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6210" w:rsidRDefault="00F06210" w:rsidP="00F06210">
      <w:pPr>
        <w:autoSpaceDE w:val="0"/>
        <w:autoSpaceDN w:val="0"/>
        <w:adjustRightInd w:val="0"/>
        <w:spacing w:after="0" w:line="360" w:lineRule="auto"/>
        <w:rPr>
          <w:rFonts w:ascii="GHEA Grapalat" w:hAnsi="GHEA Grapalat" w:cs="AK Courier"/>
          <w:sz w:val="24"/>
          <w:szCs w:val="24"/>
          <w:lang w:val="hy-AM"/>
        </w:rPr>
      </w:pPr>
    </w:p>
    <w:p w:rsidR="00F06210" w:rsidRDefault="00F06210" w:rsidP="00F06210">
      <w:pPr>
        <w:autoSpaceDE w:val="0"/>
        <w:autoSpaceDN w:val="0"/>
        <w:adjustRightInd w:val="0"/>
        <w:spacing w:after="0" w:line="360" w:lineRule="auto"/>
        <w:ind w:firstLine="400"/>
        <w:jc w:val="center"/>
        <w:rPr>
          <w:rFonts w:ascii="GHEA Grapalat" w:hAnsi="GHEA Grapalat" w:cs="AK Courier"/>
          <w:sz w:val="24"/>
          <w:szCs w:val="24"/>
          <w:lang w:val="hy-AM"/>
        </w:rPr>
      </w:pPr>
    </w:p>
    <w:p w:rsidR="00F06210" w:rsidRDefault="00F06210" w:rsidP="00F06210">
      <w:pPr>
        <w:pStyle w:val="mechtex"/>
        <w:rPr>
          <w:rFonts w:ascii="GHEA Mariam" w:eastAsia="Calibri" w:hAnsi="GHEA Mariam" w:cs="Arial"/>
          <w:b/>
          <w:bCs/>
          <w:noProof/>
          <w:sz w:val="24"/>
          <w:lang w:val="af-ZA" w:eastAsia="en-GB"/>
        </w:rPr>
      </w:pPr>
    </w:p>
    <w:p w:rsidR="00A363EE" w:rsidRDefault="00F06210" w:rsidP="0072513F">
      <w:pPr>
        <w:jc w:val="center"/>
        <w:rPr>
          <w:rFonts w:ascii="Sylfaen" w:eastAsia="Calibri" w:hAnsi="Sylfaen" w:cs="Cambria"/>
          <w:bCs/>
          <w:sz w:val="36"/>
          <w:szCs w:val="36"/>
        </w:rPr>
      </w:pPr>
      <w:r w:rsidRPr="00D52BC1">
        <w:rPr>
          <w:rFonts w:ascii="Times New Roman" w:eastAsia="Calibri" w:hAnsi="Times New Roman" w:cs="Cambria"/>
          <w:bCs/>
          <w:noProof/>
          <w:sz w:val="36"/>
          <w:szCs w:val="36"/>
        </w:rPr>
        <w:drawing>
          <wp:inline distT="0" distB="0" distL="0" distR="0" wp14:anchorId="7E22D5F5" wp14:editId="19770ED8">
            <wp:extent cx="1323975" cy="1266825"/>
            <wp:effectExtent l="0" t="0" r="9525" b="9525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2513F" w:rsidRPr="00D52BC1" w:rsidRDefault="0072513F" w:rsidP="0072513F">
      <w:pPr>
        <w:jc w:val="center"/>
        <w:rPr>
          <w:rFonts w:ascii="Sylfaen" w:eastAsia="Calibri" w:hAnsi="Sylfaen" w:cs="Cambria"/>
          <w:bCs/>
          <w:sz w:val="36"/>
          <w:szCs w:val="36"/>
        </w:rPr>
      </w:pPr>
    </w:p>
    <w:p w:rsidR="0072513F" w:rsidRPr="0072513F" w:rsidRDefault="00F06210" w:rsidP="0072513F">
      <w:pPr>
        <w:jc w:val="center"/>
        <w:rPr>
          <w:rFonts w:ascii="GHEA Mariam" w:eastAsia="Calibri" w:hAnsi="GHEA Mariam" w:cs="Arial Armenian"/>
          <w:b/>
          <w:bCs/>
          <w:sz w:val="30"/>
          <w:szCs w:val="30"/>
          <w:lang w:val="af-ZA"/>
        </w:rPr>
      </w:pPr>
      <w:r w:rsidRPr="00D52BC1">
        <w:rPr>
          <w:rFonts w:ascii="GHEA Mariam" w:eastAsia="Calibri" w:hAnsi="GHEA Mariam" w:cs="Cambria"/>
          <w:b/>
          <w:bCs/>
          <w:sz w:val="30"/>
          <w:szCs w:val="30"/>
          <w:lang w:val="hy-AM"/>
        </w:rPr>
        <w:t>ՀԱՅԱՍՏԱՆԻ</w:t>
      </w:r>
      <w:r w:rsidRPr="00D52BC1">
        <w:rPr>
          <w:rFonts w:ascii="GHEA Mariam" w:eastAsia="Calibri" w:hAnsi="GHEA Mariam" w:cs="Arial Armenian"/>
          <w:b/>
          <w:bCs/>
          <w:sz w:val="30"/>
          <w:szCs w:val="30"/>
          <w:lang w:val="af-ZA"/>
        </w:rPr>
        <w:t xml:space="preserve"> </w:t>
      </w:r>
      <w:r w:rsidRPr="00D52BC1">
        <w:rPr>
          <w:rFonts w:ascii="GHEA Mariam" w:eastAsia="Calibri" w:hAnsi="GHEA Mariam" w:cs="Cambria"/>
          <w:b/>
          <w:bCs/>
          <w:sz w:val="30"/>
          <w:szCs w:val="30"/>
          <w:lang w:val="hy-AM"/>
        </w:rPr>
        <w:t>ՀԱՆՐԱՊԵՏՈՒԹՅԱՆ</w:t>
      </w:r>
      <w:r w:rsidRPr="00D52BC1">
        <w:rPr>
          <w:rFonts w:ascii="GHEA Mariam" w:eastAsia="Calibri" w:hAnsi="GHEA Mariam" w:cs="Arial Armenian"/>
          <w:b/>
          <w:bCs/>
          <w:sz w:val="30"/>
          <w:szCs w:val="30"/>
          <w:lang w:val="af-ZA"/>
        </w:rPr>
        <w:t xml:space="preserve">  </w:t>
      </w:r>
      <w:r w:rsidRPr="00D52BC1">
        <w:rPr>
          <w:rFonts w:ascii="GHEA Mariam" w:eastAsia="Calibri" w:hAnsi="GHEA Mariam" w:cs="Arial Armenian"/>
          <w:b/>
          <w:bCs/>
          <w:sz w:val="30"/>
          <w:szCs w:val="30"/>
          <w:lang w:val="hy-AM"/>
        </w:rPr>
        <w:t>ԿԱՌԱՎԱՐՈՒԹՅՈՒՆ</w:t>
      </w:r>
      <w:r w:rsidRPr="00D52BC1">
        <w:rPr>
          <w:rFonts w:ascii="GHEA Mariam" w:eastAsia="Calibri" w:hAnsi="GHEA Mariam" w:cs="Cambria"/>
          <w:b/>
          <w:bCs/>
          <w:sz w:val="40"/>
          <w:szCs w:val="40"/>
          <w:lang w:val="hy-AM"/>
        </w:rPr>
        <w:t xml:space="preserve">  </w:t>
      </w:r>
    </w:p>
    <w:p w:rsidR="00F06210" w:rsidRDefault="00F06210" w:rsidP="00F06210">
      <w:pPr>
        <w:jc w:val="center"/>
        <w:rPr>
          <w:rFonts w:ascii="GHEA Mariam" w:eastAsia="Calibri" w:hAnsi="GHEA Mariam" w:cs="Cambria"/>
          <w:b/>
          <w:bCs/>
          <w:sz w:val="40"/>
          <w:szCs w:val="40"/>
          <w:lang w:val="hy-AM"/>
        </w:rPr>
      </w:pPr>
      <w:r w:rsidRPr="00D52BC1">
        <w:rPr>
          <w:rFonts w:ascii="GHEA Mariam" w:eastAsia="Calibri" w:hAnsi="GHEA Mariam" w:cs="Cambria"/>
          <w:b/>
          <w:bCs/>
          <w:sz w:val="40"/>
          <w:szCs w:val="40"/>
          <w:lang w:val="hy-AM"/>
        </w:rPr>
        <w:t>Ո</w:t>
      </w:r>
      <w:r w:rsidRPr="00D52BC1">
        <w:rPr>
          <w:rFonts w:ascii="GHEA Mariam" w:eastAsia="Calibri" w:hAnsi="GHEA Mariam" w:cs="Arial Armenian"/>
          <w:b/>
          <w:bCs/>
          <w:sz w:val="40"/>
          <w:szCs w:val="40"/>
          <w:lang w:val="af-ZA"/>
        </w:rPr>
        <w:t xml:space="preserve">  </w:t>
      </w:r>
      <w:r w:rsidRPr="00D52BC1">
        <w:rPr>
          <w:rFonts w:ascii="GHEA Mariam" w:eastAsia="Calibri" w:hAnsi="GHEA Mariam" w:cs="Cambria"/>
          <w:b/>
          <w:bCs/>
          <w:sz w:val="40"/>
          <w:szCs w:val="40"/>
          <w:lang w:val="hy-AM"/>
        </w:rPr>
        <w:t>Ր</w:t>
      </w:r>
      <w:r w:rsidRPr="00D52BC1">
        <w:rPr>
          <w:rFonts w:ascii="GHEA Mariam" w:eastAsia="Calibri" w:hAnsi="GHEA Mariam" w:cs="Arial Armenian"/>
          <w:b/>
          <w:bCs/>
          <w:sz w:val="40"/>
          <w:szCs w:val="40"/>
          <w:lang w:val="af-ZA"/>
        </w:rPr>
        <w:t xml:space="preserve">  </w:t>
      </w:r>
      <w:r w:rsidRPr="00D52BC1">
        <w:rPr>
          <w:rFonts w:ascii="GHEA Mariam" w:eastAsia="Calibri" w:hAnsi="GHEA Mariam" w:cs="Cambria"/>
          <w:b/>
          <w:bCs/>
          <w:sz w:val="40"/>
          <w:szCs w:val="40"/>
          <w:lang w:val="hy-AM"/>
        </w:rPr>
        <w:t>Ո</w:t>
      </w:r>
      <w:r w:rsidRPr="00D52BC1">
        <w:rPr>
          <w:rFonts w:ascii="GHEA Mariam" w:eastAsia="Calibri" w:hAnsi="GHEA Mariam" w:cs="Arial Armenian"/>
          <w:b/>
          <w:bCs/>
          <w:sz w:val="40"/>
          <w:szCs w:val="40"/>
          <w:lang w:val="af-ZA"/>
        </w:rPr>
        <w:t xml:space="preserve">  </w:t>
      </w:r>
      <w:r w:rsidRPr="00D52BC1">
        <w:rPr>
          <w:rFonts w:ascii="GHEA Mariam" w:eastAsia="Calibri" w:hAnsi="GHEA Mariam" w:cs="Cambria"/>
          <w:b/>
          <w:bCs/>
          <w:sz w:val="40"/>
          <w:szCs w:val="40"/>
          <w:lang w:val="hy-AM"/>
        </w:rPr>
        <w:t>Շ</w:t>
      </w:r>
      <w:r w:rsidRPr="00D52BC1">
        <w:rPr>
          <w:rFonts w:ascii="GHEA Mariam" w:eastAsia="Calibri" w:hAnsi="GHEA Mariam" w:cs="Arial Armenian"/>
          <w:b/>
          <w:bCs/>
          <w:sz w:val="40"/>
          <w:szCs w:val="40"/>
          <w:lang w:val="af-ZA"/>
        </w:rPr>
        <w:t xml:space="preserve">  </w:t>
      </w:r>
      <w:r w:rsidRPr="00D52BC1">
        <w:rPr>
          <w:rFonts w:ascii="GHEA Mariam" w:eastAsia="Calibri" w:hAnsi="GHEA Mariam" w:cs="Cambria"/>
          <w:b/>
          <w:bCs/>
          <w:sz w:val="40"/>
          <w:szCs w:val="40"/>
          <w:lang w:val="hy-AM"/>
        </w:rPr>
        <w:t>Ո</w:t>
      </w:r>
      <w:r w:rsidRPr="00D52BC1">
        <w:rPr>
          <w:rFonts w:ascii="GHEA Mariam" w:eastAsia="Calibri" w:hAnsi="GHEA Mariam" w:cs="Arial Armenian"/>
          <w:b/>
          <w:bCs/>
          <w:sz w:val="40"/>
          <w:szCs w:val="40"/>
          <w:lang w:val="af-ZA"/>
        </w:rPr>
        <w:t xml:space="preserve"> </w:t>
      </w:r>
      <w:r w:rsidRPr="00D52BC1">
        <w:rPr>
          <w:rFonts w:ascii="GHEA Mariam" w:eastAsia="Calibri" w:hAnsi="GHEA Mariam" w:cs="Cambria"/>
          <w:b/>
          <w:bCs/>
          <w:sz w:val="40"/>
          <w:szCs w:val="40"/>
          <w:lang w:val="hy-AM"/>
        </w:rPr>
        <w:t>Ւ</w:t>
      </w:r>
      <w:r w:rsidRPr="00D52BC1">
        <w:rPr>
          <w:rFonts w:ascii="GHEA Mariam" w:eastAsia="Calibri" w:hAnsi="GHEA Mariam" w:cs="Arial Armenian"/>
          <w:b/>
          <w:bCs/>
          <w:sz w:val="40"/>
          <w:szCs w:val="40"/>
          <w:lang w:val="af-ZA"/>
        </w:rPr>
        <w:t xml:space="preserve">  </w:t>
      </w:r>
      <w:r w:rsidRPr="00D52BC1">
        <w:rPr>
          <w:rFonts w:ascii="GHEA Mariam" w:eastAsia="Calibri" w:hAnsi="GHEA Mariam" w:cs="Cambria"/>
          <w:b/>
          <w:bCs/>
          <w:sz w:val="40"/>
          <w:szCs w:val="40"/>
          <w:lang w:val="hy-AM"/>
        </w:rPr>
        <w:t>Մ</w:t>
      </w:r>
    </w:p>
    <w:p w:rsidR="00F06210" w:rsidRPr="00D52BC1" w:rsidRDefault="00F06210" w:rsidP="00F06210">
      <w:pPr>
        <w:jc w:val="center"/>
        <w:rPr>
          <w:rFonts w:ascii="GHEA Mariam" w:eastAsia="Calibri" w:hAnsi="GHEA Mariam" w:cs="Cambria"/>
          <w:b/>
          <w:bCs/>
          <w:sz w:val="40"/>
          <w:szCs w:val="40"/>
          <w:lang w:val="hy-AM"/>
        </w:rPr>
      </w:pPr>
    </w:p>
    <w:p w:rsidR="00F06210" w:rsidRPr="00430EA9" w:rsidRDefault="00F06210" w:rsidP="0072513F">
      <w:pPr>
        <w:jc w:val="center"/>
        <w:rPr>
          <w:rFonts w:ascii="GHEA Mariam" w:eastAsia="Calibri" w:hAnsi="GHEA Mariam" w:cs="Cambria"/>
          <w:bCs/>
          <w:sz w:val="24"/>
          <w:szCs w:val="24"/>
          <w:lang w:val="hy-AM"/>
        </w:rPr>
      </w:pPr>
      <w:r w:rsidRPr="00430EA9">
        <w:rPr>
          <w:rFonts w:ascii="GHEA Mariam" w:eastAsia="Calibri" w:hAnsi="GHEA Mariam" w:cs="Cambria"/>
          <w:bCs/>
          <w:sz w:val="24"/>
          <w:szCs w:val="24"/>
          <w:lang w:val="hy-AM"/>
        </w:rPr>
        <w:t>21</w:t>
      </w:r>
      <w:r w:rsidRPr="00430EA9">
        <w:rPr>
          <w:rFonts w:ascii="GHEA Mariam" w:eastAsia="Calibri" w:hAnsi="GHEA Mariam" w:cs="Cambria"/>
          <w:bCs/>
          <w:sz w:val="24"/>
          <w:szCs w:val="24"/>
          <w:lang w:val="af-ZA"/>
        </w:rPr>
        <w:t xml:space="preserve"> </w:t>
      </w:r>
      <w:r w:rsidRPr="00430EA9">
        <w:rPr>
          <w:rFonts w:ascii="GHEA Mariam" w:eastAsia="Calibri" w:hAnsi="GHEA Mariam" w:cs="Cambria"/>
          <w:bCs/>
          <w:sz w:val="24"/>
          <w:szCs w:val="24"/>
          <w:lang w:val="hy-AM"/>
        </w:rPr>
        <w:t>հուլիսի</w:t>
      </w:r>
      <w:r w:rsidRPr="00430EA9">
        <w:rPr>
          <w:rFonts w:ascii="GHEA Mariam" w:eastAsia="Calibri" w:hAnsi="GHEA Mariam" w:cs="Cambria"/>
          <w:bCs/>
          <w:sz w:val="24"/>
          <w:szCs w:val="24"/>
          <w:lang w:val="af-ZA"/>
        </w:rPr>
        <w:t xml:space="preserve">  2022 </w:t>
      </w:r>
      <w:r w:rsidRPr="00430EA9">
        <w:rPr>
          <w:rFonts w:ascii="GHEA Mariam" w:eastAsia="Calibri" w:hAnsi="GHEA Mariam" w:cs="Cambria"/>
          <w:bCs/>
          <w:sz w:val="24"/>
          <w:szCs w:val="24"/>
          <w:lang w:val="hy-AM"/>
        </w:rPr>
        <w:t>թվականի</w:t>
      </w:r>
      <w:r w:rsidRPr="00430EA9">
        <w:rPr>
          <w:rFonts w:ascii="GHEA Mariam" w:eastAsia="Calibri" w:hAnsi="GHEA Mariam" w:cs="Cambria"/>
          <w:bCs/>
          <w:sz w:val="24"/>
          <w:szCs w:val="24"/>
          <w:lang w:val="af-ZA"/>
        </w:rPr>
        <w:t xml:space="preserve">   N    </w:t>
      </w:r>
      <w:r w:rsidRPr="00430EA9">
        <w:rPr>
          <w:rFonts w:ascii="GHEA Mariam" w:eastAsia="Calibri" w:hAnsi="GHEA Mariam" w:cs="Cambria"/>
          <w:bCs/>
          <w:sz w:val="24"/>
          <w:szCs w:val="24"/>
          <w:lang w:val="hy-AM"/>
        </w:rPr>
        <w:t xml:space="preserve"> </w:t>
      </w:r>
      <w:r w:rsidRPr="00430EA9">
        <w:rPr>
          <w:rFonts w:ascii="GHEA Mariam" w:eastAsia="Calibri" w:hAnsi="GHEA Mariam" w:cs="Cambria"/>
          <w:bCs/>
          <w:sz w:val="24"/>
          <w:szCs w:val="24"/>
          <w:lang w:val="af-ZA"/>
        </w:rPr>
        <w:t>-</w:t>
      </w:r>
      <w:r w:rsidRPr="00430EA9">
        <w:rPr>
          <w:rFonts w:ascii="GHEA Mariam" w:eastAsia="Calibri" w:hAnsi="GHEA Mariam" w:cs="Cambria"/>
          <w:bCs/>
          <w:sz w:val="24"/>
          <w:szCs w:val="24"/>
          <w:lang w:val="hy-AM"/>
        </w:rPr>
        <w:t>Ա</w:t>
      </w:r>
    </w:p>
    <w:p w:rsidR="0072513F" w:rsidRPr="00430EA9" w:rsidRDefault="0072513F" w:rsidP="0072513F">
      <w:pPr>
        <w:jc w:val="center"/>
        <w:rPr>
          <w:rFonts w:ascii="GHEA Mariam" w:eastAsia="Calibri" w:hAnsi="GHEA Mariam" w:cs="Cambria"/>
          <w:bCs/>
          <w:sz w:val="24"/>
          <w:szCs w:val="24"/>
          <w:lang w:val="hy-AM"/>
        </w:rPr>
      </w:pPr>
    </w:p>
    <w:p w:rsidR="00F06210" w:rsidRPr="00430EA9" w:rsidRDefault="00F06210" w:rsidP="00F06210">
      <w:pPr>
        <w:pStyle w:val="mechtex"/>
        <w:rPr>
          <w:rFonts w:ascii="GHEA Mariam" w:hAnsi="GHEA Mariam"/>
          <w:spacing w:val="-8"/>
          <w:sz w:val="24"/>
          <w:szCs w:val="24"/>
          <w:lang w:val="hy-AM"/>
        </w:rPr>
      </w:pPr>
      <w:r w:rsidRPr="00430EA9">
        <w:rPr>
          <w:rFonts w:ascii="GHEA Mariam" w:hAnsi="GHEA Mariam" w:cs="Arial"/>
          <w:spacing w:val="-8"/>
          <w:sz w:val="24"/>
          <w:szCs w:val="24"/>
          <w:lang w:val="hy-AM"/>
        </w:rPr>
        <w:t>ՈՐՊԵՍ</w:t>
      </w:r>
      <w:r w:rsidRPr="00430EA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430EA9">
        <w:rPr>
          <w:rFonts w:ascii="GHEA Mariam" w:hAnsi="GHEA Mariam" w:cs="Arial"/>
          <w:spacing w:val="-8"/>
          <w:sz w:val="24"/>
          <w:szCs w:val="24"/>
          <w:lang w:val="hy-AM"/>
        </w:rPr>
        <w:t>ՆՎԻՐԱԲԵՐՈՒԹՅՈՒՆ</w:t>
      </w:r>
      <w:r w:rsidRPr="00430EA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430EA9">
        <w:rPr>
          <w:rFonts w:ascii="GHEA Mariam" w:hAnsi="GHEA Mariam" w:cs="Arial"/>
          <w:spacing w:val="-8"/>
          <w:sz w:val="24"/>
          <w:szCs w:val="24"/>
          <w:lang w:val="hy-AM"/>
        </w:rPr>
        <w:t>ԳՈՒՅՔ</w:t>
      </w:r>
      <w:r w:rsidRPr="00430EA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430EA9">
        <w:rPr>
          <w:rFonts w:ascii="GHEA Mariam" w:hAnsi="GHEA Mariam" w:cs="Arial"/>
          <w:spacing w:val="-8"/>
          <w:sz w:val="24"/>
          <w:szCs w:val="24"/>
          <w:lang w:val="hy-AM"/>
        </w:rPr>
        <w:t>ԸՆԴՈՒՆԵԼՈՒ</w:t>
      </w:r>
      <w:r w:rsidRPr="00430EA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430EA9">
        <w:rPr>
          <w:rFonts w:ascii="GHEA Mariam" w:hAnsi="GHEA Mariam" w:cs="Arial"/>
          <w:spacing w:val="-8"/>
          <w:sz w:val="24"/>
          <w:szCs w:val="24"/>
          <w:lang w:val="hy-AM"/>
        </w:rPr>
        <w:t>ԵՎ</w:t>
      </w:r>
      <w:r w:rsidRPr="00430EA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430EA9">
        <w:rPr>
          <w:rFonts w:ascii="GHEA Mariam" w:hAnsi="GHEA Mariam" w:cs="Arial"/>
          <w:spacing w:val="-8"/>
          <w:sz w:val="24"/>
          <w:szCs w:val="24"/>
          <w:lang w:val="hy-AM"/>
        </w:rPr>
        <w:t>ԱՄՐԱՑՆԵԼՈՒ</w:t>
      </w:r>
      <w:r w:rsidRPr="00430EA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</w:p>
    <w:p w:rsidR="00F06210" w:rsidRPr="00430EA9" w:rsidRDefault="00F06210" w:rsidP="00F06210">
      <w:pPr>
        <w:pStyle w:val="mechtex"/>
        <w:rPr>
          <w:rFonts w:ascii="GHEA Mariam" w:hAnsi="GHEA Mariam"/>
          <w:spacing w:val="-8"/>
          <w:sz w:val="24"/>
          <w:szCs w:val="24"/>
          <w:lang w:val="hy-AM"/>
        </w:rPr>
      </w:pPr>
      <w:r w:rsidRPr="00430EA9">
        <w:rPr>
          <w:rFonts w:ascii="GHEA Mariam" w:hAnsi="GHEA Mariam" w:cs="Arial"/>
          <w:spacing w:val="-8"/>
          <w:sz w:val="24"/>
          <w:szCs w:val="24"/>
          <w:lang w:val="hy-AM"/>
        </w:rPr>
        <w:t>Մ Ա Ս Ի Ն</w:t>
      </w:r>
    </w:p>
    <w:p w:rsidR="00F06210" w:rsidRPr="00430EA9" w:rsidRDefault="00F06210" w:rsidP="00F06210">
      <w:pPr>
        <w:autoSpaceDE w:val="0"/>
        <w:autoSpaceDN w:val="0"/>
        <w:adjustRightInd w:val="0"/>
        <w:spacing w:after="0" w:line="360" w:lineRule="auto"/>
        <w:ind w:firstLine="400"/>
        <w:jc w:val="center"/>
        <w:rPr>
          <w:rFonts w:ascii="GHEA Mariam" w:hAnsi="GHEA Mariam" w:cs="AK Courier"/>
          <w:sz w:val="24"/>
          <w:szCs w:val="24"/>
          <w:lang w:val="hy-AM"/>
        </w:rPr>
      </w:pPr>
      <w:r w:rsidRPr="00430EA9">
        <w:rPr>
          <w:rFonts w:ascii="GHEA Mariam" w:hAnsi="GHEA Mariam" w:cs="AK Courier"/>
          <w:sz w:val="24"/>
          <w:szCs w:val="24"/>
          <w:lang w:val="hy-AM"/>
        </w:rPr>
        <w:t>--------------------------------------------------------------------------------------------------</w:t>
      </w:r>
    </w:p>
    <w:p w:rsidR="00F06210" w:rsidRPr="00430EA9" w:rsidRDefault="00F06210" w:rsidP="00F06210">
      <w:pPr>
        <w:autoSpaceDE w:val="0"/>
        <w:autoSpaceDN w:val="0"/>
        <w:adjustRightInd w:val="0"/>
        <w:spacing w:after="0" w:line="360" w:lineRule="auto"/>
        <w:ind w:firstLine="400"/>
        <w:jc w:val="center"/>
        <w:rPr>
          <w:rFonts w:ascii="GHEA Mariam" w:hAnsi="GHEA Mariam" w:cs="AK Courier"/>
          <w:sz w:val="24"/>
          <w:szCs w:val="24"/>
          <w:lang w:val="hy-AM"/>
        </w:rPr>
      </w:pPr>
    </w:p>
    <w:p w:rsidR="00F06210" w:rsidRPr="00430EA9" w:rsidRDefault="00F06210" w:rsidP="00F06210">
      <w:pPr>
        <w:pStyle w:val="norm"/>
        <w:spacing w:after="0"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430EA9">
        <w:rPr>
          <w:rFonts w:ascii="GHEA Mariam" w:hAnsi="GHEA Mariam" w:cs="Arial"/>
          <w:color w:val="000000"/>
          <w:spacing w:val="-8"/>
          <w:sz w:val="24"/>
          <w:szCs w:val="24"/>
          <w:lang w:val="es-ES"/>
        </w:rPr>
        <w:t>Ղ</w:t>
      </w:r>
      <w:r w:rsidRPr="00430EA9">
        <w:rPr>
          <w:rFonts w:ascii="GHEA Mariam" w:hAnsi="GHEA Mariam" w:cs="Arial"/>
          <w:spacing w:val="-8"/>
          <w:sz w:val="24"/>
          <w:szCs w:val="24"/>
          <w:lang w:val="hy-AM"/>
        </w:rPr>
        <w:t>եկավարվելով</w:t>
      </w:r>
      <w:r w:rsidRPr="00430EA9">
        <w:rPr>
          <w:rFonts w:ascii="GHEA Mariam" w:hAnsi="GHEA Mariam"/>
          <w:color w:val="000000"/>
          <w:spacing w:val="-8"/>
          <w:sz w:val="24"/>
          <w:szCs w:val="24"/>
          <w:lang w:val="es-ES"/>
        </w:rPr>
        <w:t xml:space="preserve"> </w:t>
      </w:r>
      <w:r w:rsidRPr="00430EA9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430EA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430EA9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Pr="00430EA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430EA9">
        <w:rPr>
          <w:rFonts w:ascii="GHEA Mariam" w:hAnsi="GHEA Mariam" w:cs="Arial"/>
          <w:spacing w:val="-8"/>
          <w:sz w:val="24"/>
          <w:szCs w:val="24"/>
          <w:lang w:val="hy-AM"/>
        </w:rPr>
        <w:t>քաղաքացիական</w:t>
      </w:r>
      <w:r w:rsidRPr="00430EA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430EA9">
        <w:rPr>
          <w:rFonts w:ascii="GHEA Mariam" w:hAnsi="GHEA Mariam" w:cs="Arial"/>
          <w:spacing w:val="-8"/>
          <w:sz w:val="24"/>
          <w:szCs w:val="24"/>
          <w:lang w:val="hy-AM"/>
        </w:rPr>
        <w:t>օրենսգրքի</w:t>
      </w:r>
      <w:r w:rsidRPr="00430EA9">
        <w:rPr>
          <w:rFonts w:ascii="GHEA Mariam" w:hAnsi="GHEA Mariam"/>
          <w:spacing w:val="-8"/>
          <w:sz w:val="24"/>
          <w:szCs w:val="24"/>
          <w:lang w:val="hy-AM"/>
        </w:rPr>
        <w:t xml:space="preserve"> 605</w:t>
      </w:r>
      <w:r w:rsidRPr="00430EA9">
        <w:rPr>
          <w:rFonts w:ascii="GHEA Mariam" w:hAnsi="GHEA Mariam"/>
          <w:color w:val="000000"/>
          <w:spacing w:val="-8"/>
          <w:sz w:val="24"/>
          <w:szCs w:val="24"/>
          <w:lang w:val="es-ES"/>
        </w:rPr>
        <w:t>-</w:t>
      </w:r>
      <w:r w:rsidRPr="00430EA9">
        <w:rPr>
          <w:rFonts w:ascii="GHEA Mariam" w:hAnsi="GHEA Mariam" w:cs="Arial"/>
          <w:color w:val="000000"/>
          <w:spacing w:val="-8"/>
          <w:sz w:val="24"/>
          <w:szCs w:val="24"/>
          <w:lang w:val="es-ES"/>
        </w:rPr>
        <w:t>րդ</w:t>
      </w:r>
      <w:r w:rsidRPr="00430EA9">
        <w:rPr>
          <w:rFonts w:ascii="GHEA Mariam" w:hAnsi="GHEA Mariam"/>
          <w:color w:val="000000"/>
          <w:spacing w:val="-8"/>
          <w:sz w:val="24"/>
          <w:szCs w:val="24"/>
          <w:lang w:val="es-ES"/>
        </w:rPr>
        <w:t xml:space="preserve"> </w:t>
      </w:r>
      <w:r w:rsidRPr="00430EA9">
        <w:rPr>
          <w:rFonts w:ascii="GHEA Mariam" w:hAnsi="GHEA Mariam" w:cs="Arial"/>
          <w:color w:val="000000"/>
          <w:spacing w:val="-8"/>
          <w:sz w:val="24"/>
          <w:szCs w:val="24"/>
          <w:lang w:val="es-ES"/>
        </w:rPr>
        <w:t>հոդվածով</w:t>
      </w:r>
      <w:r w:rsidRPr="00430EA9">
        <w:rPr>
          <w:rFonts w:ascii="GHEA Mariam" w:hAnsi="GHEA Mariam"/>
          <w:color w:val="000000"/>
          <w:spacing w:val="-8"/>
          <w:sz w:val="24"/>
          <w:szCs w:val="24"/>
          <w:lang w:val="es-ES"/>
        </w:rPr>
        <w:t xml:space="preserve"> </w:t>
      </w:r>
      <w:r w:rsidRPr="00430EA9">
        <w:rPr>
          <w:rFonts w:ascii="GHEA Mariam" w:hAnsi="GHEA Mariam" w:cs="Arial"/>
          <w:color w:val="000000"/>
          <w:spacing w:val="-8"/>
          <w:sz w:val="24"/>
          <w:szCs w:val="24"/>
          <w:lang w:val="es-ES"/>
        </w:rPr>
        <w:t>և</w:t>
      </w:r>
      <w:r w:rsidRPr="00430EA9">
        <w:rPr>
          <w:rFonts w:ascii="GHEA Mariam" w:hAnsi="GHEA Mariam"/>
          <w:color w:val="000000"/>
          <w:spacing w:val="-8"/>
          <w:sz w:val="24"/>
          <w:szCs w:val="24"/>
          <w:lang w:val="es-ES"/>
        </w:rPr>
        <w:t xml:space="preserve"> «</w:t>
      </w:r>
      <w:r w:rsidRPr="00430EA9">
        <w:rPr>
          <w:rFonts w:ascii="GHEA Mariam" w:hAnsi="GHEA Mariam" w:cs="Arial"/>
          <w:color w:val="000000"/>
          <w:spacing w:val="-8"/>
          <w:sz w:val="24"/>
          <w:szCs w:val="24"/>
          <w:lang w:val="es-ES"/>
        </w:rPr>
        <w:t>Կառավարչական</w:t>
      </w:r>
      <w:r w:rsidRPr="00430EA9">
        <w:rPr>
          <w:rFonts w:ascii="GHEA Mariam" w:hAnsi="GHEA Mariam"/>
          <w:color w:val="000000"/>
          <w:spacing w:val="-8"/>
          <w:sz w:val="24"/>
          <w:szCs w:val="24"/>
          <w:lang w:val="es-ES"/>
        </w:rPr>
        <w:t xml:space="preserve"> </w:t>
      </w:r>
      <w:r w:rsidRPr="00430EA9">
        <w:rPr>
          <w:rFonts w:ascii="GHEA Mariam" w:hAnsi="GHEA Mariam" w:cs="Arial"/>
          <w:color w:val="000000"/>
          <w:spacing w:val="-8"/>
          <w:sz w:val="24"/>
          <w:szCs w:val="24"/>
          <w:lang w:val="es-ES"/>
        </w:rPr>
        <w:t>իրավահարաբերությունների</w:t>
      </w:r>
      <w:r w:rsidRPr="00430EA9">
        <w:rPr>
          <w:rFonts w:ascii="GHEA Mariam" w:hAnsi="GHEA Mariam"/>
          <w:color w:val="000000"/>
          <w:spacing w:val="-8"/>
          <w:sz w:val="24"/>
          <w:szCs w:val="24"/>
          <w:lang w:val="es-ES"/>
        </w:rPr>
        <w:t xml:space="preserve"> </w:t>
      </w:r>
      <w:r w:rsidRPr="00430EA9">
        <w:rPr>
          <w:rFonts w:ascii="GHEA Mariam" w:hAnsi="GHEA Mariam" w:cs="Arial"/>
          <w:color w:val="000000"/>
          <w:sz w:val="24"/>
          <w:szCs w:val="24"/>
          <w:lang w:val="es-ES"/>
        </w:rPr>
        <w:t>կարգավորման</w:t>
      </w:r>
      <w:r w:rsidRPr="00430EA9">
        <w:rPr>
          <w:rFonts w:ascii="GHEA Mariam" w:hAnsi="GHEA Mariam"/>
          <w:color w:val="000000"/>
          <w:sz w:val="24"/>
          <w:szCs w:val="24"/>
          <w:lang w:val="es-ES"/>
        </w:rPr>
        <w:t xml:space="preserve"> </w:t>
      </w:r>
      <w:r w:rsidRPr="00430EA9">
        <w:rPr>
          <w:rFonts w:ascii="GHEA Mariam" w:hAnsi="GHEA Mariam" w:cs="Arial"/>
          <w:color w:val="000000"/>
          <w:sz w:val="24"/>
          <w:szCs w:val="24"/>
          <w:lang w:val="es-ES"/>
        </w:rPr>
        <w:t>մասին</w:t>
      </w:r>
      <w:r w:rsidRPr="00430EA9">
        <w:rPr>
          <w:rFonts w:ascii="GHEA Mariam" w:hAnsi="GHEA Mariam"/>
          <w:color w:val="000000"/>
          <w:sz w:val="24"/>
          <w:szCs w:val="24"/>
          <w:lang w:val="es-ES"/>
        </w:rPr>
        <w:t xml:space="preserve">» </w:t>
      </w:r>
      <w:r w:rsidRPr="00430EA9">
        <w:rPr>
          <w:rFonts w:ascii="GHEA Mariam" w:hAnsi="GHEA Mariam" w:cs="Arial"/>
          <w:sz w:val="24"/>
          <w:szCs w:val="24"/>
          <w:lang w:val="hy-AM"/>
        </w:rPr>
        <w:t>օրենքի</w:t>
      </w:r>
      <w:r w:rsidRPr="00430EA9">
        <w:rPr>
          <w:rFonts w:ascii="GHEA Mariam" w:hAnsi="GHEA Mariam"/>
          <w:sz w:val="24"/>
          <w:szCs w:val="24"/>
          <w:lang w:val="hy-AM"/>
        </w:rPr>
        <w:t xml:space="preserve"> 5-</w:t>
      </w:r>
      <w:r w:rsidRPr="00430EA9">
        <w:rPr>
          <w:rFonts w:ascii="GHEA Mariam" w:hAnsi="GHEA Mariam" w:cs="Arial"/>
          <w:sz w:val="24"/>
          <w:szCs w:val="24"/>
          <w:lang w:val="hy-AM"/>
        </w:rPr>
        <w:t>րդ</w:t>
      </w:r>
      <w:r w:rsidRPr="00430EA9">
        <w:rPr>
          <w:rFonts w:ascii="GHEA Mariam" w:hAnsi="GHEA Mariam"/>
          <w:sz w:val="24"/>
          <w:szCs w:val="24"/>
          <w:lang w:val="hy-AM"/>
        </w:rPr>
        <w:t xml:space="preserve"> </w:t>
      </w:r>
      <w:r w:rsidRPr="00430EA9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430EA9">
        <w:rPr>
          <w:rFonts w:ascii="GHEA Mariam" w:hAnsi="GHEA Mariam"/>
          <w:sz w:val="24"/>
          <w:szCs w:val="24"/>
          <w:lang w:val="hy-AM"/>
        </w:rPr>
        <w:t xml:space="preserve"> 5-</w:t>
      </w:r>
      <w:r w:rsidRPr="00430EA9">
        <w:rPr>
          <w:rFonts w:ascii="GHEA Mariam" w:hAnsi="GHEA Mariam" w:cs="Arial"/>
          <w:sz w:val="24"/>
          <w:szCs w:val="24"/>
          <w:lang w:val="hy-AM"/>
        </w:rPr>
        <w:t>րդ</w:t>
      </w:r>
      <w:r w:rsidRPr="00430EA9">
        <w:rPr>
          <w:rFonts w:ascii="GHEA Mariam" w:hAnsi="GHEA Mariam"/>
          <w:sz w:val="24"/>
          <w:szCs w:val="24"/>
          <w:lang w:val="hy-AM"/>
        </w:rPr>
        <w:t xml:space="preserve"> </w:t>
      </w:r>
      <w:r w:rsidRPr="00430EA9">
        <w:rPr>
          <w:rFonts w:ascii="GHEA Mariam" w:hAnsi="GHEA Mariam" w:cs="Arial"/>
          <w:sz w:val="24"/>
          <w:szCs w:val="24"/>
          <w:lang w:val="hy-AM"/>
        </w:rPr>
        <w:t>մասով</w:t>
      </w:r>
      <w:r w:rsidRPr="00430EA9">
        <w:rPr>
          <w:rFonts w:ascii="GHEA Mariam" w:hAnsi="GHEA Mariam"/>
          <w:sz w:val="24"/>
          <w:szCs w:val="24"/>
          <w:lang w:val="hy-AM"/>
        </w:rPr>
        <w:t xml:space="preserve">` </w:t>
      </w:r>
      <w:r w:rsidR="00A363EE" w:rsidRPr="00430EA9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="00A363EE" w:rsidRPr="00430EA9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A363EE" w:rsidRPr="00430EA9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 w:rsidR="00A363EE" w:rsidRPr="00430EA9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A363EE" w:rsidRPr="00430EA9">
        <w:rPr>
          <w:rFonts w:ascii="GHEA Mariam" w:hAnsi="GHEA Mariam" w:cs="Sylfaen"/>
          <w:sz w:val="24"/>
          <w:szCs w:val="24"/>
          <w:lang w:val="hy-AM"/>
        </w:rPr>
        <w:t>կառավարությունը</w:t>
      </w:r>
      <w:r w:rsidR="00A363EE" w:rsidRPr="00430EA9">
        <w:rPr>
          <w:rFonts w:ascii="GHEA Mariam" w:hAnsi="GHEA Mariam" w:cs="Arial Armenian"/>
          <w:sz w:val="24"/>
          <w:szCs w:val="24"/>
          <w:lang w:val="hy-AM"/>
        </w:rPr>
        <w:t xml:space="preserve">    </w:t>
      </w:r>
      <w:r w:rsidR="00A363EE" w:rsidRPr="00430EA9">
        <w:rPr>
          <w:rFonts w:ascii="GHEA Mariam" w:hAnsi="GHEA Mariam" w:cs="Sylfaen"/>
          <w:sz w:val="24"/>
          <w:szCs w:val="24"/>
          <w:lang w:val="hy-AM"/>
        </w:rPr>
        <w:t>ո</w:t>
      </w:r>
      <w:r w:rsidR="00A363EE" w:rsidRPr="00430EA9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A363EE" w:rsidRPr="00430EA9">
        <w:rPr>
          <w:rFonts w:ascii="GHEA Mariam" w:hAnsi="GHEA Mariam" w:cs="Sylfaen"/>
          <w:sz w:val="24"/>
          <w:szCs w:val="24"/>
          <w:lang w:val="hy-AM"/>
        </w:rPr>
        <w:t>ր</w:t>
      </w:r>
      <w:r w:rsidR="00A363EE" w:rsidRPr="00430EA9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A363EE" w:rsidRPr="00430EA9">
        <w:rPr>
          <w:rFonts w:ascii="GHEA Mariam" w:hAnsi="GHEA Mariam" w:cs="Sylfaen"/>
          <w:sz w:val="24"/>
          <w:szCs w:val="24"/>
          <w:lang w:val="hy-AM"/>
        </w:rPr>
        <w:t>ո</w:t>
      </w:r>
      <w:r w:rsidR="00A363EE" w:rsidRPr="00430EA9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A363EE" w:rsidRPr="00430EA9">
        <w:rPr>
          <w:rFonts w:ascii="GHEA Mariam" w:hAnsi="GHEA Mariam" w:cs="Sylfaen"/>
          <w:sz w:val="24"/>
          <w:szCs w:val="24"/>
          <w:lang w:val="hy-AM"/>
        </w:rPr>
        <w:t>շ</w:t>
      </w:r>
      <w:r w:rsidR="00A363EE" w:rsidRPr="00430EA9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A363EE" w:rsidRPr="00430EA9">
        <w:rPr>
          <w:rFonts w:ascii="GHEA Mariam" w:hAnsi="GHEA Mariam" w:cs="Sylfaen"/>
          <w:sz w:val="24"/>
          <w:szCs w:val="24"/>
          <w:lang w:val="hy-AM"/>
        </w:rPr>
        <w:t>ու</w:t>
      </w:r>
      <w:r w:rsidR="00A363EE" w:rsidRPr="00430EA9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A363EE" w:rsidRPr="00430EA9">
        <w:rPr>
          <w:rFonts w:ascii="GHEA Mariam" w:hAnsi="GHEA Mariam" w:cs="Sylfaen"/>
          <w:sz w:val="24"/>
          <w:szCs w:val="24"/>
          <w:lang w:val="hy-AM"/>
        </w:rPr>
        <w:t>մ</w:t>
      </w:r>
      <w:r w:rsidR="00A363EE" w:rsidRPr="00430EA9">
        <w:rPr>
          <w:rFonts w:ascii="GHEA Mariam" w:hAnsi="GHEA Mariam" w:cs="Arial Armenian"/>
          <w:sz w:val="24"/>
          <w:szCs w:val="24"/>
          <w:lang w:val="hy-AM"/>
        </w:rPr>
        <w:t xml:space="preserve">     </w:t>
      </w:r>
      <w:r w:rsidR="00A363EE" w:rsidRPr="00430EA9">
        <w:rPr>
          <w:rFonts w:ascii="GHEA Mariam" w:hAnsi="GHEA Mariam" w:cs="Sylfaen"/>
          <w:sz w:val="24"/>
          <w:szCs w:val="24"/>
          <w:lang w:val="hy-AM"/>
        </w:rPr>
        <w:t>է</w:t>
      </w:r>
      <w:r w:rsidR="00A363EE" w:rsidRPr="00430EA9">
        <w:rPr>
          <w:rFonts w:ascii="GHEA Mariam" w:hAnsi="GHEA Mariam" w:cs="Arial Armenian"/>
          <w:sz w:val="24"/>
          <w:szCs w:val="24"/>
          <w:lang w:val="hy-AM"/>
        </w:rPr>
        <w:t>.</w:t>
      </w:r>
    </w:p>
    <w:p w:rsidR="00F06210" w:rsidRPr="00430EA9" w:rsidRDefault="00F06210" w:rsidP="00F06210">
      <w:pPr>
        <w:pStyle w:val="norm"/>
        <w:spacing w:after="0" w:line="360" w:lineRule="auto"/>
        <w:ind w:firstLine="706"/>
        <w:rPr>
          <w:rFonts w:ascii="GHEA Mariam" w:hAnsi="GHEA Mariam"/>
          <w:color w:val="000000"/>
          <w:spacing w:val="-8"/>
          <w:sz w:val="24"/>
          <w:szCs w:val="24"/>
          <w:lang w:val="hy-AM"/>
        </w:rPr>
      </w:pPr>
      <w:r w:rsidRPr="00430EA9">
        <w:rPr>
          <w:rFonts w:ascii="GHEA Mariam" w:hAnsi="GHEA Mariam"/>
          <w:sz w:val="24"/>
          <w:szCs w:val="24"/>
          <w:lang w:val="hy-AM"/>
        </w:rPr>
        <w:t xml:space="preserve">1. </w:t>
      </w:r>
      <w:r w:rsidRPr="00430EA9">
        <w:rPr>
          <w:rFonts w:ascii="GHEA Mariam" w:hAnsi="GHEA Mariam" w:cs="Arial"/>
          <w:sz w:val="24"/>
          <w:szCs w:val="24"/>
          <w:lang w:val="hy-AM"/>
        </w:rPr>
        <w:t>Որպես</w:t>
      </w:r>
      <w:r w:rsidRPr="00430EA9">
        <w:rPr>
          <w:rFonts w:ascii="GHEA Mariam" w:hAnsi="GHEA Mariam"/>
          <w:sz w:val="24"/>
          <w:szCs w:val="24"/>
          <w:lang w:val="hy-AM"/>
        </w:rPr>
        <w:t xml:space="preserve"> </w:t>
      </w:r>
      <w:r w:rsidRPr="00430EA9">
        <w:rPr>
          <w:rFonts w:ascii="GHEA Mariam" w:hAnsi="GHEA Mariam" w:cs="Arial"/>
          <w:sz w:val="24"/>
          <w:szCs w:val="24"/>
          <w:lang w:val="hy-AM"/>
        </w:rPr>
        <w:t>նվիրաբերություն</w:t>
      </w:r>
      <w:r w:rsidRPr="00430EA9">
        <w:rPr>
          <w:rFonts w:ascii="GHEA Mariam" w:hAnsi="GHEA Mariam"/>
          <w:sz w:val="24"/>
          <w:szCs w:val="24"/>
          <w:lang w:val="hy-AM"/>
        </w:rPr>
        <w:t xml:space="preserve"> </w:t>
      </w:r>
      <w:r w:rsidRPr="00430EA9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430EA9">
        <w:rPr>
          <w:rFonts w:ascii="GHEA Mariam" w:hAnsi="GHEA Mariam"/>
          <w:sz w:val="24"/>
          <w:szCs w:val="24"/>
          <w:lang w:val="hy-AM"/>
        </w:rPr>
        <w:t xml:space="preserve"> </w:t>
      </w:r>
      <w:r w:rsidRPr="00430EA9">
        <w:rPr>
          <w:rFonts w:ascii="GHEA Mariam" w:hAnsi="GHEA Mariam" w:cs="Arial"/>
          <w:sz w:val="24"/>
          <w:szCs w:val="24"/>
          <w:lang w:val="hy-AM"/>
        </w:rPr>
        <w:t>Հանրապետությանը՝</w:t>
      </w:r>
      <w:r w:rsidRPr="00430EA9">
        <w:rPr>
          <w:rFonts w:ascii="GHEA Mariam" w:hAnsi="GHEA Mariam"/>
          <w:sz w:val="24"/>
          <w:szCs w:val="24"/>
          <w:lang w:val="hy-AM"/>
        </w:rPr>
        <w:t xml:space="preserve"> </w:t>
      </w:r>
      <w:r w:rsidRPr="00430EA9">
        <w:rPr>
          <w:rFonts w:ascii="GHEA Mariam" w:hAnsi="GHEA Mariam" w:cs="Arial"/>
          <w:sz w:val="24"/>
          <w:szCs w:val="24"/>
          <w:lang w:val="hy-AM"/>
        </w:rPr>
        <w:t>ընդունել</w:t>
      </w:r>
      <w:r w:rsidRPr="00430EA9">
        <w:rPr>
          <w:rFonts w:ascii="GHEA Mariam" w:hAnsi="GHEA Mariam"/>
          <w:sz w:val="24"/>
          <w:szCs w:val="24"/>
          <w:lang w:val="hy-AM"/>
        </w:rPr>
        <w:t xml:space="preserve"> </w:t>
      </w:r>
      <w:r w:rsidRPr="00430EA9">
        <w:rPr>
          <w:rFonts w:ascii="GHEA Mariam" w:hAnsi="GHEA Mariam"/>
          <w:color w:val="000000"/>
          <w:sz w:val="24"/>
          <w:szCs w:val="24"/>
          <w:lang w:val="es-ES"/>
        </w:rPr>
        <w:t>«</w:t>
      </w:r>
      <w:r w:rsidRPr="00430EA9">
        <w:rPr>
          <w:rFonts w:ascii="GHEA Mariam" w:hAnsi="GHEA Mariam" w:cs="Arial"/>
          <w:color w:val="000000"/>
          <w:sz w:val="24"/>
          <w:szCs w:val="24"/>
          <w:lang w:val="hy-AM"/>
        </w:rPr>
        <w:t>Լիբրա</w:t>
      </w:r>
      <w:r w:rsidRPr="00430EA9">
        <w:rPr>
          <w:rFonts w:ascii="GHEA Mariam" w:hAnsi="GHEA Mariam"/>
          <w:color w:val="000000"/>
          <w:sz w:val="24"/>
          <w:szCs w:val="24"/>
          <w:lang w:val="es-ES"/>
        </w:rPr>
        <w:t xml:space="preserve">» </w:t>
      </w:r>
      <w:r w:rsidRPr="00430EA9">
        <w:rPr>
          <w:rFonts w:ascii="GHEA Mariam" w:hAnsi="GHEA Mariam" w:cs="Arial"/>
          <w:color w:val="000000"/>
          <w:sz w:val="24"/>
          <w:szCs w:val="24"/>
          <w:lang w:val="hy-AM"/>
        </w:rPr>
        <w:t>սահմանափակ</w:t>
      </w:r>
      <w:r w:rsidRPr="00430EA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430EA9">
        <w:rPr>
          <w:rFonts w:ascii="GHEA Mariam" w:hAnsi="GHEA Mariam" w:cs="Arial"/>
          <w:color w:val="000000"/>
          <w:sz w:val="24"/>
          <w:szCs w:val="24"/>
          <w:lang w:val="hy-AM"/>
        </w:rPr>
        <w:t>պատասխանատվությամբ</w:t>
      </w:r>
      <w:r w:rsidRPr="00430EA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430EA9">
        <w:rPr>
          <w:rFonts w:ascii="GHEA Mariam" w:hAnsi="GHEA Mariam" w:cs="Arial"/>
          <w:color w:val="000000"/>
          <w:sz w:val="24"/>
          <w:szCs w:val="24"/>
          <w:lang w:val="hy-AM"/>
        </w:rPr>
        <w:t>ընկերությանը</w:t>
      </w:r>
      <w:r w:rsidRPr="00430EA9">
        <w:rPr>
          <w:rFonts w:ascii="GHEA Mariam" w:hAnsi="GHEA Mariam"/>
          <w:color w:val="000000"/>
          <w:sz w:val="24"/>
          <w:szCs w:val="24"/>
          <w:lang w:val="hy-AM"/>
        </w:rPr>
        <w:t xml:space="preserve"> (</w:t>
      </w:r>
      <w:r w:rsidRPr="00430EA9">
        <w:rPr>
          <w:rFonts w:ascii="GHEA Mariam" w:hAnsi="GHEA Mariam" w:cs="Arial"/>
          <w:color w:val="000000"/>
          <w:sz w:val="24"/>
          <w:szCs w:val="24"/>
          <w:lang w:val="hy-AM"/>
        </w:rPr>
        <w:t>այսուհետ՝</w:t>
      </w:r>
      <w:r w:rsidRPr="00430EA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430EA9">
        <w:rPr>
          <w:rFonts w:ascii="GHEA Mariam" w:hAnsi="GHEA Mariam" w:cs="Arial"/>
          <w:color w:val="000000"/>
          <w:sz w:val="24"/>
          <w:szCs w:val="24"/>
          <w:lang w:val="hy-AM"/>
        </w:rPr>
        <w:t>ընկերություն</w:t>
      </w:r>
      <w:r w:rsidRPr="00430EA9">
        <w:rPr>
          <w:rFonts w:ascii="GHEA Mariam" w:hAnsi="GHEA Mariam"/>
          <w:color w:val="000000"/>
          <w:sz w:val="24"/>
          <w:szCs w:val="24"/>
          <w:lang w:val="hy-AM"/>
        </w:rPr>
        <w:t xml:space="preserve">) </w:t>
      </w:r>
      <w:r w:rsidRPr="00430EA9">
        <w:rPr>
          <w:rFonts w:ascii="GHEA Mariam" w:hAnsi="GHEA Mariam" w:cs="Arial"/>
          <w:sz w:val="24"/>
          <w:szCs w:val="24"/>
          <w:lang w:val="hy-AM"/>
        </w:rPr>
        <w:t>սեփականության</w:t>
      </w:r>
      <w:r w:rsidRPr="00430EA9">
        <w:rPr>
          <w:rFonts w:ascii="GHEA Mariam" w:hAnsi="GHEA Mariam"/>
          <w:sz w:val="24"/>
          <w:szCs w:val="24"/>
          <w:lang w:val="hy-AM"/>
        </w:rPr>
        <w:t xml:space="preserve"> </w:t>
      </w:r>
      <w:r w:rsidRPr="00430EA9">
        <w:rPr>
          <w:rFonts w:ascii="GHEA Mariam" w:hAnsi="GHEA Mariam" w:cs="Arial"/>
          <w:sz w:val="24"/>
          <w:szCs w:val="24"/>
          <w:lang w:val="hy-AM"/>
        </w:rPr>
        <w:t>իրավունքով</w:t>
      </w:r>
      <w:r w:rsidRPr="00430EA9">
        <w:rPr>
          <w:rFonts w:ascii="GHEA Mariam" w:hAnsi="GHEA Mariam"/>
          <w:sz w:val="24"/>
          <w:szCs w:val="24"/>
          <w:lang w:val="hy-AM"/>
        </w:rPr>
        <w:t xml:space="preserve"> </w:t>
      </w:r>
      <w:r w:rsidRPr="00430EA9">
        <w:rPr>
          <w:rFonts w:ascii="GHEA Mariam" w:hAnsi="GHEA Mariam" w:cs="Arial"/>
          <w:sz w:val="24"/>
          <w:szCs w:val="24"/>
          <w:lang w:val="hy-AM"/>
        </w:rPr>
        <w:t>պատկանող</w:t>
      </w:r>
      <w:r w:rsidRPr="00430EA9">
        <w:rPr>
          <w:rFonts w:ascii="GHEA Mariam" w:hAnsi="GHEA Mariam"/>
          <w:sz w:val="24"/>
          <w:szCs w:val="24"/>
          <w:lang w:val="hy-AM"/>
        </w:rPr>
        <w:t xml:space="preserve"> PISTEN BULLY 300 W </w:t>
      </w:r>
      <w:r w:rsidRPr="00430EA9">
        <w:rPr>
          <w:rFonts w:ascii="GHEA Mariam" w:hAnsi="GHEA Mariam" w:cs="Arial"/>
          <w:sz w:val="24"/>
          <w:szCs w:val="24"/>
          <w:lang w:val="hy-AM"/>
        </w:rPr>
        <w:t>մակնիշի</w:t>
      </w:r>
      <w:r w:rsidRPr="00430EA9">
        <w:rPr>
          <w:rFonts w:ascii="GHEA Mariam" w:hAnsi="GHEA Mariam"/>
          <w:sz w:val="24"/>
          <w:szCs w:val="24"/>
          <w:lang w:val="hy-AM"/>
        </w:rPr>
        <w:t xml:space="preserve"> (</w:t>
      </w:r>
      <w:r w:rsidRPr="00430EA9">
        <w:rPr>
          <w:rFonts w:ascii="GHEA Mariam" w:hAnsi="GHEA Mariam" w:cs="Arial"/>
          <w:sz w:val="24"/>
          <w:szCs w:val="24"/>
          <w:lang w:val="hy-AM"/>
        </w:rPr>
        <w:t>թողարկման</w:t>
      </w:r>
      <w:r w:rsidRPr="00430EA9">
        <w:rPr>
          <w:rFonts w:ascii="GHEA Mariam" w:hAnsi="GHEA Mariam"/>
          <w:sz w:val="24"/>
          <w:szCs w:val="24"/>
          <w:lang w:val="hy-AM"/>
        </w:rPr>
        <w:t xml:space="preserve"> </w:t>
      </w:r>
      <w:r w:rsidRPr="00430EA9">
        <w:rPr>
          <w:rFonts w:ascii="GHEA Mariam" w:hAnsi="GHEA Mariam" w:cs="Arial"/>
          <w:sz w:val="24"/>
          <w:szCs w:val="24"/>
          <w:lang w:val="hy-AM"/>
        </w:rPr>
        <w:t>տարեթիվը</w:t>
      </w:r>
      <w:r w:rsidRPr="00430EA9">
        <w:rPr>
          <w:rFonts w:ascii="GHEA Mariam" w:hAnsi="GHEA Mariam"/>
          <w:sz w:val="24"/>
          <w:szCs w:val="24"/>
          <w:lang w:val="hy-AM"/>
        </w:rPr>
        <w:t xml:space="preserve">` 1999 </w:t>
      </w:r>
      <w:r w:rsidRPr="00430EA9">
        <w:rPr>
          <w:rFonts w:ascii="GHEA Mariam" w:hAnsi="GHEA Mariam" w:cs="Arial"/>
          <w:sz w:val="24"/>
          <w:szCs w:val="24"/>
          <w:lang w:val="hy-AM"/>
        </w:rPr>
        <w:t>թվական</w:t>
      </w:r>
      <w:r w:rsidRPr="00430EA9">
        <w:rPr>
          <w:rFonts w:ascii="GHEA Mariam" w:hAnsi="GHEA Mariam"/>
          <w:sz w:val="24"/>
          <w:szCs w:val="24"/>
          <w:lang w:val="hy-AM"/>
        </w:rPr>
        <w:t xml:space="preserve">, </w:t>
      </w:r>
      <w:r w:rsidRPr="00430EA9">
        <w:rPr>
          <w:rFonts w:ascii="GHEA Mariam" w:hAnsi="GHEA Mariam" w:cs="Arial"/>
          <w:sz w:val="24"/>
          <w:szCs w:val="24"/>
          <w:lang w:val="hy-AM"/>
        </w:rPr>
        <w:t>նույնականացման</w:t>
      </w:r>
      <w:r w:rsidRPr="00430EA9">
        <w:rPr>
          <w:rFonts w:ascii="GHEA Mariam" w:hAnsi="GHEA Mariam"/>
          <w:sz w:val="24"/>
          <w:szCs w:val="24"/>
          <w:lang w:val="hy-AM"/>
        </w:rPr>
        <w:t xml:space="preserve"> </w:t>
      </w:r>
      <w:r w:rsidRPr="00430EA9">
        <w:rPr>
          <w:rFonts w:ascii="GHEA Mariam" w:hAnsi="GHEA Mariam" w:cs="Arial"/>
          <w:sz w:val="24"/>
          <w:szCs w:val="24"/>
          <w:lang w:val="hy-AM"/>
        </w:rPr>
        <w:t>համարը</w:t>
      </w:r>
      <w:r w:rsidRPr="00430EA9">
        <w:rPr>
          <w:rFonts w:ascii="GHEA Mariam" w:hAnsi="GHEA Mariam"/>
          <w:sz w:val="24"/>
          <w:szCs w:val="24"/>
          <w:lang w:val="hy-AM"/>
        </w:rPr>
        <w:t xml:space="preserve"> </w:t>
      </w:r>
      <w:r w:rsidRPr="00430EA9">
        <w:rPr>
          <w:rFonts w:ascii="GHEA Mariam" w:hAnsi="GHEA Mariam"/>
          <w:spacing w:val="-8"/>
          <w:sz w:val="24"/>
          <w:szCs w:val="24"/>
          <w:lang w:val="hy-AM"/>
        </w:rPr>
        <w:t>(</w:t>
      </w:r>
      <w:r w:rsidRPr="00430EA9">
        <w:rPr>
          <w:rFonts w:ascii="GHEA Mariam" w:hAnsi="GHEA Mariam" w:cs="Arial"/>
          <w:spacing w:val="-8"/>
          <w:sz w:val="24"/>
          <w:szCs w:val="24"/>
          <w:lang w:val="hy-AM"/>
        </w:rPr>
        <w:t>ամրաշրջանակ</w:t>
      </w:r>
      <w:r w:rsidRPr="00430EA9">
        <w:rPr>
          <w:rFonts w:ascii="GHEA Mariam" w:hAnsi="GHEA Mariam"/>
          <w:spacing w:val="-8"/>
          <w:sz w:val="24"/>
          <w:szCs w:val="24"/>
          <w:lang w:val="hy-AM"/>
        </w:rPr>
        <w:t xml:space="preserve">)` WO982510767K30000, </w:t>
      </w:r>
      <w:r w:rsidRPr="00430EA9">
        <w:rPr>
          <w:rFonts w:ascii="GHEA Mariam" w:hAnsi="GHEA Mariam" w:cs="Arial"/>
          <w:spacing w:val="-8"/>
          <w:sz w:val="24"/>
          <w:szCs w:val="24"/>
          <w:lang w:val="hy-AM"/>
        </w:rPr>
        <w:t>շարժիչի</w:t>
      </w:r>
      <w:r w:rsidRPr="00430EA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430EA9">
        <w:rPr>
          <w:rFonts w:ascii="GHEA Mariam" w:hAnsi="GHEA Mariam" w:cs="Arial"/>
          <w:spacing w:val="-8"/>
          <w:sz w:val="24"/>
          <w:szCs w:val="24"/>
          <w:lang w:val="hy-AM"/>
        </w:rPr>
        <w:t>համարը՝</w:t>
      </w:r>
      <w:r w:rsidRPr="00430EA9">
        <w:rPr>
          <w:rFonts w:ascii="GHEA Mariam" w:hAnsi="GHEA Mariam"/>
          <w:spacing w:val="-8"/>
          <w:sz w:val="24"/>
          <w:szCs w:val="24"/>
          <w:lang w:val="hy-AM"/>
        </w:rPr>
        <w:t xml:space="preserve"> WJ4204N1178223) 16.040.000 </w:t>
      </w:r>
      <w:r w:rsidRPr="00430EA9">
        <w:rPr>
          <w:rFonts w:ascii="GHEA Mariam" w:hAnsi="GHEA Mariam" w:cs="Arial"/>
          <w:spacing w:val="-8"/>
          <w:sz w:val="24"/>
          <w:szCs w:val="24"/>
          <w:lang w:val="hy-AM"/>
        </w:rPr>
        <w:t>դրամ</w:t>
      </w:r>
      <w:r w:rsidRPr="00430EA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430EA9">
        <w:rPr>
          <w:rFonts w:ascii="GHEA Mariam" w:hAnsi="GHEA Mariam" w:cs="Arial"/>
          <w:spacing w:val="-8"/>
          <w:sz w:val="24"/>
          <w:szCs w:val="24"/>
          <w:lang w:val="hy-AM"/>
        </w:rPr>
        <w:t>արժեքով</w:t>
      </w:r>
      <w:r w:rsidRPr="00430EA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430EA9">
        <w:rPr>
          <w:rFonts w:ascii="GHEA Mariam" w:hAnsi="GHEA Mariam" w:cs="Arial"/>
          <w:spacing w:val="-8"/>
          <w:sz w:val="24"/>
          <w:szCs w:val="24"/>
          <w:lang w:val="hy-AM"/>
        </w:rPr>
        <w:t>ձնագնաց</w:t>
      </w:r>
      <w:r w:rsidRPr="00430EA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430EA9">
        <w:rPr>
          <w:rFonts w:ascii="GHEA Mariam" w:hAnsi="GHEA Mariam" w:cs="Arial"/>
          <w:spacing w:val="-8"/>
          <w:sz w:val="24"/>
          <w:szCs w:val="24"/>
          <w:lang w:val="hy-AM"/>
        </w:rPr>
        <w:t>թրթուրավոր</w:t>
      </w:r>
      <w:r w:rsidRPr="00430EA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430EA9">
        <w:rPr>
          <w:rFonts w:ascii="GHEA Mariam" w:hAnsi="GHEA Mariam" w:cs="Arial"/>
          <w:spacing w:val="-8"/>
          <w:sz w:val="24"/>
          <w:szCs w:val="24"/>
          <w:lang w:val="hy-AM"/>
        </w:rPr>
        <w:t>մեքենան</w:t>
      </w:r>
      <w:r w:rsidRPr="00430EA9">
        <w:rPr>
          <w:rFonts w:ascii="GHEA Mariam" w:hAnsi="GHEA Mariam"/>
          <w:spacing w:val="-8"/>
          <w:sz w:val="24"/>
          <w:szCs w:val="24"/>
          <w:lang w:val="hy-AM"/>
        </w:rPr>
        <w:t xml:space="preserve"> (</w:t>
      </w:r>
      <w:r w:rsidRPr="00430EA9">
        <w:rPr>
          <w:rFonts w:ascii="GHEA Mariam" w:hAnsi="GHEA Mariam" w:cs="Arial"/>
          <w:spacing w:val="-8"/>
          <w:sz w:val="24"/>
          <w:szCs w:val="24"/>
          <w:lang w:val="hy-AM"/>
        </w:rPr>
        <w:t>ռատրակ</w:t>
      </w:r>
      <w:r w:rsidRPr="00430EA9">
        <w:rPr>
          <w:rFonts w:ascii="GHEA Mariam" w:hAnsi="GHEA Mariam"/>
          <w:spacing w:val="-8"/>
          <w:sz w:val="24"/>
          <w:szCs w:val="24"/>
          <w:lang w:val="hy-AM"/>
        </w:rPr>
        <w:t>) (</w:t>
      </w:r>
      <w:r w:rsidRPr="00430EA9">
        <w:rPr>
          <w:rFonts w:ascii="GHEA Mariam" w:hAnsi="GHEA Mariam" w:cs="Arial"/>
          <w:spacing w:val="-8"/>
          <w:sz w:val="24"/>
          <w:szCs w:val="24"/>
          <w:lang w:val="hy-AM"/>
        </w:rPr>
        <w:t>այսուհետ</w:t>
      </w:r>
      <w:r w:rsidRPr="00430EA9">
        <w:rPr>
          <w:rFonts w:ascii="GHEA Mariam" w:hAnsi="GHEA Mariam"/>
          <w:spacing w:val="-8"/>
          <w:sz w:val="24"/>
          <w:szCs w:val="24"/>
          <w:lang w:val="hy-AM"/>
        </w:rPr>
        <w:t>`</w:t>
      </w:r>
      <w:r w:rsidRPr="00430EA9">
        <w:rPr>
          <w:rFonts w:ascii="GHEA Mariam" w:hAnsi="GHEA Mariam"/>
          <w:sz w:val="24"/>
          <w:szCs w:val="24"/>
          <w:lang w:val="hy-AM"/>
        </w:rPr>
        <w:t xml:space="preserve"> </w:t>
      </w:r>
      <w:r w:rsidRPr="00430EA9">
        <w:rPr>
          <w:rFonts w:ascii="GHEA Mariam" w:hAnsi="GHEA Mariam" w:cs="Arial"/>
          <w:sz w:val="24"/>
          <w:szCs w:val="24"/>
          <w:lang w:val="hy-AM"/>
        </w:rPr>
        <w:t>գույք</w:t>
      </w:r>
      <w:r w:rsidRPr="00430EA9">
        <w:rPr>
          <w:rFonts w:ascii="GHEA Mariam" w:hAnsi="GHEA Mariam"/>
          <w:sz w:val="24"/>
          <w:szCs w:val="24"/>
          <w:lang w:val="hy-AM"/>
        </w:rPr>
        <w:t xml:space="preserve">) </w:t>
      </w:r>
      <w:r w:rsidRPr="00430EA9">
        <w:rPr>
          <w:rFonts w:ascii="GHEA Mariam" w:hAnsi="GHEA Mariam" w:cs="Arial"/>
          <w:sz w:val="24"/>
          <w:szCs w:val="24"/>
          <w:lang w:val="hy-AM"/>
        </w:rPr>
        <w:t>և</w:t>
      </w:r>
      <w:r w:rsidRPr="00430EA9">
        <w:rPr>
          <w:rFonts w:ascii="GHEA Mariam" w:hAnsi="GHEA Mariam"/>
          <w:sz w:val="24"/>
          <w:szCs w:val="24"/>
          <w:lang w:val="hy-AM"/>
        </w:rPr>
        <w:t xml:space="preserve"> </w:t>
      </w:r>
      <w:r w:rsidRPr="00430EA9">
        <w:rPr>
          <w:rFonts w:ascii="GHEA Mariam" w:hAnsi="GHEA Mariam" w:cs="Arial"/>
          <w:sz w:val="24"/>
          <w:szCs w:val="24"/>
          <w:lang w:val="hy-AM"/>
        </w:rPr>
        <w:t>այն</w:t>
      </w:r>
      <w:r w:rsidRPr="00430EA9">
        <w:rPr>
          <w:rFonts w:ascii="GHEA Mariam" w:hAnsi="GHEA Mariam"/>
          <w:sz w:val="24"/>
          <w:szCs w:val="24"/>
          <w:lang w:val="hy-AM"/>
        </w:rPr>
        <w:t xml:space="preserve"> </w:t>
      </w:r>
      <w:r w:rsidRPr="00430EA9">
        <w:rPr>
          <w:rFonts w:ascii="GHEA Mariam" w:hAnsi="GHEA Mariam" w:cs="Arial"/>
          <w:spacing w:val="-8"/>
          <w:sz w:val="24"/>
          <w:szCs w:val="24"/>
          <w:lang w:val="hy-AM"/>
        </w:rPr>
        <w:t>ամրացնել</w:t>
      </w:r>
      <w:r w:rsidRPr="00430EA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430EA9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430EA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430EA9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Pr="00430EA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430EA9">
        <w:rPr>
          <w:rFonts w:ascii="GHEA Mariam" w:hAnsi="GHEA Mariam" w:cs="Arial"/>
          <w:spacing w:val="-8"/>
          <w:sz w:val="24"/>
          <w:szCs w:val="24"/>
          <w:lang w:val="hy-AM"/>
        </w:rPr>
        <w:t>պաշտպանության</w:t>
      </w:r>
      <w:r w:rsidRPr="00430EA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430EA9">
        <w:rPr>
          <w:rFonts w:ascii="GHEA Mariam" w:hAnsi="GHEA Mariam" w:cs="Arial"/>
          <w:spacing w:val="-8"/>
          <w:sz w:val="24"/>
          <w:szCs w:val="24"/>
          <w:lang w:val="hy-AM"/>
        </w:rPr>
        <w:t>նախարարությանը</w:t>
      </w:r>
      <w:r w:rsidRPr="00430EA9">
        <w:rPr>
          <w:rFonts w:ascii="GHEA Mariam" w:hAnsi="GHEA Mariam"/>
          <w:spacing w:val="-8"/>
          <w:sz w:val="24"/>
          <w:szCs w:val="24"/>
          <w:lang w:val="hy-AM"/>
        </w:rPr>
        <w:t xml:space="preserve">` </w:t>
      </w:r>
      <w:r w:rsidRPr="00430EA9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430EA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430EA9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Pr="00430EA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430EA9">
        <w:rPr>
          <w:rFonts w:ascii="GHEA Mariam" w:hAnsi="GHEA Mariam" w:cs="Arial"/>
          <w:spacing w:val="-8"/>
          <w:sz w:val="24"/>
          <w:szCs w:val="24"/>
          <w:lang w:val="hy-AM"/>
        </w:rPr>
        <w:t>զինված</w:t>
      </w:r>
      <w:r w:rsidRPr="00430EA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430EA9">
        <w:rPr>
          <w:rFonts w:ascii="GHEA Mariam" w:hAnsi="GHEA Mariam" w:cs="Arial"/>
          <w:spacing w:val="-8"/>
          <w:sz w:val="24"/>
          <w:szCs w:val="24"/>
          <w:lang w:val="hy-AM"/>
        </w:rPr>
        <w:t>ուժերի</w:t>
      </w:r>
      <w:r w:rsidRPr="00430EA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430EA9">
        <w:rPr>
          <w:rFonts w:ascii="GHEA Mariam" w:hAnsi="GHEA Mariam" w:cs="Arial"/>
          <w:spacing w:val="-8"/>
          <w:sz w:val="24"/>
          <w:szCs w:val="24"/>
          <w:lang w:val="hy-AM"/>
        </w:rPr>
        <w:t>կարիքների</w:t>
      </w:r>
      <w:r w:rsidRPr="00430EA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430EA9">
        <w:rPr>
          <w:rFonts w:ascii="GHEA Mariam" w:hAnsi="GHEA Mariam" w:cs="Arial"/>
          <w:spacing w:val="-8"/>
          <w:sz w:val="24"/>
          <w:szCs w:val="24"/>
          <w:lang w:val="hy-AM"/>
        </w:rPr>
        <w:t>համար</w:t>
      </w:r>
      <w:r w:rsidRPr="00430EA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430EA9">
        <w:rPr>
          <w:rFonts w:ascii="GHEA Mariam" w:hAnsi="GHEA Mariam" w:cs="Arial"/>
          <w:spacing w:val="-8"/>
          <w:sz w:val="24"/>
          <w:szCs w:val="24"/>
          <w:lang w:val="hy-AM"/>
        </w:rPr>
        <w:t>օգտագործելու</w:t>
      </w:r>
      <w:r w:rsidRPr="00430EA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430EA9">
        <w:rPr>
          <w:rFonts w:ascii="GHEA Mariam" w:hAnsi="GHEA Mariam" w:cs="Arial"/>
          <w:spacing w:val="-8"/>
          <w:sz w:val="24"/>
          <w:szCs w:val="24"/>
          <w:lang w:val="hy-AM"/>
        </w:rPr>
        <w:t>նպատակով</w:t>
      </w:r>
      <w:r w:rsidRPr="00430EA9">
        <w:rPr>
          <w:rFonts w:ascii="GHEA Mariam" w:hAnsi="GHEA Mariam"/>
          <w:spacing w:val="-8"/>
          <w:sz w:val="24"/>
          <w:szCs w:val="24"/>
          <w:lang w:val="hy-AM"/>
        </w:rPr>
        <w:t>:</w:t>
      </w:r>
    </w:p>
    <w:p w:rsidR="00A363EE" w:rsidRPr="00430EA9" w:rsidRDefault="00A363EE" w:rsidP="00F06210">
      <w:pPr>
        <w:pStyle w:val="norm"/>
        <w:spacing w:after="0"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</w:p>
    <w:p w:rsidR="00A363EE" w:rsidRPr="00430EA9" w:rsidRDefault="00A363EE" w:rsidP="00F06210">
      <w:pPr>
        <w:pStyle w:val="norm"/>
        <w:spacing w:after="0"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</w:p>
    <w:p w:rsidR="00F06210" w:rsidRPr="00430EA9" w:rsidRDefault="00F06210" w:rsidP="00F06210">
      <w:pPr>
        <w:pStyle w:val="norm"/>
        <w:spacing w:after="0"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430EA9">
        <w:rPr>
          <w:rFonts w:ascii="GHEA Mariam" w:hAnsi="GHEA Mariam"/>
          <w:sz w:val="24"/>
          <w:szCs w:val="24"/>
          <w:lang w:val="hy-AM"/>
        </w:rPr>
        <w:t xml:space="preserve">2. </w:t>
      </w:r>
      <w:r w:rsidRPr="00430EA9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430EA9">
        <w:rPr>
          <w:rFonts w:ascii="GHEA Mariam" w:hAnsi="GHEA Mariam"/>
          <w:sz w:val="24"/>
          <w:szCs w:val="24"/>
          <w:lang w:val="hy-AM"/>
        </w:rPr>
        <w:t xml:space="preserve"> </w:t>
      </w:r>
      <w:r w:rsidRPr="00430EA9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430EA9">
        <w:rPr>
          <w:rFonts w:ascii="GHEA Mariam" w:hAnsi="GHEA Mariam"/>
          <w:sz w:val="24"/>
          <w:szCs w:val="24"/>
          <w:lang w:val="hy-AM"/>
        </w:rPr>
        <w:t xml:space="preserve"> </w:t>
      </w:r>
      <w:r w:rsidRPr="00430EA9">
        <w:rPr>
          <w:rFonts w:ascii="GHEA Mariam" w:hAnsi="GHEA Mariam" w:cs="Arial"/>
          <w:sz w:val="24"/>
          <w:szCs w:val="24"/>
          <w:lang w:val="hy-AM"/>
        </w:rPr>
        <w:t>պաշտպանության</w:t>
      </w:r>
      <w:r w:rsidRPr="00430EA9">
        <w:rPr>
          <w:rFonts w:ascii="GHEA Mariam" w:hAnsi="GHEA Mariam"/>
          <w:sz w:val="24"/>
          <w:szCs w:val="24"/>
          <w:lang w:val="hy-AM"/>
        </w:rPr>
        <w:t xml:space="preserve"> </w:t>
      </w:r>
      <w:r w:rsidRPr="00430EA9">
        <w:rPr>
          <w:rFonts w:ascii="GHEA Mariam" w:hAnsi="GHEA Mariam" w:cs="Arial"/>
          <w:sz w:val="24"/>
          <w:szCs w:val="24"/>
          <w:lang w:val="hy-AM"/>
        </w:rPr>
        <w:t>նախարարին</w:t>
      </w:r>
      <w:r w:rsidRPr="00430EA9">
        <w:rPr>
          <w:rFonts w:ascii="GHEA Mariam" w:hAnsi="GHEA Mariam"/>
          <w:sz w:val="24"/>
          <w:szCs w:val="24"/>
          <w:lang w:val="hy-AM"/>
        </w:rPr>
        <w:t xml:space="preserve">` </w:t>
      </w:r>
      <w:r w:rsidRPr="00430EA9">
        <w:rPr>
          <w:rFonts w:ascii="GHEA Mariam" w:hAnsi="GHEA Mariam" w:cs="Arial"/>
          <w:sz w:val="24"/>
          <w:szCs w:val="24"/>
          <w:lang w:val="hy-AM"/>
        </w:rPr>
        <w:t>սույն</w:t>
      </w:r>
      <w:r w:rsidRPr="00430EA9">
        <w:rPr>
          <w:rFonts w:ascii="GHEA Mariam" w:hAnsi="GHEA Mariam"/>
          <w:sz w:val="24"/>
          <w:szCs w:val="24"/>
          <w:lang w:val="hy-AM"/>
        </w:rPr>
        <w:t xml:space="preserve"> </w:t>
      </w:r>
      <w:r w:rsidRPr="00430EA9">
        <w:rPr>
          <w:rFonts w:ascii="GHEA Mariam" w:hAnsi="GHEA Mariam" w:cs="Arial"/>
          <w:sz w:val="24"/>
          <w:szCs w:val="24"/>
          <w:lang w:val="hy-AM"/>
        </w:rPr>
        <w:t>որոշումն</w:t>
      </w:r>
      <w:r w:rsidRPr="00430EA9">
        <w:rPr>
          <w:rFonts w:ascii="GHEA Mariam" w:hAnsi="GHEA Mariam"/>
          <w:sz w:val="24"/>
          <w:szCs w:val="24"/>
          <w:lang w:val="hy-AM"/>
        </w:rPr>
        <w:t xml:space="preserve"> </w:t>
      </w:r>
      <w:r w:rsidRPr="00430EA9">
        <w:rPr>
          <w:rFonts w:ascii="GHEA Mariam" w:hAnsi="GHEA Mariam" w:cs="Arial"/>
          <w:sz w:val="24"/>
          <w:szCs w:val="24"/>
          <w:lang w:val="hy-AM"/>
        </w:rPr>
        <w:t>ուժի</w:t>
      </w:r>
      <w:r w:rsidRPr="00430EA9">
        <w:rPr>
          <w:rFonts w:ascii="GHEA Mariam" w:hAnsi="GHEA Mariam"/>
          <w:sz w:val="24"/>
          <w:szCs w:val="24"/>
          <w:lang w:val="hy-AM"/>
        </w:rPr>
        <w:t xml:space="preserve"> </w:t>
      </w:r>
      <w:r w:rsidRPr="00430EA9">
        <w:rPr>
          <w:rFonts w:ascii="GHEA Mariam" w:hAnsi="GHEA Mariam" w:cs="Arial"/>
          <w:sz w:val="24"/>
          <w:szCs w:val="24"/>
          <w:lang w:val="hy-AM"/>
        </w:rPr>
        <w:t>մեջ</w:t>
      </w:r>
      <w:r w:rsidRPr="00430EA9">
        <w:rPr>
          <w:rFonts w:ascii="GHEA Mariam" w:hAnsi="GHEA Mariam"/>
          <w:sz w:val="24"/>
          <w:szCs w:val="24"/>
          <w:lang w:val="hy-AM"/>
        </w:rPr>
        <w:t xml:space="preserve"> </w:t>
      </w:r>
      <w:r w:rsidRPr="00430EA9">
        <w:rPr>
          <w:rFonts w:ascii="GHEA Mariam" w:hAnsi="GHEA Mariam" w:cs="Arial"/>
          <w:sz w:val="24"/>
          <w:szCs w:val="24"/>
          <w:lang w:val="hy-AM"/>
        </w:rPr>
        <w:t>մտնելուց</w:t>
      </w:r>
      <w:r w:rsidRPr="00430EA9">
        <w:rPr>
          <w:rFonts w:ascii="GHEA Mariam" w:hAnsi="GHEA Mariam"/>
          <w:sz w:val="24"/>
          <w:szCs w:val="24"/>
          <w:lang w:val="hy-AM"/>
        </w:rPr>
        <w:t xml:space="preserve"> </w:t>
      </w:r>
      <w:r w:rsidRPr="00430EA9">
        <w:rPr>
          <w:rFonts w:ascii="GHEA Mariam" w:hAnsi="GHEA Mariam" w:cs="Arial"/>
          <w:sz w:val="24"/>
          <w:szCs w:val="24"/>
          <w:lang w:val="hy-AM"/>
        </w:rPr>
        <w:t>հետո</w:t>
      </w:r>
      <w:r w:rsidRPr="00430EA9">
        <w:rPr>
          <w:rFonts w:ascii="GHEA Mariam" w:hAnsi="GHEA Mariam"/>
          <w:sz w:val="24"/>
          <w:szCs w:val="24"/>
          <w:lang w:val="hy-AM"/>
        </w:rPr>
        <w:t xml:space="preserve"> 15-</w:t>
      </w:r>
      <w:r w:rsidRPr="00430EA9">
        <w:rPr>
          <w:rFonts w:ascii="GHEA Mariam" w:hAnsi="GHEA Mariam" w:cs="Arial"/>
          <w:sz w:val="24"/>
          <w:szCs w:val="24"/>
          <w:lang w:val="hy-AM"/>
        </w:rPr>
        <w:t>օրյա</w:t>
      </w:r>
      <w:r w:rsidRPr="00430EA9">
        <w:rPr>
          <w:rFonts w:ascii="GHEA Mariam" w:hAnsi="GHEA Mariam"/>
          <w:sz w:val="24"/>
          <w:szCs w:val="24"/>
          <w:lang w:val="hy-AM"/>
        </w:rPr>
        <w:t xml:space="preserve"> </w:t>
      </w:r>
      <w:r w:rsidRPr="00430EA9">
        <w:rPr>
          <w:rFonts w:ascii="GHEA Mariam" w:hAnsi="GHEA Mariam" w:cs="Arial"/>
          <w:sz w:val="24"/>
          <w:szCs w:val="24"/>
          <w:lang w:val="hy-AM"/>
        </w:rPr>
        <w:t>ժամկետում</w:t>
      </w:r>
      <w:r w:rsidRPr="00430EA9">
        <w:rPr>
          <w:rFonts w:ascii="GHEA Mariam" w:hAnsi="GHEA Mariam"/>
          <w:sz w:val="24"/>
          <w:szCs w:val="24"/>
          <w:lang w:val="hy-AM"/>
        </w:rPr>
        <w:t xml:space="preserve"> </w:t>
      </w:r>
      <w:r w:rsidRPr="00430EA9">
        <w:rPr>
          <w:rFonts w:ascii="GHEA Mariam" w:hAnsi="GHEA Mariam" w:cs="Arial"/>
          <w:sz w:val="24"/>
          <w:szCs w:val="24"/>
          <w:lang w:val="hy-AM"/>
        </w:rPr>
        <w:t>ընկերության</w:t>
      </w:r>
      <w:r w:rsidRPr="00430EA9">
        <w:rPr>
          <w:rFonts w:ascii="GHEA Mariam" w:hAnsi="GHEA Mariam"/>
          <w:sz w:val="24"/>
          <w:szCs w:val="24"/>
          <w:lang w:val="hy-AM"/>
        </w:rPr>
        <w:t xml:space="preserve"> </w:t>
      </w:r>
      <w:r w:rsidRPr="00430EA9">
        <w:rPr>
          <w:rFonts w:ascii="GHEA Mariam" w:hAnsi="GHEA Mariam" w:cs="Arial"/>
          <w:sz w:val="24"/>
          <w:szCs w:val="24"/>
          <w:lang w:val="hy-AM"/>
        </w:rPr>
        <w:t>հետ</w:t>
      </w:r>
      <w:r w:rsidRPr="00430EA9">
        <w:rPr>
          <w:rFonts w:ascii="GHEA Mariam" w:hAnsi="GHEA Mariam"/>
          <w:sz w:val="24"/>
          <w:szCs w:val="24"/>
          <w:lang w:val="hy-AM"/>
        </w:rPr>
        <w:t xml:space="preserve"> </w:t>
      </w:r>
      <w:r w:rsidRPr="00430EA9">
        <w:rPr>
          <w:rFonts w:ascii="GHEA Mariam" w:hAnsi="GHEA Mariam" w:cs="Arial"/>
          <w:sz w:val="24"/>
          <w:szCs w:val="24"/>
          <w:lang w:val="hy-AM"/>
        </w:rPr>
        <w:t>համատեղ</w:t>
      </w:r>
      <w:r w:rsidRPr="00430EA9">
        <w:rPr>
          <w:rFonts w:ascii="GHEA Mariam" w:hAnsi="GHEA Mariam"/>
          <w:sz w:val="24"/>
          <w:szCs w:val="24"/>
          <w:lang w:val="hy-AM"/>
        </w:rPr>
        <w:t xml:space="preserve"> </w:t>
      </w:r>
      <w:r w:rsidRPr="00430EA9">
        <w:rPr>
          <w:rFonts w:ascii="GHEA Mariam" w:hAnsi="GHEA Mariam" w:cs="Arial"/>
          <w:sz w:val="24"/>
          <w:szCs w:val="24"/>
          <w:lang w:val="hy-AM"/>
        </w:rPr>
        <w:t>ապահովել</w:t>
      </w:r>
      <w:r w:rsidR="00AA7E7E" w:rsidRPr="00430EA9">
        <w:rPr>
          <w:rFonts w:ascii="GHEA Mariam" w:hAnsi="GHEA Mariam"/>
          <w:sz w:val="24"/>
          <w:szCs w:val="24"/>
          <w:lang w:val="hy-AM"/>
        </w:rPr>
        <w:t>՝</w:t>
      </w:r>
    </w:p>
    <w:p w:rsidR="00F06210" w:rsidRPr="00430EA9" w:rsidRDefault="00F06210" w:rsidP="00F06210">
      <w:pPr>
        <w:pStyle w:val="norm"/>
        <w:spacing w:after="0"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430EA9">
        <w:rPr>
          <w:rFonts w:ascii="GHEA Mariam" w:hAnsi="GHEA Mariam"/>
          <w:sz w:val="24"/>
          <w:szCs w:val="24"/>
          <w:lang w:val="hy-AM"/>
        </w:rPr>
        <w:t xml:space="preserve">1) </w:t>
      </w:r>
      <w:r w:rsidR="00A363EE" w:rsidRPr="00430EA9">
        <w:rPr>
          <w:rFonts w:ascii="GHEA Mariam" w:hAnsi="GHEA Mariam"/>
          <w:sz w:val="24"/>
          <w:szCs w:val="24"/>
          <w:lang w:val="hy-AM"/>
        </w:rPr>
        <w:t xml:space="preserve">  </w:t>
      </w:r>
      <w:r w:rsidRPr="00430EA9">
        <w:rPr>
          <w:rFonts w:ascii="GHEA Mariam" w:hAnsi="GHEA Mariam" w:cs="Arial"/>
          <w:sz w:val="24"/>
          <w:szCs w:val="24"/>
          <w:lang w:val="hy-AM"/>
        </w:rPr>
        <w:t>նվիրաբերության</w:t>
      </w:r>
      <w:r w:rsidRPr="00430EA9">
        <w:rPr>
          <w:rFonts w:ascii="GHEA Mariam" w:hAnsi="GHEA Mariam"/>
          <w:sz w:val="24"/>
          <w:szCs w:val="24"/>
          <w:lang w:val="hy-AM"/>
        </w:rPr>
        <w:t xml:space="preserve"> </w:t>
      </w:r>
      <w:r w:rsidRPr="00430EA9">
        <w:rPr>
          <w:rFonts w:ascii="GHEA Mariam" w:hAnsi="GHEA Mariam" w:cs="Arial"/>
          <w:sz w:val="24"/>
          <w:szCs w:val="24"/>
          <w:lang w:val="hy-AM"/>
        </w:rPr>
        <w:t>պայմանագրի</w:t>
      </w:r>
      <w:r w:rsidRPr="00430EA9">
        <w:rPr>
          <w:rFonts w:ascii="GHEA Mariam" w:hAnsi="GHEA Mariam"/>
          <w:sz w:val="24"/>
          <w:szCs w:val="24"/>
          <w:lang w:val="hy-AM"/>
        </w:rPr>
        <w:t xml:space="preserve"> </w:t>
      </w:r>
      <w:r w:rsidRPr="00430EA9">
        <w:rPr>
          <w:rFonts w:ascii="GHEA Mariam" w:hAnsi="GHEA Mariam" w:cs="Arial"/>
          <w:sz w:val="24"/>
          <w:szCs w:val="24"/>
          <w:lang w:val="hy-AM"/>
        </w:rPr>
        <w:t>կնքումը</w:t>
      </w:r>
      <w:r w:rsidRPr="00430EA9">
        <w:rPr>
          <w:rFonts w:ascii="GHEA Mariam" w:hAnsi="GHEA Mariam"/>
          <w:sz w:val="24"/>
          <w:szCs w:val="24"/>
          <w:lang w:val="hy-AM"/>
        </w:rPr>
        <w:t xml:space="preserve">` </w:t>
      </w:r>
      <w:r w:rsidRPr="00430EA9">
        <w:rPr>
          <w:rFonts w:ascii="GHEA Mariam" w:hAnsi="GHEA Mariam" w:cs="Arial"/>
          <w:sz w:val="24"/>
          <w:szCs w:val="24"/>
          <w:lang w:val="hy-AM"/>
        </w:rPr>
        <w:t>դրանում</w:t>
      </w:r>
      <w:r w:rsidRPr="00430EA9">
        <w:rPr>
          <w:rFonts w:ascii="GHEA Mariam" w:hAnsi="GHEA Mariam"/>
          <w:sz w:val="24"/>
          <w:szCs w:val="24"/>
          <w:lang w:val="hy-AM"/>
        </w:rPr>
        <w:t xml:space="preserve"> </w:t>
      </w:r>
      <w:r w:rsidRPr="00430EA9">
        <w:rPr>
          <w:rFonts w:ascii="GHEA Mariam" w:hAnsi="GHEA Mariam" w:cs="Arial"/>
          <w:sz w:val="24"/>
          <w:szCs w:val="24"/>
          <w:lang w:val="hy-AM"/>
        </w:rPr>
        <w:t>նախատեսելով</w:t>
      </w:r>
      <w:r w:rsidRPr="00430EA9">
        <w:rPr>
          <w:rFonts w:ascii="GHEA Mariam" w:hAnsi="GHEA Mariam"/>
          <w:sz w:val="24"/>
          <w:szCs w:val="24"/>
          <w:lang w:val="hy-AM"/>
        </w:rPr>
        <w:t xml:space="preserve"> </w:t>
      </w:r>
      <w:r w:rsidRPr="00430EA9">
        <w:rPr>
          <w:rFonts w:ascii="GHEA Mariam" w:hAnsi="GHEA Mariam" w:cs="Arial"/>
          <w:sz w:val="24"/>
          <w:szCs w:val="24"/>
          <w:lang w:val="hy-AM"/>
        </w:rPr>
        <w:t>նաև</w:t>
      </w:r>
      <w:r w:rsidRPr="00430EA9">
        <w:rPr>
          <w:rFonts w:ascii="GHEA Mariam" w:hAnsi="GHEA Mariam"/>
          <w:sz w:val="24"/>
          <w:szCs w:val="24"/>
          <w:lang w:val="hy-AM"/>
        </w:rPr>
        <w:t xml:space="preserve">, </w:t>
      </w:r>
      <w:r w:rsidRPr="00430EA9">
        <w:rPr>
          <w:rFonts w:ascii="GHEA Mariam" w:hAnsi="GHEA Mariam" w:cs="Arial"/>
          <w:sz w:val="24"/>
          <w:szCs w:val="24"/>
          <w:lang w:val="hy-AM"/>
        </w:rPr>
        <w:t>որ</w:t>
      </w:r>
      <w:r w:rsidRPr="00430EA9">
        <w:rPr>
          <w:rFonts w:ascii="GHEA Mariam" w:hAnsi="GHEA Mariam"/>
          <w:sz w:val="24"/>
          <w:szCs w:val="24"/>
          <w:lang w:val="hy-AM"/>
        </w:rPr>
        <w:t xml:space="preserve"> </w:t>
      </w:r>
      <w:r w:rsidRPr="00430EA9">
        <w:rPr>
          <w:rFonts w:ascii="GHEA Mariam" w:hAnsi="GHEA Mariam" w:cs="Arial"/>
          <w:sz w:val="24"/>
          <w:szCs w:val="24"/>
          <w:lang w:val="hy-AM"/>
        </w:rPr>
        <w:t>նվիրաբերության</w:t>
      </w:r>
      <w:r w:rsidRPr="00430EA9">
        <w:rPr>
          <w:rFonts w:ascii="GHEA Mariam" w:hAnsi="GHEA Mariam"/>
          <w:sz w:val="24"/>
          <w:szCs w:val="24"/>
          <w:lang w:val="hy-AM"/>
        </w:rPr>
        <w:t xml:space="preserve"> </w:t>
      </w:r>
      <w:r w:rsidRPr="00430EA9">
        <w:rPr>
          <w:rFonts w:ascii="GHEA Mariam" w:hAnsi="GHEA Mariam" w:cs="Arial"/>
          <w:sz w:val="24"/>
          <w:szCs w:val="24"/>
          <w:lang w:val="hy-AM"/>
        </w:rPr>
        <w:t>պայմանագրի</w:t>
      </w:r>
      <w:r w:rsidRPr="00430EA9">
        <w:rPr>
          <w:rFonts w:ascii="GHEA Mariam" w:hAnsi="GHEA Mariam"/>
          <w:sz w:val="24"/>
          <w:szCs w:val="24"/>
          <w:lang w:val="hy-AM"/>
        </w:rPr>
        <w:t xml:space="preserve"> </w:t>
      </w:r>
      <w:r w:rsidRPr="00430EA9">
        <w:rPr>
          <w:rFonts w:ascii="GHEA Mariam" w:hAnsi="GHEA Mariam" w:cs="Arial"/>
          <w:sz w:val="24"/>
          <w:szCs w:val="24"/>
          <w:lang w:val="hy-AM"/>
        </w:rPr>
        <w:t>կնքման</w:t>
      </w:r>
      <w:r w:rsidRPr="00430EA9">
        <w:rPr>
          <w:rFonts w:ascii="GHEA Mariam" w:hAnsi="GHEA Mariam"/>
          <w:sz w:val="24"/>
          <w:szCs w:val="24"/>
          <w:lang w:val="hy-AM"/>
        </w:rPr>
        <w:t xml:space="preserve">, </w:t>
      </w:r>
      <w:r w:rsidRPr="00430EA9">
        <w:rPr>
          <w:rFonts w:ascii="GHEA Mariam" w:hAnsi="GHEA Mariam" w:cs="Arial"/>
          <w:sz w:val="24"/>
          <w:szCs w:val="24"/>
          <w:lang w:val="hy-AM"/>
        </w:rPr>
        <w:t>գույքի</w:t>
      </w:r>
      <w:r w:rsidRPr="00430EA9">
        <w:rPr>
          <w:rFonts w:ascii="GHEA Mariam" w:hAnsi="GHEA Mariam"/>
          <w:sz w:val="24"/>
          <w:szCs w:val="24"/>
          <w:lang w:val="hy-AM"/>
        </w:rPr>
        <w:t xml:space="preserve"> </w:t>
      </w:r>
      <w:r w:rsidRPr="00430EA9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430EA9">
        <w:rPr>
          <w:rFonts w:ascii="GHEA Mariam" w:hAnsi="GHEA Mariam"/>
          <w:sz w:val="24"/>
          <w:szCs w:val="24"/>
          <w:lang w:val="hy-AM"/>
        </w:rPr>
        <w:t xml:space="preserve"> </w:t>
      </w:r>
      <w:r w:rsidRPr="00430EA9">
        <w:rPr>
          <w:rFonts w:ascii="GHEA Mariam" w:hAnsi="GHEA Mariam" w:cs="Arial"/>
          <w:sz w:val="24"/>
          <w:szCs w:val="24"/>
          <w:lang w:val="hy-AM"/>
        </w:rPr>
        <w:t>գրանցման</w:t>
      </w:r>
      <w:r w:rsidRPr="00430EA9">
        <w:rPr>
          <w:rFonts w:ascii="GHEA Mariam" w:hAnsi="GHEA Mariam"/>
          <w:sz w:val="24"/>
          <w:szCs w:val="24"/>
          <w:lang w:val="hy-AM"/>
        </w:rPr>
        <w:t xml:space="preserve"> </w:t>
      </w:r>
      <w:r w:rsidRPr="00430EA9">
        <w:rPr>
          <w:rFonts w:ascii="GHEA Mariam" w:hAnsi="GHEA Mariam" w:cs="Arial"/>
          <w:sz w:val="24"/>
          <w:szCs w:val="24"/>
          <w:lang w:val="hy-AM"/>
        </w:rPr>
        <w:t>և</w:t>
      </w:r>
      <w:r w:rsidRPr="00430EA9">
        <w:rPr>
          <w:rFonts w:ascii="GHEA Mariam" w:hAnsi="GHEA Mariam"/>
          <w:sz w:val="24"/>
          <w:szCs w:val="24"/>
          <w:lang w:val="hy-AM"/>
        </w:rPr>
        <w:t xml:space="preserve"> </w:t>
      </w:r>
      <w:r w:rsidRPr="00430EA9">
        <w:rPr>
          <w:rFonts w:ascii="GHEA Mariam" w:hAnsi="GHEA Mariam" w:cs="Arial"/>
          <w:sz w:val="24"/>
          <w:szCs w:val="24"/>
          <w:lang w:val="hy-AM"/>
        </w:rPr>
        <w:t>հաշվառման</w:t>
      </w:r>
      <w:r w:rsidRPr="00430EA9">
        <w:rPr>
          <w:rFonts w:ascii="GHEA Mariam" w:hAnsi="GHEA Mariam"/>
          <w:sz w:val="24"/>
          <w:szCs w:val="24"/>
          <w:lang w:val="hy-AM"/>
        </w:rPr>
        <w:t xml:space="preserve"> </w:t>
      </w:r>
      <w:r w:rsidRPr="00430EA9">
        <w:rPr>
          <w:rFonts w:ascii="GHEA Mariam" w:hAnsi="GHEA Mariam" w:cs="Arial"/>
          <w:sz w:val="24"/>
          <w:szCs w:val="24"/>
          <w:lang w:val="hy-AM"/>
        </w:rPr>
        <w:t>հետ</w:t>
      </w:r>
      <w:r w:rsidRPr="00430EA9">
        <w:rPr>
          <w:rFonts w:ascii="GHEA Mariam" w:hAnsi="GHEA Mariam"/>
          <w:sz w:val="24"/>
          <w:szCs w:val="24"/>
          <w:lang w:val="hy-AM"/>
        </w:rPr>
        <w:t xml:space="preserve"> </w:t>
      </w:r>
      <w:r w:rsidRPr="00430EA9">
        <w:rPr>
          <w:rFonts w:ascii="GHEA Mariam" w:hAnsi="GHEA Mariam" w:cs="Arial"/>
          <w:sz w:val="24"/>
          <w:szCs w:val="24"/>
          <w:lang w:val="hy-AM"/>
        </w:rPr>
        <w:t>կապված</w:t>
      </w:r>
      <w:r w:rsidRPr="00430EA9">
        <w:rPr>
          <w:rFonts w:ascii="GHEA Mariam" w:hAnsi="GHEA Mariam"/>
          <w:sz w:val="24"/>
          <w:szCs w:val="24"/>
          <w:lang w:val="hy-AM"/>
        </w:rPr>
        <w:t xml:space="preserve"> </w:t>
      </w:r>
      <w:r w:rsidRPr="00430EA9">
        <w:rPr>
          <w:rFonts w:ascii="GHEA Mariam" w:hAnsi="GHEA Mariam" w:cs="Arial"/>
          <w:sz w:val="24"/>
          <w:szCs w:val="24"/>
          <w:lang w:val="hy-AM"/>
        </w:rPr>
        <w:t>ծախսերը</w:t>
      </w:r>
      <w:r w:rsidRPr="00430EA9">
        <w:rPr>
          <w:rFonts w:ascii="GHEA Mariam" w:hAnsi="GHEA Mariam"/>
          <w:sz w:val="24"/>
          <w:szCs w:val="24"/>
          <w:lang w:val="hy-AM"/>
        </w:rPr>
        <w:t xml:space="preserve"> </w:t>
      </w:r>
      <w:r w:rsidRPr="00430EA9">
        <w:rPr>
          <w:rFonts w:ascii="GHEA Mariam" w:hAnsi="GHEA Mariam" w:cs="Arial"/>
          <w:sz w:val="24"/>
          <w:szCs w:val="24"/>
          <w:lang w:val="hy-AM"/>
        </w:rPr>
        <w:t>ենթակա</w:t>
      </w:r>
      <w:r w:rsidRPr="00430EA9">
        <w:rPr>
          <w:rFonts w:ascii="GHEA Mariam" w:hAnsi="GHEA Mariam"/>
          <w:sz w:val="24"/>
          <w:szCs w:val="24"/>
          <w:lang w:val="hy-AM"/>
        </w:rPr>
        <w:t xml:space="preserve"> </w:t>
      </w:r>
      <w:r w:rsidRPr="00430EA9">
        <w:rPr>
          <w:rFonts w:ascii="GHEA Mariam" w:hAnsi="GHEA Mariam" w:cs="Arial"/>
          <w:sz w:val="24"/>
          <w:szCs w:val="24"/>
          <w:lang w:val="hy-AM"/>
        </w:rPr>
        <w:t>են</w:t>
      </w:r>
      <w:r w:rsidRPr="00430EA9">
        <w:rPr>
          <w:rFonts w:ascii="GHEA Mariam" w:hAnsi="GHEA Mariam"/>
          <w:sz w:val="24"/>
          <w:szCs w:val="24"/>
          <w:lang w:val="hy-AM"/>
        </w:rPr>
        <w:t xml:space="preserve"> </w:t>
      </w:r>
      <w:r w:rsidRPr="00430EA9">
        <w:rPr>
          <w:rFonts w:ascii="GHEA Mariam" w:hAnsi="GHEA Mariam" w:cs="Arial"/>
          <w:sz w:val="24"/>
          <w:szCs w:val="24"/>
          <w:lang w:val="hy-AM"/>
        </w:rPr>
        <w:t>իրականացման</w:t>
      </w:r>
      <w:r w:rsidRPr="00430EA9">
        <w:rPr>
          <w:rFonts w:ascii="GHEA Mariam" w:hAnsi="GHEA Mariam"/>
          <w:sz w:val="24"/>
          <w:szCs w:val="24"/>
          <w:lang w:val="hy-AM"/>
        </w:rPr>
        <w:t xml:space="preserve"> </w:t>
      </w:r>
      <w:r w:rsidRPr="00430EA9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430EA9">
        <w:rPr>
          <w:rFonts w:ascii="GHEA Mariam" w:hAnsi="GHEA Mariam"/>
          <w:sz w:val="24"/>
          <w:szCs w:val="24"/>
          <w:lang w:val="hy-AM"/>
        </w:rPr>
        <w:t xml:space="preserve"> </w:t>
      </w:r>
      <w:r w:rsidRPr="00430EA9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430EA9">
        <w:rPr>
          <w:rFonts w:ascii="GHEA Mariam" w:hAnsi="GHEA Mariam"/>
          <w:sz w:val="24"/>
          <w:szCs w:val="24"/>
          <w:lang w:val="hy-AM"/>
        </w:rPr>
        <w:t xml:space="preserve"> </w:t>
      </w:r>
      <w:r w:rsidRPr="00430EA9">
        <w:rPr>
          <w:rFonts w:ascii="GHEA Mariam" w:hAnsi="GHEA Mariam" w:cs="Arial"/>
          <w:sz w:val="24"/>
          <w:szCs w:val="24"/>
          <w:lang w:val="hy-AM"/>
        </w:rPr>
        <w:t>պաշտպանության</w:t>
      </w:r>
      <w:r w:rsidRPr="00430EA9">
        <w:rPr>
          <w:rFonts w:ascii="GHEA Mariam" w:hAnsi="GHEA Mariam"/>
          <w:sz w:val="24"/>
          <w:szCs w:val="24"/>
          <w:lang w:val="hy-AM"/>
        </w:rPr>
        <w:t xml:space="preserve"> </w:t>
      </w:r>
      <w:r w:rsidRPr="00430EA9">
        <w:rPr>
          <w:rFonts w:ascii="GHEA Mariam" w:hAnsi="GHEA Mariam" w:cs="Arial"/>
          <w:sz w:val="24"/>
          <w:szCs w:val="24"/>
          <w:lang w:val="hy-AM"/>
        </w:rPr>
        <w:t>նախարարության</w:t>
      </w:r>
      <w:r w:rsidRPr="00430EA9">
        <w:rPr>
          <w:rFonts w:ascii="GHEA Mariam" w:hAnsi="GHEA Mariam"/>
          <w:sz w:val="24"/>
          <w:szCs w:val="24"/>
          <w:lang w:val="hy-AM"/>
        </w:rPr>
        <w:t xml:space="preserve"> </w:t>
      </w:r>
      <w:r w:rsidRPr="00430EA9">
        <w:rPr>
          <w:rFonts w:ascii="GHEA Mariam" w:hAnsi="GHEA Mariam" w:cs="Arial"/>
          <w:sz w:val="24"/>
          <w:szCs w:val="24"/>
          <w:lang w:val="hy-AM"/>
        </w:rPr>
        <w:t>միջոցների</w:t>
      </w:r>
      <w:r w:rsidRPr="00430EA9">
        <w:rPr>
          <w:rFonts w:ascii="GHEA Mariam" w:hAnsi="GHEA Mariam"/>
          <w:sz w:val="24"/>
          <w:szCs w:val="24"/>
          <w:lang w:val="hy-AM"/>
        </w:rPr>
        <w:t xml:space="preserve"> </w:t>
      </w:r>
      <w:r w:rsidRPr="00430EA9">
        <w:rPr>
          <w:rFonts w:ascii="GHEA Mariam" w:hAnsi="GHEA Mariam" w:cs="Arial"/>
          <w:sz w:val="24"/>
          <w:szCs w:val="24"/>
          <w:lang w:val="hy-AM"/>
        </w:rPr>
        <w:t>հաշվին</w:t>
      </w:r>
      <w:r w:rsidRPr="00430EA9">
        <w:rPr>
          <w:rFonts w:ascii="GHEA Mariam" w:hAnsi="GHEA Mariam"/>
          <w:sz w:val="24"/>
          <w:szCs w:val="24"/>
          <w:lang w:val="hy-AM"/>
        </w:rPr>
        <w:t>.</w:t>
      </w:r>
    </w:p>
    <w:p w:rsidR="00F06210" w:rsidRPr="00430EA9" w:rsidRDefault="00F06210" w:rsidP="00F06210">
      <w:pPr>
        <w:pStyle w:val="norm"/>
        <w:spacing w:after="0"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430EA9">
        <w:rPr>
          <w:rFonts w:ascii="GHEA Mariam" w:hAnsi="GHEA Mariam"/>
          <w:sz w:val="24"/>
          <w:szCs w:val="24"/>
          <w:lang w:val="hy-AM"/>
        </w:rPr>
        <w:t xml:space="preserve">2) </w:t>
      </w:r>
      <w:r w:rsidR="00A363EE" w:rsidRPr="00430EA9">
        <w:rPr>
          <w:rFonts w:ascii="GHEA Mariam" w:hAnsi="GHEA Mariam"/>
          <w:sz w:val="24"/>
          <w:szCs w:val="24"/>
          <w:lang w:val="hy-AM"/>
        </w:rPr>
        <w:t xml:space="preserve">  </w:t>
      </w:r>
      <w:r w:rsidRPr="00430EA9">
        <w:rPr>
          <w:rFonts w:ascii="GHEA Mariam" w:hAnsi="GHEA Mariam" w:cs="Arial"/>
          <w:sz w:val="24"/>
          <w:szCs w:val="24"/>
          <w:lang w:val="hy-AM"/>
        </w:rPr>
        <w:t>գույքի</w:t>
      </w:r>
      <w:r w:rsidRPr="00430EA9">
        <w:rPr>
          <w:rFonts w:ascii="GHEA Mariam" w:hAnsi="GHEA Mariam"/>
          <w:sz w:val="24"/>
          <w:szCs w:val="24"/>
          <w:lang w:val="hy-AM"/>
        </w:rPr>
        <w:t xml:space="preserve"> </w:t>
      </w:r>
      <w:r w:rsidRPr="00430EA9">
        <w:rPr>
          <w:rFonts w:ascii="GHEA Mariam" w:hAnsi="GHEA Mariam" w:cs="Arial"/>
          <w:sz w:val="24"/>
          <w:szCs w:val="24"/>
          <w:lang w:val="hy-AM"/>
        </w:rPr>
        <w:t>հանձնման</w:t>
      </w:r>
      <w:r w:rsidRPr="00430EA9">
        <w:rPr>
          <w:rFonts w:ascii="GHEA Mariam" w:hAnsi="GHEA Mariam"/>
          <w:sz w:val="24"/>
          <w:szCs w:val="24"/>
          <w:lang w:val="hy-AM"/>
        </w:rPr>
        <w:t>-</w:t>
      </w:r>
      <w:r w:rsidRPr="00430EA9">
        <w:rPr>
          <w:rFonts w:ascii="GHEA Mariam" w:hAnsi="GHEA Mariam" w:cs="Arial"/>
          <w:sz w:val="24"/>
          <w:szCs w:val="24"/>
          <w:lang w:val="hy-AM"/>
        </w:rPr>
        <w:t>ընդունման</w:t>
      </w:r>
      <w:r w:rsidRPr="00430EA9">
        <w:rPr>
          <w:rFonts w:ascii="GHEA Mariam" w:hAnsi="GHEA Mariam"/>
          <w:sz w:val="24"/>
          <w:szCs w:val="24"/>
          <w:lang w:val="hy-AM"/>
        </w:rPr>
        <w:t xml:space="preserve"> </w:t>
      </w:r>
      <w:r w:rsidRPr="00430EA9">
        <w:rPr>
          <w:rFonts w:ascii="GHEA Mariam" w:hAnsi="GHEA Mariam" w:cs="Arial"/>
          <w:sz w:val="24"/>
          <w:szCs w:val="24"/>
          <w:lang w:val="hy-AM"/>
        </w:rPr>
        <w:t>աշխատանքների</w:t>
      </w:r>
      <w:r w:rsidRPr="00430EA9">
        <w:rPr>
          <w:rFonts w:ascii="GHEA Mariam" w:hAnsi="GHEA Mariam"/>
          <w:sz w:val="24"/>
          <w:szCs w:val="24"/>
          <w:lang w:val="hy-AM"/>
        </w:rPr>
        <w:t xml:space="preserve"> </w:t>
      </w:r>
      <w:r w:rsidRPr="00430EA9">
        <w:rPr>
          <w:rFonts w:ascii="GHEA Mariam" w:hAnsi="GHEA Mariam" w:cs="Arial"/>
          <w:sz w:val="24"/>
          <w:szCs w:val="24"/>
          <w:lang w:val="hy-AM"/>
        </w:rPr>
        <w:t>կատարումը</w:t>
      </w:r>
      <w:r w:rsidRPr="00430EA9">
        <w:rPr>
          <w:rFonts w:ascii="GHEA Mariam" w:hAnsi="GHEA Mariam"/>
          <w:sz w:val="24"/>
          <w:szCs w:val="24"/>
          <w:lang w:val="hy-AM"/>
        </w:rPr>
        <w:t>:</w:t>
      </w:r>
    </w:p>
    <w:p w:rsidR="00F06210" w:rsidRPr="00430EA9" w:rsidRDefault="00F06210" w:rsidP="00F06210">
      <w:pPr>
        <w:tabs>
          <w:tab w:val="left" w:pos="0"/>
        </w:tabs>
        <w:jc w:val="both"/>
        <w:rPr>
          <w:rFonts w:ascii="GHEA Mariam" w:hAnsi="GHEA Mariam" w:cs="Arial"/>
          <w:sz w:val="24"/>
          <w:szCs w:val="24"/>
          <w:lang w:val="hy-AM"/>
        </w:rPr>
      </w:pPr>
    </w:p>
    <w:p w:rsidR="00F06210" w:rsidRDefault="00F06210" w:rsidP="00F06210">
      <w:pPr>
        <w:tabs>
          <w:tab w:val="left" w:pos="0"/>
        </w:tabs>
        <w:jc w:val="both"/>
        <w:rPr>
          <w:rFonts w:ascii="GHEA Mariam" w:hAnsi="GHEA Mariam" w:cs="Arial"/>
          <w:sz w:val="24"/>
          <w:szCs w:val="24"/>
          <w:lang w:val="hy-AM"/>
        </w:rPr>
      </w:pPr>
    </w:p>
    <w:p w:rsidR="00F06210" w:rsidRPr="009830EA" w:rsidRDefault="00F06210" w:rsidP="00F06210">
      <w:pPr>
        <w:tabs>
          <w:tab w:val="left" w:pos="0"/>
        </w:tabs>
        <w:spacing w:after="0"/>
        <w:jc w:val="both"/>
        <w:rPr>
          <w:rFonts w:ascii="GHEA Mariam" w:eastAsia="Calibri" w:hAnsi="GHEA Mariam" w:cs="Arial Armenian"/>
          <w:sz w:val="24"/>
          <w:szCs w:val="24"/>
          <w:lang w:val="hy-AM"/>
        </w:rPr>
      </w:pPr>
      <w:r w:rsidRPr="00F06210">
        <w:rPr>
          <w:rFonts w:ascii="GHEA Mariam" w:hAnsi="GHEA Mariam" w:cs="Arial"/>
          <w:sz w:val="24"/>
          <w:szCs w:val="24"/>
          <w:lang w:val="hy-AM"/>
        </w:rPr>
        <w:t xml:space="preserve">   </w:t>
      </w:r>
      <w:r w:rsidRPr="009830EA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9830EA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9830EA">
        <w:rPr>
          <w:rFonts w:ascii="GHEA Mariam" w:hAnsi="GHEA Mariam"/>
          <w:sz w:val="24"/>
          <w:szCs w:val="24"/>
          <w:lang w:val="hy-AM"/>
        </w:rPr>
        <w:t>ՀԱՆՐԱՊԵՏՈՒԹՅԱՆ</w:t>
      </w:r>
      <w:r w:rsidRPr="009830EA">
        <w:rPr>
          <w:rFonts w:ascii="GHEA Mariam" w:hAnsi="GHEA Mariam" w:cs="Arial Armenian"/>
          <w:sz w:val="24"/>
          <w:szCs w:val="24"/>
          <w:lang w:val="hy-AM"/>
        </w:rPr>
        <w:t xml:space="preserve"> </w:t>
      </w:r>
    </w:p>
    <w:p w:rsidR="00F06210" w:rsidRPr="009830EA" w:rsidRDefault="00F06210" w:rsidP="00F06210">
      <w:pPr>
        <w:tabs>
          <w:tab w:val="left" w:pos="270"/>
        </w:tabs>
        <w:spacing w:after="0"/>
        <w:rPr>
          <w:rFonts w:ascii="GHEA Mariam" w:hAnsi="GHEA Mariam"/>
          <w:sz w:val="24"/>
          <w:szCs w:val="24"/>
          <w:lang w:val="hy-AM"/>
        </w:rPr>
      </w:pPr>
      <w:r w:rsidRPr="009830EA">
        <w:rPr>
          <w:rFonts w:ascii="GHEA Mariam" w:hAnsi="GHEA Mariam"/>
          <w:sz w:val="24"/>
          <w:szCs w:val="24"/>
          <w:lang w:val="hy-AM"/>
        </w:rPr>
        <w:t xml:space="preserve">     </w:t>
      </w:r>
      <w:r w:rsidRPr="009830EA">
        <w:rPr>
          <w:rFonts w:ascii="GHEA Mariam" w:hAnsi="GHEA Mariam"/>
          <w:sz w:val="24"/>
          <w:szCs w:val="24"/>
          <w:lang w:val="pt-BR"/>
        </w:rPr>
        <w:t xml:space="preserve"> </w:t>
      </w:r>
      <w:r w:rsidRPr="009830EA">
        <w:rPr>
          <w:rFonts w:ascii="GHEA Mariam" w:hAnsi="GHEA Mariam"/>
          <w:sz w:val="24"/>
          <w:szCs w:val="24"/>
          <w:lang w:val="hy-AM"/>
        </w:rPr>
        <w:t xml:space="preserve">  </w:t>
      </w:r>
      <w:r>
        <w:rPr>
          <w:rFonts w:ascii="GHEA Mariam" w:hAnsi="GHEA Mariam"/>
          <w:sz w:val="24"/>
          <w:szCs w:val="24"/>
          <w:lang w:val="hy-AM"/>
        </w:rPr>
        <w:t xml:space="preserve">        </w:t>
      </w:r>
      <w:r w:rsidRPr="009830EA">
        <w:rPr>
          <w:rFonts w:ascii="GHEA Mariam" w:hAnsi="GHEA Mariam"/>
          <w:sz w:val="24"/>
          <w:szCs w:val="24"/>
          <w:lang w:val="hy-AM"/>
        </w:rPr>
        <w:t xml:space="preserve"> </w:t>
      </w:r>
      <w:r w:rsidRPr="00F06210">
        <w:rPr>
          <w:rFonts w:ascii="GHEA Mariam" w:hAnsi="GHEA Mariam"/>
          <w:sz w:val="24"/>
          <w:szCs w:val="24"/>
          <w:lang w:val="hy-AM"/>
        </w:rPr>
        <w:t xml:space="preserve">  </w:t>
      </w:r>
      <w:r w:rsidRPr="009830EA">
        <w:rPr>
          <w:rFonts w:ascii="GHEA Mariam" w:hAnsi="GHEA Mariam"/>
          <w:sz w:val="24"/>
          <w:szCs w:val="24"/>
          <w:lang w:val="hy-AM"/>
        </w:rPr>
        <w:t xml:space="preserve"> ՎԱՐՉԱՊԵՏ                                               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9830EA">
        <w:rPr>
          <w:rFonts w:ascii="GHEA Mariam" w:hAnsi="GHEA Mariam"/>
          <w:sz w:val="24"/>
          <w:szCs w:val="24"/>
          <w:lang w:val="hy-AM"/>
        </w:rPr>
        <w:t xml:space="preserve">             </w:t>
      </w:r>
      <w:r>
        <w:rPr>
          <w:rFonts w:ascii="GHEA Mariam" w:hAnsi="GHEA Mariam"/>
          <w:sz w:val="24"/>
          <w:szCs w:val="24"/>
          <w:lang w:val="hy-AM"/>
        </w:rPr>
        <w:t xml:space="preserve">  </w:t>
      </w:r>
      <w:r w:rsidRPr="009830EA">
        <w:rPr>
          <w:rFonts w:ascii="GHEA Mariam" w:hAnsi="GHEA Mariam" w:cs="Arial Armenian"/>
          <w:sz w:val="24"/>
          <w:szCs w:val="24"/>
          <w:lang w:val="hy-AM"/>
        </w:rPr>
        <w:t>Ն</w:t>
      </w:r>
      <w:r w:rsidRPr="009830EA">
        <w:rPr>
          <w:rFonts w:ascii="GHEA Mariam" w:hAnsi="GHEA Mariam"/>
          <w:sz w:val="24"/>
          <w:szCs w:val="24"/>
          <w:lang w:val="hy-AM"/>
        </w:rPr>
        <w:t>.</w:t>
      </w:r>
      <w:r w:rsidRPr="009830EA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9830EA">
        <w:rPr>
          <w:rFonts w:ascii="GHEA Mariam" w:hAnsi="GHEA Mariam"/>
          <w:sz w:val="24"/>
          <w:szCs w:val="24"/>
          <w:lang w:val="hy-AM"/>
        </w:rPr>
        <w:t xml:space="preserve">ՅԱՆ </w:t>
      </w:r>
    </w:p>
    <w:p w:rsidR="00F06210" w:rsidRPr="00CA6EB6" w:rsidRDefault="00F06210" w:rsidP="00F06210">
      <w:pPr>
        <w:tabs>
          <w:tab w:val="left" w:pos="270"/>
        </w:tabs>
        <w:spacing w:after="0"/>
        <w:jc w:val="both"/>
        <w:rPr>
          <w:lang w:val="fr-FR"/>
        </w:rPr>
      </w:pPr>
      <w:r w:rsidRPr="009830EA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9830EA">
        <w:rPr>
          <w:rFonts w:ascii="GHEA Mariam" w:hAnsi="GHEA Mariam" w:cs="Sylfaen"/>
          <w:sz w:val="24"/>
          <w:szCs w:val="24"/>
          <w:lang w:val="hy-AM"/>
        </w:rPr>
        <w:t>Երևան</w:t>
      </w:r>
    </w:p>
    <w:p w:rsidR="001F225D" w:rsidRPr="00F06210" w:rsidRDefault="001F225D">
      <w:pPr>
        <w:pStyle w:val="mechtex"/>
        <w:rPr>
          <w:lang w:val="fr-FR"/>
        </w:rPr>
      </w:pPr>
      <w:bookmarkStart w:id="0" w:name="_GoBack"/>
      <w:bookmarkEnd w:id="0"/>
    </w:p>
    <w:sectPr w:rsidR="001F225D" w:rsidRPr="00F06210" w:rsidSect="00F06210">
      <w:headerReference w:type="even" r:id="rId7"/>
      <w:headerReference w:type="default" r:id="rId8"/>
      <w:footerReference w:type="even" r:id="rId9"/>
      <w:pgSz w:w="11909" w:h="16834" w:code="9"/>
      <w:pgMar w:top="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739D5" w:rsidRDefault="00B739D5">
      <w:r>
        <w:separator/>
      </w:r>
    </w:p>
  </w:endnote>
  <w:endnote w:type="continuationSeparator" w:id="0">
    <w:p w:rsidR="00B739D5" w:rsidRDefault="00B739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K Courier">
    <w:charset w:val="00"/>
    <w:family w:val="modern"/>
    <w:pitch w:val="fixed"/>
    <w:sig w:usb0="E0002EFF" w:usb1="C0007843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739D5" w:rsidRDefault="00B739D5">
      <w:r>
        <w:separator/>
      </w:r>
    </w:p>
  </w:footnote>
  <w:footnote w:type="continuationSeparator" w:id="0">
    <w:p w:rsidR="00B739D5" w:rsidRDefault="00B739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430EA9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6210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B37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0EA9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13F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39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363EE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7E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39D5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210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02F5E69"/>
  <w15:chartTrackingRefBased/>
  <w15:docId w15:val="{EFF334A1-591E-483F-8511-C998DA04FB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06210"/>
    <w:pPr>
      <w:spacing w:after="200" w:line="276" w:lineRule="auto"/>
    </w:pPr>
    <w:rPr>
      <w:rFonts w:asciiTheme="minorHAnsi" w:eastAsiaTheme="minorEastAsia" w:hAnsiTheme="minorHAnsi" w:cstheme="min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  <w:spacing w:after="0" w:line="240" w:lineRule="auto"/>
    </w:pPr>
    <w:rPr>
      <w:rFonts w:ascii="Arial Armenian" w:eastAsia="Times New Roman" w:hAnsi="Arial Armenian" w:cs="Times New Roman"/>
      <w:sz w:val="20"/>
      <w:szCs w:val="20"/>
      <w:lang w:eastAsia="ru-RU"/>
    </w:rPr>
  </w:style>
  <w:style w:type="paragraph" w:styleId="Footer">
    <w:name w:val="footer"/>
    <w:basedOn w:val="Normal"/>
    <w:pPr>
      <w:tabs>
        <w:tab w:val="center" w:pos="4320"/>
        <w:tab w:val="right" w:pos="8640"/>
      </w:tabs>
      <w:spacing w:after="0" w:line="240" w:lineRule="auto"/>
    </w:pPr>
    <w:rPr>
      <w:rFonts w:ascii="Arial Armenian" w:eastAsia="Times New Roman" w:hAnsi="Arial Armenian" w:cs="Times New Roman"/>
      <w:sz w:val="20"/>
      <w:szCs w:val="20"/>
      <w:lang w:eastAsia="ru-RU"/>
    </w:r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rFonts w:ascii="Arial Armenian" w:hAnsi="Arial Armenian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rFonts w:ascii="Arial Armenian" w:hAnsi="Arial Armenian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F06210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245</Words>
  <Characters>1397</Characters>
  <Application>Microsoft Office Word</Application>
  <DocSecurity>0</DocSecurity>
  <Lines>11</Lines>
  <Paragraphs>3</Paragraphs>
  <ScaleCrop>false</ScaleCrop>
  <Company/>
  <LinksUpToDate>false</LinksUpToDate>
  <CharactersWithSpaces>1639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Liana Zeynalyan</dc:creator>
  <cp:keywords/>
  <dc:description/>
  <cp:lastModifiedBy>Liana Zeynalyan</cp:lastModifiedBy>
  <cp:revision>7</cp:revision>
  <dcterms:created xsi:type="dcterms:W3CDTF">2022-07-20T05:35:00Z</dcterms:created>
  <dcterms:modified xsi:type="dcterms:W3CDTF">2022-07-20T06:31:00Z</dcterms:modified>
</cp:coreProperties>
</file>