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C22" w:rsidRDefault="008E7C22" w:rsidP="008E7C22">
      <w:pPr>
        <w:spacing w:before="0" w:after="0"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</w:p>
    <w:p w:rsidR="008E7C22" w:rsidRDefault="008E7C22" w:rsidP="008E7C22">
      <w:pPr>
        <w:spacing w:before="0" w:after="0"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</w:p>
    <w:p w:rsidR="008E7C22" w:rsidRPr="00D52BC1" w:rsidRDefault="008E7C22" w:rsidP="004626D1">
      <w:pPr>
        <w:jc w:val="center"/>
        <w:rPr>
          <w:rFonts w:ascii="Sylfaen" w:hAnsi="Sylfaen" w:cs="Cambria"/>
          <w:bCs/>
          <w:sz w:val="36"/>
          <w:szCs w:val="36"/>
        </w:rPr>
      </w:pPr>
      <w:r w:rsidRPr="00D52BC1">
        <w:rPr>
          <w:rFonts w:ascii="Times New Roman" w:hAnsi="Times New Roman" w:cs="Cambria"/>
          <w:bCs/>
          <w:noProof/>
          <w:sz w:val="36"/>
          <w:szCs w:val="36"/>
        </w:rPr>
        <w:drawing>
          <wp:inline distT="0" distB="0" distL="0" distR="0" wp14:anchorId="3CB0DE15" wp14:editId="68448E03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C22" w:rsidRPr="00A363EE" w:rsidRDefault="008E7C22" w:rsidP="008E7C22">
      <w:pPr>
        <w:jc w:val="center"/>
        <w:rPr>
          <w:rFonts w:ascii="GHEA Mariam" w:hAnsi="GHEA Mariam" w:cs="Arial Armenian"/>
          <w:b/>
          <w:bCs/>
          <w:sz w:val="30"/>
          <w:szCs w:val="30"/>
          <w:lang w:val="af-ZA"/>
        </w:rPr>
      </w:pPr>
      <w:r w:rsidRPr="00D52BC1">
        <w:rPr>
          <w:rFonts w:ascii="GHEA Mariam" w:hAnsi="GHEA Mariam" w:cs="Cambria"/>
          <w:b/>
          <w:bCs/>
          <w:sz w:val="30"/>
          <w:szCs w:val="30"/>
          <w:lang w:val="hy-AM"/>
        </w:rPr>
        <w:t>ՀԱՅԱՍՏԱՆԻ</w:t>
      </w:r>
      <w:r w:rsidRPr="00D52BC1">
        <w:rPr>
          <w:rFonts w:ascii="GHEA Mariam" w:hAnsi="GHEA Mariam" w:cs="Arial Armenian"/>
          <w:b/>
          <w:bCs/>
          <w:sz w:val="30"/>
          <w:szCs w:val="30"/>
          <w:lang w:val="af-ZA"/>
        </w:rPr>
        <w:t xml:space="preserve"> </w:t>
      </w:r>
      <w:r w:rsidRPr="00D52BC1">
        <w:rPr>
          <w:rFonts w:ascii="GHEA Mariam" w:hAnsi="GHEA Mariam" w:cs="Cambria"/>
          <w:b/>
          <w:bCs/>
          <w:sz w:val="30"/>
          <w:szCs w:val="30"/>
          <w:lang w:val="hy-AM"/>
        </w:rPr>
        <w:t>ՀԱՆՐԱՊԵՏՈՒԹՅԱՆ</w:t>
      </w:r>
      <w:r w:rsidRPr="00D52BC1">
        <w:rPr>
          <w:rFonts w:ascii="GHEA Mariam" w:hAnsi="GHEA Mariam" w:cs="Arial Armenian"/>
          <w:b/>
          <w:bCs/>
          <w:sz w:val="30"/>
          <w:szCs w:val="30"/>
          <w:lang w:val="af-ZA"/>
        </w:rPr>
        <w:t xml:space="preserve">  </w:t>
      </w:r>
      <w:r w:rsidRPr="00D52BC1">
        <w:rPr>
          <w:rFonts w:ascii="GHEA Mariam" w:hAnsi="GHEA Mariam" w:cs="Arial Armenian"/>
          <w:b/>
          <w:bCs/>
          <w:sz w:val="30"/>
          <w:szCs w:val="30"/>
          <w:lang w:val="hy-AM"/>
        </w:rPr>
        <w:t>ԿԱՌԱՎԱՐՈՒԹՅՈՒՆ</w:t>
      </w:r>
      <w:r w:rsidRPr="00D52BC1">
        <w:rPr>
          <w:rFonts w:ascii="GHEA Mariam" w:hAnsi="GHEA Mariam" w:cs="Cambria"/>
          <w:b/>
          <w:bCs/>
          <w:sz w:val="40"/>
          <w:szCs w:val="40"/>
          <w:lang w:val="hy-AM"/>
        </w:rPr>
        <w:t xml:space="preserve">  </w:t>
      </w:r>
    </w:p>
    <w:p w:rsidR="008E7C22" w:rsidRPr="00D52BC1" w:rsidRDefault="008E7C22" w:rsidP="008E7C22">
      <w:pPr>
        <w:jc w:val="center"/>
        <w:rPr>
          <w:rFonts w:ascii="GHEA Mariam" w:hAnsi="GHEA Mariam" w:cs="Cambria"/>
          <w:b/>
          <w:bCs/>
          <w:sz w:val="40"/>
          <w:szCs w:val="40"/>
          <w:lang w:val="hy-AM"/>
        </w:rPr>
      </w:pPr>
      <w:r w:rsidRPr="00D52BC1">
        <w:rPr>
          <w:rFonts w:ascii="GHEA Mariam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hAnsi="GHEA Mariam" w:cs="Cambria"/>
          <w:b/>
          <w:bCs/>
          <w:sz w:val="40"/>
          <w:szCs w:val="40"/>
          <w:lang w:val="hy-AM"/>
        </w:rPr>
        <w:t>Ր</w:t>
      </w:r>
      <w:r w:rsidRPr="00D52BC1">
        <w:rPr>
          <w:rFonts w:ascii="GHEA Mariam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hAnsi="GHEA Mariam" w:cs="Cambria"/>
          <w:b/>
          <w:bCs/>
          <w:sz w:val="40"/>
          <w:szCs w:val="40"/>
          <w:lang w:val="hy-AM"/>
        </w:rPr>
        <w:t>Շ</w:t>
      </w:r>
      <w:r w:rsidRPr="00D52BC1">
        <w:rPr>
          <w:rFonts w:ascii="GHEA Mariam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hAnsi="GHEA Mariam" w:cs="Cambria"/>
          <w:b/>
          <w:bCs/>
          <w:sz w:val="40"/>
          <w:szCs w:val="40"/>
          <w:lang w:val="hy-AM"/>
        </w:rPr>
        <w:t>Ո</w:t>
      </w:r>
      <w:r w:rsidRPr="00D52BC1">
        <w:rPr>
          <w:rFonts w:ascii="GHEA Mariam" w:hAnsi="GHEA Mariam" w:cs="Arial Armenian"/>
          <w:b/>
          <w:bCs/>
          <w:sz w:val="40"/>
          <w:szCs w:val="40"/>
          <w:lang w:val="af-ZA"/>
        </w:rPr>
        <w:t xml:space="preserve"> </w:t>
      </w:r>
      <w:r w:rsidRPr="00D52BC1">
        <w:rPr>
          <w:rFonts w:ascii="GHEA Mariam" w:hAnsi="GHEA Mariam" w:cs="Cambria"/>
          <w:b/>
          <w:bCs/>
          <w:sz w:val="40"/>
          <w:szCs w:val="40"/>
          <w:lang w:val="hy-AM"/>
        </w:rPr>
        <w:t>Ւ</w:t>
      </w:r>
      <w:r w:rsidRPr="00D52BC1">
        <w:rPr>
          <w:rFonts w:ascii="GHEA Mariam" w:hAnsi="GHEA Mariam" w:cs="Arial Armenian"/>
          <w:b/>
          <w:bCs/>
          <w:sz w:val="40"/>
          <w:szCs w:val="40"/>
          <w:lang w:val="af-ZA"/>
        </w:rPr>
        <w:t xml:space="preserve">  </w:t>
      </w:r>
      <w:r w:rsidRPr="00D52BC1">
        <w:rPr>
          <w:rFonts w:ascii="GHEA Mariam" w:hAnsi="GHEA Mariam" w:cs="Cambria"/>
          <w:b/>
          <w:bCs/>
          <w:sz w:val="40"/>
          <w:szCs w:val="40"/>
          <w:lang w:val="hy-AM"/>
        </w:rPr>
        <w:t>Մ</w:t>
      </w:r>
    </w:p>
    <w:p w:rsidR="008E7C22" w:rsidRPr="00CA6EB6" w:rsidRDefault="008E7C22" w:rsidP="008E7C22">
      <w:pPr>
        <w:jc w:val="center"/>
        <w:rPr>
          <w:rFonts w:ascii="GHEA Mariam" w:hAnsi="GHEA Mariam" w:cs="Cambria"/>
          <w:bCs/>
          <w:sz w:val="24"/>
          <w:szCs w:val="24"/>
          <w:lang w:val="hy-AM"/>
        </w:rPr>
      </w:pPr>
      <w:r w:rsidRPr="00CA6EB6">
        <w:rPr>
          <w:rFonts w:ascii="GHEA Mariam" w:hAnsi="GHEA Mariam" w:cs="Cambria"/>
          <w:bCs/>
          <w:sz w:val="24"/>
          <w:szCs w:val="24"/>
          <w:lang w:val="hy-AM"/>
        </w:rPr>
        <w:t>21</w:t>
      </w:r>
      <w:r w:rsidRPr="00CA6EB6">
        <w:rPr>
          <w:rFonts w:ascii="GHEA Mariam" w:hAnsi="GHEA Mariam" w:cs="Cambria"/>
          <w:bCs/>
          <w:sz w:val="24"/>
          <w:szCs w:val="24"/>
          <w:lang w:val="af-ZA"/>
        </w:rPr>
        <w:t xml:space="preserve"> </w:t>
      </w:r>
      <w:r w:rsidRPr="00CA6EB6">
        <w:rPr>
          <w:rFonts w:ascii="GHEA Mariam" w:hAnsi="GHEA Mariam" w:cs="Cambria"/>
          <w:bCs/>
          <w:sz w:val="24"/>
          <w:szCs w:val="24"/>
          <w:lang w:val="hy-AM"/>
        </w:rPr>
        <w:t>հուլիսի</w:t>
      </w:r>
      <w:r w:rsidRPr="00CA6EB6">
        <w:rPr>
          <w:rFonts w:ascii="GHEA Mariam" w:hAnsi="GHEA Mariam" w:cs="Cambria"/>
          <w:bCs/>
          <w:sz w:val="24"/>
          <w:szCs w:val="24"/>
          <w:lang w:val="af-ZA"/>
        </w:rPr>
        <w:t xml:space="preserve">  2022 </w:t>
      </w:r>
      <w:r w:rsidRPr="00CA6EB6">
        <w:rPr>
          <w:rFonts w:ascii="GHEA Mariam" w:hAnsi="GHEA Mariam" w:cs="Cambria"/>
          <w:bCs/>
          <w:sz w:val="24"/>
          <w:szCs w:val="24"/>
          <w:lang w:val="hy-AM"/>
        </w:rPr>
        <w:t>թվականի</w:t>
      </w:r>
      <w:r w:rsidRPr="00CA6EB6">
        <w:rPr>
          <w:rFonts w:ascii="GHEA Mariam" w:hAnsi="GHEA Mariam" w:cs="Cambria"/>
          <w:bCs/>
          <w:sz w:val="24"/>
          <w:szCs w:val="24"/>
          <w:lang w:val="af-ZA"/>
        </w:rPr>
        <w:t xml:space="preserve">   N    </w:t>
      </w:r>
      <w:r w:rsidRPr="00CA6EB6">
        <w:rPr>
          <w:rFonts w:ascii="GHEA Mariam" w:hAnsi="GHEA Mariam" w:cs="Cambria"/>
          <w:bCs/>
          <w:sz w:val="24"/>
          <w:szCs w:val="24"/>
          <w:lang w:val="hy-AM"/>
        </w:rPr>
        <w:t xml:space="preserve"> </w:t>
      </w:r>
      <w:r w:rsidRPr="00CA6EB6">
        <w:rPr>
          <w:rFonts w:ascii="GHEA Mariam" w:hAnsi="GHEA Mariam" w:cs="Cambria"/>
          <w:bCs/>
          <w:sz w:val="24"/>
          <w:szCs w:val="24"/>
          <w:lang w:val="af-ZA"/>
        </w:rPr>
        <w:t>-</w:t>
      </w:r>
      <w:r>
        <w:rPr>
          <w:rFonts w:ascii="GHEA Mariam" w:hAnsi="GHEA Mariam" w:cs="Cambria"/>
          <w:bCs/>
          <w:sz w:val="24"/>
          <w:szCs w:val="24"/>
          <w:lang w:val="hy-AM"/>
        </w:rPr>
        <w:t>Ն</w:t>
      </w:r>
    </w:p>
    <w:p w:rsidR="008E7C22" w:rsidRDefault="008E7C22" w:rsidP="008E7C22">
      <w:pPr>
        <w:spacing w:before="0" w:after="0" w:line="360" w:lineRule="auto"/>
        <w:ind w:left="0" w:firstLine="0"/>
        <w:rPr>
          <w:rFonts w:ascii="GHEA Grapalat" w:hAnsi="GHEA Grapalat"/>
          <w:b/>
          <w:kern w:val="32"/>
          <w:sz w:val="24"/>
          <w:szCs w:val="24"/>
          <w:lang w:val="hy-AM"/>
        </w:rPr>
      </w:pPr>
    </w:p>
    <w:p w:rsidR="008E7C22" w:rsidRPr="008E7C22" w:rsidRDefault="008E7C22" w:rsidP="008E7C22">
      <w:pPr>
        <w:pStyle w:val="mechtex"/>
        <w:spacing w:before="0" w:after="0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2002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ՕԳՈՍՏՈՍԻ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22-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/>
          <w:spacing w:val="-8"/>
          <w:sz w:val="24"/>
          <w:szCs w:val="24"/>
          <w:lang w:val="pt-BR"/>
        </w:rPr>
        <w:t>N 1406-</w:t>
      </w:r>
      <w:r w:rsidRPr="008E7C22">
        <w:rPr>
          <w:rFonts w:ascii="GHEA Mariam" w:hAnsi="GHEA Mariam" w:cs="Arial"/>
          <w:spacing w:val="-8"/>
          <w:sz w:val="24"/>
          <w:szCs w:val="24"/>
          <w:lang w:val="pt-BR"/>
        </w:rPr>
        <w:t>Ն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ԼՐԱՑՈՒՄ</w:t>
      </w:r>
      <w:r w:rsidRPr="008E7C2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8E7C2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8E7C2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</w:p>
    <w:p w:rsidR="008E7C22" w:rsidRPr="005F0391" w:rsidRDefault="008E7C22" w:rsidP="008E7C22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kern w:val="32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8E7C22" w:rsidRPr="004626D1" w:rsidRDefault="005F0946" w:rsidP="005F0946">
      <w:pPr>
        <w:pStyle w:val="norm"/>
        <w:spacing w:before="0" w:after="0" w:line="360" w:lineRule="auto"/>
        <w:ind w:firstLine="0"/>
        <w:rPr>
          <w:rFonts w:ascii="GHEA Mariam" w:hAnsi="GHEA Mariam"/>
          <w:i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Հիմք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 </w:t>
      </w:r>
      <w:r w:rsidR="008E7C22" w:rsidRPr="004626D1">
        <w:rPr>
          <w:rFonts w:ascii="GHEA Mariam" w:hAnsi="GHEA Mariam"/>
          <w:sz w:val="24"/>
          <w:szCs w:val="24"/>
          <w:lang w:val="hy-AM"/>
        </w:rPr>
        <w:t>«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Նորմատիվ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իրավական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ակտերի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մասին</w:t>
      </w:r>
      <w:r w:rsidR="008E7C22" w:rsidRPr="004626D1">
        <w:rPr>
          <w:rFonts w:ascii="GHEA Mariam" w:hAnsi="GHEA Mariam"/>
          <w:sz w:val="24"/>
          <w:szCs w:val="24"/>
          <w:lang w:val="hy-AM"/>
        </w:rPr>
        <w:t>»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տանի</w:t>
      </w:r>
      <w:r w:rsidR="008E7C22" w:rsidRPr="004626D1">
        <w:rPr>
          <w:rFonts w:ascii="GHEA Mariam" w:hAnsi="GHEA Mariam"/>
          <w:sz w:val="24"/>
          <w:szCs w:val="24"/>
          <w:lang w:val="hy-AM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8E7C22" w:rsidRPr="004626D1">
        <w:rPr>
          <w:rFonts w:ascii="GHEA Mariam" w:hAnsi="GHEA Mariam"/>
          <w:sz w:val="24"/>
          <w:szCs w:val="24"/>
          <w:lang w:val="hy-AM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օրենքի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 33-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րդ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ու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 34-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րդ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pt-BR"/>
        </w:rPr>
        <w:t>հոդվածները</w:t>
      </w:r>
      <w:r w:rsidR="008E7C22" w:rsidRPr="004626D1">
        <w:rPr>
          <w:rFonts w:ascii="GHEA Mariam" w:hAnsi="GHEA Mariam"/>
          <w:sz w:val="24"/>
          <w:szCs w:val="24"/>
          <w:lang w:val="pt-BR"/>
        </w:rPr>
        <w:t xml:space="preserve">`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8E7C22" w:rsidRPr="00462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8E7C22" w:rsidRPr="00462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8E7C22" w:rsidRPr="004626D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ո</w:t>
      </w:r>
      <w:r w:rsidR="008E7C22" w:rsidRPr="00462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ր</w:t>
      </w:r>
      <w:r w:rsidR="008E7C22" w:rsidRPr="00462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ո</w:t>
      </w:r>
      <w:r w:rsidR="008E7C22" w:rsidRPr="00462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շ</w:t>
      </w:r>
      <w:r w:rsidR="008E7C22" w:rsidRPr="00462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ու</w:t>
      </w:r>
      <w:r w:rsidR="008E7C22" w:rsidRPr="004626D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մ</w:t>
      </w:r>
      <w:r w:rsidR="008E7C22" w:rsidRPr="004626D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8E7C22" w:rsidRPr="004626D1">
        <w:rPr>
          <w:rFonts w:ascii="GHEA Mariam" w:hAnsi="GHEA Mariam" w:cs="Arial"/>
          <w:sz w:val="24"/>
          <w:szCs w:val="24"/>
          <w:lang w:val="hy-AM"/>
        </w:rPr>
        <w:t>է</w:t>
      </w:r>
      <w:r w:rsidR="008E7C22" w:rsidRPr="004626D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E7C22" w:rsidRPr="004626D1" w:rsidRDefault="008E7C22" w:rsidP="004626D1">
      <w:pPr>
        <w:pStyle w:val="norm"/>
        <w:spacing w:before="0" w:after="0" w:line="360" w:lineRule="auto"/>
        <w:ind w:firstLine="706"/>
        <w:rPr>
          <w:rFonts w:ascii="GHEA Mariam" w:hAnsi="GHEA Mariam"/>
          <w:spacing w:val="-2"/>
          <w:sz w:val="24"/>
          <w:szCs w:val="24"/>
          <w:lang w:val="pt-BR"/>
        </w:rPr>
      </w:pPr>
      <w:r w:rsidRPr="004626D1">
        <w:rPr>
          <w:rFonts w:ascii="GHEA Mariam" w:hAnsi="GHEA Mariam"/>
          <w:spacing w:val="-4"/>
          <w:sz w:val="24"/>
          <w:szCs w:val="24"/>
          <w:lang w:val="hy-AM"/>
        </w:rPr>
        <w:t xml:space="preserve">1. </w:t>
      </w:r>
      <w:r w:rsidR="004626D1" w:rsidRPr="004626D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626D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4626D1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4626D1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4626D1">
        <w:rPr>
          <w:rFonts w:ascii="GHEA Mariam" w:hAnsi="GHEA Mariam" w:cs="Arial Armenian"/>
          <w:spacing w:val="-4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/>
          <w:spacing w:val="-4"/>
          <w:sz w:val="24"/>
          <w:szCs w:val="24"/>
          <w:lang w:val="pt-BR"/>
        </w:rPr>
        <w:t xml:space="preserve">2002 </w:t>
      </w:r>
      <w:r w:rsidRPr="004626D1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4626D1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4"/>
          <w:sz w:val="24"/>
          <w:szCs w:val="24"/>
          <w:lang w:val="pt-BR"/>
        </w:rPr>
        <w:t>օգոստոսի</w:t>
      </w:r>
      <w:r w:rsidRPr="004626D1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22-</w:t>
      </w:r>
      <w:r w:rsidRPr="004626D1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4626D1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Sylfaen"/>
          <w:sz w:val="24"/>
          <w:szCs w:val="24"/>
          <w:lang w:val="pt-BR"/>
        </w:rPr>
        <w:t>«</w:t>
      </w:r>
      <w:r w:rsidRPr="004626D1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pt-BR"/>
        </w:rPr>
        <w:t>ոչ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pt-BR"/>
        </w:rPr>
        <w:t>առևտրային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pt-BR"/>
        </w:rPr>
        <w:t>կազմակերպություններ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pt-BR"/>
        </w:rPr>
        <w:t>ստեղ</w:t>
      </w:r>
      <w:r w:rsidR="004626D1" w:rsidRPr="004626D1">
        <w:rPr>
          <w:rFonts w:ascii="GHEA Mariam" w:hAnsi="GHEA Mariam"/>
          <w:sz w:val="24"/>
          <w:szCs w:val="24"/>
          <w:lang w:val="pt-BR"/>
        </w:rPr>
        <w:softHyphen/>
      </w:r>
      <w:r w:rsidRPr="004626D1">
        <w:rPr>
          <w:rFonts w:ascii="GHEA Mariam" w:hAnsi="GHEA Mariam" w:cs="Arial"/>
          <w:sz w:val="24"/>
          <w:szCs w:val="24"/>
          <w:lang w:val="pt-BR"/>
        </w:rPr>
        <w:t>ծելու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pt-BR"/>
        </w:rPr>
        <w:t>մասին</w:t>
      </w:r>
      <w:r w:rsidRPr="004626D1">
        <w:rPr>
          <w:rFonts w:ascii="GHEA Mariam" w:hAnsi="GHEA Mariam" w:cs="Sylfaen"/>
          <w:spacing w:val="-2"/>
          <w:sz w:val="24"/>
          <w:szCs w:val="24"/>
          <w:lang w:val="pt-BR"/>
        </w:rPr>
        <w:t>»</w:t>
      </w:r>
      <w:r w:rsidRPr="004626D1">
        <w:rPr>
          <w:rFonts w:ascii="GHEA Mariam" w:hAnsi="GHEA Mariam"/>
          <w:spacing w:val="-2"/>
          <w:sz w:val="24"/>
          <w:szCs w:val="24"/>
          <w:lang w:val="pt-BR"/>
        </w:rPr>
        <w:t xml:space="preserve"> N 1406-</w:t>
      </w:r>
      <w:r w:rsidRPr="004626D1">
        <w:rPr>
          <w:rFonts w:ascii="GHEA Mariam" w:hAnsi="GHEA Mariam" w:cs="Arial"/>
          <w:spacing w:val="-2"/>
          <w:sz w:val="24"/>
          <w:szCs w:val="24"/>
          <w:lang w:val="pt-BR"/>
        </w:rPr>
        <w:t>Ն</w:t>
      </w:r>
      <w:r w:rsidRPr="004626D1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2"/>
          <w:sz w:val="24"/>
          <w:szCs w:val="24"/>
          <w:lang w:val="ro-RO"/>
        </w:rPr>
        <w:t>որոշման</w:t>
      </w:r>
      <w:r w:rsidRPr="004626D1">
        <w:rPr>
          <w:rFonts w:ascii="GHEA Mariam" w:hAnsi="GHEA Mariam" w:cs="Times Armenian"/>
          <w:spacing w:val="-2"/>
          <w:sz w:val="24"/>
          <w:szCs w:val="24"/>
          <w:lang w:val="hy-AM"/>
        </w:rPr>
        <w:t xml:space="preserve"> </w:t>
      </w:r>
      <w:r w:rsidRPr="004626D1">
        <w:rPr>
          <w:rFonts w:ascii="GHEA Mariam" w:hAnsi="GHEA Mariam"/>
          <w:spacing w:val="-2"/>
          <w:sz w:val="24"/>
          <w:szCs w:val="24"/>
          <w:lang w:val="pt-BR"/>
        </w:rPr>
        <w:t>4-</w:t>
      </w:r>
      <w:r w:rsidRPr="004626D1">
        <w:rPr>
          <w:rFonts w:ascii="GHEA Mariam" w:hAnsi="GHEA Mariam" w:cs="Arial"/>
          <w:spacing w:val="-2"/>
          <w:sz w:val="24"/>
          <w:szCs w:val="24"/>
          <w:lang w:val="pt-BR"/>
        </w:rPr>
        <w:t>րդ</w:t>
      </w:r>
      <w:r w:rsidRPr="004626D1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2"/>
          <w:sz w:val="24"/>
          <w:szCs w:val="24"/>
          <w:lang w:val="hy-AM"/>
        </w:rPr>
        <w:t>կետում</w:t>
      </w:r>
      <w:r w:rsidRPr="004626D1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2"/>
          <w:sz w:val="24"/>
          <w:szCs w:val="24"/>
          <w:lang w:val="hy-AM"/>
        </w:rPr>
        <w:t>նշված</w:t>
      </w:r>
      <w:r w:rsidRPr="004626D1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Sylfaen"/>
          <w:sz w:val="24"/>
          <w:szCs w:val="24"/>
          <w:lang w:val="pt-BR"/>
        </w:rPr>
        <w:t>«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Աբովյան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քաղաքի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Բարեկամության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շենքի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հարկից</w:t>
      </w:r>
      <w:r w:rsidRPr="004626D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» </w:t>
      </w:r>
      <w:r w:rsidRPr="004626D1">
        <w:rPr>
          <w:rFonts w:ascii="GHEA Mariam" w:hAnsi="GHEA Mariam" w:cs="Arial"/>
          <w:spacing w:val="-2"/>
          <w:sz w:val="24"/>
          <w:szCs w:val="24"/>
          <w:lang w:val="pt-BR"/>
        </w:rPr>
        <w:t>բառերից</w:t>
      </w:r>
      <w:r w:rsidRPr="004626D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2"/>
          <w:sz w:val="24"/>
          <w:szCs w:val="24"/>
          <w:lang w:val="pt-BR"/>
        </w:rPr>
        <w:t>հետո</w:t>
      </w:r>
      <w:r w:rsidRPr="004626D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2"/>
          <w:sz w:val="24"/>
          <w:szCs w:val="24"/>
          <w:lang w:val="pt-BR"/>
        </w:rPr>
        <w:t>լրացնել</w:t>
      </w:r>
      <w:r w:rsidRPr="004626D1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r w:rsidRPr="004626D1">
        <w:rPr>
          <w:rFonts w:ascii="GHEA Mariam" w:hAnsi="GHEA Mariam" w:cs="Sylfaen"/>
          <w:sz w:val="24"/>
          <w:szCs w:val="24"/>
          <w:lang w:val="pt-BR"/>
        </w:rPr>
        <w:t>«1</w:t>
      </w:r>
      <w:r w:rsidRPr="004626D1">
        <w:rPr>
          <w:rFonts w:cs="Calibri"/>
          <w:sz w:val="24"/>
          <w:szCs w:val="24"/>
          <w:lang w:val="pt-BR"/>
        </w:rPr>
        <w:t> 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043 839 </w:t>
      </w:r>
      <w:r w:rsidRPr="004626D1">
        <w:rPr>
          <w:rFonts w:ascii="GHEA Mariam" w:hAnsi="GHEA Mariam" w:cs="Arial"/>
          <w:sz w:val="24"/>
          <w:szCs w:val="24"/>
          <w:lang w:val="pt-BR"/>
        </w:rPr>
        <w:t>դրամ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pt-BR"/>
        </w:rPr>
        <w:t>սկզբնական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pt-BR"/>
        </w:rPr>
        <w:t>արժեքով</w:t>
      </w:r>
      <w:r w:rsidRPr="004626D1">
        <w:rPr>
          <w:rFonts w:ascii="GHEA Mariam" w:hAnsi="GHEA Mariam" w:cs="Sylfaen"/>
          <w:spacing w:val="-2"/>
          <w:sz w:val="24"/>
          <w:szCs w:val="24"/>
          <w:lang w:val="pt-BR"/>
        </w:rPr>
        <w:t>»</w:t>
      </w:r>
      <w:r w:rsidRPr="004626D1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2"/>
          <w:sz w:val="24"/>
          <w:szCs w:val="24"/>
          <w:lang w:val="pt-BR"/>
        </w:rPr>
        <w:t>բառերը</w:t>
      </w:r>
      <w:r w:rsidRPr="004626D1">
        <w:rPr>
          <w:rFonts w:ascii="GHEA Mariam" w:hAnsi="GHEA Mariam"/>
          <w:spacing w:val="-2"/>
          <w:sz w:val="24"/>
          <w:szCs w:val="24"/>
          <w:lang w:val="pt-BR"/>
        </w:rPr>
        <w:t xml:space="preserve">, </w:t>
      </w:r>
      <w:r w:rsidRPr="004626D1">
        <w:rPr>
          <w:rFonts w:ascii="GHEA Mariam" w:hAnsi="GHEA Mariam" w:cs="Arial"/>
          <w:spacing w:val="-2"/>
          <w:sz w:val="24"/>
          <w:szCs w:val="24"/>
          <w:lang w:val="pt-BR"/>
        </w:rPr>
        <w:t>իսկ</w:t>
      </w:r>
      <w:r w:rsidRPr="004626D1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Sylfaen"/>
          <w:sz w:val="24"/>
          <w:szCs w:val="24"/>
          <w:lang w:val="pt-BR"/>
        </w:rPr>
        <w:t>«</w:t>
      </w:r>
      <w:r w:rsidRPr="004626D1">
        <w:rPr>
          <w:rFonts w:ascii="GHEA Mariam" w:hAnsi="GHEA Mariam" w:cs="Sylfaen"/>
          <w:sz w:val="24"/>
          <w:szCs w:val="24"/>
          <w:lang w:val="hy-AM"/>
        </w:rPr>
        <w:t>206</w:t>
      </w:r>
      <w:r w:rsidRPr="004626D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» </w:t>
      </w:r>
      <w:r w:rsidRPr="004626D1">
        <w:rPr>
          <w:rFonts w:ascii="GHEA Mariam" w:hAnsi="GHEA Mariam" w:cs="Arial"/>
          <w:spacing w:val="-2"/>
          <w:sz w:val="24"/>
          <w:szCs w:val="24"/>
          <w:lang w:val="pt-BR"/>
        </w:rPr>
        <w:t>թիվը</w:t>
      </w:r>
      <w:r w:rsidRPr="004626D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2"/>
          <w:sz w:val="24"/>
          <w:szCs w:val="24"/>
          <w:lang w:val="pt-BR"/>
        </w:rPr>
        <w:t>փոխարինել</w:t>
      </w:r>
      <w:r w:rsidRPr="004626D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Sylfaen"/>
          <w:sz w:val="24"/>
          <w:szCs w:val="24"/>
          <w:lang w:val="pt-BR"/>
        </w:rPr>
        <w:t>«</w:t>
      </w:r>
      <w:r w:rsidRPr="004626D1">
        <w:rPr>
          <w:rFonts w:ascii="GHEA Mariam" w:hAnsi="GHEA Mariam" w:cs="Sylfaen"/>
          <w:sz w:val="24"/>
          <w:szCs w:val="24"/>
          <w:lang w:val="hy-AM"/>
        </w:rPr>
        <w:t>235.</w:t>
      </w:r>
      <w:r w:rsidRPr="004626D1">
        <w:rPr>
          <w:rFonts w:ascii="GHEA Mariam" w:hAnsi="GHEA Mariam" w:cs="Sylfaen"/>
          <w:sz w:val="24"/>
          <w:szCs w:val="24"/>
          <w:lang w:val="pt-BR"/>
        </w:rPr>
        <w:t>82</w:t>
      </w:r>
      <w:r w:rsidRPr="004626D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» </w:t>
      </w:r>
      <w:r w:rsidRPr="004626D1">
        <w:rPr>
          <w:rFonts w:ascii="GHEA Mariam" w:hAnsi="GHEA Mariam" w:cs="Arial"/>
          <w:spacing w:val="-2"/>
          <w:sz w:val="24"/>
          <w:szCs w:val="24"/>
          <w:lang w:val="pt-BR"/>
        </w:rPr>
        <w:t>թվով</w:t>
      </w:r>
      <w:r w:rsidRPr="004626D1">
        <w:rPr>
          <w:rFonts w:ascii="GHEA Mariam" w:hAnsi="GHEA Mariam" w:cs="Sylfaen"/>
          <w:spacing w:val="-2"/>
          <w:sz w:val="24"/>
          <w:szCs w:val="24"/>
          <w:lang w:val="pt-BR"/>
        </w:rPr>
        <w:t>:</w:t>
      </w:r>
    </w:p>
    <w:p w:rsidR="004626D1" w:rsidRDefault="008E7C22" w:rsidP="004626D1">
      <w:pPr>
        <w:pStyle w:val="norm"/>
        <w:spacing w:before="0" w:after="0" w:line="360" w:lineRule="auto"/>
        <w:ind w:firstLine="706"/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</w:pPr>
      <w:r w:rsidRPr="004626D1">
        <w:rPr>
          <w:rFonts w:ascii="GHEA Mariam" w:hAnsi="GHEA Mariam"/>
          <w:sz w:val="24"/>
          <w:szCs w:val="24"/>
          <w:lang w:val="hy-AM"/>
        </w:rPr>
        <w:t xml:space="preserve">2.  </w:t>
      </w:r>
      <w:r w:rsidRPr="004626D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626D1">
        <w:rPr>
          <w:rFonts w:ascii="GHEA Mariam" w:hAnsi="GHEA Mariam"/>
          <w:sz w:val="24"/>
          <w:szCs w:val="24"/>
          <w:lang w:val="hy-AM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626D1">
        <w:rPr>
          <w:rFonts w:ascii="GHEA Mariam" w:hAnsi="GHEA Mariam"/>
          <w:sz w:val="24"/>
          <w:szCs w:val="24"/>
          <w:lang w:val="hy-AM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4626D1">
        <w:rPr>
          <w:rFonts w:ascii="GHEA Mariam" w:hAnsi="GHEA Mariam"/>
          <w:sz w:val="24"/>
          <w:szCs w:val="24"/>
          <w:lang w:val="hy-AM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4626D1">
        <w:rPr>
          <w:rFonts w:ascii="GHEA Mariam" w:hAnsi="GHEA Mariam"/>
          <w:sz w:val="24"/>
          <w:szCs w:val="24"/>
          <w:lang w:val="hy-AM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hy-AM"/>
        </w:rPr>
        <w:t>և</w:t>
      </w:r>
      <w:r w:rsidRPr="004626D1">
        <w:rPr>
          <w:rFonts w:ascii="GHEA Mariam" w:hAnsi="GHEA Mariam"/>
          <w:sz w:val="24"/>
          <w:szCs w:val="24"/>
          <w:lang w:val="hy-AM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4626D1">
        <w:rPr>
          <w:rFonts w:ascii="GHEA Mariam" w:hAnsi="GHEA Mariam"/>
          <w:sz w:val="24"/>
          <w:szCs w:val="24"/>
          <w:lang w:val="hy-AM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4626D1">
        <w:rPr>
          <w:rFonts w:ascii="GHEA Mariam" w:hAnsi="GHEA Mariam"/>
          <w:sz w:val="24"/>
          <w:szCs w:val="24"/>
          <w:lang w:val="hy-AM"/>
        </w:rPr>
        <w:t xml:space="preserve"> </w:t>
      </w:r>
      <w:r w:rsidR="005F0946">
        <w:rPr>
          <w:rFonts w:ascii="GHEA Mariam" w:hAnsi="GHEA Mariam" w:cs="Arial"/>
          <w:sz w:val="24"/>
          <w:szCs w:val="24"/>
          <w:lang w:val="hy-AM"/>
        </w:rPr>
        <w:t>պ</w:t>
      </w:r>
      <w:r w:rsidRPr="004626D1">
        <w:rPr>
          <w:rFonts w:ascii="GHEA Mariam" w:hAnsi="GHEA Mariam" w:cs="Arial"/>
          <w:sz w:val="24"/>
          <w:szCs w:val="24"/>
          <w:lang w:val="pt-BR"/>
        </w:rPr>
        <w:t>ետական</w:t>
      </w:r>
      <w:r w:rsidRPr="004626D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pt-BR"/>
        </w:rPr>
        <w:t>գույքի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pt-BR"/>
        </w:rPr>
        <w:t>կառավարման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4626D1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4626D1">
        <w:rPr>
          <w:rFonts w:ascii="GHEA Mariam" w:hAnsi="GHEA Mariam" w:cs="Arial"/>
          <w:sz w:val="24"/>
          <w:szCs w:val="24"/>
          <w:lang w:val="pt-BR"/>
        </w:rPr>
        <w:t>ն</w:t>
      </w:r>
      <w:r w:rsidRPr="004626D1">
        <w:rPr>
          <w:rFonts w:ascii="GHEA Mariam" w:hAnsi="GHEA Mariam" w:cs="Arial"/>
          <w:sz w:val="24"/>
          <w:szCs w:val="24"/>
          <w:lang w:val="hy-AM"/>
        </w:rPr>
        <w:t>՝</w:t>
      </w:r>
      <w:r w:rsidRPr="004626D1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4626D1">
        <w:rPr>
          <w:rFonts w:cs="Calibri"/>
          <w:color w:val="000000"/>
          <w:sz w:val="24"/>
          <w:szCs w:val="24"/>
          <w:lang w:val="pt-BR"/>
        </w:rPr>
        <w:t> </w:t>
      </w:r>
      <w:r w:rsidRPr="004626D1">
        <w:rPr>
          <w:rFonts w:ascii="GHEA Mariam" w:hAnsi="GHEA Mariam" w:cs="Arial"/>
          <w:color w:val="000000"/>
          <w:sz w:val="24"/>
          <w:szCs w:val="24"/>
          <w:lang w:val="pt-BR"/>
        </w:rPr>
        <w:t>սույն</w:t>
      </w:r>
      <w:r w:rsidRPr="004626D1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lang w:val="pt-BR"/>
        </w:rPr>
        <w:t>որոշումն</w:t>
      </w:r>
      <w:r w:rsidRPr="004626D1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lang w:val="pt-BR"/>
        </w:rPr>
        <w:t>ուժի</w:t>
      </w:r>
      <w:r w:rsidRPr="004626D1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lang w:val="pt-BR"/>
        </w:rPr>
        <w:t>մեջ</w:t>
      </w:r>
      <w:r w:rsidRPr="004626D1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lang w:val="pt-BR"/>
        </w:rPr>
        <w:t>մտնելուց</w:t>
      </w:r>
      <w:r w:rsidRPr="004626D1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lang w:val="pt-BR"/>
        </w:rPr>
        <w:t>հետո</w:t>
      </w:r>
      <w:r w:rsidRPr="004626D1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lang w:val="pt-BR"/>
        </w:rPr>
        <w:t>երկամսյա</w:t>
      </w:r>
      <w:r w:rsidRPr="004626D1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lang w:val="pt-BR"/>
        </w:rPr>
        <w:t>ժամկետում</w:t>
      </w:r>
      <w:r w:rsidRPr="004626D1">
        <w:rPr>
          <w:rFonts w:ascii="GHEA Mariam" w:hAnsi="GHEA Mariam" w:cs="Calibri"/>
          <w:color w:val="000000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«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Հայաստանի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ազգային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արխիվ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պետական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ոչ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առևտրային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կազմակերպության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կնքել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2009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թվականի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մայիսի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29-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ին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կնքված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ոչ</w:t>
      </w:r>
      <w:r w:rsidRPr="004626D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բնակելի</w:t>
      </w:r>
      <w:r w:rsid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տարածքի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անհատույց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օգտագործման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թիվ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/>
          <w:spacing w:val="-2"/>
          <w:sz w:val="24"/>
          <w:szCs w:val="24"/>
          <w:shd w:val="clear" w:color="auto" w:fill="FFFFFF"/>
          <w:lang w:val="pt-BR"/>
        </w:rPr>
        <w:t>43/009</w:t>
      </w:r>
      <w:r w:rsidR="004626D1">
        <w:rPr>
          <w:rFonts w:ascii="GHEA Mariam" w:hAnsi="GHEA Mariam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պայմանագրում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</w:p>
    <w:p w:rsidR="004626D1" w:rsidRDefault="004626D1" w:rsidP="004626D1">
      <w:pPr>
        <w:pStyle w:val="norm"/>
        <w:spacing w:before="0" w:after="0" w:line="360" w:lineRule="auto"/>
        <w:ind w:firstLine="706"/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</w:pPr>
    </w:p>
    <w:p w:rsidR="004626D1" w:rsidRDefault="004626D1" w:rsidP="00322420">
      <w:pPr>
        <w:pStyle w:val="norm"/>
        <w:spacing w:before="0" w:after="0" w:line="360" w:lineRule="auto"/>
        <w:ind w:left="0" w:firstLine="0"/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</w:pPr>
    </w:p>
    <w:p w:rsidR="008E7C22" w:rsidRPr="00322420" w:rsidRDefault="008E7C22" w:rsidP="004626D1">
      <w:pPr>
        <w:pStyle w:val="norm"/>
        <w:spacing w:before="0" w:after="0" w:line="360" w:lineRule="auto"/>
        <w:ind w:firstLine="0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</w:pP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սույն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որոշումից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բխող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փոփոխություններ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կատարելու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>վերաբերյալ</w:t>
      </w:r>
      <w:r w:rsidRPr="004626D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Pr="005F094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համաձայ</w:t>
      </w:r>
      <w:r w:rsidR="004626D1" w:rsidRPr="005F094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softHyphen/>
      </w:r>
      <w:r w:rsidRPr="005F094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նագիր</w:t>
      </w:r>
      <w:r w:rsidRPr="005F094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5F0946">
        <w:rPr>
          <w:rFonts w:ascii="GHEA Mariam" w:hAnsi="GHEA Mariam" w:cs="Arial Armenian"/>
          <w:spacing w:val="-8"/>
          <w:sz w:val="24"/>
          <w:szCs w:val="24"/>
          <w:lang w:val="pt-BR"/>
        </w:rPr>
        <w:t>(</w:t>
      </w:r>
      <w:r w:rsidRPr="005F0946">
        <w:rPr>
          <w:rFonts w:ascii="GHEA Mariam" w:hAnsi="GHEA Mariam" w:cs="Arial"/>
          <w:spacing w:val="-8"/>
          <w:sz w:val="24"/>
          <w:szCs w:val="24"/>
          <w:lang w:val="pt-BR"/>
        </w:rPr>
        <w:t>այսուհետ՝</w:t>
      </w:r>
      <w:r w:rsidRPr="005F0946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="005F0946" w:rsidRPr="005F0946">
        <w:rPr>
          <w:rFonts w:ascii="GHEA Mariam" w:hAnsi="GHEA Mariam" w:cs="Arial"/>
          <w:spacing w:val="-8"/>
          <w:sz w:val="24"/>
          <w:szCs w:val="24"/>
          <w:lang w:val="hy-AM"/>
        </w:rPr>
        <w:t>հ</w:t>
      </w:r>
      <w:r w:rsidRPr="005F0946">
        <w:rPr>
          <w:rFonts w:ascii="GHEA Mariam" w:hAnsi="GHEA Mariam" w:cs="Arial"/>
          <w:spacing w:val="-8"/>
          <w:sz w:val="24"/>
          <w:szCs w:val="24"/>
          <w:lang w:val="pt-BR"/>
        </w:rPr>
        <w:t>ամաձայնագիր</w:t>
      </w:r>
      <w:r w:rsidRPr="005F0946">
        <w:rPr>
          <w:rFonts w:ascii="GHEA Mariam" w:hAnsi="GHEA Mariam" w:cs="Sylfaen"/>
          <w:spacing w:val="-8"/>
          <w:sz w:val="24"/>
          <w:szCs w:val="24"/>
          <w:lang w:val="pt-BR"/>
        </w:rPr>
        <w:t>)</w:t>
      </w:r>
      <w:r w:rsidRPr="005F0946">
        <w:rPr>
          <w:rFonts w:ascii="GHEA Mariam" w:hAnsi="GHEA Mariam" w:cs="Arial"/>
          <w:spacing w:val="-8"/>
          <w:sz w:val="24"/>
          <w:szCs w:val="24"/>
          <w:lang w:val="pt-BR"/>
        </w:rPr>
        <w:t>՝</w:t>
      </w:r>
      <w:r w:rsidRPr="005F0946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5F0946">
        <w:rPr>
          <w:rFonts w:ascii="GHEA Mariam" w:hAnsi="GHEA Mariam" w:cs="Arial"/>
          <w:spacing w:val="-8"/>
          <w:sz w:val="24"/>
          <w:szCs w:val="24"/>
          <w:lang w:val="pt-BR"/>
        </w:rPr>
        <w:t>դրանում</w:t>
      </w:r>
      <w:r w:rsidRPr="005F0946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5F0946">
        <w:rPr>
          <w:rFonts w:ascii="GHEA Mariam" w:hAnsi="GHEA Mariam" w:cs="Arial"/>
          <w:spacing w:val="-8"/>
          <w:sz w:val="24"/>
          <w:szCs w:val="24"/>
          <w:lang w:val="pt-BR"/>
        </w:rPr>
        <w:t>նախատեսելով</w:t>
      </w:r>
      <w:r w:rsidRPr="005F0946">
        <w:rPr>
          <w:rFonts w:ascii="GHEA Mariam" w:hAnsi="GHEA Mariam" w:cs="Sylfaen"/>
          <w:spacing w:val="-8"/>
          <w:sz w:val="24"/>
          <w:szCs w:val="24"/>
          <w:lang w:val="pt-BR"/>
        </w:rPr>
        <w:t xml:space="preserve">, </w:t>
      </w:r>
      <w:r w:rsidRPr="005F0946">
        <w:rPr>
          <w:rFonts w:ascii="GHEA Mariam" w:hAnsi="GHEA Mariam" w:cs="Arial"/>
          <w:spacing w:val="-8"/>
          <w:sz w:val="24"/>
          <w:szCs w:val="24"/>
          <w:lang w:val="pt-BR"/>
        </w:rPr>
        <w:t>որ</w:t>
      </w:r>
      <w:r w:rsidRPr="005F0946">
        <w:rPr>
          <w:rFonts w:ascii="GHEA Mariam" w:hAnsi="GHEA Mariam" w:cs="Times Armenian"/>
          <w:color w:val="000000"/>
          <w:spacing w:val="-8"/>
          <w:sz w:val="24"/>
          <w:szCs w:val="24"/>
          <w:lang w:val="pt-BR"/>
        </w:rPr>
        <w:t xml:space="preserve"> </w:t>
      </w:r>
      <w:r w:rsidR="005F0946" w:rsidRPr="005F094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</w:t>
      </w:r>
      <w:r w:rsidRPr="005F0946">
        <w:rPr>
          <w:rFonts w:ascii="GHEA Mariam" w:hAnsi="GHEA Mariam" w:cs="Arial"/>
          <w:color w:val="000000"/>
          <w:spacing w:val="-8"/>
          <w:sz w:val="24"/>
          <w:szCs w:val="24"/>
          <w:lang w:val="pt-BR"/>
        </w:rPr>
        <w:t>ամաձայնագրի</w:t>
      </w:r>
      <w:r w:rsidRPr="005F0946">
        <w:rPr>
          <w:rFonts w:ascii="GHEA Mariam" w:hAnsi="GHEA Mariam" w:cs="Times Armenian"/>
          <w:color w:val="000000"/>
          <w:spacing w:val="-8"/>
          <w:sz w:val="24"/>
          <w:szCs w:val="24"/>
          <w:lang w:val="pt-BR"/>
        </w:rPr>
        <w:t xml:space="preserve"> </w:t>
      </w:r>
      <w:r w:rsidRPr="005F0946">
        <w:rPr>
          <w:rFonts w:ascii="GHEA Mariam" w:hAnsi="GHEA Mariam" w:cs="Arial"/>
          <w:color w:val="000000"/>
          <w:spacing w:val="-8"/>
          <w:sz w:val="24"/>
          <w:szCs w:val="24"/>
          <w:lang w:val="pt-BR"/>
        </w:rPr>
        <w:t>նոտարական</w:t>
      </w:r>
      <w:r w:rsidRPr="005F0946">
        <w:rPr>
          <w:rFonts w:ascii="GHEA Mariam" w:hAnsi="GHEA Mariam" w:cs="Times Armenian"/>
          <w:color w:val="000000"/>
          <w:spacing w:val="-8"/>
          <w:sz w:val="24"/>
          <w:szCs w:val="24"/>
          <w:lang w:val="pt-BR"/>
        </w:rPr>
        <w:t xml:space="preserve"> </w:t>
      </w:r>
      <w:r w:rsidRPr="005F0946">
        <w:rPr>
          <w:rFonts w:ascii="GHEA Mariam" w:hAnsi="GHEA Mariam" w:cs="Arial"/>
          <w:color w:val="000000"/>
          <w:spacing w:val="-8"/>
          <w:sz w:val="24"/>
          <w:szCs w:val="24"/>
          <w:lang w:val="pt-BR"/>
        </w:rPr>
        <w:t>վավերացման</w:t>
      </w:r>
      <w:r w:rsidRPr="005F0946">
        <w:rPr>
          <w:rFonts w:ascii="GHEA Mariam" w:hAnsi="GHEA Mariam" w:cs="Times Armenian"/>
          <w:color w:val="000000"/>
          <w:spacing w:val="-8"/>
          <w:sz w:val="24"/>
          <w:szCs w:val="24"/>
          <w:lang w:val="pt-BR"/>
        </w:rPr>
        <w:t xml:space="preserve"> </w:t>
      </w:r>
      <w:r w:rsidRPr="005F0946">
        <w:rPr>
          <w:rFonts w:ascii="GHEA Mariam" w:hAnsi="GHEA Mariam" w:cs="Arial"/>
          <w:color w:val="000000"/>
          <w:spacing w:val="-8"/>
          <w:sz w:val="24"/>
          <w:szCs w:val="24"/>
          <w:lang w:val="pt-BR"/>
        </w:rPr>
        <w:t>և</w:t>
      </w:r>
      <w:r w:rsidRPr="005F0946">
        <w:rPr>
          <w:rFonts w:ascii="GHEA Mariam" w:hAnsi="GHEA Mariam" w:cs="Times Armenian"/>
          <w:color w:val="000000"/>
          <w:spacing w:val="-8"/>
          <w:sz w:val="24"/>
          <w:szCs w:val="24"/>
          <w:lang w:val="pt-BR"/>
        </w:rPr>
        <w:t xml:space="preserve"> </w:t>
      </w:r>
      <w:r w:rsidR="005F0946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</w:t>
      </w:r>
      <w:r w:rsidRPr="005F0946">
        <w:rPr>
          <w:rFonts w:ascii="GHEA Mariam" w:hAnsi="GHEA Mariam" w:cs="Arial"/>
          <w:color w:val="000000"/>
          <w:spacing w:val="-8"/>
          <w:sz w:val="24"/>
          <w:szCs w:val="24"/>
          <w:lang w:val="pt-BR"/>
        </w:rPr>
        <w:t>ամաձայնագրից</w:t>
      </w:r>
      <w:r w:rsidRPr="005F0946">
        <w:rPr>
          <w:rFonts w:ascii="GHEA Mariam" w:hAnsi="GHEA Mariam" w:cs="Times Armenian"/>
          <w:color w:val="000000"/>
          <w:spacing w:val="-8"/>
          <w:sz w:val="24"/>
          <w:szCs w:val="24"/>
          <w:lang w:val="pt-BR"/>
        </w:rPr>
        <w:t xml:space="preserve"> </w:t>
      </w:r>
      <w:r w:rsidRPr="005F0946">
        <w:rPr>
          <w:rFonts w:ascii="GHEA Mariam" w:hAnsi="GHEA Mariam" w:cs="Arial"/>
          <w:color w:val="000000"/>
          <w:spacing w:val="-8"/>
          <w:sz w:val="24"/>
          <w:szCs w:val="24"/>
          <w:lang w:val="pt-BR"/>
        </w:rPr>
        <w:t>ծագող</w:t>
      </w:r>
      <w:r w:rsidRPr="004626D1">
        <w:rPr>
          <w:rFonts w:ascii="GHEA Mariam" w:hAnsi="GHEA Mariam" w:cs="Times Armenian"/>
          <w:color w:val="000000"/>
          <w:spacing w:val="-8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8"/>
          <w:sz w:val="24"/>
          <w:szCs w:val="24"/>
          <w:lang w:val="pt-BR"/>
        </w:rPr>
        <w:t>գույքային</w:t>
      </w:r>
      <w:r w:rsidRPr="004626D1">
        <w:rPr>
          <w:rFonts w:ascii="GHEA Mariam" w:hAnsi="GHEA Mariam" w:cs="Times Armenian"/>
          <w:color w:val="000000"/>
          <w:spacing w:val="-8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8"/>
          <w:sz w:val="24"/>
          <w:szCs w:val="24"/>
          <w:lang w:val="pt-BR"/>
        </w:rPr>
        <w:t>իրավունքների</w:t>
      </w:r>
      <w:r w:rsidRPr="004626D1">
        <w:rPr>
          <w:rFonts w:ascii="GHEA Mariam" w:hAnsi="GHEA Mariam" w:cs="Times Armenian"/>
          <w:color w:val="000000"/>
          <w:spacing w:val="-8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8"/>
          <w:sz w:val="24"/>
          <w:szCs w:val="24"/>
          <w:lang w:val="pt-BR"/>
        </w:rPr>
        <w:t>պետական</w:t>
      </w:r>
      <w:r w:rsidRPr="004626D1">
        <w:rPr>
          <w:rFonts w:ascii="GHEA Mariam" w:hAnsi="GHEA Mariam" w:cs="Times Armenian"/>
          <w:color w:val="000000"/>
          <w:spacing w:val="-8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color w:val="000000"/>
          <w:spacing w:val="-8"/>
          <w:sz w:val="24"/>
          <w:szCs w:val="24"/>
          <w:lang w:val="pt-BR"/>
        </w:rPr>
        <w:t>գրանցման</w:t>
      </w:r>
      <w:r w:rsidRPr="004626D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8"/>
          <w:sz w:val="24"/>
          <w:szCs w:val="24"/>
          <w:lang w:val="pt-BR"/>
        </w:rPr>
        <w:t>ծախսերը</w:t>
      </w:r>
      <w:r w:rsidRPr="004626D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8"/>
          <w:sz w:val="24"/>
          <w:szCs w:val="24"/>
          <w:lang w:val="pt-BR"/>
        </w:rPr>
        <w:t>ենթակա</w:t>
      </w:r>
      <w:r w:rsidRPr="004626D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pacing w:val="-8"/>
          <w:sz w:val="24"/>
          <w:szCs w:val="24"/>
          <w:lang w:val="pt-BR"/>
        </w:rPr>
        <w:t>են</w:t>
      </w:r>
      <w:r w:rsidRPr="004626D1">
        <w:rPr>
          <w:rFonts w:ascii="GHEA Mariam" w:hAnsi="GHEA Mariam"/>
          <w:sz w:val="24"/>
          <w:szCs w:val="24"/>
          <w:lang w:val="pt-BR"/>
        </w:rPr>
        <w:t xml:space="preserve"> </w:t>
      </w:r>
      <w:r w:rsidRPr="004626D1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4626D1">
        <w:rPr>
          <w:rFonts w:ascii="GHEA Mariam" w:hAnsi="GHEA Mariam"/>
          <w:sz w:val="24"/>
          <w:szCs w:val="24"/>
          <w:lang w:val="pt-BR"/>
        </w:rPr>
        <w:t xml:space="preserve"> </w:t>
      </w:r>
      <w:r w:rsidRPr="003224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«</w:t>
      </w:r>
      <w:r w:rsidRPr="003224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Հայաստանի</w:t>
      </w:r>
      <w:r w:rsidRPr="003224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224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ազգային</w:t>
      </w:r>
      <w:r w:rsidRPr="003224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224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արխիվ</w:t>
      </w:r>
      <w:r w:rsidRPr="003224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» </w:t>
      </w:r>
      <w:r w:rsidRPr="003224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պետական</w:t>
      </w:r>
      <w:r w:rsidRPr="003224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224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ոչ</w:t>
      </w:r>
      <w:r w:rsidRPr="003224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224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առևտրային</w:t>
      </w:r>
      <w:r w:rsidRPr="003224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224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կազմակերպության</w:t>
      </w:r>
      <w:r w:rsidRPr="003224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322420">
        <w:rPr>
          <w:rFonts w:ascii="GHEA Mariam" w:hAnsi="GHEA Mariam" w:cs="Arial"/>
          <w:spacing w:val="-8"/>
          <w:sz w:val="24"/>
          <w:szCs w:val="24"/>
          <w:lang w:val="pt-BR"/>
        </w:rPr>
        <w:t>միջոցների</w:t>
      </w:r>
      <w:r w:rsidRPr="00322420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322420">
        <w:rPr>
          <w:rFonts w:ascii="GHEA Mariam" w:hAnsi="GHEA Mariam" w:cs="Arial"/>
          <w:spacing w:val="-8"/>
          <w:sz w:val="24"/>
          <w:szCs w:val="24"/>
          <w:lang w:val="pt-BR"/>
        </w:rPr>
        <w:t>հաշվին</w:t>
      </w:r>
      <w:r w:rsidRPr="00322420">
        <w:rPr>
          <w:rFonts w:ascii="GHEA Mariam" w:hAnsi="GHEA Mariam"/>
          <w:spacing w:val="-8"/>
          <w:sz w:val="24"/>
          <w:szCs w:val="24"/>
          <w:lang w:val="pt-BR"/>
        </w:rPr>
        <w:t>:</w:t>
      </w:r>
    </w:p>
    <w:p w:rsidR="008E7C22" w:rsidRPr="00322420" w:rsidRDefault="008E7C22" w:rsidP="008E7C22">
      <w:pPr>
        <w:tabs>
          <w:tab w:val="left" w:pos="0"/>
        </w:tabs>
        <w:spacing w:before="0" w:after="0"/>
        <w:ind w:left="708" w:firstLine="0"/>
        <w:jc w:val="both"/>
        <w:rPr>
          <w:rFonts w:ascii="GHEA Mariam" w:hAnsi="GHEA Mariam" w:cs="Arial"/>
          <w:spacing w:val="-8"/>
          <w:sz w:val="24"/>
          <w:szCs w:val="24"/>
          <w:lang w:val="pt-BR"/>
        </w:rPr>
      </w:pPr>
    </w:p>
    <w:p w:rsidR="008E7C22" w:rsidRDefault="008E7C22" w:rsidP="008E7C22">
      <w:pPr>
        <w:tabs>
          <w:tab w:val="left" w:pos="0"/>
        </w:tabs>
        <w:spacing w:before="0" w:after="0"/>
        <w:ind w:left="708" w:firstLine="0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bookmarkStart w:id="0" w:name="_GoBack"/>
      <w:bookmarkEnd w:id="0"/>
    </w:p>
    <w:p w:rsidR="00322420" w:rsidRPr="00322420" w:rsidRDefault="00322420" w:rsidP="008E7C22">
      <w:pPr>
        <w:tabs>
          <w:tab w:val="left" w:pos="0"/>
        </w:tabs>
        <w:spacing w:before="0" w:after="0"/>
        <w:ind w:left="708" w:firstLine="0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</w:p>
    <w:p w:rsidR="008E7C22" w:rsidRDefault="008E7C22" w:rsidP="008E7C22">
      <w:pPr>
        <w:tabs>
          <w:tab w:val="left" w:pos="0"/>
        </w:tabs>
        <w:spacing w:before="0" w:after="0"/>
        <w:ind w:left="708" w:firstLine="0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8E7C22" w:rsidRPr="008E7C22" w:rsidRDefault="005F0946" w:rsidP="005F0946">
      <w:pPr>
        <w:tabs>
          <w:tab w:val="left" w:pos="0"/>
        </w:tabs>
        <w:spacing w:before="0" w:after="0"/>
        <w:ind w:left="0" w:firstLine="0"/>
        <w:jc w:val="both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</w:t>
      </w:r>
      <w:r w:rsidR="008E7C22" w:rsidRPr="008E7C22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8E7C22" w:rsidRPr="008E7C2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8E7C22" w:rsidRPr="008E7C22">
        <w:rPr>
          <w:rFonts w:ascii="GHEA Mariam" w:hAnsi="GHEA Mariam"/>
          <w:sz w:val="24"/>
          <w:szCs w:val="24"/>
          <w:lang w:val="hy-AM"/>
        </w:rPr>
        <w:t>ՀԱՆՐԱՊԵՏՈՒԹՅԱՆ</w:t>
      </w:r>
      <w:r w:rsidR="008E7C22" w:rsidRPr="008E7C22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8E7C22" w:rsidRPr="008E7C22" w:rsidRDefault="008E7C22" w:rsidP="00322420">
      <w:pPr>
        <w:pStyle w:val="ListParagraph"/>
        <w:tabs>
          <w:tab w:val="left" w:pos="270"/>
        </w:tabs>
        <w:spacing w:before="0" w:after="0"/>
        <w:ind w:left="0" w:firstLine="720"/>
        <w:rPr>
          <w:rFonts w:ascii="GHEA Mariam" w:hAnsi="GHEA Mariam"/>
          <w:sz w:val="24"/>
          <w:szCs w:val="24"/>
          <w:lang w:val="hy-AM"/>
        </w:rPr>
      </w:pPr>
      <w:r w:rsidRPr="008E7C22">
        <w:rPr>
          <w:rFonts w:ascii="GHEA Mariam" w:hAnsi="GHEA Mariam"/>
          <w:sz w:val="24"/>
          <w:szCs w:val="24"/>
          <w:lang w:val="hy-AM"/>
        </w:rPr>
        <w:t xml:space="preserve">     </w:t>
      </w:r>
      <w:r w:rsidRPr="008E7C22">
        <w:rPr>
          <w:rFonts w:ascii="GHEA Mariam" w:hAnsi="GHEA Mariam"/>
          <w:sz w:val="24"/>
          <w:szCs w:val="24"/>
          <w:lang w:val="pt-BR"/>
        </w:rPr>
        <w:t xml:space="preserve"> </w:t>
      </w:r>
      <w:r w:rsidRPr="008E7C2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C23F30">
        <w:rPr>
          <w:rFonts w:ascii="GHEA Mariam" w:hAnsi="GHEA Mariam"/>
          <w:sz w:val="24"/>
          <w:szCs w:val="24"/>
          <w:lang w:val="hy-AM"/>
        </w:rPr>
        <w:t xml:space="preserve">     </w:t>
      </w:r>
      <w:r w:rsidRPr="008E7C22">
        <w:rPr>
          <w:rFonts w:ascii="GHEA Mariam" w:hAnsi="GHEA Mariam"/>
          <w:sz w:val="24"/>
          <w:szCs w:val="24"/>
          <w:lang w:val="hy-AM"/>
        </w:rPr>
        <w:t xml:space="preserve">ՎԱՐՉԱՊԵՏ                                              </w:t>
      </w:r>
      <w:r w:rsidR="00322420" w:rsidRPr="005F0946">
        <w:rPr>
          <w:rFonts w:ascii="GHEA Mariam" w:hAnsi="GHEA Mariam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E7C22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8E7C22">
        <w:rPr>
          <w:rFonts w:ascii="GHEA Mariam" w:hAnsi="GHEA Mariam" w:cs="Arial Armenian"/>
          <w:sz w:val="24"/>
          <w:szCs w:val="24"/>
          <w:lang w:val="hy-AM"/>
        </w:rPr>
        <w:t>Ն</w:t>
      </w:r>
      <w:r w:rsidRPr="008E7C22">
        <w:rPr>
          <w:rFonts w:ascii="GHEA Mariam" w:hAnsi="GHEA Mariam"/>
          <w:sz w:val="24"/>
          <w:szCs w:val="24"/>
          <w:lang w:val="hy-AM"/>
        </w:rPr>
        <w:t>.</w:t>
      </w:r>
      <w:r w:rsidRPr="008E7C2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E7C22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8E7C22" w:rsidRPr="008E7C22" w:rsidRDefault="005F0946" w:rsidP="005F0946">
      <w:pPr>
        <w:tabs>
          <w:tab w:val="left" w:pos="270"/>
        </w:tabs>
        <w:spacing w:before="0" w:after="0"/>
        <w:ind w:left="90" w:firstLine="0"/>
        <w:jc w:val="both"/>
        <w:rPr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E7C22" w:rsidRPr="008E7C22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8E7C22" w:rsidRPr="008E7C22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8E7C22" w:rsidRDefault="001F225D">
      <w:pPr>
        <w:pStyle w:val="mechtex"/>
        <w:rPr>
          <w:lang w:val="pt-BR"/>
        </w:rPr>
      </w:pPr>
    </w:p>
    <w:sectPr w:rsidR="001F225D" w:rsidRPr="008E7C22" w:rsidSect="004626D1">
      <w:headerReference w:type="even" r:id="rId8"/>
      <w:headerReference w:type="default" r:id="rId9"/>
      <w:footerReference w:type="even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D5D" w:rsidRDefault="00627D5D">
      <w:r>
        <w:separator/>
      </w:r>
    </w:p>
  </w:endnote>
  <w:endnote w:type="continuationSeparator" w:id="0">
    <w:p w:rsidR="00627D5D" w:rsidRDefault="00627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D5D" w:rsidRDefault="00627D5D">
      <w:r>
        <w:separator/>
      </w:r>
    </w:p>
  </w:footnote>
  <w:footnote w:type="continuationSeparator" w:id="0">
    <w:p w:rsidR="00627D5D" w:rsidRDefault="00627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3F3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C2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06A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420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6D1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946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D5D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3CA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22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30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422A6D"/>
  <w15:chartTrackingRefBased/>
  <w15:docId w15:val="{BA1B6D6B-E655-494A-A560-7C07EFD80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C22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8E7C22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8E7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8</cp:revision>
  <dcterms:created xsi:type="dcterms:W3CDTF">2022-07-20T05:45:00Z</dcterms:created>
  <dcterms:modified xsi:type="dcterms:W3CDTF">2022-07-20T06:45:00Z</dcterms:modified>
</cp:coreProperties>
</file>