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0EA" w:rsidRDefault="009830EA" w:rsidP="009830EA">
      <w:pPr>
        <w:pStyle w:val="mechtex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9830EA" w:rsidRDefault="009830EA" w:rsidP="009830EA">
      <w:pPr>
        <w:pStyle w:val="mechtex"/>
        <w:jc w:val="left"/>
        <w:rPr>
          <w:rFonts w:ascii="GHEA Grapalat" w:hAnsi="GHEA Grapalat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</w:p>
    <w:p w:rsidR="009830EA" w:rsidRDefault="009830EA" w:rsidP="009830EA">
      <w:pPr>
        <w:jc w:val="both"/>
      </w:pPr>
    </w:p>
    <w:p w:rsidR="009830EA" w:rsidRPr="00D52BC1" w:rsidRDefault="009830EA" w:rsidP="009830EA">
      <w:pPr>
        <w:jc w:val="center"/>
        <w:rPr>
          <w:rFonts w:ascii="Sylfaen" w:eastAsia="Calibri" w:hAnsi="Sylfaen" w:cs="Cambria"/>
          <w:bCs/>
          <w:sz w:val="36"/>
          <w:szCs w:val="36"/>
        </w:rPr>
      </w:pPr>
      <w:r w:rsidRPr="00D52BC1">
        <w:rPr>
          <w:rFonts w:ascii="Times New Roman" w:eastAsia="Calibri" w:hAnsi="Times New Roman" w:cs="Cambria"/>
          <w:bCs/>
          <w:noProof/>
          <w:sz w:val="36"/>
          <w:szCs w:val="36"/>
        </w:rPr>
        <w:drawing>
          <wp:inline distT="0" distB="0" distL="0" distR="0" wp14:anchorId="313FB3AA" wp14:editId="73DC5D7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0EA" w:rsidRPr="00D52BC1" w:rsidRDefault="009830EA" w:rsidP="009830EA">
      <w:pPr>
        <w:jc w:val="center"/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</w:pP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ՀԱՅԱՍՏԱՆԻ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ՀԱՆՐԱՊԵՏՈՒԹՅԱՆ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 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hy-AM"/>
        </w:rPr>
        <w:t>ԿԱՌԱՎԱՐՈՒԹՅՈՒՆ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 xml:space="preserve">  </w:t>
      </w:r>
    </w:p>
    <w:p w:rsidR="009830EA" w:rsidRPr="00D52BC1" w:rsidRDefault="009830EA" w:rsidP="009830EA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Ր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Շ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Ւ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Մ</w:t>
      </w:r>
    </w:p>
    <w:p w:rsidR="009830EA" w:rsidRPr="00EF49D9" w:rsidRDefault="009830EA" w:rsidP="009830EA">
      <w:pPr>
        <w:jc w:val="center"/>
        <w:rPr>
          <w:rFonts w:ascii="GHEA Mariam" w:eastAsia="Calibri" w:hAnsi="GHEA Mariam" w:cs="Cambria"/>
          <w:bCs/>
          <w:lang w:val="hy-AM"/>
        </w:rPr>
      </w:pPr>
      <w:r w:rsidRPr="00786D84">
        <w:rPr>
          <w:rFonts w:ascii="GHEA Mariam" w:eastAsia="Calibri" w:hAnsi="GHEA Mariam" w:cs="Cambria"/>
          <w:bCs/>
          <w:lang w:val="hy-AM"/>
        </w:rPr>
        <w:t>21</w:t>
      </w:r>
      <w:r w:rsidRPr="00D52BC1">
        <w:rPr>
          <w:rFonts w:ascii="GHEA Mariam" w:eastAsia="Calibri" w:hAnsi="GHEA Mariam" w:cs="Cambria"/>
          <w:bCs/>
          <w:lang w:val="af-ZA"/>
        </w:rPr>
        <w:t xml:space="preserve"> </w:t>
      </w:r>
      <w:r w:rsidRPr="00D52BC1">
        <w:rPr>
          <w:rFonts w:ascii="GHEA Mariam" w:eastAsia="Calibri" w:hAnsi="GHEA Mariam" w:cs="Cambria"/>
          <w:bCs/>
          <w:lang w:val="hy-AM"/>
        </w:rPr>
        <w:t>հուլիսի</w:t>
      </w:r>
      <w:r w:rsidRPr="00D52BC1">
        <w:rPr>
          <w:rFonts w:ascii="GHEA Mariam" w:eastAsia="Calibri" w:hAnsi="GHEA Mariam" w:cs="Cambria"/>
          <w:bCs/>
          <w:lang w:val="af-ZA"/>
        </w:rPr>
        <w:t xml:space="preserve">  2022 </w:t>
      </w:r>
      <w:r w:rsidRPr="00D52BC1">
        <w:rPr>
          <w:rFonts w:ascii="GHEA Mariam" w:eastAsia="Calibri" w:hAnsi="GHEA Mariam" w:cs="Cambria"/>
          <w:bCs/>
          <w:lang w:val="hy-AM"/>
        </w:rPr>
        <w:t>թվականի</w:t>
      </w:r>
      <w:r w:rsidRPr="00D52BC1">
        <w:rPr>
          <w:rFonts w:ascii="GHEA Mariam" w:eastAsia="Calibri" w:hAnsi="GHEA Mariam" w:cs="Cambria"/>
          <w:bCs/>
          <w:lang w:val="af-ZA"/>
        </w:rPr>
        <w:t xml:space="preserve">   N    </w:t>
      </w:r>
      <w:r>
        <w:rPr>
          <w:rFonts w:ascii="GHEA Mariam" w:eastAsia="Calibri" w:hAnsi="GHEA Mariam" w:cs="Cambria"/>
          <w:bCs/>
          <w:lang w:val="hy-AM"/>
        </w:rPr>
        <w:t xml:space="preserve"> </w:t>
      </w:r>
      <w:r w:rsidRPr="00D52BC1">
        <w:rPr>
          <w:rFonts w:ascii="GHEA Mariam" w:eastAsia="Calibri" w:hAnsi="GHEA Mariam" w:cs="Cambria"/>
          <w:bCs/>
          <w:lang w:val="af-ZA"/>
        </w:rPr>
        <w:t>-</w:t>
      </w:r>
      <w:r>
        <w:rPr>
          <w:rFonts w:ascii="GHEA Mariam" w:eastAsia="Calibri" w:hAnsi="GHEA Mariam" w:cs="Cambria"/>
          <w:bCs/>
          <w:lang w:val="hy-AM"/>
        </w:rPr>
        <w:t>Ա</w:t>
      </w:r>
    </w:p>
    <w:p w:rsidR="009830EA" w:rsidRDefault="009830EA" w:rsidP="009830EA">
      <w:pPr>
        <w:pStyle w:val="mechtex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9830EA" w:rsidRDefault="009830EA" w:rsidP="009830EA">
      <w:pPr>
        <w:pStyle w:val="mechtex"/>
        <w:jc w:val="left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9830EA" w:rsidRPr="009830EA" w:rsidRDefault="009830EA" w:rsidP="009830EA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9830EA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830E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«</w:t>
      </w:r>
      <w:r w:rsidRPr="009830EA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ՐԱՊԵՏՈՒԹՅԱՆ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ՕՐԵՆՔՆԵՐԻ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ՆԱԽԱԳԾԵՐԻՆ</w:t>
      </w:r>
      <w:r w:rsidRPr="009830EA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ՀԱՎԱՆՈՒԹՅՈՒՆ</w:t>
      </w:r>
      <w:r w:rsidRPr="009830EA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spacing w:val="-8"/>
          <w:sz w:val="24"/>
          <w:szCs w:val="24"/>
          <w:lang w:val="hy-AM"/>
        </w:rPr>
        <w:t>ՏԱԼՈՒ</w:t>
      </w:r>
      <w:r w:rsidRPr="009830EA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caps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9830EA" w:rsidRPr="009830EA" w:rsidRDefault="009830EA" w:rsidP="009830EA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</w:t>
      </w:r>
    </w:p>
    <w:p w:rsidR="009830EA" w:rsidRPr="009830EA" w:rsidRDefault="009830EA" w:rsidP="009830EA">
      <w:pPr>
        <w:pStyle w:val="mechtex"/>
        <w:rPr>
          <w:rFonts w:ascii="GHEA Grapalat" w:hAnsi="GHEA Grapalat"/>
          <w:b/>
          <w:caps/>
          <w:sz w:val="24"/>
          <w:szCs w:val="24"/>
          <w:lang w:val="hy-AM" w:eastAsia="en-GB"/>
        </w:rPr>
      </w:pPr>
    </w:p>
    <w:p w:rsidR="009830EA" w:rsidRPr="000F7CC3" w:rsidRDefault="009830EA" w:rsidP="009830EA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B6F67">
        <w:rPr>
          <w:rFonts w:ascii="GHEA Mariam" w:hAnsi="GHEA Mariam" w:cs="Arial"/>
          <w:spacing w:val="-8"/>
          <w:sz w:val="24"/>
          <w:szCs w:val="24"/>
          <w:lang w:val="hy-AM"/>
        </w:rPr>
        <w:t>ժ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ողովի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0F7CC3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</w:t>
      </w:r>
      <w:r w:rsidR="000F7CC3" w:rsidRPr="000F7CC3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0F7CC3" w:rsidRPr="000F7CC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 xml:space="preserve">պետության </w:t>
      </w:r>
      <w:r w:rsidRPr="000F7CC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0F7CC3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0F7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F7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0F7CC3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0F7CC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F7C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մասը՝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0F7CC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0F7CC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  <w:bookmarkStart w:id="0" w:name="_GoBack"/>
      <w:bookmarkEnd w:id="0"/>
    </w:p>
    <w:p w:rsidR="009830EA" w:rsidRPr="009830EA" w:rsidRDefault="009830EA" w:rsidP="009830EA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830EA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բյուջետային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համակարգի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օրենքում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Գանձապետական</w:t>
      </w:r>
      <w:r w:rsidRPr="009830EA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համակարգի</w:t>
      </w:r>
      <w:r w:rsidRPr="009830E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z w:val="24"/>
          <w:szCs w:val="24"/>
          <w:lang w:val="hy-AM"/>
        </w:rPr>
        <w:t>մասին</w:t>
      </w:r>
      <w:r w:rsidRPr="009830EA">
        <w:rPr>
          <w:rFonts w:ascii="GHEA Mariam" w:eastAsia="Times New Roman" w:hAnsi="GHEA Mariam" w:cs="Calibri"/>
          <w:sz w:val="24"/>
          <w:szCs w:val="24"/>
          <w:lang w:val="hy-AM"/>
        </w:rPr>
        <w:t>»</w:t>
      </w:r>
      <w:r w:rsidRPr="009830E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z w:val="24"/>
          <w:szCs w:val="24"/>
          <w:lang w:val="hy-AM"/>
        </w:rPr>
        <w:t>օրենքում</w:t>
      </w:r>
      <w:r w:rsidRPr="009830E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z w:val="24"/>
          <w:szCs w:val="24"/>
          <w:lang w:val="hy-AM"/>
        </w:rPr>
        <w:t>լրացումներ</w:t>
      </w:r>
      <w:r w:rsidRPr="009830E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z w:val="24"/>
          <w:szCs w:val="24"/>
          <w:lang w:val="hy-AM"/>
        </w:rPr>
        <w:t>կատարելու</w:t>
      </w:r>
      <w:r w:rsidRPr="009830E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eastAsia="Times New Roman" w:hAnsi="GHEA Mariam" w:cs="Arial"/>
          <w:sz w:val="24"/>
          <w:szCs w:val="24"/>
          <w:lang w:val="hy-AM"/>
        </w:rPr>
        <w:t>մասին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» </w:t>
      </w:r>
      <w:r w:rsidRPr="009830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րապետության</w:t>
      </w:r>
      <w:r w:rsidRPr="009830EA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օրենքների</w:t>
      </w:r>
      <w:r w:rsidRPr="009830EA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նախագծերի</w:t>
      </w:r>
      <w:r w:rsidRPr="009830EA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eastAsia="Batang" w:hAnsi="GHEA Mariam" w:cs="Arial"/>
          <w:spacing w:val="-8"/>
          <w:sz w:val="24"/>
          <w:szCs w:val="24"/>
          <w:lang w:val="hy-AM" w:eastAsia="ru-RU"/>
        </w:rPr>
        <w:t>վերաբերյալ</w:t>
      </w:r>
      <w:r w:rsidRPr="009830EA">
        <w:rPr>
          <w:rFonts w:ascii="GHEA Mariam" w:eastAsia="Batang" w:hAnsi="GHEA Mariam" w:cs="Sylfaen"/>
          <w:spacing w:val="-8"/>
          <w:sz w:val="24"/>
          <w:szCs w:val="24"/>
          <w:lang w:val="hy-AM" w:eastAsia="ru-RU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կառավարու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ձեռնությանը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9830EA" w:rsidRPr="009830EA" w:rsidRDefault="009830EA" w:rsidP="009830EA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830EA">
        <w:rPr>
          <w:rFonts w:ascii="GHEA Mariam" w:hAnsi="GHEA Mariam" w:cs="Sylfaen"/>
          <w:sz w:val="24"/>
          <w:szCs w:val="24"/>
          <w:lang w:val="hy-AM"/>
        </w:rPr>
        <w:t xml:space="preserve">2.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ձեռ</w:t>
      </w:r>
      <w:r w:rsidRPr="009830E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նությունը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830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 w:cs="Arial"/>
          <w:sz w:val="24"/>
          <w:szCs w:val="24"/>
          <w:lang w:val="hy-AM"/>
        </w:rPr>
        <w:t>ժողով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830EA" w:rsidRDefault="009830EA" w:rsidP="009830EA">
      <w:pPr>
        <w:tabs>
          <w:tab w:val="left" w:pos="0"/>
        </w:tabs>
        <w:spacing w:after="0" w:line="24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</w:t>
      </w:r>
    </w:p>
    <w:p w:rsidR="009830EA" w:rsidRDefault="009830EA" w:rsidP="009830EA">
      <w:pPr>
        <w:tabs>
          <w:tab w:val="left" w:pos="0"/>
        </w:tabs>
        <w:spacing w:after="0" w:line="240" w:lineRule="auto"/>
        <w:jc w:val="both"/>
        <w:rPr>
          <w:rFonts w:ascii="GHEA Mariam" w:hAnsi="GHEA Mariam"/>
          <w:lang w:val="hy-AM"/>
        </w:rPr>
      </w:pPr>
    </w:p>
    <w:p w:rsidR="009830EA" w:rsidRPr="009830EA" w:rsidRDefault="009830EA" w:rsidP="009830EA">
      <w:pPr>
        <w:tabs>
          <w:tab w:val="left" w:pos="0"/>
        </w:tabs>
        <w:spacing w:after="0" w:line="240" w:lineRule="auto"/>
        <w:jc w:val="both"/>
        <w:rPr>
          <w:rFonts w:ascii="GHEA Mariam" w:eastAsia="Calibri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lang w:val="hy-AM"/>
        </w:rPr>
        <w:t xml:space="preserve">   </w:t>
      </w:r>
      <w:r w:rsidRPr="009830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9830EA" w:rsidRPr="009830EA" w:rsidRDefault="009830EA" w:rsidP="009830EA">
      <w:pPr>
        <w:tabs>
          <w:tab w:val="left" w:pos="270"/>
        </w:tabs>
        <w:spacing w:after="0" w:line="240" w:lineRule="auto"/>
        <w:rPr>
          <w:rFonts w:ascii="GHEA Mariam" w:hAnsi="GHEA Mariam"/>
          <w:sz w:val="24"/>
          <w:szCs w:val="24"/>
          <w:lang w:val="hy-AM"/>
        </w:rPr>
      </w:pPr>
      <w:r w:rsidRPr="009830E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9830EA">
        <w:rPr>
          <w:rFonts w:ascii="GHEA Mariam" w:hAnsi="GHEA Mariam"/>
          <w:sz w:val="24"/>
          <w:szCs w:val="24"/>
          <w:lang w:val="pt-BR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ՎԱՐՉԱՊԵՏ                       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9830EA">
        <w:rPr>
          <w:rFonts w:ascii="GHEA Mariam" w:hAnsi="GHEA Mariam"/>
          <w:sz w:val="24"/>
          <w:szCs w:val="24"/>
          <w:lang w:val="fr-FR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>Ն</w:t>
      </w:r>
      <w:r w:rsidRPr="009830EA">
        <w:rPr>
          <w:rFonts w:ascii="GHEA Mariam" w:hAnsi="GHEA Mariam"/>
          <w:sz w:val="24"/>
          <w:szCs w:val="24"/>
          <w:lang w:val="hy-AM"/>
        </w:rPr>
        <w:t>.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9830EA" w:rsidRPr="00EF49D9" w:rsidRDefault="009830EA" w:rsidP="009830EA">
      <w:pPr>
        <w:tabs>
          <w:tab w:val="left" w:pos="270"/>
        </w:tabs>
        <w:spacing w:after="0" w:line="240" w:lineRule="auto"/>
        <w:jc w:val="both"/>
        <w:rPr>
          <w:rFonts w:ascii="GHEA Mariam" w:hAnsi="GHEA Mariam"/>
          <w:sz w:val="24"/>
          <w:lang w:val="fr-FR"/>
        </w:rPr>
      </w:pPr>
      <w:r w:rsidRPr="009830E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830E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9830EA" w:rsidRDefault="009830EA">
      <w:pPr>
        <w:pStyle w:val="mechtex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sectPr w:rsidR="001F225D" w:rsidRPr="009830EA" w:rsidSect="009830EA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2F6" w:rsidRDefault="00B342F6">
      <w:r>
        <w:separator/>
      </w:r>
    </w:p>
  </w:endnote>
  <w:endnote w:type="continuationSeparator" w:id="0">
    <w:p w:rsidR="00B342F6" w:rsidRDefault="00B3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2F6" w:rsidRDefault="00B342F6">
      <w:r>
        <w:separator/>
      </w:r>
    </w:p>
  </w:footnote>
  <w:footnote w:type="continuationSeparator" w:id="0">
    <w:p w:rsidR="00B342F6" w:rsidRDefault="00B34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30E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CC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6F67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D01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0EA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2F6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6E31E"/>
  <w15:chartTrackingRefBased/>
  <w15:docId w15:val="{DAC31F3C-8B42-421E-AC2B-2F965DBE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0E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9830E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9830E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2022-07-19T13:08:00Z</dcterms:created>
  <dcterms:modified xsi:type="dcterms:W3CDTF">2022-07-20T06:52:00Z</dcterms:modified>
</cp:coreProperties>
</file>