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4174" w:rsidRDefault="00D94174" w:rsidP="00D94174">
      <w:pPr>
        <w:jc w:val="center"/>
      </w:pPr>
      <w:r>
        <w:rPr>
          <w:noProof/>
          <w:lang w:val="en-GB" w:eastAsia="en-GB"/>
        </w:rPr>
        <w:drawing>
          <wp:inline distT="0" distB="0" distL="0" distR="0" wp14:anchorId="186D6463" wp14:editId="37B0F21F">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D94174" w:rsidRDefault="00D94174" w:rsidP="00D94174">
      <w:pPr>
        <w:jc w:val="center"/>
      </w:pPr>
    </w:p>
    <w:p w:rsidR="00D94174" w:rsidRPr="00FA07D4" w:rsidRDefault="00D94174" w:rsidP="00D94174">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D94174" w:rsidRPr="00790EAE" w:rsidRDefault="00D94174" w:rsidP="00D94174">
      <w:pPr>
        <w:pStyle w:val="mechtex"/>
        <w:rPr>
          <w:rFonts w:ascii="GHEA Mariam" w:hAnsi="GHEA Mariam"/>
          <w:b/>
        </w:rPr>
      </w:pPr>
    </w:p>
    <w:p w:rsidR="00D94174" w:rsidRDefault="00D94174" w:rsidP="00D94174">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D94174" w:rsidRDefault="00D94174" w:rsidP="00D94174">
      <w:pPr>
        <w:pStyle w:val="mechtex"/>
        <w:rPr>
          <w:rFonts w:ascii="GHEA Mariam" w:hAnsi="GHEA Mariam" w:cs="Sylfaen"/>
          <w:b/>
          <w:sz w:val="40"/>
          <w:szCs w:val="40"/>
        </w:rPr>
      </w:pPr>
    </w:p>
    <w:p w:rsidR="00660307" w:rsidRDefault="00660307" w:rsidP="00664B9C">
      <w:pPr>
        <w:jc w:val="center"/>
        <w:rPr>
          <w:rFonts w:ascii="GHEA Mariam" w:hAnsi="GHEA Mariam"/>
          <w:sz w:val="24"/>
          <w:szCs w:val="24"/>
          <w:lang w:val="hy-AM"/>
        </w:rPr>
      </w:pPr>
    </w:p>
    <w:p w:rsidR="006462F3" w:rsidRPr="00846D2F" w:rsidRDefault="006462F3" w:rsidP="00664B9C">
      <w:pPr>
        <w:jc w:val="center"/>
        <w:rPr>
          <w:rFonts w:ascii="GHEA Mariam" w:hAnsi="GHEA Mariam"/>
          <w:sz w:val="24"/>
          <w:szCs w:val="24"/>
          <w:lang w:val="hy-AM"/>
        </w:rPr>
      </w:pPr>
      <w:r>
        <w:rPr>
          <w:rFonts w:ascii="GHEA Mariam" w:hAnsi="GHEA Mariam"/>
          <w:sz w:val="24"/>
          <w:szCs w:val="24"/>
          <w:lang w:val="hy-AM"/>
        </w:rPr>
        <w:t>21</w:t>
      </w:r>
      <w:r w:rsidRPr="00846D2F">
        <w:rPr>
          <w:rFonts w:ascii="GHEA Mariam" w:hAnsi="GHEA Mariam"/>
          <w:sz w:val="24"/>
          <w:szCs w:val="24"/>
          <w:lang w:val="hy-AM"/>
        </w:rPr>
        <w:t xml:space="preserve"> </w:t>
      </w:r>
      <w:r>
        <w:rPr>
          <w:rFonts w:ascii="GHEA Mariam" w:hAnsi="GHEA Mariam"/>
          <w:sz w:val="24"/>
          <w:szCs w:val="24"/>
          <w:lang w:val="hy-AM"/>
        </w:rPr>
        <w:t>հուլ</w:t>
      </w:r>
      <w:r w:rsidRPr="00846D2F">
        <w:rPr>
          <w:rFonts w:ascii="GHEA Mariam" w:hAnsi="GHEA Mariam"/>
          <w:sz w:val="24"/>
          <w:szCs w:val="24"/>
          <w:lang w:val="hy-AM"/>
        </w:rPr>
        <w:t xml:space="preserve">իսի 2022 </w:t>
      </w:r>
      <w:r w:rsidRPr="00846D2F">
        <w:rPr>
          <w:rFonts w:ascii="GHEA Mariam" w:hAnsi="GHEA Mariam" w:cs="Sylfaen"/>
          <w:sz w:val="24"/>
          <w:szCs w:val="24"/>
          <w:lang w:val="hy-AM"/>
        </w:rPr>
        <w:t>թվականի</w:t>
      </w:r>
      <w:r w:rsidRPr="00846D2F">
        <w:rPr>
          <w:rFonts w:ascii="GHEA Mariam" w:hAnsi="GHEA Mariam"/>
          <w:sz w:val="24"/>
          <w:szCs w:val="24"/>
          <w:lang w:val="hy-AM"/>
        </w:rPr>
        <w:t xml:space="preserve">  N              - Ն</w:t>
      </w:r>
    </w:p>
    <w:p w:rsidR="006462F3" w:rsidRPr="00846D2F" w:rsidRDefault="006462F3" w:rsidP="00664B9C">
      <w:pPr>
        <w:jc w:val="center"/>
        <w:rPr>
          <w:rFonts w:ascii="GHEA Mariam" w:hAnsi="GHEA Mariam"/>
          <w:sz w:val="24"/>
          <w:szCs w:val="24"/>
          <w:lang w:val="hy-AM"/>
        </w:rPr>
      </w:pPr>
    </w:p>
    <w:p w:rsidR="006462F3" w:rsidRPr="00846D2F" w:rsidRDefault="006462F3" w:rsidP="00664B9C">
      <w:pPr>
        <w:jc w:val="center"/>
        <w:rPr>
          <w:rFonts w:ascii="GHEA Mariam" w:hAnsi="GHEA Mariam"/>
          <w:sz w:val="24"/>
          <w:szCs w:val="24"/>
          <w:lang w:val="hy-AM"/>
        </w:rPr>
      </w:pPr>
    </w:p>
    <w:p w:rsidR="006462F3" w:rsidRPr="00D94174" w:rsidRDefault="006462F3">
      <w:pPr>
        <w:pStyle w:val="mechtex"/>
        <w:rPr>
          <w:rFonts w:ascii="Sylfaen" w:hAnsi="Sylfaen" w:cs="Calibri"/>
          <w:sz w:val="14"/>
          <w:lang w:val="hy-AM"/>
        </w:rPr>
      </w:pPr>
    </w:p>
    <w:p w:rsidR="006462F3" w:rsidRDefault="006462F3" w:rsidP="000861D1">
      <w:pPr>
        <w:jc w:val="center"/>
        <w:rPr>
          <w:rStyle w:val="Strong"/>
          <w:rFonts w:ascii="GHEA Mariam" w:hAnsi="GHEA Mariam"/>
          <w:b w:val="0"/>
          <w:sz w:val="24"/>
          <w:szCs w:val="24"/>
          <w:shd w:val="clear" w:color="auto" w:fill="FFFFFF"/>
          <w:lang w:val="hy-AM"/>
        </w:rPr>
      </w:pPr>
      <w:r w:rsidRPr="000861D1">
        <w:rPr>
          <w:rStyle w:val="Strong"/>
          <w:rFonts w:ascii="GHEA Mariam" w:hAnsi="GHEA Mariam"/>
          <w:b w:val="0"/>
          <w:color w:val="000000"/>
          <w:spacing w:val="-12"/>
          <w:sz w:val="24"/>
          <w:szCs w:val="24"/>
          <w:shd w:val="clear" w:color="auto" w:fill="FFFFFF"/>
          <w:lang w:val="fr-FR"/>
        </w:rPr>
        <w:t>«</w:t>
      </w:r>
      <w:r w:rsidRPr="000861D1">
        <w:rPr>
          <w:rStyle w:val="Strong"/>
          <w:rFonts w:ascii="GHEA Mariam" w:hAnsi="GHEA Mariam"/>
          <w:b w:val="0"/>
          <w:color w:val="000000"/>
          <w:spacing w:val="-12"/>
          <w:sz w:val="24"/>
          <w:szCs w:val="24"/>
          <w:shd w:val="clear" w:color="auto" w:fill="FFFFFF"/>
          <w:lang w:val="hy-AM"/>
        </w:rPr>
        <w:t>ՀԱՅԱՍՏԱՆԻ</w:t>
      </w:r>
      <w:r w:rsidRPr="000861D1">
        <w:rPr>
          <w:rStyle w:val="Strong"/>
          <w:rFonts w:ascii="GHEA Mariam" w:hAnsi="GHEA Mariam"/>
          <w:b w:val="0"/>
          <w:color w:val="000000"/>
          <w:spacing w:val="-12"/>
          <w:sz w:val="24"/>
          <w:szCs w:val="24"/>
          <w:shd w:val="clear" w:color="auto" w:fill="FFFFFF"/>
          <w:lang w:val="fr-FR"/>
        </w:rPr>
        <w:t xml:space="preserve"> </w:t>
      </w:r>
      <w:r w:rsidRPr="000861D1">
        <w:rPr>
          <w:rStyle w:val="Strong"/>
          <w:rFonts w:ascii="GHEA Mariam" w:hAnsi="GHEA Mariam"/>
          <w:b w:val="0"/>
          <w:color w:val="000000"/>
          <w:spacing w:val="-12"/>
          <w:sz w:val="24"/>
          <w:szCs w:val="24"/>
          <w:shd w:val="clear" w:color="auto" w:fill="FFFFFF"/>
          <w:lang w:val="hy-AM"/>
        </w:rPr>
        <w:t>ՀԱՆՐԱՊԵՏՈՒԹՅԱՆ</w:t>
      </w:r>
      <w:r w:rsidRPr="000861D1">
        <w:rPr>
          <w:rStyle w:val="Strong"/>
          <w:rFonts w:ascii="GHEA Mariam" w:hAnsi="GHEA Mariam"/>
          <w:b w:val="0"/>
          <w:color w:val="000000"/>
          <w:spacing w:val="-12"/>
          <w:sz w:val="24"/>
          <w:szCs w:val="24"/>
          <w:shd w:val="clear" w:color="auto" w:fill="FFFFFF"/>
          <w:lang w:val="fr-FR"/>
        </w:rPr>
        <w:t xml:space="preserve"> 2022 </w:t>
      </w:r>
      <w:r w:rsidRPr="000861D1">
        <w:rPr>
          <w:rStyle w:val="Strong"/>
          <w:rFonts w:ascii="GHEA Mariam" w:hAnsi="GHEA Mariam"/>
          <w:b w:val="0"/>
          <w:color w:val="000000"/>
          <w:spacing w:val="-12"/>
          <w:sz w:val="24"/>
          <w:szCs w:val="24"/>
          <w:shd w:val="clear" w:color="auto" w:fill="FFFFFF"/>
          <w:lang w:val="hy-AM"/>
        </w:rPr>
        <w:t>ԹՎԱԿԱՆԻ</w:t>
      </w:r>
      <w:r w:rsidRPr="000861D1">
        <w:rPr>
          <w:rStyle w:val="Strong"/>
          <w:rFonts w:ascii="GHEA Mariam" w:hAnsi="GHEA Mariam"/>
          <w:b w:val="0"/>
          <w:color w:val="000000"/>
          <w:spacing w:val="-12"/>
          <w:sz w:val="24"/>
          <w:szCs w:val="24"/>
          <w:shd w:val="clear" w:color="auto" w:fill="FFFFFF"/>
          <w:lang w:val="fr-FR"/>
        </w:rPr>
        <w:t xml:space="preserve"> </w:t>
      </w:r>
      <w:r w:rsidRPr="000861D1">
        <w:rPr>
          <w:rStyle w:val="Strong"/>
          <w:rFonts w:ascii="GHEA Mariam" w:hAnsi="GHEA Mariam"/>
          <w:b w:val="0"/>
          <w:color w:val="000000"/>
          <w:spacing w:val="-12"/>
          <w:sz w:val="24"/>
          <w:szCs w:val="24"/>
          <w:shd w:val="clear" w:color="auto" w:fill="FFFFFF"/>
          <w:lang w:val="hy-AM"/>
        </w:rPr>
        <w:t>ՊԵՏԱԿԱՆ</w:t>
      </w:r>
      <w:r w:rsidRPr="000861D1">
        <w:rPr>
          <w:rStyle w:val="Strong"/>
          <w:rFonts w:ascii="GHEA Mariam" w:hAnsi="GHEA Mariam"/>
          <w:b w:val="0"/>
          <w:color w:val="000000"/>
          <w:spacing w:val="-12"/>
          <w:sz w:val="24"/>
          <w:szCs w:val="24"/>
          <w:shd w:val="clear" w:color="auto" w:fill="FFFFFF"/>
          <w:lang w:val="fr-FR"/>
        </w:rPr>
        <w:t xml:space="preserve"> </w:t>
      </w:r>
      <w:r w:rsidRPr="000861D1">
        <w:rPr>
          <w:rStyle w:val="Strong"/>
          <w:rFonts w:ascii="GHEA Mariam" w:hAnsi="GHEA Mariam"/>
          <w:b w:val="0"/>
          <w:color w:val="000000"/>
          <w:spacing w:val="-12"/>
          <w:sz w:val="24"/>
          <w:szCs w:val="24"/>
          <w:shd w:val="clear" w:color="auto" w:fill="FFFFFF"/>
          <w:lang w:val="hy-AM"/>
        </w:rPr>
        <w:t>ԲՅՈՒՋԵԻ</w:t>
      </w:r>
      <w:r w:rsidRPr="00645068">
        <w:rPr>
          <w:rStyle w:val="Strong"/>
          <w:rFonts w:ascii="GHEA Mariam" w:hAnsi="GHEA Mariam"/>
          <w:b w:val="0"/>
          <w:color w:val="000000"/>
          <w:sz w:val="24"/>
          <w:szCs w:val="24"/>
          <w:shd w:val="clear" w:color="auto" w:fill="FFFFFF"/>
          <w:lang w:val="fr-FR"/>
        </w:rPr>
        <w:t xml:space="preserve"> </w:t>
      </w:r>
      <w:r w:rsidRPr="006462F3">
        <w:rPr>
          <w:rStyle w:val="Strong"/>
          <w:rFonts w:ascii="GHEA Mariam" w:hAnsi="GHEA Mariam"/>
          <w:b w:val="0"/>
          <w:color w:val="000000"/>
          <w:sz w:val="24"/>
          <w:szCs w:val="24"/>
          <w:shd w:val="clear" w:color="auto" w:fill="FFFFFF"/>
          <w:lang w:val="hy-AM"/>
        </w:rPr>
        <w:t>ՄԱՍԻՆ</w:t>
      </w:r>
      <w:r w:rsidRPr="00645068">
        <w:rPr>
          <w:rStyle w:val="Strong"/>
          <w:rFonts w:ascii="GHEA Mariam" w:hAnsi="GHEA Mariam"/>
          <w:b w:val="0"/>
          <w:color w:val="000000"/>
          <w:sz w:val="24"/>
          <w:szCs w:val="24"/>
          <w:shd w:val="clear" w:color="auto" w:fill="FFFFFF"/>
          <w:lang w:val="fr-FR"/>
        </w:rPr>
        <w:t xml:space="preserve">» </w:t>
      </w:r>
      <w:r w:rsidR="00D94174" w:rsidRPr="000861D1">
        <w:rPr>
          <w:rStyle w:val="Strong"/>
          <w:rFonts w:ascii="GHEA Mariam" w:hAnsi="GHEA Mariam"/>
          <w:b w:val="0"/>
          <w:spacing w:val="-8"/>
          <w:sz w:val="24"/>
          <w:szCs w:val="24"/>
          <w:shd w:val="clear" w:color="auto" w:fill="FFFFFF"/>
          <w:lang w:val="hy-AM"/>
        </w:rPr>
        <w:t>ՀԱՅԱՍՏԱՆԻ</w:t>
      </w:r>
      <w:r w:rsidR="00D94174" w:rsidRPr="000861D1">
        <w:rPr>
          <w:rStyle w:val="Strong"/>
          <w:rFonts w:ascii="GHEA Mariam" w:hAnsi="GHEA Mariam"/>
          <w:b w:val="0"/>
          <w:spacing w:val="-8"/>
          <w:sz w:val="24"/>
          <w:szCs w:val="24"/>
          <w:shd w:val="clear" w:color="auto" w:fill="FFFFFF"/>
          <w:lang w:val="fr-FR"/>
        </w:rPr>
        <w:t xml:space="preserve"> </w:t>
      </w:r>
      <w:r w:rsidR="00D94174" w:rsidRPr="000861D1">
        <w:rPr>
          <w:rStyle w:val="Strong"/>
          <w:rFonts w:ascii="GHEA Mariam" w:hAnsi="GHEA Mariam"/>
          <w:b w:val="0"/>
          <w:spacing w:val="-8"/>
          <w:sz w:val="24"/>
          <w:szCs w:val="24"/>
          <w:shd w:val="clear" w:color="auto" w:fill="FFFFFF"/>
          <w:lang w:val="hy-AM"/>
        </w:rPr>
        <w:t>ՀԱՆՐԱՊԵՏՈՒԹՅԱՆ</w:t>
      </w:r>
      <w:r w:rsidR="00D94174" w:rsidRPr="006462F3">
        <w:rPr>
          <w:rStyle w:val="Strong"/>
          <w:rFonts w:ascii="GHEA Mariam" w:hAnsi="GHEA Mariam"/>
          <w:b w:val="0"/>
          <w:color w:val="000000"/>
          <w:sz w:val="24"/>
          <w:szCs w:val="24"/>
          <w:shd w:val="clear" w:color="auto" w:fill="FFFFFF"/>
          <w:lang w:val="hy-AM"/>
        </w:rPr>
        <w:t xml:space="preserve"> </w:t>
      </w:r>
      <w:r w:rsidRPr="006462F3">
        <w:rPr>
          <w:rStyle w:val="Strong"/>
          <w:rFonts w:ascii="GHEA Mariam" w:hAnsi="GHEA Mariam"/>
          <w:b w:val="0"/>
          <w:color w:val="000000"/>
          <w:sz w:val="24"/>
          <w:szCs w:val="24"/>
          <w:shd w:val="clear" w:color="auto" w:fill="FFFFFF"/>
          <w:lang w:val="hy-AM"/>
        </w:rPr>
        <w:t>ՕՐԵՆՔՈՒՄ</w:t>
      </w:r>
      <w:r w:rsidR="000861D1" w:rsidRPr="000861D1">
        <w:rPr>
          <w:rStyle w:val="Strong"/>
          <w:rFonts w:ascii="GHEA Mariam" w:hAnsi="GHEA Mariam"/>
          <w:b w:val="0"/>
          <w:color w:val="000000"/>
          <w:sz w:val="24"/>
          <w:szCs w:val="24"/>
          <w:shd w:val="clear" w:color="auto" w:fill="FFFFFF"/>
          <w:lang w:val="hy-AM"/>
        </w:rPr>
        <w:t xml:space="preserve"> </w:t>
      </w:r>
      <w:r w:rsidRPr="006462F3">
        <w:rPr>
          <w:rStyle w:val="Strong"/>
          <w:rFonts w:ascii="GHEA Mariam" w:hAnsi="GHEA Mariam"/>
          <w:b w:val="0"/>
          <w:color w:val="000000"/>
          <w:sz w:val="24"/>
          <w:szCs w:val="24"/>
          <w:shd w:val="clear" w:color="auto" w:fill="FFFFFF"/>
          <w:lang w:val="hy-AM"/>
        </w:rPr>
        <w:t>ՎԵՐԱԲԱՇԽՈՒՄ</w:t>
      </w:r>
      <w:r w:rsidRPr="00645068">
        <w:rPr>
          <w:rStyle w:val="Strong"/>
          <w:rFonts w:ascii="GHEA Mariam" w:hAnsi="GHEA Mariam"/>
          <w:b w:val="0"/>
          <w:color w:val="000000"/>
          <w:sz w:val="24"/>
          <w:szCs w:val="24"/>
          <w:shd w:val="clear" w:color="auto" w:fill="FFFFFF"/>
          <w:lang w:val="fr-FR"/>
        </w:rPr>
        <w:t xml:space="preserve">, ՓՈՓՈԽՈՒԹՅՈՒՆՆԵՐ ԵՎ </w:t>
      </w:r>
      <w:r w:rsidRPr="000861D1">
        <w:rPr>
          <w:rStyle w:val="Strong"/>
          <w:rFonts w:ascii="GHEA Mariam" w:hAnsi="GHEA Mariam"/>
          <w:b w:val="0"/>
          <w:color w:val="000000"/>
          <w:spacing w:val="-8"/>
          <w:sz w:val="24"/>
          <w:szCs w:val="24"/>
          <w:shd w:val="clear" w:color="auto" w:fill="FFFFFF"/>
          <w:lang w:val="fr-FR"/>
        </w:rPr>
        <w:t>ԼՐԱՑՈՒՄՆԵՐ</w:t>
      </w:r>
      <w:r w:rsidRPr="000861D1">
        <w:rPr>
          <w:rStyle w:val="Strong"/>
          <w:rFonts w:ascii="GHEA Mariam" w:hAnsi="GHEA Mariam"/>
          <w:b w:val="0"/>
          <w:spacing w:val="-8"/>
          <w:sz w:val="24"/>
          <w:szCs w:val="24"/>
          <w:shd w:val="clear" w:color="auto" w:fill="FFFFFF"/>
          <w:lang w:val="hy-AM"/>
        </w:rPr>
        <w:t>,</w:t>
      </w:r>
      <w:r w:rsidRPr="000861D1">
        <w:rPr>
          <w:rStyle w:val="Strong"/>
          <w:rFonts w:ascii="GHEA Mariam" w:hAnsi="GHEA Mariam"/>
          <w:b w:val="0"/>
          <w:spacing w:val="-8"/>
          <w:sz w:val="24"/>
          <w:szCs w:val="24"/>
          <w:shd w:val="clear" w:color="auto" w:fill="FFFFFF"/>
          <w:lang w:val="fr-FR"/>
        </w:rPr>
        <w:t xml:space="preserve"> </w:t>
      </w:r>
      <w:r w:rsidRPr="000861D1">
        <w:rPr>
          <w:rStyle w:val="Strong"/>
          <w:rFonts w:ascii="GHEA Mariam" w:hAnsi="GHEA Mariam"/>
          <w:b w:val="0"/>
          <w:spacing w:val="-8"/>
          <w:sz w:val="24"/>
          <w:szCs w:val="24"/>
          <w:shd w:val="clear" w:color="auto" w:fill="FFFFFF"/>
          <w:lang w:val="hy-AM"/>
        </w:rPr>
        <w:t>ՀԱՅԱՍՏԱՆԻ</w:t>
      </w:r>
      <w:r w:rsidRPr="000861D1">
        <w:rPr>
          <w:rStyle w:val="Strong"/>
          <w:rFonts w:ascii="GHEA Mariam" w:hAnsi="GHEA Mariam"/>
          <w:b w:val="0"/>
          <w:spacing w:val="-8"/>
          <w:sz w:val="24"/>
          <w:szCs w:val="24"/>
          <w:shd w:val="clear" w:color="auto" w:fill="FFFFFF"/>
          <w:lang w:val="fr-FR"/>
        </w:rPr>
        <w:t xml:space="preserve"> </w:t>
      </w:r>
      <w:r w:rsidRPr="000861D1">
        <w:rPr>
          <w:rStyle w:val="Strong"/>
          <w:rFonts w:ascii="GHEA Mariam" w:hAnsi="GHEA Mariam"/>
          <w:b w:val="0"/>
          <w:spacing w:val="-8"/>
          <w:sz w:val="24"/>
          <w:szCs w:val="24"/>
          <w:shd w:val="clear" w:color="auto" w:fill="FFFFFF"/>
          <w:lang w:val="hy-AM"/>
        </w:rPr>
        <w:t>ՀԱՆՐԱՊԵՏՈՒԹՅԱՆ</w:t>
      </w:r>
      <w:r w:rsidRPr="000861D1">
        <w:rPr>
          <w:rStyle w:val="Strong"/>
          <w:rFonts w:ascii="GHEA Mariam" w:hAnsi="GHEA Mariam"/>
          <w:b w:val="0"/>
          <w:spacing w:val="-8"/>
          <w:sz w:val="24"/>
          <w:szCs w:val="24"/>
          <w:shd w:val="clear" w:color="auto" w:fill="FFFFFF"/>
          <w:lang w:val="fr-FR"/>
        </w:rPr>
        <w:t xml:space="preserve"> </w:t>
      </w:r>
      <w:r w:rsidRPr="000861D1">
        <w:rPr>
          <w:rStyle w:val="Strong"/>
          <w:rFonts w:ascii="GHEA Mariam" w:hAnsi="GHEA Mariam"/>
          <w:b w:val="0"/>
          <w:spacing w:val="-8"/>
          <w:sz w:val="24"/>
          <w:szCs w:val="24"/>
          <w:shd w:val="clear" w:color="auto" w:fill="FFFFFF"/>
          <w:lang w:val="hy-AM"/>
        </w:rPr>
        <w:t>ԿԱՌԱՎԱՐՈՒԹՅԱՆ</w:t>
      </w:r>
      <w:r w:rsidR="00D94174">
        <w:rPr>
          <w:rStyle w:val="Strong"/>
          <w:rFonts w:ascii="GHEA Mariam" w:hAnsi="GHEA Mariam"/>
          <w:b w:val="0"/>
          <w:spacing w:val="-8"/>
          <w:sz w:val="24"/>
          <w:szCs w:val="24"/>
          <w:shd w:val="clear" w:color="auto" w:fill="FFFFFF"/>
          <w:lang w:val="hy-AM"/>
        </w:rPr>
        <w:t xml:space="preserve"> </w:t>
      </w:r>
      <w:r w:rsidRPr="00645068">
        <w:rPr>
          <w:rStyle w:val="Strong"/>
          <w:rFonts w:ascii="GHEA Mariam" w:hAnsi="GHEA Mariam"/>
          <w:b w:val="0"/>
          <w:sz w:val="24"/>
          <w:szCs w:val="24"/>
          <w:shd w:val="clear" w:color="auto" w:fill="FFFFFF"/>
          <w:lang w:val="fr-FR"/>
        </w:rPr>
        <w:t xml:space="preserve">2021 </w:t>
      </w:r>
      <w:r w:rsidRPr="006462F3">
        <w:rPr>
          <w:rStyle w:val="Strong"/>
          <w:rFonts w:ascii="GHEA Mariam" w:hAnsi="GHEA Mariam"/>
          <w:b w:val="0"/>
          <w:sz w:val="24"/>
          <w:szCs w:val="24"/>
          <w:shd w:val="clear" w:color="auto" w:fill="FFFFFF"/>
          <w:lang w:val="hy-AM"/>
        </w:rPr>
        <w:t>ԹՎԱԿԱՆԻ</w:t>
      </w:r>
      <w:r w:rsidRPr="00645068">
        <w:rPr>
          <w:rStyle w:val="Strong"/>
          <w:rFonts w:ascii="GHEA Mariam" w:hAnsi="GHEA Mariam"/>
          <w:b w:val="0"/>
          <w:sz w:val="24"/>
          <w:szCs w:val="24"/>
          <w:shd w:val="clear" w:color="auto" w:fill="FFFFFF"/>
          <w:lang w:val="fr-FR"/>
        </w:rPr>
        <w:t xml:space="preserve"> </w:t>
      </w:r>
      <w:r w:rsidRPr="006462F3">
        <w:rPr>
          <w:rStyle w:val="Strong"/>
          <w:rFonts w:ascii="GHEA Mariam" w:hAnsi="GHEA Mariam"/>
          <w:b w:val="0"/>
          <w:sz w:val="24"/>
          <w:szCs w:val="24"/>
          <w:shd w:val="clear" w:color="auto" w:fill="FFFFFF"/>
          <w:lang w:val="hy-AM"/>
        </w:rPr>
        <w:t>ԴԵԿՏԵՄԲԵՐԻ</w:t>
      </w:r>
      <w:r w:rsidRPr="00645068">
        <w:rPr>
          <w:rStyle w:val="Strong"/>
          <w:rFonts w:ascii="GHEA Mariam" w:hAnsi="GHEA Mariam"/>
          <w:b w:val="0"/>
          <w:sz w:val="24"/>
          <w:szCs w:val="24"/>
          <w:shd w:val="clear" w:color="auto" w:fill="FFFFFF"/>
          <w:lang w:val="fr-FR"/>
        </w:rPr>
        <w:t xml:space="preserve"> 23-</w:t>
      </w:r>
      <w:r w:rsidRPr="006462F3">
        <w:rPr>
          <w:rStyle w:val="Strong"/>
          <w:rFonts w:ascii="GHEA Mariam" w:hAnsi="GHEA Mariam"/>
          <w:b w:val="0"/>
          <w:sz w:val="24"/>
          <w:szCs w:val="24"/>
          <w:shd w:val="clear" w:color="auto" w:fill="FFFFFF"/>
          <w:lang w:val="hy-AM"/>
        </w:rPr>
        <w:t>Ի</w:t>
      </w:r>
      <w:r w:rsidRPr="00645068">
        <w:rPr>
          <w:rStyle w:val="Strong"/>
          <w:rFonts w:ascii="GHEA Mariam" w:hAnsi="GHEA Mariam"/>
          <w:b w:val="0"/>
          <w:sz w:val="24"/>
          <w:szCs w:val="24"/>
          <w:shd w:val="clear" w:color="auto" w:fill="FFFFFF"/>
          <w:lang w:val="fr-FR"/>
        </w:rPr>
        <w:t xml:space="preserve"> N 2121-</w:t>
      </w:r>
      <w:r w:rsidRPr="006462F3">
        <w:rPr>
          <w:rStyle w:val="Strong"/>
          <w:rFonts w:ascii="GHEA Mariam" w:hAnsi="GHEA Mariam"/>
          <w:b w:val="0"/>
          <w:sz w:val="24"/>
          <w:szCs w:val="24"/>
          <w:shd w:val="clear" w:color="auto" w:fill="FFFFFF"/>
          <w:lang w:val="hy-AM"/>
        </w:rPr>
        <w:t>Ն</w:t>
      </w:r>
      <w:r w:rsidRPr="00645068">
        <w:rPr>
          <w:rStyle w:val="Strong"/>
          <w:rFonts w:ascii="GHEA Mariam" w:hAnsi="GHEA Mariam"/>
          <w:b w:val="0"/>
          <w:sz w:val="24"/>
          <w:szCs w:val="24"/>
          <w:shd w:val="clear" w:color="auto" w:fill="FFFFFF"/>
          <w:lang w:val="fr-FR"/>
        </w:rPr>
        <w:t xml:space="preserve"> </w:t>
      </w:r>
      <w:r w:rsidRPr="006462F3">
        <w:rPr>
          <w:rStyle w:val="Strong"/>
          <w:rFonts w:ascii="GHEA Mariam" w:hAnsi="GHEA Mariam"/>
          <w:b w:val="0"/>
          <w:sz w:val="24"/>
          <w:szCs w:val="24"/>
          <w:shd w:val="clear" w:color="auto" w:fill="FFFFFF"/>
          <w:lang w:val="hy-AM"/>
        </w:rPr>
        <w:t>ՈՐՈՇՄԱՆ</w:t>
      </w:r>
      <w:r w:rsidRPr="00645068">
        <w:rPr>
          <w:rStyle w:val="Strong"/>
          <w:rFonts w:ascii="GHEA Mariam" w:hAnsi="GHEA Mariam"/>
          <w:b w:val="0"/>
          <w:sz w:val="24"/>
          <w:szCs w:val="24"/>
          <w:shd w:val="clear" w:color="auto" w:fill="FFFFFF"/>
          <w:lang w:val="fr-FR"/>
        </w:rPr>
        <w:t xml:space="preserve"> </w:t>
      </w:r>
      <w:r w:rsidRPr="006462F3">
        <w:rPr>
          <w:rStyle w:val="Strong"/>
          <w:rFonts w:ascii="GHEA Mariam" w:hAnsi="GHEA Mariam"/>
          <w:b w:val="0"/>
          <w:sz w:val="24"/>
          <w:szCs w:val="24"/>
          <w:shd w:val="clear" w:color="auto" w:fill="FFFFFF"/>
          <w:lang w:val="hy-AM"/>
        </w:rPr>
        <w:t>ՄԵՋ</w:t>
      </w:r>
      <w:r w:rsidRPr="00645068">
        <w:rPr>
          <w:rStyle w:val="Strong"/>
          <w:rFonts w:ascii="GHEA Mariam" w:hAnsi="GHEA Mariam"/>
          <w:b w:val="0"/>
          <w:sz w:val="24"/>
          <w:szCs w:val="24"/>
          <w:shd w:val="clear" w:color="auto" w:fill="FFFFFF"/>
          <w:lang w:val="fr-FR"/>
        </w:rPr>
        <w:t xml:space="preserve"> </w:t>
      </w:r>
      <w:r w:rsidRPr="006462F3">
        <w:rPr>
          <w:rStyle w:val="Strong"/>
          <w:rFonts w:ascii="GHEA Mariam" w:hAnsi="GHEA Mariam"/>
          <w:b w:val="0"/>
          <w:sz w:val="24"/>
          <w:szCs w:val="24"/>
          <w:shd w:val="clear" w:color="auto" w:fill="FFFFFF"/>
          <w:lang w:val="hy-AM"/>
        </w:rPr>
        <w:t>ՓՈՓՈԽՈՒ</w:t>
      </w:r>
      <w:r w:rsidRPr="00645068">
        <w:rPr>
          <w:rStyle w:val="Strong"/>
          <w:rFonts w:ascii="GHEA Mariam" w:hAnsi="GHEA Mariam"/>
          <w:b w:val="0"/>
          <w:sz w:val="24"/>
          <w:szCs w:val="24"/>
          <w:shd w:val="clear" w:color="auto" w:fill="FFFFFF"/>
          <w:lang w:val="hy-AM"/>
        </w:rPr>
        <w:t>Թ</w:t>
      </w:r>
      <w:r w:rsidRPr="006462F3">
        <w:rPr>
          <w:rStyle w:val="Strong"/>
          <w:rFonts w:ascii="GHEA Mariam" w:hAnsi="GHEA Mariam"/>
          <w:b w:val="0"/>
          <w:sz w:val="24"/>
          <w:szCs w:val="24"/>
          <w:shd w:val="clear" w:color="auto" w:fill="FFFFFF"/>
          <w:lang w:val="hy-AM"/>
        </w:rPr>
        <w:t>ՅՈՒՆՆԵՐ</w:t>
      </w:r>
      <w:r w:rsidRPr="00645068">
        <w:rPr>
          <w:rStyle w:val="Strong"/>
          <w:rFonts w:ascii="GHEA Mariam" w:hAnsi="GHEA Mariam"/>
          <w:b w:val="0"/>
          <w:sz w:val="24"/>
          <w:szCs w:val="24"/>
          <w:shd w:val="clear" w:color="auto" w:fill="FFFFFF"/>
          <w:lang w:val="fr-FR"/>
        </w:rPr>
        <w:t xml:space="preserve"> </w:t>
      </w:r>
      <w:r w:rsidRPr="00645068">
        <w:rPr>
          <w:rStyle w:val="Strong"/>
          <w:rFonts w:ascii="GHEA Mariam" w:hAnsi="GHEA Mariam"/>
          <w:b w:val="0"/>
          <w:color w:val="000000"/>
          <w:sz w:val="24"/>
          <w:szCs w:val="24"/>
          <w:shd w:val="clear" w:color="auto" w:fill="FFFFFF"/>
          <w:lang w:val="fr-FR"/>
        </w:rPr>
        <w:t>ԵՎ ԼՐԱՑՈՒՄՆԵՐ</w:t>
      </w:r>
      <w:r w:rsidRPr="00645068">
        <w:rPr>
          <w:rStyle w:val="Strong"/>
          <w:rFonts w:ascii="GHEA Mariam" w:hAnsi="GHEA Mariam"/>
          <w:b w:val="0"/>
          <w:sz w:val="24"/>
          <w:szCs w:val="24"/>
          <w:shd w:val="clear" w:color="auto" w:fill="FFFFFF"/>
          <w:lang w:val="fr-FR"/>
        </w:rPr>
        <w:t xml:space="preserve"> ԿԱՏԱՐԵԼՈՒ </w:t>
      </w:r>
      <w:r w:rsidRPr="006462F3">
        <w:rPr>
          <w:rStyle w:val="Strong"/>
          <w:rFonts w:ascii="GHEA Mariam" w:hAnsi="GHEA Mariam"/>
          <w:b w:val="0"/>
          <w:sz w:val="24"/>
          <w:szCs w:val="24"/>
          <w:shd w:val="clear" w:color="auto" w:fill="FFFFFF"/>
          <w:lang w:val="hy-AM"/>
        </w:rPr>
        <w:t>ՄԱՍԻՆ</w:t>
      </w:r>
    </w:p>
    <w:p w:rsidR="000861D1" w:rsidRPr="00660307" w:rsidRDefault="000861D1" w:rsidP="000861D1">
      <w:pPr>
        <w:jc w:val="center"/>
        <w:rPr>
          <w:rStyle w:val="Strong"/>
          <w:rFonts w:ascii="GHEA Mariam" w:hAnsi="GHEA Mariam"/>
          <w:b w:val="0"/>
          <w:color w:val="000000"/>
          <w:sz w:val="24"/>
          <w:szCs w:val="24"/>
          <w:shd w:val="clear" w:color="auto" w:fill="FFFFFF"/>
          <w:lang w:val="hy-AM"/>
        </w:rPr>
      </w:pPr>
      <w:r w:rsidRPr="000861D1">
        <w:rPr>
          <w:rStyle w:val="Strong"/>
          <w:rFonts w:ascii="GHEA Mariam" w:hAnsi="GHEA Mariam"/>
          <w:b w:val="0"/>
          <w:bCs w:val="0"/>
          <w:color w:val="000000"/>
          <w:sz w:val="24"/>
          <w:szCs w:val="24"/>
          <w:shd w:val="clear" w:color="auto" w:fill="FFFFFF"/>
          <w:lang w:val="hy-AM"/>
        </w:rPr>
        <w:t>--------------------------------------------------------------------------------</w:t>
      </w:r>
      <w:r>
        <w:rPr>
          <w:rStyle w:val="Strong"/>
          <w:rFonts w:ascii="GHEA Mariam" w:hAnsi="GHEA Mariam"/>
          <w:b w:val="0"/>
          <w:bCs w:val="0"/>
          <w:color w:val="000000"/>
          <w:sz w:val="24"/>
          <w:szCs w:val="24"/>
          <w:shd w:val="clear" w:color="auto" w:fill="FFFFFF"/>
          <w:lang w:val="hy-AM"/>
        </w:rPr>
        <w:t>-----------------------</w:t>
      </w:r>
      <w:r w:rsidR="00D94174">
        <w:rPr>
          <w:rStyle w:val="Strong"/>
          <w:rFonts w:ascii="GHEA Mariam" w:hAnsi="GHEA Mariam"/>
          <w:b w:val="0"/>
          <w:bCs w:val="0"/>
          <w:color w:val="000000"/>
          <w:sz w:val="24"/>
          <w:szCs w:val="24"/>
          <w:shd w:val="clear" w:color="auto" w:fill="FFFFFF"/>
          <w:lang w:val="hy-AM"/>
        </w:rPr>
        <w:t>--------</w:t>
      </w:r>
    </w:p>
    <w:p w:rsidR="006462F3" w:rsidRPr="00645068" w:rsidRDefault="006462F3" w:rsidP="000861D1">
      <w:pPr>
        <w:ind w:firstLine="540"/>
        <w:jc w:val="center"/>
        <w:rPr>
          <w:rStyle w:val="Strong"/>
          <w:rFonts w:ascii="GHEA Mariam" w:hAnsi="GHEA Mariam"/>
          <w:b w:val="0"/>
          <w:color w:val="000000"/>
          <w:sz w:val="24"/>
          <w:szCs w:val="24"/>
          <w:shd w:val="clear" w:color="auto" w:fill="FFFFFF"/>
          <w:lang w:val="fr-FR"/>
        </w:rPr>
      </w:pPr>
    </w:p>
    <w:p w:rsidR="000861D1" w:rsidRDefault="000861D1" w:rsidP="000861D1">
      <w:pPr>
        <w:pStyle w:val="BodyText3"/>
        <w:spacing w:after="0"/>
        <w:ind w:firstLine="567"/>
        <w:jc w:val="both"/>
        <w:rPr>
          <w:rFonts w:ascii="GHEA Mariam" w:hAnsi="GHEA Mariam" w:cs="Sylfaen"/>
          <w:sz w:val="24"/>
          <w:szCs w:val="24"/>
          <w:lang w:val="fr-FR"/>
        </w:rPr>
      </w:pPr>
    </w:p>
    <w:p w:rsidR="00D94174" w:rsidRDefault="006462F3" w:rsidP="00D94174">
      <w:pPr>
        <w:pStyle w:val="BodyText3"/>
        <w:spacing w:after="0" w:line="360" w:lineRule="auto"/>
        <w:ind w:firstLine="709"/>
        <w:jc w:val="both"/>
        <w:rPr>
          <w:rFonts w:ascii="GHEA Mariam" w:eastAsia="Arial Unicode MS" w:hAnsi="GHEA Mariam" w:cs="Arial Armenian"/>
          <w:sz w:val="24"/>
          <w:szCs w:val="24"/>
          <w:shd w:val="clear" w:color="auto" w:fill="FFFFFF"/>
          <w:lang w:val="hy-AM"/>
        </w:rPr>
      </w:pPr>
      <w:r w:rsidRPr="000861D1">
        <w:rPr>
          <w:rFonts w:ascii="GHEA Mariam" w:hAnsi="GHEA Mariam" w:cs="Sylfaen"/>
          <w:spacing w:val="-8"/>
          <w:sz w:val="24"/>
          <w:szCs w:val="24"/>
          <w:lang w:val="fr-FR"/>
        </w:rPr>
        <w:t>Հիմք ընդունելով Հայաստանի Հանրապետության բյուջետային</w:t>
      </w:r>
      <w:r w:rsidRPr="00645068">
        <w:rPr>
          <w:rFonts w:ascii="GHEA Mariam" w:hAnsi="GHEA Mariam" w:cs="Sylfaen"/>
          <w:sz w:val="24"/>
          <w:szCs w:val="24"/>
          <w:lang w:val="fr-FR"/>
        </w:rPr>
        <w:t xml:space="preserve"> համակարգի մասին </w:t>
      </w:r>
      <w:r w:rsidR="00D94174" w:rsidRPr="00D94174">
        <w:rPr>
          <w:rFonts w:ascii="GHEA Mariam" w:hAnsi="GHEA Mariam" w:cs="Sylfaen"/>
          <w:bCs/>
          <w:color w:val="000000"/>
          <w:spacing w:val="-8"/>
          <w:sz w:val="24"/>
          <w:szCs w:val="24"/>
          <w:lang w:val="fr-FR"/>
        </w:rPr>
        <w:t>Հայաստանի</w:t>
      </w:r>
      <w:r w:rsidR="00D94174" w:rsidRPr="00D94174">
        <w:rPr>
          <w:rFonts w:ascii="GHEA Mariam" w:hAnsi="GHEA Mariam" w:cs="Arial Armenian"/>
          <w:bCs/>
          <w:color w:val="000000"/>
          <w:spacing w:val="-8"/>
          <w:sz w:val="24"/>
          <w:szCs w:val="24"/>
          <w:lang w:val="fr-FR"/>
        </w:rPr>
        <w:t xml:space="preserve"> </w:t>
      </w:r>
      <w:r w:rsidR="00D94174" w:rsidRPr="00D94174">
        <w:rPr>
          <w:rFonts w:ascii="GHEA Mariam" w:hAnsi="GHEA Mariam" w:cs="Sylfaen"/>
          <w:bCs/>
          <w:color w:val="000000"/>
          <w:spacing w:val="-8"/>
          <w:sz w:val="24"/>
          <w:szCs w:val="24"/>
          <w:lang w:val="fr-FR"/>
        </w:rPr>
        <w:t>Հանրա</w:t>
      </w:r>
      <w:r w:rsidR="00D94174" w:rsidRPr="00D94174">
        <w:rPr>
          <w:rFonts w:ascii="GHEA Mariam" w:hAnsi="GHEA Mariam" w:cs="Sylfaen"/>
          <w:bCs/>
          <w:color w:val="000000"/>
          <w:spacing w:val="-8"/>
          <w:sz w:val="24"/>
          <w:szCs w:val="24"/>
          <w:lang w:val="fr-FR"/>
        </w:rPr>
        <w:softHyphen/>
        <w:t>պետության</w:t>
      </w:r>
      <w:r w:rsidR="00D94174">
        <w:rPr>
          <w:rFonts w:ascii="GHEA Mariam" w:hAnsi="GHEA Mariam" w:cs="Sylfaen"/>
          <w:sz w:val="24"/>
          <w:szCs w:val="24"/>
          <w:lang w:val="hy-AM"/>
        </w:rPr>
        <w:t xml:space="preserve"> </w:t>
      </w:r>
      <w:r w:rsidRPr="00645068">
        <w:rPr>
          <w:rFonts w:ascii="GHEA Mariam" w:hAnsi="GHEA Mariam" w:cs="Sylfaen"/>
          <w:sz w:val="24"/>
          <w:szCs w:val="24"/>
          <w:lang w:val="fr-FR"/>
        </w:rPr>
        <w:t xml:space="preserve">օրենքի 23-րդ հոդվածի 3-րդ մասը` </w:t>
      </w:r>
      <w:r w:rsidR="00D94174" w:rsidRPr="00D94174">
        <w:rPr>
          <w:rFonts w:ascii="GHEA Mariam" w:eastAsia="Arial Unicode MS" w:hAnsi="GHEA Mariam" w:cs="Sylfaen"/>
          <w:sz w:val="24"/>
          <w:szCs w:val="24"/>
          <w:shd w:val="clear" w:color="auto" w:fill="FFFFFF"/>
          <w:lang w:val="hy-AM"/>
        </w:rPr>
        <w:t>Հայաս</w:t>
      </w:r>
      <w:r w:rsidR="00D94174">
        <w:rPr>
          <w:rFonts w:ascii="GHEA Mariam" w:eastAsia="Arial Unicode MS" w:hAnsi="GHEA Mariam" w:cs="Sylfaen"/>
          <w:sz w:val="24"/>
          <w:szCs w:val="24"/>
          <w:shd w:val="clear" w:color="auto" w:fill="FFFFFF"/>
          <w:lang w:val="hy-AM"/>
        </w:rPr>
        <w:softHyphen/>
      </w:r>
      <w:r w:rsidR="00D94174" w:rsidRPr="00D94174">
        <w:rPr>
          <w:rFonts w:ascii="GHEA Mariam" w:eastAsia="Arial Unicode MS" w:hAnsi="GHEA Mariam" w:cs="Sylfaen"/>
          <w:sz w:val="24"/>
          <w:szCs w:val="24"/>
          <w:shd w:val="clear" w:color="auto" w:fill="FFFFFF"/>
          <w:lang w:val="hy-AM"/>
        </w:rPr>
        <w:t>տանի</w:t>
      </w:r>
      <w:r w:rsidR="00D94174" w:rsidRPr="00D94174">
        <w:rPr>
          <w:rFonts w:ascii="GHEA Mariam" w:eastAsia="Arial Unicode MS" w:hAnsi="GHEA Mariam" w:cs="Arial Armenian"/>
          <w:sz w:val="24"/>
          <w:szCs w:val="24"/>
          <w:shd w:val="clear" w:color="auto" w:fill="FFFFFF"/>
          <w:lang w:val="hy-AM"/>
        </w:rPr>
        <w:t xml:space="preserve"> </w:t>
      </w:r>
      <w:r w:rsidR="00D94174" w:rsidRPr="00D94174">
        <w:rPr>
          <w:rFonts w:ascii="GHEA Mariam" w:eastAsia="Arial Unicode MS" w:hAnsi="GHEA Mariam" w:cs="Sylfaen"/>
          <w:sz w:val="24"/>
          <w:szCs w:val="24"/>
          <w:shd w:val="clear" w:color="auto" w:fill="FFFFFF"/>
          <w:lang w:val="hy-AM"/>
        </w:rPr>
        <w:t>Հանրապետության</w:t>
      </w:r>
      <w:r w:rsidR="00D94174" w:rsidRPr="00D94174">
        <w:rPr>
          <w:rFonts w:ascii="GHEA Mariam" w:eastAsia="Arial Unicode MS" w:hAnsi="GHEA Mariam" w:cs="Arial Armenian"/>
          <w:sz w:val="24"/>
          <w:szCs w:val="24"/>
          <w:shd w:val="clear" w:color="auto" w:fill="FFFFFF"/>
          <w:lang w:val="hy-AM"/>
        </w:rPr>
        <w:t xml:space="preserve"> </w:t>
      </w:r>
      <w:r w:rsidR="00D94174" w:rsidRPr="00D94174">
        <w:rPr>
          <w:rFonts w:ascii="GHEA Mariam" w:eastAsia="Arial Unicode MS" w:hAnsi="GHEA Mariam" w:cs="Sylfaen"/>
          <w:sz w:val="24"/>
          <w:szCs w:val="24"/>
          <w:shd w:val="clear" w:color="auto" w:fill="FFFFFF"/>
          <w:lang w:val="hy-AM"/>
        </w:rPr>
        <w:t>կառավարությունը</w:t>
      </w:r>
      <w:r w:rsidR="00D94174" w:rsidRPr="00D94174">
        <w:rPr>
          <w:rFonts w:ascii="GHEA Mariam" w:eastAsia="Arial Unicode MS" w:hAnsi="GHEA Mariam" w:cs="Arial Armenian"/>
          <w:sz w:val="24"/>
          <w:szCs w:val="24"/>
          <w:shd w:val="clear" w:color="auto" w:fill="FFFFFF"/>
          <w:lang w:val="hy-AM"/>
        </w:rPr>
        <w:t xml:space="preserve">   </w:t>
      </w:r>
      <w:r w:rsidR="00D94174" w:rsidRPr="00D94174">
        <w:rPr>
          <w:rFonts w:ascii="GHEA Mariam" w:eastAsia="Arial Unicode MS" w:hAnsi="GHEA Mariam" w:cs="Sylfaen"/>
          <w:sz w:val="24"/>
          <w:szCs w:val="24"/>
          <w:shd w:val="clear" w:color="auto" w:fill="FFFFFF"/>
          <w:lang w:val="hy-AM"/>
        </w:rPr>
        <w:t>ո</w:t>
      </w:r>
      <w:r w:rsidR="00D94174" w:rsidRPr="00D94174">
        <w:rPr>
          <w:rFonts w:ascii="GHEA Mariam" w:eastAsia="Arial Unicode MS" w:hAnsi="GHEA Mariam" w:cs="Arial Armenian"/>
          <w:sz w:val="24"/>
          <w:szCs w:val="24"/>
          <w:shd w:val="clear" w:color="auto" w:fill="FFFFFF"/>
          <w:lang w:val="hy-AM"/>
        </w:rPr>
        <w:t xml:space="preserve"> </w:t>
      </w:r>
      <w:r w:rsidR="00D94174" w:rsidRPr="00D94174">
        <w:rPr>
          <w:rFonts w:ascii="GHEA Mariam" w:eastAsia="Arial Unicode MS" w:hAnsi="GHEA Mariam" w:cs="Sylfaen"/>
          <w:sz w:val="24"/>
          <w:szCs w:val="24"/>
          <w:shd w:val="clear" w:color="auto" w:fill="FFFFFF"/>
          <w:lang w:val="hy-AM"/>
        </w:rPr>
        <w:t>ր</w:t>
      </w:r>
      <w:r w:rsidR="00D94174" w:rsidRPr="00D94174">
        <w:rPr>
          <w:rFonts w:ascii="GHEA Mariam" w:eastAsia="Arial Unicode MS" w:hAnsi="GHEA Mariam" w:cs="Arial Armenian"/>
          <w:sz w:val="24"/>
          <w:szCs w:val="24"/>
          <w:shd w:val="clear" w:color="auto" w:fill="FFFFFF"/>
          <w:lang w:val="hy-AM"/>
        </w:rPr>
        <w:t xml:space="preserve"> </w:t>
      </w:r>
      <w:r w:rsidR="00D94174" w:rsidRPr="00D94174">
        <w:rPr>
          <w:rFonts w:ascii="GHEA Mariam" w:eastAsia="Arial Unicode MS" w:hAnsi="GHEA Mariam" w:cs="Sylfaen"/>
          <w:sz w:val="24"/>
          <w:szCs w:val="24"/>
          <w:shd w:val="clear" w:color="auto" w:fill="FFFFFF"/>
          <w:lang w:val="hy-AM"/>
        </w:rPr>
        <w:t>ո</w:t>
      </w:r>
      <w:r w:rsidR="00D94174" w:rsidRPr="00D94174">
        <w:rPr>
          <w:rFonts w:ascii="GHEA Mariam" w:eastAsia="Arial Unicode MS" w:hAnsi="GHEA Mariam" w:cs="Arial Armenian"/>
          <w:sz w:val="24"/>
          <w:szCs w:val="24"/>
          <w:shd w:val="clear" w:color="auto" w:fill="FFFFFF"/>
          <w:lang w:val="hy-AM"/>
        </w:rPr>
        <w:t xml:space="preserve"> </w:t>
      </w:r>
      <w:r w:rsidR="00D94174" w:rsidRPr="00D94174">
        <w:rPr>
          <w:rFonts w:ascii="GHEA Mariam" w:eastAsia="Arial Unicode MS" w:hAnsi="GHEA Mariam" w:cs="Sylfaen"/>
          <w:sz w:val="24"/>
          <w:szCs w:val="24"/>
          <w:shd w:val="clear" w:color="auto" w:fill="FFFFFF"/>
          <w:lang w:val="hy-AM"/>
        </w:rPr>
        <w:t>շ</w:t>
      </w:r>
      <w:r w:rsidR="00D94174" w:rsidRPr="00D94174">
        <w:rPr>
          <w:rFonts w:ascii="GHEA Mariam" w:eastAsia="Arial Unicode MS" w:hAnsi="GHEA Mariam" w:cs="Arial Armenian"/>
          <w:sz w:val="24"/>
          <w:szCs w:val="24"/>
          <w:shd w:val="clear" w:color="auto" w:fill="FFFFFF"/>
          <w:lang w:val="hy-AM"/>
        </w:rPr>
        <w:t xml:space="preserve"> </w:t>
      </w:r>
      <w:r w:rsidR="00D94174" w:rsidRPr="00D94174">
        <w:rPr>
          <w:rFonts w:ascii="GHEA Mariam" w:eastAsia="Arial Unicode MS" w:hAnsi="GHEA Mariam" w:cs="Sylfaen"/>
          <w:sz w:val="24"/>
          <w:szCs w:val="24"/>
          <w:shd w:val="clear" w:color="auto" w:fill="FFFFFF"/>
          <w:lang w:val="hy-AM"/>
        </w:rPr>
        <w:t>ու</w:t>
      </w:r>
      <w:r w:rsidR="00D94174" w:rsidRPr="00D94174">
        <w:rPr>
          <w:rFonts w:ascii="GHEA Mariam" w:eastAsia="Arial Unicode MS" w:hAnsi="GHEA Mariam" w:cs="Arial Armenian"/>
          <w:sz w:val="24"/>
          <w:szCs w:val="24"/>
          <w:shd w:val="clear" w:color="auto" w:fill="FFFFFF"/>
          <w:lang w:val="hy-AM"/>
        </w:rPr>
        <w:t xml:space="preserve"> </w:t>
      </w:r>
      <w:r w:rsidR="00D94174" w:rsidRPr="00D94174">
        <w:rPr>
          <w:rFonts w:ascii="GHEA Mariam" w:eastAsia="Arial Unicode MS" w:hAnsi="GHEA Mariam" w:cs="Sylfaen"/>
          <w:sz w:val="24"/>
          <w:szCs w:val="24"/>
          <w:shd w:val="clear" w:color="auto" w:fill="FFFFFF"/>
          <w:lang w:val="hy-AM"/>
        </w:rPr>
        <w:t>մ</w:t>
      </w:r>
      <w:r w:rsidR="00D94174" w:rsidRPr="00D94174">
        <w:rPr>
          <w:rFonts w:ascii="GHEA Mariam" w:eastAsia="Arial Unicode MS" w:hAnsi="GHEA Mariam" w:cs="Arial Armenian"/>
          <w:sz w:val="24"/>
          <w:szCs w:val="24"/>
          <w:shd w:val="clear" w:color="auto" w:fill="FFFFFF"/>
          <w:lang w:val="hy-AM"/>
        </w:rPr>
        <w:t xml:space="preserve">   </w:t>
      </w:r>
      <w:r w:rsidR="00D94174" w:rsidRPr="00D94174">
        <w:rPr>
          <w:rFonts w:ascii="GHEA Mariam" w:eastAsia="Arial Unicode MS" w:hAnsi="GHEA Mariam" w:cs="Sylfaen"/>
          <w:sz w:val="24"/>
          <w:szCs w:val="24"/>
          <w:shd w:val="clear" w:color="auto" w:fill="FFFFFF"/>
          <w:lang w:val="hy-AM"/>
        </w:rPr>
        <w:t>է</w:t>
      </w:r>
      <w:r w:rsidR="00D94174" w:rsidRPr="00D94174">
        <w:rPr>
          <w:rFonts w:ascii="GHEA Mariam" w:eastAsia="Arial Unicode MS" w:hAnsi="GHEA Mariam" w:cs="Arial Armenian"/>
          <w:sz w:val="24"/>
          <w:szCs w:val="24"/>
          <w:shd w:val="clear" w:color="auto" w:fill="FFFFFF"/>
          <w:lang w:val="hy-AM"/>
        </w:rPr>
        <w:t>.</w:t>
      </w:r>
    </w:p>
    <w:p w:rsidR="00D94174" w:rsidRDefault="00D94174" w:rsidP="00D94174">
      <w:pPr>
        <w:pStyle w:val="BodyText3"/>
        <w:spacing w:after="0" w:line="360" w:lineRule="auto"/>
        <w:ind w:firstLine="709"/>
        <w:jc w:val="both"/>
        <w:rPr>
          <w:rFonts w:ascii="GHEA Mariam" w:hAnsi="GHEA Mariam"/>
          <w:sz w:val="24"/>
          <w:szCs w:val="24"/>
          <w:lang w:val="fr-FR"/>
        </w:rPr>
      </w:pPr>
      <w:r>
        <w:rPr>
          <w:rFonts w:ascii="GHEA Mariam" w:eastAsia="Arial Unicode MS" w:hAnsi="GHEA Mariam" w:cs="Arial Armenian"/>
          <w:sz w:val="24"/>
          <w:szCs w:val="24"/>
          <w:shd w:val="clear" w:color="auto" w:fill="FFFFFF"/>
          <w:lang w:val="hy-AM"/>
        </w:rPr>
        <w:t xml:space="preserve">1. </w:t>
      </w:r>
      <w:r w:rsidR="006462F3" w:rsidRPr="00D94174">
        <w:rPr>
          <w:rFonts w:ascii="GHEA Mariam" w:hAnsi="GHEA Mariam"/>
          <w:spacing w:val="-6"/>
          <w:sz w:val="24"/>
          <w:szCs w:val="24"/>
          <w:lang w:val="fr-FR"/>
        </w:rPr>
        <w:t>«</w:t>
      </w:r>
      <w:r w:rsidR="006462F3" w:rsidRPr="00D94174">
        <w:rPr>
          <w:rFonts w:ascii="GHEA Mariam" w:hAnsi="GHEA Mariam"/>
          <w:spacing w:val="-6"/>
          <w:sz w:val="24"/>
          <w:szCs w:val="24"/>
          <w:shd w:val="clear" w:color="auto" w:fill="FFFFFF"/>
          <w:lang w:val="hy-AM"/>
        </w:rPr>
        <w:t>Հայաստանի</w:t>
      </w:r>
      <w:r w:rsidR="006462F3" w:rsidRPr="00D94174">
        <w:rPr>
          <w:rFonts w:ascii="GHEA Mariam" w:hAnsi="GHEA Mariam"/>
          <w:spacing w:val="-6"/>
          <w:sz w:val="24"/>
          <w:szCs w:val="24"/>
          <w:shd w:val="clear" w:color="auto" w:fill="FFFFFF"/>
          <w:lang w:val="fr-FR"/>
        </w:rPr>
        <w:t xml:space="preserve"> </w:t>
      </w:r>
      <w:r w:rsidR="006462F3" w:rsidRPr="00D94174">
        <w:rPr>
          <w:rFonts w:ascii="GHEA Mariam" w:hAnsi="GHEA Mariam"/>
          <w:spacing w:val="-6"/>
          <w:sz w:val="24"/>
          <w:szCs w:val="24"/>
          <w:shd w:val="clear" w:color="auto" w:fill="FFFFFF"/>
          <w:lang w:val="hy-AM"/>
        </w:rPr>
        <w:t>Հանրապետության</w:t>
      </w:r>
      <w:r w:rsidR="006462F3" w:rsidRPr="00D94174">
        <w:rPr>
          <w:rFonts w:ascii="GHEA Mariam" w:hAnsi="GHEA Mariam"/>
          <w:spacing w:val="-6"/>
          <w:sz w:val="24"/>
          <w:szCs w:val="24"/>
          <w:shd w:val="clear" w:color="auto" w:fill="FFFFFF"/>
          <w:lang w:val="fr-FR"/>
        </w:rPr>
        <w:t xml:space="preserve"> 2022 </w:t>
      </w:r>
      <w:r w:rsidR="006462F3" w:rsidRPr="00D94174">
        <w:rPr>
          <w:rFonts w:ascii="GHEA Mariam" w:hAnsi="GHEA Mariam"/>
          <w:spacing w:val="-6"/>
          <w:sz w:val="24"/>
          <w:szCs w:val="24"/>
          <w:shd w:val="clear" w:color="auto" w:fill="FFFFFF"/>
          <w:lang w:val="hy-AM"/>
        </w:rPr>
        <w:t>թվականի</w:t>
      </w:r>
      <w:r w:rsidR="006462F3" w:rsidRPr="00D94174">
        <w:rPr>
          <w:rFonts w:ascii="GHEA Mariam" w:hAnsi="GHEA Mariam"/>
          <w:spacing w:val="-6"/>
          <w:sz w:val="24"/>
          <w:szCs w:val="24"/>
          <w:shd w:val="clear" w:color="auto" w:fill="FFFFFF"/>
          <w:lang w:val="fr-FR"/>
        </w:rPr>
        <w:t xml:space="preserve"> </w:t>
      </w:r>
      <w:r w:rsidR="006462F3" w:rsidRPr="00D94174">
        <w:rPr>
          <w:rFonts w:ascii="GHEA Mariam" w:hAnsi="GHEA Mariam"/>
          <w:spacing w:val="-6"/>
          <w:sz w:val="24"/>
          <w:szCs w:val="24"/>
          <w:shd w:val="clear" w:color="auto" w:fill="FFFFFF"/>
          <w:lang w:val="hy-AM"/>
        </w:rPr>
        <w:t>պետական</w:t>
      </w:r>
      <w:r w:rsidR="006462F3" w:rsidRPr="00D94174">
        <w:rPr>
          <w:rFonts w:ascii="GHEA Mariam" w:hAnsi="GHEA Mariam"/>
          <w:spacing w:val="-6"/>
          <w:sz w:val="24"/>
          <w:szCs w:val="24"/>
          <w:shd w:val="clear" w:color="auto" w:fill="FFFFFF"/>
          <w:lang w:val="fr-FR"/>
        </w:rPr>
        <w:t xml:space="preserve"> </w:t>
      </w:r>
      <w:r w:rsidR="006462F3" w:rsidRPr="00D94174">
        <w:rPr>
          <w:rFonts w:ascii="GHEA Mariam" w:hAnsi="GHEA Mariam"/>
          <w:spacing w:val="-6"/>
          <w:sz w:val="24"/>
          <w:szCs w:val="24"/>
          <w:shd w:val="clear" w:color="auto" w:fill="FFFFFF"/>
          <w:lang w:val="hy-AM"/>
        </w:rPr>
        <w:t>բյուջեի</w:t>
      </w:r>
      <w:r w:rsidR="006462F3" w:rsidRPr="00D94174">
        <w:rPr>
          <w:rFonts w:ascii="GHEA Mariam" w:hAnsi="GHEA Mariam"/>
          <w:spacing w:val="-6"/>
          <w:sz w:val="24"/>
          <w:szCs w:val="24"/>
          <w:shd w:val="clear" w:color="auto" w:fill="FFFFFF"/>
          <w:lang w:val="fr-FR"/>
        </w:rPr>
        <w:t xml:space="preserve"> </w:t>
      </w:r>
      <w:r w:rsidR="006462F3" w:rsidRPr="00D94174">
        <w:rPr>
          <w:rFonts w:ascii="GHEA Mariam" w:hAnsi="GHEA Mariam"/>
          <w:spacing w:val="-6"/>
          <w:sz w:val="24"/>
          <w:szCs w:val="24"/>
          <w:shd w:val="clear" w:color="auto" w:fill="FFFFFF"/>
          <w:lang w:val="hy-AM"/>
        </w:rPr>
        <w:t>մասին</w:t>
      </w:r>
      <w:r w:rsidR="006462F3" w:rsidRPr="00D94174">
        <w:rPr>
          <w:rFonts w:ascii="GHEA Mariam" w:hAnsi="GHEA Mariam"/>
          <w:spacing w:val="-6"/>
          <w:sz w:val="24"/>
          <w:szCs w:val="24"/>
          <w:shd w:val="clear" w:color="auto" w:fill="FFFFFF"/>
          <w:lang w:val="fr-FR"/>
        </w:rPr>
        <w:t>»</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Հայաստանի</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Հանրապետության</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օրենքի</w:t>
      </w:r>
      <w:r w:rsidR="006462F3" w:rsidRPr="00645068">
        <w:rPr>
          <w:rFonts w:ascii="GHEA Mariam" w:hAnsi="GHEA Mariam"/>
          <w:sz w:val="24"/>
          <w:szCs w:val="24"/>
          <w:shd w:val="clear" w:color="auto" w:fill="FFFFFF"/>
          <w:lang w:val="fr-FR"/>
        </w:rPr>
        <w:t xml:space="preserve"> N 1 </w:t>
      </w:r>
      <w:r w:rsidR="006462F3" w:rsidRPr="00660307">
        <w:rPr>
          <w:rFonts w:ascii="GHEA Mariam" w:hAnsi="GHEA Mariam"/>
          <w:sz w:val="24"/>
          <w:szCs w:val="24"/>
          <w:shd w:val="clear" w:color="auto" w:fill="FFFFFF"/>
          <w:lang w:val="hy-AM"/>
        </w:rPr>
        <w:t>հավելվածի</w:t>
      </w:r>
      <w:r w:rsidR="006462F3" w:rsidRPr="00645068">
        <w:rPr>
          <w:rFonts w:ascii="GHEA Mariam" w:hAnsi="GHEA Mariam"/>
          <w:sz w:val="24"/>
          <w:szCs w:val="24"/>
          <w:shd w:val="clear" w:color="auto" w:fill="FFFFFF"/>
          <w:lang w:val="fr-FR"/>
        </w:rPr>
        <w:t xml:space="preserve"> </w:t>
      </w:r>
      <w:r w:rsidR="001B7B11" w:rsidRPr="00645068">
        <w:rPr>
          <w:rFonts w:ascii="GHEA Mariam" w:hAnsi="GHEA Mariam"/>
          <w:sz w:val="24"/>
          <w:szCs w:val="24"/>
          <w:shd w:val="clear" w:color="auto" w:fill="FFFFFF"/>
          <w:lang w:val="fr-FR"/>
        </w:rPr>
        <w:t>N</w:t>
      </w:r>
      <w:r w:rsidR="006462F3" w:rsidRPr="00645068">
        <w:rPr>
          <w:rFonts w:ascii="GHEA Mariam" w:hAnsi="GHEA Mariam"/>
          <w:sz w:val="24"/>
          <w:szCs w:val="24"/>
          <w:shd w:val="clear" w:color="auto" w:fill="FFFFFF"/>
          <w:lang w:val="fr-FR"/>
        </w:rPr>
        <w:t>N 2</w:t>
      </w:r>
      <w:r w:rsidR="006462F3" w:rsidRPr="00645068">
        <w:rPr>
          <w:rFonts w:ascii="GHEA Mariam" w:hAnsi="GHEA Mariam"/>
          <w:sz w:val="24"/>
          <w:szCs w:val="24"/>
          <w:shd w:val="clear" w:color="auto" w:fill="FFFFFF"/>
          <w:lang w:val="hy-AM"/>
        </w:rPr>
        <w:t xml:space="preserve"> </w:t>
      </w:r>
      <w:r w:rsidR="006462F3" w:rsidRPr="00660307">
        <w:rPr>
          <w:rFonts w:ascii="GHEA Mariam" w:hAnsi="GHEA Mariam"/>
          <w:sz w:val="24"/>
          <w:szCs w:val="24"/>
          <w:shd w:val="clear" w:color="auto" w:fill="FFFFFF"/>
          <w:lang w:val="hy-AM"/>
        </w:rPr>
        <w:t>և</w:t>
      </w:r>
      <w:r w:rsidR="006462F3" w:rsidRPr="00645068">
        <w:rPr>
          <w:rFonts w:ascii="GHEA Mariam" w:hAnsi="GHEA Mariam"/>
          <w:sz w:val="24"/>
          <w:szCs w:val="24"/>
          <w:shd w:val="clear" w:color="auto" w:fill="FFFFFF"/>
          <w:lang w:val="fr-FR"/>
        </w:rPr>
        <w:t xml:space="preserve"> 3</w:t>
      </w:r>
      <w:r w:rsidR="006462F3" w:rsidRPr="00645068">
        <w:rPr>
          <w:rFonts w:ascii="GHEA Mariam" w:hAnsi="GHEA Mariam"/>
          <w:sz w:val="24"/>
          <w:szCs w:val="24"/>
          <w:shd w:val="clear" w:color="auto" w:fill="FFFFFF"/>
          <w:lang w:val="hy-AM"/>
        </w:rPr>
        <w:t xml:space="preserve"> </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աղյուսակներում</w:t>
      </w:r>
      <w:r w:rsidR="006462F3" w:rsidRPr="00645068">
        <w:rPr>
          <w:rFonts w:ascii="GHEA Mariam" w:hAnsi="GHEA Mariam"/>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կատա</w:t>
      </w:r>
      <w:r w:rsidR="006462F3" w:rsidRPr="001B7B11">
        <w:rPr>
          <w:rFonts w:ascii="GHEA Mariam" w:hAnsi="GHEA Mariam"/>
          <w:spacing w:val="-2"/>
          <w:sz w:val="24"/>
          <w:szCs w:val="24"/>
          <w:shd w:val="clear" w:color="auto" w:fill="FFFFFF"/>
          <w:lang w:val="fr-FR"/>
        </w:rPr>
        <w:softHyphen/>
      </w:r>
      <w:r w:rsidR="006462F3" w:rsidRPr="001B7B11">
        <w:rPr>
          <w:rFonts w:ascii="GHEA Mariam" w:hAnsi="GHEA Mariam"/>
          <w:spacing w:val="-2"/>
          <w:sz w:val="24"/>
          <w:szCs w:val="24"/>
          <w:shd w:val="clear" w:color="auto" w:fill="FFFFFF"/>
          <w:lang w:val="hy-AM"/>
        </w:rPr>
        <w:t>րել</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վերաբաշխում</w:t>
      </w:r>
      <w:r w:rsidR="006462F3" w:rsidRPr="001B7B11">
        <w:rPr>
          <w:rFonts w:ascii="GHEA Mariam" w:hAnsi="GHEA Mariam"/>
          <w:spacing w:val="-2"/>
          <w:sz w:val="24"/>
          <w:szCs w:val="24"/>
          <w:shd w:val="clear" w:color="auto" w:fill="FFFFFF"/>
          <w:lang w:val="fr-FR"/>
        </w:rPr>
        <w:t xml:space="preserve">, փոփոխություններ </w:t>
      </w:r>
      <w:r w:rsidR="006462F3" w:rsidRPr="001B7B11">
        <w:rPr>
          <w:rFonts w:ascii="GHEA Mariam" w:hAnsi="GHEA Mariam"/>
          <w:spacing w:val="-2"/>
          <w:sz w:val="24"/>
          <w:szCs w:val="24"/>
          <w:shd w:val="clear" w:color="auto" w:fill="FFFFFF"/>
          <w:lang w:val="hy-AM"/>
        </w:rPr>
        <w:t>և</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լրացումներ</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ու</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Հայաստանի</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Հանրա</w:t>
      </w:r>
      <w:r w:rsidR="001B7B11" w:rsidRPr="001B7B11">
        <w:rPr>
          <w:rFonts w:ascii="GHEA Mariam" w:hAnsi="GHEA Mariam"/>
          <w:spacing w:val="-2"/>
          <w:sz w:val="24"/>
          <w:szCs w:val="24"/>
          <w:shd w:val="clear" w:color="auto" w:fill="FFFFFF"/>
          <w:lang w:val="hy-AM"/>
        </w:rPr>
        <w:softHyphen/>
      </w:r>
      <w:r w:rsidR="006462F3" w:rsidRPr="001B7B11">
        <w:rPr>
          <w:rFonts w:ascii="GHEA Mariam" w:hAnsi="GHEA Mariam"/>
          <w:spacing w:val="-2"/>
          <w:sz w:val="24"/>
          <w:szCs w:val="24"/>
          <w:shd w:val="clear" w:color="auto" w:fill="FFFFFF"/>
          <w:lang w:val="hy-AM"/>
        </w:rPr>
        <w:t>պետության</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կառա</w:t>
      </w:r>
      <w:r w:rsidR="006462F3" w:rsidRPr="001B7B11">
        <w:rPr>
          <w:rFonts w:ascii="GHEA Mariam" w:hAnsi="GHEA Mariam"/>
          <w:spacing w:val="-2"/>
          <w:sz w:val="24"/>
          <w:szCs w:val="24"/>
          <w:shd w:val="clear" w:color="auto" w:fill="FFFFFF"/>
          <w:lang w:val="fr-FR"/>
        </w:rPr>
        <w:softHyphen/>
      </w:r>
      <w:r w:rsidR="006462F3" w:rsidRPr="001B7B11">
        <w:rPr>
          <w:rFonts w:ascii="GHEA Mariam" w:hAnsi="GHEA Mariam"/>
          <w:spacing w:val="-2"/>
          <w:sz w:val="24"/>
          <w:szCs w:val="24"/>
          <w:shd w:val="clear" w:color="auto" w:fill="FFFFFF"/>
          <w:lang w:val="hy-AM"/>
        </w:rPr>
        <w:t>վարության</w:t>
      </w:r>
      <w:r w:rsidR="006462F3" w:rsidRPr="001B7B11">
        <w:rPr>
          <w:rFonts w:ascii="GHEA Mariam" w:hAnsi="GHEA Mariam"/>
          <w:spacing w:val="-2"/>
          <w:sz w:val="24"/>
          <w:szCs w:val="24"/>
          <w:shd w:val="clear" w:color="auto" w:fill="FFFFFF"/>
          <w:lang w:val="fr-FR"/>
        </w:rPr>
        <w:t xml:space="preserve"> 2021 </w:t>
      </w:r>
      <w:r w:rsidR="006462F3" w:rsidRPr="001B7B11">
        <w:rPr>
          <w:rFonts w:ascii="GHEA Mariam" w:hAnsi="GHEA Mariam"/>
          <w:spacing w:val="-2"/>
          <w:sz w:val="24"/>
          <w:szCs w:val="24"/>
          <w:shd w:val="clear" w:color="auto" w:fill="FFFFFF"/>
          <w:lang w:val="hy-AM"/>
        </w:rPr>
        <w:t>թվականի</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դեկտեմբերի</w:t>
      </w:r>
      <w:r w:rsidR="006462F3" w:rsidRPr="001B7B11">
        <w:rPr>
          <w:rFonts w:ascii="GHEA Mariam" w:hAnsi="GHEA Mariam"/>
          <w:spacing w:val="-2"/>
          <w:sz w:val="24"/>
          <w:szCs w:val="24"/>
          <w:shd w:val="clear" w:color="auto" w:fill="FFFFFF"/>
          <w:lang w:val="fr-FR"/>
        </w:rPr>
        <w:t xml:space="preserve"> 23-</w:t>
      </w:r>
      <w:r w:rsidR="006462F3" w:rsidRPr="001B7B11">
        <w:rPr>
          <w:rFonts w:ascii="GHEA Mariam" w:hAnsi="GHEA Mariam"/>
          <w:spacing w:val="-2"/>
          <w:sz w:val="24"/>
          <w:szCs w:val="24"/>
          <w:shd w:val="clear" w:color="auto" w:fill="FFFFFF"/>
          <w:lang w:val="hy-AM"/>
        </w:rPr>
        <w:t>ի</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Հայաստանի</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Հան</w:t>
      </w:r>
      <w:r w:rsidR="001B7B11">
        <w:rPr>
          <w:rFonts w:ascii="GHEA Mariam" w:hAnsi="GHEA Mariam"/>
          <w:sz w:val="24"/>
          <w:szCs w:val="24"/>
          <w:shd w:val="clear" w:color="auto" w:fill="FFFFFF"/>
          <w:lang w:val="hy-AM"/>
        </w:rPr>
        <w:softHyphen/>
      </w:r>
      <w:r w:rsidR="006462F3" w:rsidRPr="00660307">
        <w:rPr>
          <w:rFonts w:ascii="GHEA Mariam" w:hAnsi="GHEA Mariam"/>
          <w:sz w:val="24"/>
          <w:szCs w:val="24"/>
          <w:shd w:val="clear" w:color="auto" w:fill="FFFFFF"/>
          <w:lang w:val="hy-AM"/>
        </w:rPr>
        <w:t>րապետության</w:t>
      </w:r>
      <w:r w:rsidR="006462F3" w:rsidRPr="00645068">
        <w:rPr>
          <w:rFonts w:ascii="GHEA Mariam" w:hAnsi="GHEA Mariam"/>
          <w:sz w:val="24"/>
          <w:szCs w:val="24"/>
          <w:shd w:val="clear" w:color="auto" w:fill="FFFFFF"/>
          <w:lang w:val="fr-FR"/>
        </w:rPr>
        <w:t xml:space="preserve"> 2022 </w:t>
      </w:r>
      <w:r w:rsidR="006462F3" w:rsidRPr="00660307">
        <w:rPr>
          <w:rFonts w:ascii="GHEA Mariam" w:hAnsi="GHEA Mariam"/>
          <w:sz w:val="24"/>
          <w:szCs w:val="24"/>
          <w:shd w:val="clear" w:color="auto" w:fill="FFFFFF"/>
          <w:lang w:val="hy-AM"/>
        </w:rPr>
        <w:t>թվակա</w:t>
      </w:r>
      <w:r w:rsidR="006462F3" w:rsidRPr="00645068">
        <w:rPr>
          <w:rFonts w:ascii="GHEA Mariam" w:hAnsi="GHEA Mariam"/>
          <w:sz w:val="24"/>
          <w:szCs w:val="24"/>
          <w:shd w:val="clear" w:color="auto" w:fill="FFFFFF"/>
          <w:lang w:val="fr-FR"/>
        </w:rPr>
        <w:softHyphen/>
      </w:r>
      <w:r w:rsidR="006462F3" w:rsidRPr="00660307">
        <w:rPr>
          <w:rFonts w:ascii="GHEA Mariam" w:hAnsi="GHEA Mariam"/>
          <w:sz w:val="24"/>
          <w:szCs w:val="24"/>
          <w:shd w:val="clear" w:color="auto" w:fill="FFFFFF"/>
          <w:lang w:val="hy-AM"/>
        </w:rPr>
        <w:t>նի</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պետական</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բյուջեի</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կատարումն</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ապահովող</w:t>
      </w:r>
      <w:r w:rsidR="006462F3" w:rsidRPr="00645068">
        <w:rPr>
          <w:rFonts w:ascii="GHEA Mariam" w:hAnsi="GHEA Mariam"/>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միջո</w:t>
      </w:r>
      <w:r w:rsidR="001B7B11" w:rsidRPr="001B7B11">
        <w:rPr>
          <w:rFonts w:ascii="GHEA Mariam" w:hAnsi="GHEA Mariam"/>
          <w:spacing w:val="-2"/>
          <w:sz w:val="24"/>
          <w:szCs w:val="24"/>
          <w:shd w:val="clear" w:color="auto" w:fill="FFFFFF"/>
          <w:lang w:val="hy-AM"/>
        </w:rPr>
        <w:softHyphen/>
      </w:r>
      <w:r w:rsidR="006462F3" w:rsidRPr="001B7B11">
        <w:rPr>
          <w:rFonts w:ascii="GHEA Mariam" w:hAnsi="GHEA Mariam"/>
          <w:spacing w:val="-2"/>
          <w:sz w:val="24"/>
          <w:szCs w:val="24"/>
          <w:shd w:val="clear" w:color="auto" w:fill="FFFFFF"/>
          <w:lang w:val="hy-AM"/>
        </w:rPr>
        <w:t>ցառումների</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մասին</w:t>
      </w:r>
      <w:r w:rsidR="006462F3" w:rsidRPr="001B7B11">
        <w:rPr>
          <w:rFonts w:ascii="GHEA Mariam" w:hAnsi="GHEA Mariam"/>
          <w:spacing w:val="-2"/>
          <w:sz w:val="24"/>
          <w:szCs w:val="24"/>
          <w:shd w:val="clear" w:color="auto" w:fill="FFFFFF"/>
          <w:lang w:val="fr-FR"/>
        </w:rPr>
        <w:t>» N 2121-</w:t>
      </w:r>
      <w:r w:rsidR="006462F3" w:rsidRPr="001B7B11">
        <w:rPr>
          <w:rFonts w:ascii="GHEA Mariam" w:hAnsi="GHEA Mariam"/>
          <w:spacing w:val="-2"/>
          <w:sz w:val="24"/>
          <w:szCs w:val="24"/>
          <w:shd w:val="clear" w:color="auto" w:fill="FFFFFF"/>
          <w:lang w:val="hy-AM"/>
        </w:rPr>
        <w:t>Ն</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որոշման</w:t>
      </w:r>
      <w:r w:rsidR="006462F3" w:rsidRPr="001B7B11">
        <w:rPr>
          <w:rFonts w:ascii="GHEA Mariam" w:hAnsi="GHEA Mariam"/>
          <w:spacing w:val="-2"/>
          <w:sz w:val="24"/>
          <w:szCs w:val="24"/>
          <w:shd w:val="clear" w:color="auto" w:fill="FFFFFF"/>
          <w:lang w:val="fr-FR"/>
        </w:rPr>
        <w:t xml:space="preserve"> NN 3, 4, 5, 9 և 9.1 </w:t>
      </w:r>
      <w:r w:rsidR="006462F3" w:rsidRPr="001B7B11">
        <w:rPr>
          <w:rFonts w:ascii="GHEA Mariam" w:hAnsi="GHEA Mariam"/>
          <w:spacing w:val="-2"/>
          <w:sz w:val="24"/>
          <w:szCs w:val="24"/>
          <w:shd w:val="clear" w:color="auto" w:fill="FFFFFF"/>
          <w:lang w:val="hy-AM"/>
        </w:rPr>
        <w:t>հավելվածներում</w:t>
      </w:r>
      <w:r w:rsidR="006462F3" w:rsidRPr="001B7B11">
        <w:rPr>
          <w:rFonts w:ascii="GHEA Mariam" w:hAnsi="GHEA Mariam"/>
          <w:spacing w:val="-2"/>
          <w:sz w:val="24"/>
          <w:szCs w:val="24"/>
          <w:shd w:val="clear" w:color="auto" w:fill="FFFFFF"/>
          <w:lang w:val="fr-FR"/>
        </w:rPr>
        <w:t xml:space="preserve"> </w:t>
      </w:r>
      <w:r w:rsidR="006462F3" w:rsidRPr="001B7B11">
        <w:rPr>
          <w:rFonts w:ascii="GHEA Mariam" w:hAnsi="GHEA Mariam"/>
          <w:spacing w:val="-2"/>
          <w:sz w:val="24"/>
          <w:szCs w:val="24"/>
          <w:shd w:val="clear" w:color="auto" w:fill="FFFFFF"/>
          <w:lang w:val="hy-AM"/>
        </w:rPr>
        <w:t>կատ</w:t>
      </w:r>
      <w:r w:rsidR="006462F3" w:rsidRPr="00660307">
        <w:rPr>
          <w:rFonts w:ascii="GHEA Mariam" w:hAnsi="GHEA Mariam"/>
          <w:sz w:val="24"/>
          <w:szCs w:val="24"/>
          <w:shd w:val="clear" w:color="auto" w:fill="FFFFFF"/>
          <w:lang w:val="hy-AM"/>
        </w:rPr>
        <w:t>արել</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փոփոխություններ</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և</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լրացումներ</w:t>
      </w:r>
      <w:r w:rsidR="006462F3" w:rsidRPr="00645068">
        <w:rPr>
          <w:rFonts w:ascii="GHEA Mariam" w:hAnsi="GHEA Mariam"/>
          <w:sz w:val="24"/>
          <w:szCs w:val="24"/>
          <w:shd w:val="clear" w:color="auto" w:fill="FFFFFF"/>
          <w:lang w:val="fr-FR"/>
        </w:rPr>
        <w:t xml:space="preserve">` </w:t>
      </w:r>
      <w:r w:rsidR="006462F3" w:rsidRPr="00660307">
        <w:rPr>
          <w:rFonts w:ascii="GHEA Mariam" w:hAnsi="GHEA Mariam"/>
          <w:sz w:val="24"/>
          <w:szCs w:val="24"/>
          <w:shd w:val="clear" w:color="auto" w:fill="FFFFFF"/>
          <w:lang w:val="hy-AM"/>
        </w:rPr>
        <w:t>համա</w:t>
      </w:r>
      <w:r w:rsidR="006462F3" w:rsidRPr="00645068">
        <w:rPr>
          <w:rFonts w:ascii="GHEA Mariam" w:hAnsi="GHEA Mariam"/>
          <w:sz w:val="24"/>
          <w:szCs w:val="24"/>
          <w:shd w:val="clear" w:color="auto" w:fill="FFFFFF"/>
          <w:lang w:val="fr-FR"/>
        </w:rPr>
        <w:softHyphen/>
      </w:r>
      <w:r w:rsidR="006462F3" w:rsidRPr="00660307">
        <w:rPr>
          <w:rFonts w:ascii="GHEA Mariam" w:hAnsi="GHEA Mariam"/>
          <w:sz w:val="24"/>
          <w:szCs w:val="24"/>
          <w:shd w:val="clear" w:color="auto" w:fill="FFFFFF"/>
          <w:lang w:val="hy-AM"/>
        </w:rPr>
        <w:t>ձայն</w:t>
      </w:r>
      <w:r w:rsidR="006462F3" w:rsidRPr="00645068">
        <w:rPr>
          <w:rFonts w:ascii="GHEA Mariam" w:hAnsi="GHEA Mariam"/>
          <w:sz w:val="24"/>
          <w:szCs w:val="24"/>
          <w:shd w:val="clear" w:color="auto" w:fill="FFFFFF"/>
          <w:lang w:val="fr-FR"/>
        </w:rPr>
        <w:t xml:space="preserve"> NN 1, 2, 3, 4, 5 և 6 </w:t>
      </w:r>
      <w:r w:rsidR="006462F3" w:rsidRPr="00660307">
        <w:rPr>
          <w:rFonts w:ascii="GHEA Mariam" w:hAnsi="GHEA Mariam" w:cs="Arial"/>
          <w:sz w:val="24"/>
          <w:szCs w:val="24"/>
          <w:lang w:val="hy-AM"/>
        </w:rPr>
        <w:t>հավելվածների</w:t>
      </w:r>
      <w:r w:rsidR="006462F3" w:rsidRPr="00645068">
        <w:rPr>
          <w:rFonts w:ascii="GHEA Mariam" w:hAnsi="GHEA Mariam"/>
          <w:sz w:val="24"/>
          <w:szCs w:val="24"/>
          <w:lang w:val="fr-FR"/>
        </w:rPr>
        <w:t>:</w:t>
      </w:r>
    </w:p>
    <w:p w:rsidR="00D94174" w:rsidRDefault="00D94174" w:rsidP="00D94174">
      <w:pPr>
        <w:pStyle w:val="BodyText3"/>
        <w:spacing w:after="0" w:line="360" w:lineRule="auto"/>
        <w:ind w:firstLine="709"/>
        <w:jc w:val="both"/>
        <w:rPr>
          <w:rFonts w:ascii="GHEA Mariam" w:hAnsi="GHEA Mariam" w:cs="Cambria"/>
          <w:sz w:val="24"/>
          <w:szCs w:val="24"/>
          <w:lang w:val="hy-AM"/>
        </w:rPr>
      </w:pPr>
      <w:r>
        <w:rPr>
          <w:rFonts w:ascii="GHEA Mariam" w:hAnsi="GHEA Mariam"/>
          <w:sz w:val="24"/>
          <w:szCs w:val="24"/>
          <w:lang w:val="hy-AM"/>
        </w:rPr>
        <w:t xml:space="preserve">2. </w:t>
      </w:r>
      <w:r w:rsidR="006462F3" w:rsidRPr="00645068">
        <w:rPr>
          <w:rFonts w:ascii="GHEA Mariam" w:hAnsi="GHEA Mariam" w:cs="Cambria"/>
          <w:sz w:val="24"/>
          <w:szCs w:val="24"/>
          <w:lang w:val="hy-AM"/>
        </w:rPr>
        <w:t>Հույժ գաղտնի:</w:t>
      </w:r>
    </w:p>
    <w:p w:rsidR="006462F3" w:rsidRPr="00D94174" w:rsidRDefault="00D94174" w:rsidP="00D94174">
      <w:pPr>
        <w:pStyle w:val="BodyText3"/>
        <w:spacing w:after="0" w:line="360" w:lineRule="auto"/>
        <w:ind w:firstLine="709"/>
        <w:jc w:val="both"/>
        <w:rPr>
          <w:rFonts w:ascii="GHEA Mariam" w:hAnsi="GHEA Mariam" w:cs="Sylfaen"/>
          <w:sz w:val="24"/>
          <w:szCs w:val="24"/>
          <w:lang w:val="hy-AM"/>
        </w:rPr>
      </w:pPr>
      <w:r w:rsidRPr="00D94174">
        <w:rPr>
          <w:rFonts w:ascii="GHEA Mariam" w:hAnsi="GHEA Mariam" w:cs="Cambria"/>
          <w:spacing w:val="-6"/>
          <w:sz w:val="24"/>
          <w:szCs w:val="24"/>
          <w:lang w:val="hy-AM"/>
        </w:rPr>
        <w:lastRenderedPageBreak/>
        <w:t xml:space="preserve">3. </w:t>
      </w:r>
      <w:r w:rsidR="006462F3" w:rsidRPr="00D94174">
        <w:rPr>
          <w:rFonts w:ascii="GHEA Mariam" w:hAnsi="GHEA Mariam"/>
          <w:spacing w:val="-6"/>
          <w:sz w:val="24"/>
          <w:szCs w:val="24"/>
          <w:lang w:val="fr-FR"/>
        </w:rPr>
        <w:t>Սույն որոշումն ուժի մեջ է մտնում պաշտոնական հրապարակմանը հաջորդող</w:t>
      </w:r>
      <w:r w:rsidR="006462F3" w:rsidRPr="00645068">
        <w:rPr>
          <w:rFonts w:ascii="GHEA Mariam" w:hAnsi="GHEA Mariam"/>
          <w:sz w:val="24"/>
          <w:szCs w:val="24"/>
          <w:lang w:val="fr-FR"/>
        </w:rPr>
        <w:t xml:space="preserve"> օրվա</w:t>
      </w:r>
      <w:r w:rsidR="006462F3" w:rsidRPr="00645068">
        <w:rPr>
          <w:rFonts w:ascii="GHEA Mariam" w:hAnsi="GHEA Mariam"/>
          <w:sz w:val="24"/>
          <w:szCs w:val="24"/>
          <w:lang w:val="fr-FR"/>
        </w:rPr>
        <w:softHyphen/>
        <w:t>նից:</w:t>
      </w:r>
    </w:p>
    <w:p w:rsidR="00660307" w:rsidRDefault="00660307" w:rsidP="00660307">
      <w:pPr>
        <w:pStyle w:val="Style15"/>
        <w:tabs>
          <w:tab w:val="left" w:pos="993"/>
        </w:tabs>
        <w:spacing w:line="408" w:lineRule="auto"/>
        <w:rPr>
          <w:rFonts w:ascii="GHEA Mariam" w:hAnsi="GHEA Mariam"/>
          <w:sz w:val="24"/>
          <w:szCs w:val="24"/>
          <w:lang w:val="fr-FR"/>
        </w:rPr>
      </w:pPr>
    </w:p>
    <w:p w:rsidR="00660307" w:rsidRDefault="00660307" w:rsidP="00660307">
      <w:pPr>
        <w:pStyle w:val="Style15"/>
        <w:tabs>
          <w:tab w:val="left" w:pos="993"/>
        </w:tabs>
        <w:spacing w:line="408" w:lineRule="auto"/>
        <w:rPr>
          <w:rFonts w:ascii="GHEA Mariam" w:hAnsi="GHEA Mariam"/>
          <w:sz w:val="24"/>
          <w:szCs w:val="24"/>
          <w:lang w:val="fr-FR"/>
        </w:rPr>
      </w:pPr>
    </w:p>
    <w:p w:rsidR="00D94174" w:rsidRPr="000D5CEE" w:rsidRDefault="00D94174" w:rsidP="001B7B11">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D94174" w:rsidRPr="000D5CEE" w:rsidRDefault="00D94174" w:rsidP="001B7B11">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D94174" w:rsidRPr="00EF7ACC" w:rsidRDefault="00D94174" w:rsidP="001B7B11">
      <w:pPr>
        <w:pStyle w:val="mechtex"/>
        <w:jc w:val="left"/>
        <w:rPr>
          <w:rFonts w:ascii="GHEA Mariam" w:hAnsi="GHEA Mariam" w:cs="Sylfaen"/>
          <w:sz w:val="24"/>
          <w:szCs w:val="24"/>
          <w:lang w:val="hy-AM"/>
        </w:rPr>
      </w:pPr>
    </w:p>
    <w:p w:rsidR="00D94174" w:rsidRPr="001531E2" w:rsidRDefault="00D94174" w:rsidP="001B7B11">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660307" w:rsidRDefault="00660307" w:rsidP="00660307">
      <w:pPr>
        <w:pStyle w:val="Style15"/>
        <w:spacing w:line="408" w:lineRule="auto"/>
        <w:ind w:firstLine="0"/>
        <w:jc w:val="left"/>
        <w:rPr>
          <w:rFonts w:ascii="GHEA Mariam" w:hAnsi="GHEA Mariam" w:cs="Cambria"/>
          <w:sz w:val="24"/>
          <w:szCs w:val="24"/>
          <w:lang w:val="hy-AM"/>
        </w:rPr>
        <w:sectPr w:rsidR="00660307" w:rsidSect="00D94174">
          <w:headerReference w:type="even" r:id="rId9"/>
          <w:headerReference w:type="default" r:id="rId10"/>
          <w:footerReference w:type="even" r:id="rId11"/>
          <w:pgSz w:w="11909" w:h="16834" w:code="9"/>
          <w:pgMar w:top="1440" w:right="1440" w:bottom="1418" w:left="1440" w:header="720" w:footer="576" w:gutter="0"/>
          <w:pgNumType w:start="1"/>
          <w:cols w:space="720"/>
          <w:titlePg/>
          <w:docGrid w:linePitch="272"/>
        </w:sectPr>
      </w:pPr>
    </w:p>
    <w:p w:rsidR="00660307" w:rsidRPr="00D869E7" w:rsidRDefault="001B7B11" w:rsidP="00664B9C">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0307" w:rsidRPr="00D869E7">
        <w:rPr>
          <w:rFonts w:ascii="GHEA Mariam" w:hAnsi="GHEA Mariam"/>
          <w:spacing w:val="-8"/>
          <w:sz w:val="24"/>
          <w:szCs w:val="24"/>
          <w:lang w:val="hy-AM"/>
        </w:rPr>
        <w:t xml:space="preserve">Հավելված </w:t>
      </w:r>
      <w:r w:rsidR="00660307" w:rsidRPr="00D869E7">
        <w:rPr>
          <w:rFonts w:ascii="GHEA Mariam" w:hAnsi="GHEA Mariam"/>
          <w:spacing w:val="-2"/>
          <w:sz w:val="24"/>
          <w:szCs w:val="24"/>
          <w:lang w:val="hy-AM"/>
        </w:rPr>
        <w:t>N</w:t>
      </w:r>
      <w:r w:rsidR="00660307" w:rsidRPr="00D869E7">
        <w:rPr>
          <w:rFonts w:ascii="GHEA Mariam" w:hAnsi="GHEA Mariam"/>
          <w:spacing w:val="-8"/>
          <w:sz w:val="24"/>
          <w:szCs w:val="24"/>
          <w:lang w:val="hy-AM"/>
        </w:rPr>
        <w:t xml:space="preserve"> 1</w:t>
      </w:r>
    </w:p>
    <w:p w:rsidR="00660307" w:rsidRPr="00D869E7" w:rsidRDefault="00660307" w:rsidP="00664B9C">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660307" w:rsidRDefault="00660307" w:rsidP="00660307">
      <w:pPr>
        <w:pStyle w:val="Style15"/>
        <w:spacing w:line="408" w:lineRule="auto"/>
        <w:ind w:firstLine="0"/>
        <w:jc w:val="left"/>
        <w:rPr>
          <w:rFonts w:ascii="GHEA Mariam" w:hAnsi="GHEA Mariam" w:cs="Cambria"/>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660307" w:rsidRPr="001B7B11" w:rsidRDefault="00660307" w:rsidP="00660307">
      <w:pPr>
        <w:pStyle w:val="Style15"/>
        <w:spacing w:line="408" w:lineRule="auto"/>
        <w:ind w:firstLine="0"/>
        <w:jc w:val="left"/>
        <w:rPr>
          <w:rFonts w:ascii="GHEA Mariam" w:hAnsi="GHEA Mariam" w:cs="Cambria"/>
          <w:sz w:val="16"/>
          <w:szCs w:val="24"/>
          <w:lang w:val="hy-AM"/>
        </w:rPr>
      </w:pPr>
    </w:p>
    <w:tbl>
      <w:tblPr>
        <w:tblW w:w="14743" w:type="dxa"/>
        <w:tblInd w:w="-426" w:type="dxa"/>
        <w:tblLook w:val="04A0" w:firstRow="1" w:lastRow="0" w:firstColumn="1" w:lastColumn="0" w:noHBand="0" w:noVBand="1"/>
      </w:tblPr>
      <w:tblGrid>
        <w:gridCol w:w="1332"/>
        <w:gridCol w:w="1682"/>
        <w:gridCol w:w="8044"/>
        <w:gridCol w:w="1701"/>
        <w:gridCol w:w="1984"/>
      </w:tblGrid>
      <w:tr w:rsidR="00660307" w:rsidRPr="001B7B11" w:rsidTr="001B7B11">
        <w:trPr>
          <w:trHeight w:val="1045"/>
        </w:trPr>
        <w:tc>
          <w:tcPr>
            <w:tcW w:w="14743" w:type="dxa"/>
            <w:gridSpan w:val="5"/>
            <w:tcBorders>
              <w:top w:val="nil"/>
              <w:left w:val="nil"/>
              <w:right w:val="nil"/>
            </w:tcBorders>
            <w:shd w:val="clear" w:color="auto" w:fill="auto"/>
            <w:vAlign w:val="bottom"/>
            <w:hideMark/>
          </w:tcPr>
          <w:p w:rsidR="0036125F" w:rsidRPr="001B7B11" w:rsidRDefault="00660307" w:rsidP="00660307">
            <w:pPr>
              <w:jc w:val="center"/>
              <w:rPr>
                <w:rFonts w:ascii="GHEA Mariam" w:hAnsi="GHEA Mariam" w:cs="Calibri"/>
                <w:bCs/>
                <w:sz w:val="24"/>
                <w:szCs w:val="24"/>
                <w:lang w:val="hy-AM" w:eastAsia="en-US"/>
              </w:rPr>
            </w:pPr>
            <w:r w:rsidRPr="001B7B11">
              <w:rPr>
                <w:rFonts w:ascii="GHEA Mariam" w:hAnsi="GHEA Mariam" w:cs="Calibri"/>
                <w:bCs/>
                <w:color w:val="000000"/>
                <w:sz w:val="24"/>
                <w:szCs w:val="24"/>
                <w:lang w:val="hy-AM" w:eastAsia="en-US"/>
              </w:rPr>
              <w:t xml:space="preserve">«ՀԱՅԱՍՏԱՆԻ ՀԱՆՐԱՊԵՏՈՒԹՅԱՆ 2022 ԹՎԱԿԱՆԻ ՊԵՏԱԿԱՆ ԲՅՈՒՋԵԻ ՄԱՍԻՆ» ՀԱՅԱՍՏԱՆԻ ՀԱՆՐԱՊԵՏՈՒԹՅԱՆ </w:t>
            </w:r>
            <w:r w:rsidRPr="001B7B11">
              <w:rPr>
                <w:rFonts w:ascii="GHEA Mariam" w:hAnsi="GHEA Mariam" w:cs="Calibri"/>
                <w:bCs/>
                <w:sz w:val="24"/>
                <w:szCs w:val="24"/>
                <w:lang w:val="hy-AM" w:eastAsia="en-US"/>
              </w:rPr>
              <w:t>ՕՐԵՆՔԻ N 1 ՀԱՎԵԼՎԱԾԻ N 2 ԱՂՅՈՒՍԱԿՈՒՄ</w:t>
            </w:r>
            <w:r w:rsidRPr="001B7B11">
              <w:rPr>
                <w:rFonts w:ascii="GHEA Mariam" w:hAnsi="GHEA Mariam" w:cs="Calibri"/>
                <w:bCs/>
                <w:color w:val="000000"/>
                <w:sz w:val="24"/>
                <w:szCs w:val="24"/>
                <w:lang w:val="hy-AM" w:eastAsia="en-US"/>
              </w:rPr>
              <w:t xml:space="preserve"> ԿԱՏԱՐՎՈՂ ՎԵՐԱԲԱՇԽՈՒՄԸ ԵՎ ՀԱՅԱՍՏԱՆԻ ՀԱՆՐԱՊԵՏՈՒԹՅԱՆ ԿԱՌԱՎԱՐՈՒԹՅԱՆ 2021 ԹՎԱԿԱՆԻ ԴԵԿՏԵՄԲԵՐԻ 23-Ի N 2121-Ն ՈՐՈՇՄԱՆ</w:t>
            </w:r>
            <w:r w:rsidRPr="001B7B11">
              <w:rPr>
                <w:rFonts w:ascii="GHEA Mariam" w:hAnsi="GHEA Mariam" w:cs="Calibri"/>
                <w:bCs/>
                <w:color w:val="FF0000"/>
                <w:sz w:val="24"/>
                <w:szCs w:val="24"/>
                <w:lang w:val="hy-AM" w:eastAsia="en-US"/>
              </w:rPr>
              <w:t xml:space="preserve"> </w:t>
            </w:r>
            <w:r w:rsidR="001B7B11">
              <w:rPr>
                <w:rFonts w:ascii="GHEA Mariam" w:hAnsi="GHEA Mariam" w:cs="Calibri"/>
                <w:bCs/>
                <w:sz w:val="24"/>
                <w:szCs w:val="24"/>
                <w:lang w:val="hy-AM" w:eastAsia="en-US"/>
              </w:rPr>
              <w:t xml:space="preserve">N 5 </w:t>
            </w:r>
            <w:r w:rsidRPr="001B7B11">
              <w:rPr>
                <w:rFonts w:ascii="GHEA Mariam" w:hAnsi="GHEA Mariam" w:cs="Calibri"/>
                <w:bCs/>
                <w:sz w:val="24"/>
                <w:szCs w:val="24"/>
                <w:lang w:val="hy-AM" w:eastAsia="en-US"/>
              </w:rPr>
              <w:t xml:space="preserve">ՀԱՎԵԼՎԱԾԻ N 1 ԱՂՅՈՒՍԱԿՈՒՄ </w:t>
            </w:r>
          </w:p>
          <w:p w:rsidR="00660307" w:rsidRDefault="00660307" w:rsidP="00660307">
            <w:pPr>
              <w:jc w:val="center"/>
              <w:rPr>
                <w:rFonts w:ascii="GHEA Mariam" w:hAnsi="GHEA Mariam" w:cs="Calibri"/>
                <w:bCs/>
                <w:sz w:val="24"/>
                <w:szCs w:val="24"/>
                <w:lang w:val="hy-AM" w:eastAsia="en-US"/>
              </w:rPr>
            </w:pPr>
            <w:r w:rsidRPr="001B7B11">
              <w:rPr>
                <w:rFonts w:ascii="GHEA Mariam" w:hAnsi="GHEA Mariam" w:cs="Calibri"/>
                <w:bCs/>
                <w:sz w:val="24"/>
                <w:szCs w:val="24"/>
                <w:lang w:val="hy-AM" w:eastAsia="en-US"/>
              </w:rPr>
              <w:t>ԿԱՏԱՐՎՈՂ ՓՈՓՈԽՈՒԹՅՈՒՆՆԵՐԸ</w:t>
            </w:r>
          </w:p>
          <w:p w:rsidR="001B7B11" w:rsidRPr="001B7B11" w:rsidRDefault="001B7B11" w:rsidP="00660307">
            <w:pPr>
              <w:jc w:val="center"/>
              <w:rPr>
                <w:rFonts w:ascii="GHEA Mariam" w:hAnsi="GHEA Mariam" w:cs="Calibri"/>
                <w:bCs/>
                <w:color w:val="000000"/>
                <w:sz w:val="24"/>
                <w:szCs w:val="24"/>
                <w:lang w:val="hy-AM" w:eastAsia="en-US"/>
              </w:rPr>
            </w:pPr>
          </w:p>
        </w:tc>
      </w:tr>
      <w:tr w:rsidR="00660307" w:rsidRPr="001B7B11" w:rsidTr="001B7B11">
        <w:trPr>
          <w:trHeight w:val="339"/>
        </w:trPr>
        <w:tc>
          <w:tcPr>
            <w:tcW w:w="1332" w:type="dxa"/>
            <w:tcBorders>
              <w:top w:val="nil"/>
              <w:left w:val="nil"/>
              <w:bottom w:val="single" w:sz="4" w:space="0" w:color="auto"/>
              <w:right w:val="nil"/>
            </w:tcBorders>
            <w:shd w:val="clear" w:color="auto" w:fill="auto"/>
            <w:hideMark/>
          </w:tcPr>
          <w:p w:rsidR="00660307" w:rsidRPr="001B7B11" w:rsidRDefault="00660307" w:rsidP="00660307">
            <w:pPr>
              <w:rPr>
                <w:rFonts w:ascii="GHEA Mariam" w:hAnsi="GHEA Mariam"/>
                <w:sz w:val="24"/>
                <w:szCs w:val="24"/>
                <w:lang w:val="hy-AM" w:eastAsia="en-US"/>
              </w:rPr>
            </w:pPr>
          </w:p>
        </w:tc>
        <w:tc>
          <w:tcPr>
            <w:tcW w:w="1682" w:type="dxa"/>
            <w:tcBorders>
              <w:top w:val="nil"/>
              <w:left w:val="nil"/>
              <w:bottom w:val="single" w:sz="4" w:space="0" w:color="auto"/>
              <w:right w:val="nil"/>
            </w:tcBorders>
            <w:shd w:val="clear" w:color="auto" w:fill="auto"/>
            <w:hideMark/>
          </w:tcPr>
          <w:p w:rsidR="00660307" w:rsidRPr="001B7B11" w:rsidRDefault="00660307" w:rsidP="00660307">
            <w:pPr>
              <w:rPr>
                <w:rFonts w:ascii="GHEA Mariam" w:hAnsi="GHEA Mariam"/>
                <w:sz w:val="24"/>
                <w:szCs w:val="24"/>
                <w:lang w:val="hy-AM" w:eastAsia="en-US"/>
              </w:rPr>
            </w:pPr>
          </w:p>
        </w:tc>
        <w:tc>
          <w:tcPr>
            <w:tcW w:w="11729" w:type="dxa"/>
            <w:gridSpan w:val="3"/>
            <w:tcBorders>
              <w:top w:val="nil"/>
              <w:left w:val="nil"/>
              <w:bottom w:val="single" w:sz="4" w:space="0" w:color="auto"/>
              <w:right w:val="nil"/>
            </w:tcBorders>
            <w:shd w:val="clear" w:color="auto" w:fill="auto"/>
            <w:hideMark/>
          </w:tcPr>
          <w:p w:rsidR="00660307" w:rsidRPr="001B7B11" w:rsidRDefault="00664B9C" w:rsidP="00664B9C">
            <w:pPr>
              <w:jc w:val="right"/>
              <w:rPr>
                <w:rFonts w:ascii="GHEA Mariam" w:hAnsi="GHEA Mariam" w:cs="Calibri"/>
                <w:color w:val="000000"/>
                <w:sz w:val="24"/>
                <w:szCs w:val="24"/>
                <w:lang w:val="hy-AM" w:eastAsia="en-US"/>
              </w:rPr>
            </w:pPr>
            <w:r w:rsidRPr="001B7B11">
              <w:rPr>
                <w:rFonts w:ascii="GHEA Mariam" w:hAnsi="GHEA Mariam" w:cs="Calibri"/>
                <w:color w:val="000000"/>
                <w:sz w:val="24"/>
                <w:szCs w:val="24"/>
                <w:lang w:val="hy-AM" w:eastAsia="en-US"/>
              </w:rPr>
              <w:t>(</w:t>
            </w:r>
            <w:r w:rsidR="00660307" w:rsidRPr="001B7B11">
              <w:rPr>
                <w:rFonts w:ascii="GHEA Mariam" w:hAnsi="GHEA Mariam" w:cs="Calibri"/>
                <w:color w:val="000000"/>
                <w:sz w:val="24"/>
                <w:szCs w:val="24"/>
                <w:lang w:val="hy-AM" w:eastAsia="en-US"/>
              </w:rPr>
              <w:t>հազ</w:t>
            </w:r>
            <w:r w:rsidRPr="001B7B11">
              <w:rPr>
                <w:rFonts w:ascii="GHEA Mariam" w:hAnsi="GHEA Mariam" w:cs="Calibri"/>
                <w:color w:val="000000"/>
                <w:sz w:val="24"/>
                <w:szCs w:val="24"/>
                <w:lang w:val="hy-AM" w:eastAsia="en-US"/>
              </w:rPr>
              <w:t>.</w:t>
            </w:r>
            <w:r w:rsidR="00660307" w:rsidRPr="001B7B11">
              <w:rPr>
                <w:rFonts w:ascii="GHEA Mariam" w:hAnsi="GHEA Mariam" w:cs="Calibri"/>
                <w:color w:val="000000"/>
                <w:sz w:val="24"/>
                <w:szCs w:val="24"/>
                <w:lang w:val="hy-AM" w:eastAsia="en-US"/>
              </w:rPr>
              <w:t xml:space="preserve"> դրամ</w:t>
            </w:r>
            <w:r w:rsidRPr="001B7B11">
              <w:rPr>
                <w:rFonts w:ascii="GHEA Mariam" w:hAnsi="GHEA Mariam" w:cs="Calibri"/>
                <w:color w:val="000000"/>
                <w:sz w:val="24"/>
                <w:szCs w:val="24"/>
                <w:lang w:val="hy-AM" w:eastAsia="en-US"/>
              </w:rPr>
              <w:t>)</w:t>
            </w:r>
          </w:p>
        </w:tc>
      </w:tr>
      <w:tr w:rsidR="00660307" w:rsidRPr="001B7B11" w:rsidTr="001B7B11">
        <w:trPr>
          <w:trHeight w:val="1196"/>
        </w:trPr>
        <w:tc>
          <w:tcPr>
            <w:tcW w:w="301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color w:val="000000"/>
                <w:sz w:val="24"/>
                <w:szCs w:val="24"/>
                <w:lang w:val="hy-AM" w:eastAsia="en-US"/>
              </w:rPr>
            </w:pPr>
            <w:r w:rsidRPr="001B7B11">
              <w:rPr>
                <w:rFonts w:ascii="GHEA Mariam" w:hAnsi="GHEA Mariam" w:cs="Calibri"/>
                <w:color w:val="000000"/>
                <w:sz w:val="24"/>
                <w:szCs w:val="24"/>
                <w:lang w:val="hy-AM" w:eastAsia="en-US"/>
              </w:rPr>
              <w:t xml:space="preserve"> Ծրագրային դասիչը</w:t>
            </w:r>
          </w:p>
        </w:tc>
        <w:tc>
          <w:tcPr>
            <w:tcW w:w="80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color w:val="000000"/>
                <w:sz w:val="24"/>
                <w:szCs w:val="24"/>
                <w:lang w:val="hy-AM" w:eastAsia="en-US"/>
              </w:rPr>
            </w:pPr>
            <w:r w:rsidRPr="001B7B11">
              <w:rPr>
                <w:rFonts w:ascii="GHEA Mariam" w:hAnsi="GHEA Mariam" w:cs="Calibri"/>
                <w:color w:val="000000"/>
                <w:sz w:val="24"/>
                <w:szCs w:val="24"/>
                <w:lang w:val="hy-AM" w:eastAsia="en-US"/>
              </w:rPr>
              <w:t xml:space="preserve"> Բյուջետային գլխավոր կարգադրիչների, ծրագրերի և միջոցառումների անվանումները</w:t>
            </w:r>
          </w:p>
          <w:p w:rsidR="00660307" w:rsidRPr="001B7B11" w:rsidRDefault="00660307" w:rsidP="00660307">
            <w:pPr>
              <w:jc w:val="center"/>
              <w:rPr>
                <w:rFonts w:ascii="GHEA Mariam" w:hAnsi="GHEA Mariam" w:cs="Calibri"/>
                <w:color w:val="000000"/>
                <w:sz w:val="24"/>
                <w:szCs w:val="24"/>
                <w:lang w:val="hy-AM" w:eastAsia="en-US"/>
              </w:rPr>
            </w:pPr>
            <w:r w:rsidRPr="001B7B11">
              <w:rPr>
                <w:rFonts w:ascii="Calibri" w:hAnsi="Calibri" w:cs="Calibri"/>
                <w:color w:val="000000"/>
                <w:sz w:val="24"/>
                <w:szCs w:val="24"/>
                <w:lang w:val="hy-AM" w:eastAsia="en-US"/>
              </w:rPr>
              <w:t> </w:t>
            </w:r>
          </w:p>
        </w:tc>
        <w:tc>
          <w:tcPr>
            <w:tcW w:w="3685" w:type="dxa"/>
            <w:gridSpan w:val="2"/>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color w:val="000000"/>
                <w:sz w:val="24"/>
                <w:szCs w:val="24"/>
                <w:lang w:val="hy-AM" w:eastAsia="en-US"/>
              </w:rPr>
            </w:pPr>
            <w:r w:rsidRPr="001B7B11">
              <w:rPr>
                <w:rFonts w:ascii="GHEA Mariam" w:hAnsi="GHEA Mariam" w:cs="Calibri"/>
                <w:color w:val="000000"/>
                <w:sz w:val="24"/>
                <w:szCs w:val="24"/>
                <w:lang w:val="hy-AM" w:eastAsia="en-US"/>
              </w:rPr>
              <w:t>Ցուցանիշների փոփոխությունը (ավելացումները նշված են դրական նշանով, իսկ նվազեցումները</w:t>
            </w:r>
            <w:r w:rsidR="001B7B11">
              <w:rPr>
                <w:rFonts w:ascii="GHEA Mariam" w:hAnsi="GHEA Mariam" w:cs="Calibri"/>
                <w:color w:val="000000"/>
                <w:sz w:val="24"/>
                <w:szCs w:val="24"/>
                <w:lang w:val="hy-AM" w:eastAsia="en-US"/>
              </w:rPr>
              <w:t>՝</w:t>
            </w:r>
            <w:r w:rsidRPr="001B7B11">
              <w:rPr>
                <w:rFonts w:ascii="GHEA Mariam" w:hAnsi="GHEA Mariam" w:cs="Calibri"/>
                <w:color w:val="000000"/>
                <w:sz w:val="24"/>
                <w:szCs w:val="24"/>
                <w:lang w:val="hy-AM" w:eastAsia="en-US"/>
              </w:rPr>
              <w:t xml:space="preserve"> փակագծերում)</w:t>
            </w:r>
          </w:p>
        </w:tc>
      </w:tr>
      <w:tr w:rsidR="00660307" w:rsidRPr="001B7B11" w:rsidTr="001B7B11">
        <w:trPr>
          <w:trHeight w:val="53"/>
        </w:trPr>
        <w:tc>
          <w:tcPr>
            <w:tcW w:w="133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val="hy-AM" w:eastAsia="en-US"/>
              </w:rPr>
              <w:t>ծ</w:t>
            </w:r>
            <w:r w:rsidRPr="001B7B11">
              <w:rPr>
                <w:rFonts w:ascii="GHEA Mariam" w:hAnsi="GHEA Mariam" w:cs="Calibri"/>
                <w:color w:val="000000"/>
                <w:sz w:val="24"/>
                <w:szCs w:val="24"/>
                <w:lang w:eastAsia="en-US"/>
              </w:rPr>
              <w:t>րագիր</w:t>
            </w:r>
            <w:r w:rsidRPr="001B7B11">
              <w:rPr>
                <w:rFonts w:ascii="GHEA Mariam" w:hAnsi="GHEA Mariam" w:cs="Calibri"/>
                <w:color w:val="000000"/>
                <w:sz w:val="24"/>
                <w:szCs w:val="24"/>
                <w:lang w:val="hy-AM" w:eastAsia="en-US"/>
              </w:rPr>
              <w:t>ը</w:t>
            </w:r>
            <w:r w:rsidRPr="001B7B11">
              <w:rPr>
                <w:rFonts w:ascii="Calibri" w:hAnsi="Calibri" w:cs="Calibri"/>
                <w:color w:val="000000"/>
                <w:sz w:val="24"/>
                <w:szCs w:val="24"/>
                <w:lang w:eastAsia="en-US"/>
              </w:rPr>
              <w:t> </w:t>
            </w:r>
            <w:r w:rsidRPr="001B7B11">
              <w:rPr>
                <w:rFonts w:ascii="Calibri" w:hAnsi="Calibri" w:cs="Calibri"/>
                <w:bCs/>
                <w:sz w:val="24"/>
                <w:szCs w:val="24"/>
                <w:lang w:eastAsia="en-US"/>
              </w:rPr>
              <w:t> </w:t>
            </w:r>
          </w:p>
        </w:tc>
        <w:tc>
          <w:tcPr>
            <w:tcW w:w="1682" w:type="dxa"/>
            <w:vMerge w:val="restart"/>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4B9C">
            <w:pPr>
              <w:jc w:val="center"/>
              <w:rPr>
                <w:rFonts w:ascii="GHEA Mariam" w:hAnsi="GHEA Mariam" w:cs="Calibri"/>
                <w:color w:val="000000"/>
                <w:sz w:val="24"/>
                <w:szCs w:val="24"/>
                <w:lang w:val="hy-AM" w:eastAsia="en-US"/>
              </w:rPr>
            </w:pPr>
            <w:r w:rsidRPr="001B7B11">
              <w:rPr>
                <w:rFonts w:ascii="GHEA Mariam" w:hAnsi="GHEA Mariam" w:cs="Calibri"/>
                <w:color w:val="000000"/>
                <w:sz w:val="24"/>
                <w:szCs w:val="24"/>
                <w:lang w:val="hy-AM" w:eastAsia="en-US"/>
              </w:rPr>
              <w:t>մ</w:t>
            </w:r>
            <w:r w:rsidRPr="001B7B11">
              <w:rPr>
                <w:rFonts w:ascii="GHEA Mariam" w:hAnsi="GHEA Mariam" w:cs="Calibri"/>
                <w:color w:val="000000"/>
                <w:sz w:val="24"/>
                <w:szCs w:val="24"/>
                <w:lang w:eastAsia="en-US"/>
              </w:rPr>
              <w:t>իջոցառում</w:t>
            </w:r>
            <w:r w:rsidR="00664B9C" w:rsidRPr="001B7B11">
              <w:rPr>
                <w:rFonts w:ascii="GHEA Mariam" w:hAnsi="GHEA Mariam" w:cs="Calibri"/>
                <w:color w:val="000000"/>
                <w:sz w:val="24"/>
                <w:szCs w:val="24"/>
                <w:lang w:val="hy-AM" w:eastAsia="en-US"/>
              </w:rPr>
              <w:t>ը</w:t>
            </w:r>
          </w:p>
        </w:tc>
        <w:tc>
          <w:tcPr>
            <w:tcW w:w="8044" w:type="dxa"/>
            <w:vMerge/>
            <w:tcBorders>
              <w:top w:val="single" w:sz="4" w:space="0" w:color="auto"/>
              <w:left w:val="single" w:sz="4" w:space="0" w:color="auto"/>
              <w:bottom w:val="single" w:sz="4" w:space="0" w:color="auto"/>
              <w:right w:val="single" w:sz="4" w:space="0" w:color="auto"/>
            </w:tcBorders>
            <w:vAlign w:val="center"/>
            <w:hideMark/>
          </w:tcPr>
          <w:p w:rsidR="00660307" w:rsidRPr="001B7B11" w:rsidRDefault="00660307" w:rsidP="00660307">
            <w:pPr>
              <w:jc w:val="center"/>
              <w:rPr>
                <w:rFonts w:ascii="GHEA Mariam" w:hAnsi="GHEA Mariam" w:cs="Calibri"/>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w:t>
            </w:r>
            <w:r w:rsidRPr="001B7B11">
              <w:rPr>
                <w:rFonts w:ascii="GHEA Mariam" w:hAnsi="GHEA Mariam" w:cs="Arial"/>
                <w:color w:val="000000"/>
                <w:sz w:val="24"/>
                <w:szCs w:val="24"/>
                <w:lang w:eastAsia="en-US"/>
              </w:rPr>
              <w:t>ինն</w:t>
            </w:r>
            <w:r w:rsidRPr="001B7B11">
              <w:rPr>
                <w:rFonts w:ascii="GHEA Mariam" w:hAnsi="GHEA Mariam" w:cs="Calibri"/>
                <w:color w:val="000000"/>
                <w:sz w:val="24"/>
                <w:szCs w:val="24"/>
                <w:lang w:eastAsia="en-US"/>
              </w:rPr>
              <w:t xml:space="preserve"> </w:t>
            </w:r>
            <w:r w:rsidRPr="001B7B11">
              <w:rPr>
                <w:rFonts w:ascii="GHEA Mariam" w:hAnsi="GHEA Mariam" w:cs="Arial"/>
                <w:color w:val="000000"/>
                <w:sz w:val="24"/>
                <w:szCs w:val="24"/>
                <w:lang w:eastAsia="en-US"/>
              </w:rPr>
              <w:t>ամիս</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color w:val="000000"/>
                <w:sz w:val="24"/>
                <w:szCs w:val="24"/>
                <w:lang w:eastAsia="en-US"/>
              </w:rPr>
            </w:pPr>
            <w:r w:rsidRPr="001B7B11">
              <w:rPr>
                <w:rFonts w:ascii="GHEA Mariam" w:hAnsi="GHEA Mariam" w:cs="Arial"/>
                <w:color w:val="000000"/>
                <w:sz w:val="24"/>
                <w:szCs w:val="24"/>
                <w:lang w:val="hy-AM" w:eastAsia="en-US"/>
              </w:rPr>
              <w:t>տ</w:t>
            </w:r>
            <w:r w:rsidRPr="001B7B11">
              <w:rPr>
                <w:rFonts w:ascii="GHEA Mariam" w:hAnsi="GHEA Mariam" w:cs="Arial"/>
                <w:color w:val="000000"/>
                <w:sz w:val="24"/>
                <w:szCs w:val="24"/>
                <w:lang w:eastAsia="en-US"/>
              </w:rPr>
              <w:t>արի</w:t>
            </w:r>
          </w:p>
        </w:tc>
      </w:tr>
      <w:tr w:rsidR="00660307" w:rsidRPr="001B7B11" w:rsidTr="001B7B11">
        <w:trPr>
          <w:trHeight w:val="411"/>
        </w:trPr>
        <w:tc>
          <w:tcPr>
            <w:tcW w:w="1332" w:type="dxa"/>
            <w:vMerge/>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bCs/>
                <w:sz w:val="24"/>
                <w:szCs w:val="24"/>
                <w:lang w:eastAsia="en-US"/>
              </w:rPr>
            </w:pPr>
          </w:p>
        </w:tc>
        <w:tc>
          <w:tcPr>
            <w:tcW w:w="1682" w:type="dxa"/>
            <w:vMerge/>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bCs/>
                <w:sz w:val="24"/>
                <w:szCs w:val="24"/>
                <w:lang w:eastAsia="en-US"/>
              </w:rPr>
            </w:pP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bCs/>
                <w:sz w:val="24"/>
                <w:szCs w:val="24"/>
                <w:lang w:eastAsia="en-US"/>
              </w:rPr>
            </w:pPr>
            <w:r w:rsidRPr="001B7B11">
              <w:rPr>
                <w:rFonts w:ascii="GHEA Mariam" w:hAnsi="GHEA Mariam" w:cs="Calibri"/>
                <w:bCs/>
                <w:sz w:val="24"/>
                <w:szCs w:val="24"/>
                <w:lang w:eastAsia="en-US"/>
              </w:rPr>
              <w:t xml:space="preserve"> ԸՆԴԱՄԵՆԸ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bCs/>
                <w:sz w:val="24"/>
                <w:szCs w:val="24"/>
                <w:lang w:eastAsia="en-US"/>
              </w:rPr>
            </w:pPr>
            <w:r w:rsidRPr="001B7B11">
              <w:rPr>
                <w:rFonts w:ascii="GHEA Mariam" w:hAnsi="GHEA Mariam" w:cs="Calibri"/>
                <w:bCs/>
                <w:sz w:val="24"/>
                <w:szCs w:val="24"/>
                <w:lang w:eastAsia="en-US"/>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bCs/>
                <w:sz w:val="24"/>
                <w:szCs w:val="24"/>
                <w:lang w:eastAsia="en-US"/>
              </w:rPr>
            </w:pPr>
            <w:r w:rsidRPr="001B7B11">
              <w:rPr>
                <w:rFonts w:ascii="GHEA Mariam" w:hAnsi="GHEA Mariam" w:cs="Calibri"/>
                <w:bCs/>
                <w:sz w:val="24"/>
                <w:szCs w:val="24"/>
                <w:lang w:eastAsia="en-US"/>
              </w:rPr>
              <w:t>-</w:t>
            </w: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bCs/>
                <w:sz w:val="24"/>
                <w:szCs w:val="24"/>
                <w:lang w:eastAsia="en-US"/>
              </w:rPr>
            </w:pPr>
            <w:r w:rsidRPr="001B7B11">
              <w:rPr>
                <w:rFonts w:ascii="GHEA Mariam" w:hAnsi="GHEA Mariam" w:cs="Calibri"/>
                <w:bCs/>
                <w:sz w:val="24"/>
                <w:szCs w:val="24"/>
                <w:lang w:eastAsia="en-US"/>
              </w:rPr>
              <w:t>ՀՀ ազգային անվտանգության ծառայություն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bCs/>
                <w:sz w:val="24"/>
                <w:szCs w:val="24"/>
                <w:lang w:eastAsia="en-US"/>
              </w:rPr>
            </w:pPr>
            <w:r w:rsidRPr="001B7B11">
              <w:rPr>
                <w:rFonts w:ascii="GHEA Mariam" w:hAnsi="GHEA Mariam" w:cs="Calibri"/>
                <w:bCs/>
                <w:sz w:val="24"/>
                <w:szCs w:val="24"/>
                <w:lang w:eastAsia="en-US"/>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bCs/>
                <w:sz w:val="24"/>
                <w:szCs w:val="24"/>
                <w:lang w:eastAsia="en-US"/>
              </w:rPr>
            </w:pPr>
            <w:r w:rsidRPr="001B7B11">
              <w:rPr>
                <w:rFonts w:ascii="GHEA Mariam" w:hAnsi="GHEA Mariam" w:cs="Calibri"/>
                <w:bCs/>
                <w:sz w:val="24"/>
                <w:szCs w:val="24"/>
                <w:lang w:eastAsia="en-US"/>
              </w:rPr>
              <w:t>-</w:t>
            </w: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1B7B11">
            <w:pPr>
              <w:jc w:val="center"/>
              <w:rPr>
                <w:rFonts w:ascii="GHEA Mariam" w:hAnsi="GHEA Mariam" w:cs="Calibri"/>
                <w:sz w:val="24"/>
                <w:szCs w:val="24"/>
                <w:lang w:eastAsia="en-US"/>
              </w:rPr>
            </w:pPr>
            <w:r w:rsidRPr="001B7B11">
              <w:rPr>
                <w:rFonts w:ascii="GHEA Mariam" w:hAnsi="GHEA Mariam" w:cs="Calibri"/>
                <w:sz w:val="24"/>
                <w:szCs w:val="24"/>
                <w:lang w:eastAsia="en-US"/>
              </w:rPr>
              <w:t>1138</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Ծրագրի անվանումը`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Ազգային անվտանգություն</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Ծրագրի նպատակը`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i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27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Ներքին և արտաքին սպառնալիքներից անձի՝ հասարակության ու պետության անվտանգության ապահովում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Վերջնական արդյունքի նկարագրությունը`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iCs/>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274"/>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Այլ պետությունների կողմից հետախուզական գործունեության կասեցում՝</w:t>
            </w:r>
            <w:r w:rsidR="001B7B11">
              <w:rPr>
                <w:rFonts w:ascii="GHEA Mariam" w:hAnsi="GHEA Mariam" w:cs="Calibri"/>
                <w:sz w:val="24"/>
                <w:szCs w:val="24"/>
                <w:lang w:val="hy-AM" w:eastAsia="en-US"/>
              </w:rPr>
              <w:t xml:space="preserve"> </w:t>
            </w:r>
            <w:r w:rsidRPr="001B7B11">
              <w:rPr>
                <w:rFonts w:ascii="GHEA Mariam" w:hAnsi="GHEA Mariam" w:cs="Calibri"/>
                <w:sz w:val="24"/>
                <w:szCs w:val="24"/>
                <w:lang w:eastAsia="en-US"/>
              </w:rPr>
              <w:t>պետական սահմանի անձեռնամխելիության ապահովում՝ կոռուպցիոն ռիսկերի շեշտակի նվազեցում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tcPr>
          <w:p w:rsidR="00660307" w:rsidRPr="001B7B11" w:rsidRDefault="00660307" w:rsidP="00660307">
            <w:pPr>
              <w:rPr>
                <w:rFonts w:ascii="GHEA Mariam" w:hAnsi="GHEA Mariam" w:cs="Calibri"/>
                <w:sz w:val="24"/>
                <w:szCs w:val="24"/>
                <w:lang w:eastAsia="en-US"/>
              </w:rPr>
            </w:pPr>
          </w:p>
        </w:tc>
        <w:tc>
          <w:tcPr>
            <w:tcW w:w="168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Ծրագրի միջոցառումներ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11001</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Միջոցառման անվանումը`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0307" w:rsidRPr="001B7B11" w:rsidTr="001B7B11">
        <w:trPr>
          <w:trHeight w:val="651"/>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CB3928">
            <w:pPr>
              <w:rPr>
                <w:rFonts w:ascii="GHEA Mariam" w:hAnsi="GHEA Mariam" w:cs="Calibri"/>
                <w:sz w:val="24"/>
                <w:szCs w:val="24"/>
                <w:lang w:eastAsia="en-US"/>
              </w:rPr>
            </w:pPr>
            <w:r w:rsidRPr="001B7B11">
              <w:rPr>
                <w:rFonts w:ascii="GHEA Mariam" w:hAnsi="GHEA Mariam" w:cs="Calibri"/>
                <w:sz w:val="24"/>
                <w:szCs w:val="24"/>
                <w:lang w:eastAsia="en-US"/>
              </w:rPr>
              <w:t xml:space="preserve"> Հետախուզական</w:t>
            </w:r>
            <w:r w:rsidR="00CB3928">
              <w:rPr>
                <w:rFonts w:ascii="GHEA Mariam" w:hAnsi="GHEA Mariam" w:cs="Calibri"/>
                <w:sz w:val="24"/>
                <w:szCs w:val="24"/>
                <w:lang w:val="hy-AM" w:eastAsia="en-US"/>
              </w:rPr>
              <w:t>,</w:t>
            </w:r>
            <w:r w:rsidRPr="001B7B11">
              <w:rPr>
                <w:rFonts w:ascii="GHEA Mariam" w:hAnsi="GHEA Mariam" w:cs="Calibri"/>
                <w:sz w:val="24"/>
                <w:szCs w:val="24"/>
                <w:lang w:eastAsia="en-US"/>
              </w:rPr>
              <w:t xml:space="preserve"> հակահետախուզական</w:t>
            </w:r>
            <w:r w:rsidR="00CB3928">
              <w:rPr>
                <w:rFonts w:ascii="GHEA Mariam" w:hAnsi="GHEA Mariam" w:cs="Calibri"/>
                <w:sz w:val="24"/>
                <w:szCs w:val="24"/>
                <w:lang w:val="hy-AM" w:eastAsia="en-US"/>
              </w:rPr>
              <w:t>,</w:t>
            </w:r>
            <w:r w:rsidR="001B7B11">
              <w:rPr>
                <w:rFonts w:ascii="GHEA Mariam" w:hAnsi="GHEA Mariam" w:cs="Calibri"/>
                <w:sz w:val="24"/>
                <w:szCs w:val="24"/>
                <w:lang w:eastAsia="en-US"/>
              </w:rPr>
              <w:t xml:space="preserve"> ռազմական հակահետախուզության</w:t>
            </w:r>
            <w:r w:rsidR="00CB3928">
              <w:rPr>
                <w:rFonts w:ascii="GHEA Mariam" w:hAnsi="GHEA Mariam" w:cs="Calibri"/>
                <w:sz w:val="24"/>
                <w:szCs w:val="24"/>
                <w:lang w:val="hy-AM" w:eastAsia="en-US"/>
              </w:rPr>
              <w:t>,</w:t>
            </w:r>
            <w:r w:rsidR="001B7B11">
              <w:rPr>
                <w:rFonts w:ascii="GHEA Mariam" w:hAnsi="GHEA Mariam" w:cs="Calibri"/>
                <w:sz w:val="24"/>
                <w:szCs w:val="24"/>
                <w:lang w:eastAsia="en-US"/>
              </w:rPr>
              <w:t xml:space="preserve"> </w:t>
            </w:r>
            <w:r w:rsidRPr="001B7B11">
              <w:rPr>
                <w:rFonts w:ascii="GHEA Mariam" w:hAnsi="GHEA Mariam" w:cs="Calibri"/>
                <w:sz w:val="24"/>
                <w:szCs w:val="24"/>
                <w:lang w:eastAsia="en-US"/>
              </w:rPr>
              <w:t>հանցագործությունների դեմ պայքարի  և պետական սահմանի պահպանության գործունեության կազմակերպում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136"/>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Միջոցառման նկարագրությունը`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872"/>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CB3928">
            <w:pPr>
              <w:rPr>
                <w:rFonts w:ascii="GHEA Mariam" w:hAnsi="GHEA Mariam" w:cs="Calibri"/>
                <w:sz w:val="24"/>
                <w:szCs w:val="24"/>
                <w:lang w:eastAsia="en-US"/>
              </w:rPr>
            </w:pPr>
            <w:r w:rsidRPr="001B7B11">
              <w:rPr>
                <w:rFonts w:ascii="GHEA Mariam" w:hAnsi="GHEA Mariam" w:cs="Calibri"/>
                <w:sz w:val="24"/>
                <w:szCs w:val="24"/>
                <w:lang w:eastAsia="en-US"/>
              </w:rPr>
              <w:t xml:space="preserve"> ՀՀ անվտանգությանը սպառնացող վտանգի մասին տեղեկատվության ստացում</w:t>
            </w:r>
            <w:r w:rsidR="00CB3928">
              <w:rPr>
                <w:rFonts w:ascii="GHEA Mariam" w:hAnsi="GHEA Mariam" w:cs="Calibri"/>
                <w:sz w:val="24"/>
                <w:szCs w:val="24"/>
                <w:lang w:val="hy-AM" w:eastAsia="en-US"/>
              </w:rPr>
              <w:t>,</w:t>
            </w:r>
            <w:r w:rsidRPr="001B7B11">
              <w:rPr>
                <w:rFonts w:ascii="GHEA Mariam" w:hAnsi="GHEA Mariam" w:cs="Calibri"/>
                <w:sz w:val="24"/>
                <w:szCs w:val="24"/>
                <w:lang w:eastAsia="en-US"/>
              </w:rPr>
              <w:t xml:space="preserve"> վերլուծում</w:t>
            </w:r>
            <w:r w:rsidR="00CB3928">
              <w:rPr>
                <w:rFonts w:ascii="GHEA Mariam" w:hAnsi="GHEA Mariam" w:cs="Calibri"/>
                <w:sz w:val="24"/>
                <w:szCs w:val="24"/>
                <w:lang w:val="hy-AM" w:eastAsia="en-US"/>
              </w:rPr>
              <w:t>,</w:t>
            </w:r>
            <w:r w:rsidRPr="001B7B11">
              <w:rPr>
                <w:rFonts w:ascii="GHEA Mariam" w:hAnsi="GHEA Mariam" w:cs="Calibri"/>
                <w:sz w:val="24"/>
                <w:szCs w:val="24"/>
                <w:lang w:eastAsia="en-US"/>
              </w:rPr>
              <w:t xml:space="preserve"> վտանգի կանխատեսում, վտանգի կանխման ու չեզոքացման վերաբերյալ առաջարկությունների մշակում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54"/>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val="hy-AM" w:eastAsia="en-US"/>
              </w:rPr>
            </w:pPr>
            <w:r w:rsidRPr="001B7B11">
              <w:rPr>
                <w:rFonts w:ascii="GHEA Mariam" w:hAnsi="GHEA Mariam" w:cs="Calibri"/>
                <w:iCs/>
                <w:sz w:val="24"/>
                <w:szCs w:val="24"/>
                <w:lang w:eastAsia="en-US"/>
              </w:rPr>
              <w:t xml:space="preserve"> Միջոցառման տեսակը</w:t>
            </w:r>
            <w:r w:rsidR="001B7B11">
              <w:rPr>
                <w:rFonts w:ascii="GHEA Mariam" w:hAnsi="GHEA Mariam" w:cs="Calibri"/>
                <w:iCs/>
                <w:sz w:val="24"/>
                <w:szCs w:val="24"/>
                <w:lang w:val="hy-AM" w:eastAsia="en-US"/>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53"/>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Ծառայությունների մատուցում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107"/>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31001</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Միջոցառման անվանումը`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0307" w:rsidRPr="001B7B11" w:rsidTr="001B7B11">
        <w:trPr>
          <w:trHeight w:val="672"/>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Ազգային անվտանգության համակարգի տեխնիկական հագեցվածության բարելավում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Միջոցառման նկարագրությունը`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53"/>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Ազգային անվտանգության համակարգի ստորաբաժանումների համար վարչական սարքավորումների ձեռքբերում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val="hy-AM" w:eastAsia="en-US"/>
              </w:rPr>
            </w:pPr>
            <w:r w:rsidRPr="001B7B11">
              <w:rPr>
                <w:rFonts w:ascii="GHEA Mariam" w:hAnsi="GHEA Mariam" w:cs="Calibri"/>
                <w:sz w:val="24"/>
                <w:szCs w:val="24"/>
                <w:lang w:eastAsia="en-US"/>
              </w:rPr>
              <w:t xml:space="preserve"> Միջոցառման տեսակը</w:t>
            </w:r>
            <w:r w:rsidR="001B7B11">
              <w:rPr>
                <w:rFonts w:ascii="GHEA Mariam" w:hAnsi="GHEA Mariam" w:cs="Calibri"/>
                <w:sz w:val="24"/>
                <w:szCs w:val="24"/>
                <w:lang w:val="hy-AM" w:eastAsia="en-US"/>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64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bCs/>
                <w:sz w:val="24"/>
                <w:szCs w:val="24"/>
                <w:lang w:eastAsia="en-US"/>
              </w:rPr>
            </w:pPr>
            <w:r w:rsidRPr="001B7B11">
              <w:rPr>
                <w:rFonts w:ascii="GHEA Mariam" w:hAnsi="GHEA Mariam" w:cs="Calibri"/>
                <w:bCs/>
                <w:sz w:val="24"/>
                <w:szCs w:val="24"/>
                <w:lang w:eastAsia="en-US"/>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bCs/>
                <w:sz w:val="24"/>
                <w:szCs w:val="24"/>
                <w:lang w:eastAsia="en-US"/>
              </w:rPr>
            </w:pPr>
            <w:r w:rsidRPr="001B7B11">
              <w:rPr>
                <w:rFonts w:ascii="GHEA Mariam" w:hAnsi="GHEA Mariam" w:cs="Calibri"/>
                <w:bCs/>
                <w:sz w:val="24"/>
                <w:szCs w:val="24"/>
                <w:lang w:eastAsia="en-US"/>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bCs/>
                <w:sz w:val="24"/>
                <w:szCs w:val="24"/>
                <w:lang w:eastAsia="en-US"/>
              </w:rPr>
            </w:pPr>
            <w:r w:rsidRPr="001B7B11">
              <w:rPr>
                <w:rFonts w:ascii="GHEA Mariam" w:hAnsi="GHEA Mariam" w:cs="Calibri"/>
                <w:bCs/>
                <w:sz w:val="24"/>
                <w:szCs w:val="24"/>
                <w:lang w:eastAsia="en-US"/>
              </w:rPr>
              <w:t>-</w:t>
            </w: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1139</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Ծրագրի անվանումը`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Ծրագրի նպատակը`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53"/>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Պետական բյո</w:t>
            </w:r>
            <w:r w:rsidR="001B7B11">
              <w:rPr>
                <w:rFonts w:ascii="GHEA Mariam" w:hAnsi="GHEA Mariam" w:cs="Calibri"/>
                <w:sz w:val="24"/>
                <w:szCs w:val="24"/>
                <w:lang w:eastAsia="en-US"/>
              </w:rPr>
              <w:t>ւջեում չկանխատեսված, ինչպես նաև</w:t>
            </w:r>
            <w:r w:rsidRPr="001B7B11">
              <w:rPr>
                <w:rFonts w:ascii="GHEA Mariam" w:hAnsi="GHEA Mariam" w:cs="Calibri"/>
                <w:sz w:val="24"/>
                <w:szCs w:val="24"/>
                <w:lang w:eastAsia="en-US"/>
              </w:rPr>
              <w:t xml:space="preserve"> բյուջետային երաշխիքների ապահովման ծախսերի ֆինանսավորման ապահովում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Վերջնական արդյունքի նկարագրությունը`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257"/>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Պահուստային ֆոնդի կառավարման արդյունավետության և թափանցիկության ապահովում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24"/>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nil"/>
            </w:tcBorders>
            <w:shd w:val="clear" w:color="auto" w:fill="auto"/>
            <w:vAlign w:val="center"/>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Ծրագրի միջոցառումներ</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11001</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Միջոցառման անվանումը`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Միջոցառման նկարագրությունը`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872"/>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1B7B11">
            <w:pPr>
              <w:rPr>
                <w:rFonts w:ascii="GHEA Mariam" w:hAnsi="GHEA Mariam" w:cs="Calibri"/>
                <w:sz w:val="24"/>
                <w:szCs w:val="24"/>
                <w:lang w:eastAsia="en-US"/>
              </w:rPr>
            </w:pPr>
            <w:r w:rsidRPr="001B7B11">
              <w:rPr>
                <w:rFonts w:ascii="GHEA Mariam" w:hAnsi="GHEA Mariam" w:cs="Calibri"/>
                <w:sz w:val="24"/>
                <w:szCs w:val="24"/>
                <w:lang w:eastAsia="en-US"/>
              </w:rPr>
              <w:t xml:space="preserve"> ՀՀ պետական բյուջեում նախատեսված ելքերի լրացուցիչ ֆինանսավորման</w:t>
            </w:r>
            <w:r w:rsidR="001B7B11">
              <w:rPr>
                <w:rFonts w:ascii="GHEA Mariam" w:hAnsi="GHEA Mariam" w:cs="Calibri"/>
                <w:sz w:val="24"/>
                <w:szCs w:val="24"/>
                <w:lang w:val="hy-AM" w:eastAsia="en-US"/>
              </w:rPr>
              <w:t>,</w:t>
            </w:r>
            <w:r w:rsidRPr="001B7B11">
              <w:rPr>
                <w:rFonts w:ascii="GHEA Mariam" w:hAnsi="GHEA Mariam" w:cs="Calibri"/>
                <w:sz w:val="24"/>
                <w:szCs w:val="24"/>
                <w:lang w:eastAsia="en-US"/>
              </w:rPr>
              <w:t xml:space="preserve"> պետական բյուջեում չկանխատեսված ելքերի</w:t>
            </w:r>
            <w:r w:rsidR="001B7B11">
              <w:rPr>
                <w:rFonts w:ascii="GHEA Mariam" w:hAnsi="GHEA Mariam" w:cs="Calibri"/>
                <w:sz w:val="24"/>
                <w:szCs w:val="24"/>
                <w:lang w:val="hy-AM" w:eastAsia="en-US"/>
              </w:rPr>
              <w:t>,</w:t>
            </w:r>
            <w:r w:rsidRPr="001B7B11">
              <w:rPr>
                <w:rFonts w:ascii="GHEA Mariam" w:hAnsi="GHEA Mariam" w:cs="Calibri"/>
                <w:sz w:val="24"/>
                <w:szCs w:val="24"/>
                <w:lang w:eastAsia="en-US"/>
              </w:rPr>
              <w:t xml:space="preserve"> ինչպես նաև բյուջետային երաշխիքների ապահովման ելքերի ֆինանսավորման ապահովում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val="hy-AM" w:eastAsia="en-US"/>
              </w:rPr>
            </w:pPr>
            <w:r w:rsidRPr="001B7B11">
              <w:rPr>
                <w:rFonts w:ascii="GHEA Mariam" w:hAnsi="GHEA Mariam" w:cs="Calibri"/>
                <w:iCs/>
                <w:sz w:val="24"/>
                <w:szCs w:val="24"/>
                <w:lang w:eastAsia="en-US"/>
              </w:rPr>
              <w:t xml:space="preserve"> Միջոցառման տեսակը</w:t>
            </w:r>
            <w:r w:rsidR="001B7B11">
              <w:rPr>
                <w:rFonts w:ascii="GHEA Mariam" w:hAnsi="GHEA Mariam" w:cs="Calibri"/>
                <w:iCs/>
                <w:sz w:val="24"/>
                <w:szCs w:val="24"/>
                <w:lang w:val="hy-AM" w:eastAsia="en-US"/>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Ծառայությունների մատուցում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11001</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Միջոցառման անվանումը`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Միջոցառման նկարագրությունը`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69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1B7B11">
            <w:pPr>
              <w:rPr>
                <w:rFonts w:ascii="GHEA Mariam" w:hAnsi="GHEA Mariam" w:cs="Calibri"/>
                <w:sz w:val="24"/>
                <w:szCs w:val="24"/>
                <w:lang w:eastAsia="en-US"/>
              </w:rPr>
            </w:pPr>
            <w:r w:rsidRPr="001B7B11">
              <w:rPr>
                <w:rFonts w:ascii="GHEA Mariam" w:hAnsi="GHEA Mariam" w:cs="Calibri"/>
                <w:sz w:val="24"/>
                <w:szCs w:val="24"/>
                <w:lang w:eastAsia="en-US"/>
              </w:rPr>
              <w:t xml:space="preserve"> ՀՀ պետական բյուջեում նախատեսված ելքերի լրացուցիչ ֆինանսավորման</w:t>
            </w:r>
            <w:r w:rsidR="001B7B11">
              <w:rPr>
                <w:rFonts w:ascii="GHEA Mariam" w:hAnsi="GHEA Mariam" w:cs="Calibri"/>
                <w:sz w:val="24"/>
                <w:szCs w:val="24"/>
                <w:lang w:val="hy-AM" w:eastAsia="en-US"/>
              </w:rPr>
              <w:t>,</w:t>
            </w:r>
            <w:r w:rsidRPr="001B7B11">
              <w:rPr>
                <w:rFonts w:ascii="GHEA Mariam" w:hAnsi="GHEA Mariam" w:cs="Calibri"/>
                <w:sz w:val="24"/>
                <w:szCs w:val="24"/>
                <w:lang w:eastAsia="en-US"/>
              </w:rPr>
              <w:t xml:space="preserve"> պետական բյուջեում չկանխատեսված ելքերի</w:t>
            </w:r>
            <w:r w:rsidR="001B7B11">
              <w:rPr>
                <w:rFonts w:ascii="GHEA Mariam" w:hAnsi="GHEA Mariam" w:cs="Calibri"/>
                <w:sz w:val="24"/>
                <w:szCs w:val="24"/>
                <w:lang w:val="hy-AM" w:eastAsia="en-US"/>
              </w:rPr>
              <w:t>,</w:t>
            </w:r>
            <w:r w:rsidRPr="001B7B11">
              <w:rPr>
                <w:rFonts w:ascii="GHEA Mariam" w:hAnsi="GHEA Mariam" w:cs="Calibri"/>
                <w:sz w:val="24"/>
                <w:szCs w:val="24"/>
                <w:lang w:eastAsia="en-US"/>
              </w:rPr>
              <w:t xml:space="preserve"> ինչպես նաև բյուջետային երաշխիքների ապահովման ելքերի ֆինանսավորման ապահովում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iCs/>
                <w:sz w:val="24"/>
                <w:szCs w:val="24"/>
                <w:lang w:val="hy-AM" w:eastAsia="en-US"/>
              </w:rPr>
            </w:pPr>
            <w:r w:rsidRPr="001B7B11">
              <w:rPr>
                <w:rFonts w:ascii="GHEA Mariam" w:hAnsi="GHEA Mariam" w:cs="Calibri"/>
                <w:iCs/>
                <w:sz w:val="24"/>
                <w:szCs w:val="24"/>
                <w:lang w:eastAsia="en-US"/>
              </w:rPr>
              <w:t xml:space="preserve"> Միջոցառման տեսակը</w:t>
            </w:r>
            <w:r w:rsidR="001B7B11">
              <w:rPr>
                <w:rFonts w:ascii="GHEA Mariam" w:hAnsi="GHEA Mariam" w:cs="Calibri"/>
                <w:iCs/>
                <w:sz w:val="24"/>
                <w:szCs w:val="24"/>
                <w:lang w:val="hy-AM" w:eastAsia="en-US"/>
              </w:rPr>
              <w:t>՝</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p>
        </w:tc>
      </w:tr>
      <w:tr w:rsidR="00660307" w:rsidRPr="001B7B11" w:rsidTr="001B7B11">
        <w:trPr>
          <w:trHeight w:val="339"/>
        </w:trPr>
        <w:tc>
          <w:tcPr>
            <w:tcW w:w="1332" w:type="dxa"/>
            <w:tcBorders>
              <w:top w:val="single" w:sz="4" w:space="0" w:color="auto"/>
              <w:left w:val="single" w:sz="4" w:space="0" w:color="auto"/>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1682"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Calibri" w:hAnsi="Calibri" w:cs="Calibri"/>
                <w:sz w:val="24"/>
                <w:szCs w:val="24"/>
                <w:lang w:eastAsia="en-US"/>
              </w:rPr>
              <w:t> </w:t>
            </w:r>
          </w:p>
        </w:tc>
        <w:tc>
          <w:tcPr>
            <w:tcW w:w="8044" w:type="dxa"/>
            <w:tcBorders>
              <w:top w:val="single" w:sz="4" w:space="0" w:color="auto"/>
              <w:left w:val="nil"/>
              <w:bottom w:val="single" w:sz="4" w:space="0" w:color="auto"/>
              <w:right w:val="single" w:sz="4" w:space="0" w:color="auto"/>
            </w:tcBorders>
            <w:shd w:val="clear" w:color="auto" w:fill="auto"/>
            <w:hideMark/>
          </w:tcPr>
          <w:p w:rsidR="00660307" w:rsidRPr="001B7B11" w:rsidRDefault="00660307" w:rsidP="00660307">
            <w:pPr>
              <w:rPr>
                <w:rFonts w:ascii="GHEA Mariam" w:hAnsi="GHEA Mariam" w:cs="Calibri"/>
                <w:sz w:val="24"/>
                <w:szCs w:val="24"/>
                <w:lang w:eastAsia="en-US"/>
              </w:rPr>
            </w:pPr>
            <w:r w:rsidRPr="001B7B11">
              <w:rPr>
                <w:rFonts w:ascii="GHEA Mariam" w:hAnsi="GHEA Mariam" w:cs="Calibri"/>
                <w:sz w:val="24"/>
                <w:szCs w:val="24"/>
                <w:lang w:eastAsia="en-US"/>
              </w:rPr>
              <w:t xml:space="preserve"> Ծառայությունների մատուցում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0307" w:rsidRPr="001B7B11" w:rsidRDefault="00660307" w:rsidP="00660307">
            <w:pPr>
              <w:jc w:val="center"/>
              <w:rPr>
                <w:rFonts w:ascii="GHEA Mariam" w:hAnsi="GHEA Mariam" w:cs="Calibri"/>
                <w:sz w:val="24"/>
                <w:szCs w:val="24"/>
                <w:lang w:eastAsia="en-US"/>
              </w:rPr>
            </w:pP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660307" w:rsidRPr="001B7B11" w:rsidRDefault="00660307" w:rsidP="00660307">
            <w:pPr>
              <w:jc w:val="center"/>
              <w:rPr>
                <w:rFonts w:ascii="GHEA Mariam" w:hAnsi="GHEA Mariam" w:cs="Calibri"/>
                <w:sz w:val="24"/>
                <w:szCs w:val="24"/>
                <w:lang w:eastAsia="en-US"/>
              </w:rPr>
            </w:pPr>
          </w:p>
        </w:tc>
      </w:tr>
    </w:tbl>
    <w:p w:rsidR="001B7B11" w:rsidRDefault="001B7B11">
      <w:pPr>
        <w:pStyle w:val="mechtex"/>
        <w:ind w:firstLine="720"/>
        <w:jc w:val="left"/>
        <w:rPr>
          <w:rFonts w:ascii="GHEA Mariam" w:hAnsi="GHEA Mariam" w:cs="Sylfaen"/>
          <w:sz w:val="24"/>
          <w:szCs w:val="24"/>
          <w:lang w:val="hy-AM"/>
        </w:rPr>
      </w:pPr>
    </w:p>
    <w:p w:rsidR="001B7B11" w:rsidRPr="001B7B11" w:rsidRDefault="001B7B11">
      <w:pPr>
        <w:pStyle w:val="mechtex"/>
        <w:ind w:firstLine="720"/>
        <w:jc w:val="left"/>
        <w:rPr>
          <w:rFonts w:ascii="GHEA Mariam" w:hAnsi="GHEA Mariam" w:cs="Sylfaen"/>
          <w:sz w:val="12"/>
          <w:szCs w:val="24"/>
          <w:lang w:val="hy-AM"/>
        </w:rPr>
      </w:pPr>
    </w:p>
    <w:p w:rsidR="00664B9C" w:rsidRPr="00574F02" w:rsidRDefault="00664B9C" w:rsidP="001B7B11">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664B9C" w:rsidRPr="00574F02" w:rsidRDefault="00664B9C" w:rsidP="001B7B11">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64B9C" w:rsidRDefault="00664B9C" w:rsidP="001B7B11">
      <w:pPr>
        <w:pStyle w:val="Style15"/>
        <w:spacing w:line="408" w:lineRule="auto"/>
        <w:ind w:firstLine="993"/>
        <w:jc w:val="left"/>
        <w:rPr>
          <w:rFonts w:ascii="GHEA Mariam" w:hAnsi="GHEA Mariam" w:cs="Sylfaen"/>
          <w:sz w:val="24"/>
          <w:szCs w:val="24"/>
          <w:lang w:val="hy-AM"/>
        </w:rPr>
        <w:sectPr w:rsidR="00664B9C" w:rsidSect="001B7B11">
          <w:pgSz w:w="16834" w:h="11909" w:orient="landscape" w:code="9"/>
          <w:pgMar w:top="993"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64B9C" w:rsidRPr="00D869E7" w:rsidRDefault="00664B9C" w:rsidP="00664B9C">
      <w:pPr>
        <w:pStyle w:val="mechtex"/>
        <w:ind w:left="10800"/>
        <w:jc w:val="left"/>
        <w:rPr>
          <w:rFonts w:ascii="GHEA Mariam" w:hAnsi="GHEA Mariam"/>
          <w:spacing w:val="-8"/>
          <w:sz w:val="24"/>
          <w:szCs w:val="24"/>
          <w:lang w:val="hy-AM"/>
        </w:rPr>
      </w:pPr>
      <w:r w:rsidRPr="00D869E7">
        <w:rPr>
          <w:rFonts w:ascii="GHEA Mariam" w:hAnsi="GHEA Mariam"/>
          <w:spacing w:val="-8"/>
          <w:sz w:val="24"/>
          <w:szCs w:val="24"/>
          <w:lang w:val="hy-AM"/>
        </w:rPr>
        <w:lastRenderedPageBreak/>
        <w:t xml:space="preserve">Հավելված </w:t>
      </w:r>
      <w:r w:rsidRPr="00D869E7">
        <w:rPr>
          <w:rFonts w:ascii="GHEA Mariam" w:hAnsi="GHEA Mariam"/>
          <w:spacing w:val="-2"/>
          <w:sz w:val="24"/>
          <w:szCs w:val="24"/>
          <w:lang w:val="hy-AM"/>
        </w:rPr>
        <w:t>N</w:t>
      </w:r>
      <w:r>
        <w:rPr>
          <w:rFonts w:ascii="GHEA Mariam" w:hAnsi="GHEA Mariam"/>
          <w:spacing w:val="-8"/>
          <w:sz w:val="24"/>
          <w:szCs w:val="24"/>
          <w:lang w:val="hy-AM"/>
        </w:rPr>
        <w:t xml:space="preserve"> 2</w:t>
      </w:r>
    </w:p>
    <w:p w:rsidR="00664B9C" w:rsidRPr="00D869E7" w:rsidRDefault="00664B9C" w:rsidP="00664B9C">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664B9C" w:rsidRDefault="00664B9C" w:rsidP="00664B9C">
      <w:pPr>
        <w:pStyle w:val="Style15"/>
        <w:spacing w:line="408" w:lineRule="auto"/>
        <w:ind w:firstLine="0"/>
        <w:jc w:val="left"/>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36125F" w:rsidRDefault="0036125F" w:rsidP="00664B9C">
      <w:pPr>
        <w:pStyle w:val="Style15"/>
        <w:spacing w:line="408" w:lineRule="auto"/>
        <w:ind w:firstLine="0"/>
        <w:jc w:val="left"/>
        <w:rPr>
          <w:rFonts w:ascii="GHEA Mariam" w:hAnsi="GHEA Mariam"/>
          <w:spacing w:val="-2"/>
          <w:sz w:val="24"/>
          <w:szCs w:val="24"/>
          <w:lang w:val="hy-AM"/>
        </w:rPr>
      </w:pPr>
    </w:p>
    <w:tbl>
      <w:tblPr>
        <w:tblW w:w="14743" w:type="dxa"/>
        <w:tblInd w:w="-284" w:type="dxa"/>
        <w:tblLayout w:type="fixed"/>
        <w:tblLook w:val="04A0" w:firstRow="1" w:lastRow="0" w:firstColumn="1" w:lastColumn="0" w:noHBand="0" w:noVBand="1"/>
      </w:tblPr>
      <w:tblGrid>
        <w:gridCol w:w="568"/>
        <w:gridCol w:w="709"/>
        <w:gridCol w:w="567"/>
        <w:gridCol w:w="708"/>
        <w:gridCol w:w="881"/>
        <w:gridCol w:w="7341"/>
        <w:gridCol w:w="1701"/>
        <w:gridCol w:w="2268"/>
      </w:tblGrid>
      <w:tr w:rsidR="00664B9C" w:rsidRPr="001B7B11" w:rsidTr="00CB3928">
        <w:trPr>
          <w:trHeight w:val="66"/>
        </w:trPr>
        <w:tc>
          <w:tcPr>
            <w:tcW w:w="14743" w:type="dxa"/>
            <w:gridSpan w:val="8"/>
            <w:tcBorders>
              <w:top w:val="nil"/>
              <w:left w:val="nil"/>
              <w:bottom w:val="nil"/>
              <w:right w:val="nil"/>
            </w:tcBorders>
            <w:shd w:val="clear" w:color="auto" w:fill="auto"/>
            <w:vAlign w:val="bottom"/>
            <w:hideMark/>
          </w:tcPr>
          <w:p w:rsidR="0036125F" w:rsidRPr="001B7B11" w:rsidRDefault="00664B9C" w:rsidP="00664B9C">
            <w:pPr>
              <w:jc w:val="center"/>
              <w:rPr>
                <w:rFonts w:ascii="GHEA Mariam" w:hAnsi="GHEA Mariam" w:cs="Calibri"/>
                <w:bCs/>
                <w:sz w:val="24"/>
                <w:szCs w:val="24"/>
                <w:lang w:val="hy-AM" w:eastAsia="en-US"/>
              </w:rPr>
            </w:pPr>
            <w:r w:rsidRPr="001B7B11">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664B9C" w:rsidRPr="001B7B11" w:rsidRDefault="0036125F" w:rsidP="0036125F">
            <w:pPr>
              <w:jc w:val="center"/>
              <w:rPr>
                <w:rFonts w:ascii="GHEA Mariam" w:hAnsi="GHEA Mariam" w:cs="Calibri"/>
                <w:bCs/>
                <w:sz w:val="24"/>
                <w:szCs w:val="24"/>
                <w:lang w:val="hy-AM" w:eastAsia="en-US"/>
              </w:rPr>
            </w:pPr>
            <w:r w:rsidRPr="001B7B11">
              <w:rPr>
                <w:rFonts w:ascii="GHEA Mariam" w:hAnsi="GHEA Mariam" w:cs="Calibri"/>
                <w:bCs/>
                <w:sz w:val="24"/>
                <w:szCs w:val="24"/>
                <w:lang w:val="hy-AM" w:eastAsia="en-US"/>
              </w:rPr>
              <w:t>N</w:t>
            </w:r>
            <w:r w:rsidR="00664B9C" w:rsidRPr="001B7B11">
              <w:rPr>
                <w:rFonts w:ascii="GHEA Mariam" w:hAnsi="GHEA Mariam" w:cs="Calibri"/>
                <w:bCs/>
                <w:sz w:val="24"/>
                <w:szCs w:val="24"/>
                <w:lang w:val="hy-AM" w:eastAsia="en-US"/>
              </w:rPr>
              <w:t xml:space="preserve">N 3 ԵՎ 4 ՀԱՎԵԼՎԱԾՆԵՐՈՒՄ ԿԱՏԱՐՎՈՂ ՓՈՓՈԽՈՒԹՅՈՒՆՆԵՐԸ </w:t>
            </w:r>
          </w:p>
          <w:p w:rsidR="0036125F" w:rsidRPr="001B7B11" w:rsidRDefault="0036125F" w:rsidP="0036125F">
            <w:pPr>
              <w:jc w:val="center"/>
              <w:rPr>
                <w:rFonts w:ascii="GHEA Mariam" w:hAnsi="GHEA Mariam" w:cs="Calibri"/>
                <w:bCs/>
                <w:sz w:val="24"/>
                <w:szCs w:val="24"/>
                <w:lang w:val="hy-AM" w:eastAsia="en-US"/>
              </w:rPr>
            </w:pPr>
          </w:p>
          <w:p w:rsidR="0036125F" w:rsidRPr="001B7B11" w:rsidRDefault="0036125F" w:rsidP="0036125F">
            <w:pPr>
              <w:jc w:val="center"/>
              <w:rPr>
                <w:rFonts w:ascii="GHEA Mariam" w:hAnsi="GHEA Mariam" w:cs="Calibri"/>
                <w:bCs/>
                <w:sz w:val="24"/>
                <w:szCs w:val="24"/>
                <w:lang w:val="hy-AM" w:eastAsia="en-US"/>
              </w:rPr>
            </w:pPr>
          </w:p>
        </w:tc>
      </w:tr>
      <w:tr w:rsidR="00664B9C" w:rsidRPr="001B7B11" w:rsidTr="00CB3928">
        <w:trPr>
          <w:trHeight w:val="345"/>
        </w:trPr>
        <w:tc>
          <w:tcPr>
            <w:tcW w:w="568" w:type="dxa"/>
            <w:tcBorders>
              <w:top w:val="nil"/>
              <w:left w:val="nil"/>
              <w:bottom w:val="nil"/>
              <w:right w:val="nil"/>
            </w:tcBorders>
            <w:shd w:val="clear" w:color="auto" w:fill="auto"/>
            <w:noWrap/>
            <w:vAlign w:val="bottom"/>
            <w:hideMark/>
          </w:tcPr>
          <w:p w:rsidR="00664B9C" w:rsidRPr="001B7B11" w:rsidRDefault="00664B9C" w:rsidP="00664B9C">
            <w:pPr>
              <w:jc w:val="center"/>
              <w:rPr>
                <w:rFonts w:ascii="GHEA Mariam" w:hAnsi="GHEA Mariam" w:cs="Calibri"/>
                <w:bCs/>
                <w:sz w:val="24"/>
                <w:szCs w:val="24"/>
                <w:lang w:val="hy-AM" w:eastAsia="en-US"/>
              </w:rPr>
            </w:pPr>
          </w:p>
        </w:tc>
        <w:tc>
          <w:tcPr>
            <w:tcW w:w="709"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c>
          <w:tcPr>
            <w:tcW w:w="567"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c>
          <w:tcPr>
            <w:tcW w:w="708"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c>
          <w:tcPr>
            <w:tcW w:w="881"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c>
          <w:tcPr>
            <w:tcW w:w="7341"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c>
          <w:tcPr>
            <w:tcW w:w="2268"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r>
      <w:tr w:rsidR="00664B9C" w:rsidRPr="001B7B11" w:rsidTr="00CB3928">
        <w:trPr>
          <w:trHeight w:val="66"/>
        </w:trPr>
        <w:tc>
          <w:tcPr>
            <w:tcW w:w="568"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c>
          <w:tcPr>
            <w:tcW w:w="709"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c>
          <w:tcPr>
            <w:tcW w:w="567" w:type="dxa"/>
            <w:tcBorders>
              <w:top w:val="nil"/>
              <w:left w:val="nil"/>
              <w:bottom w:val="nil"/>
              <w:right w:val="nil"/>
            </w:tcBorders>
            <w:shd w:val="clear" w:color="auto" w:fill="auto"/>
            <w:noWrap/>
            <w:vAlign w:val="bottom"/>
            <w:hideMark/>
          </w:tcPr>
          <w:p w:rsidR="00664B9C" w:rsidRPr="001B7B11" w:rsidRDefault="00664B9C" w:rsidP="00664B9C">
            <w:pPr>
              <w:rPr>
                <w:rFonts w:ascii="GHEA Mariam" w:hAnsi="GHEA Mariam"/>
                <w:sz w:val="24"/>
                <w:szCs w:val="24"/>
                <w:lang w:val="hy-AM" w:eastAsia="en-US"/>
              </w:rPr>
            </w:pPr>
          </w:p>
        </w:tc>
        <w:tc>
          <w:tcPr>
            <w:tcW w:w="708" w:type="dxa"/>
            <w:tcBorders>
              <w:top w:val="nil"/>
              <w:left w:val="nil"/>
              <w:bottom w:val="nil"/>
              <w:right w:val="nil"/>
            </w:tcBorders>
            <w:shd w:val="clear" w:color="auto" w:fill="auto"/>
            <w:hideMark/>
          </w:tcPr>
          <w:p w:rsidR="00664B9C" w:rsidRPr="001B7B11" w:rsidRDefault="00664B9C" w:rsidP="00664B9C">
            <w:pPr>
              <w:rPr>
                <w:rFonts w:ascii="GHEA Mariam" w:hAnsi="GHEA Mariam"/>
                <w:sz w:val="24"/>
                <w:szCs w:val="24"/>
                <w:lang w:val="hy-AM" w:eastAsia="en-US"/>
              </w:rPr>
            </w:pPr>
          </w:p>
        </w:tc>
        <w:tc>
          <w:tcPr>
            <w:tcW w:w="881" w:type="dxa"/>
            <w:tcBorders>
              <w:top w:val="nil"/>
              <w:left w:val="nil"/>
              <w:bottom w:val="nil"/>
              <w:right w:val="nil"/>
            </w:tcBorders>
            <w:shd w:val="clear" w:color="auto" w:fill="auto"/>
            <w:hideMark/>
          </w:tcPr>
          <w:p w:rsidR="00664B9C" w:rsidRPr="001B7B11" w:rsidRDefault="00664B9C" w:rsidP="00664B9C">
            <w:pPr>
              <w:rPr>
                <w:rFonts w:ascii="GHEA Mariam" w:hAnsi="GHEA Mariam"/>
                <w:sz w:val="24"/>
                <w:szCs w:val="24"/>
                <w:lang w:val="hy-AM" w:eastAsia="en-US"/>
              </w:rPr>
            </w:pPr>
          </w:p>
        </w:tc>
        <w:tc>
          <w:tcPr>
            <w:tcW w:w="7341" w:type="dxa"/>
            <w:tcBorders>
              <w:top w:val="nil"/>
              <w:left w:val="nil"/>
              <w:bottom w:val="nil"/>
              <w:right w:val="nil"/>
            </w:tcBorders>
            <w:shd w:val="clear" w:color="auto" w:fill="auto"/>
            <w:hideMark/>
          </w:tcPr>
          <w:p w:rsidR="00664B9C" w:rsidRPr="001B7B11" w:rsidRDefault="00664B9C" w:rsidP="00664B9C">
            <w:pPr>
              <w:rPr>
                <w:rFonts w:ascii="GHEA Mariam" w:hAnsi="GHEA Mariam"/>
                <w:sz w:val="24"/>
                <w:szCs w:val="24"/>
                <w:lang w:val="hy-AM" w:eastAsia="en-US"/>
              </w:rPr>
            </w:pPr>
          </w:p>
        </w:tc>
        <w:tc>
          <w:tcPr>
            <w:tcW w:w="3969" w:type="dxa"/>
            <w:gridSpan w:val="2"/>
            <w:tcBorders>
              <w:top w:val="nil"/>
              <w:left w:val="nil"/>
              <w:bottom w:val="single" w:sz="4" w:space="0" w:color="auto"/>
              <w:right w:val="nil"/>
            </w:tcBorders>
            <w:shd w:val="clear" w:color="auto" w:fill="auto"/>
            <w:noWrap/>
            <w:hideMark/>
          </w:tcPr>
          <w:p w:rsidR="00664B9C" w:rsidRPr="001B7B11" w:rsidRDefault="0036125F" w:rsidP="00664B9C">
            <w:pPr>
              <w:jc w:val="right"/>
              <w:rPr>
                <w:rFonts w:ascii="GHEA Mariam" w:hAnsi="GHEA Mariam" w:cs="Calibri"/>
                <w:color w:val="000000"/>
                <w:sz w:val="24"/>
                <w:szCs w:val="24"/>
                <w:lang w:eastAsia="en-US"/>
              </w:rPr>
            </w:pPr>
            <w:r w:rsidRPr="001B7B11">
              <w:rPr>
                <w:rFonts w:ascii="GHEA Mariam" w:hAnsi="GHEA Mariam" w:cs="Calibri"/>
                <w:color w:val="000000"/>
                <w:sz w:val="24"/>
                <w:szCs w:val="24"/>
                <w:lang w:val="hy-AM" w:eastAsia="en-US"/>
              </w:rPr>
              <w:t>(հազ. դրամ)</w:t>
            </w:r>
          </w:p>
        </w:tc>
      </w:tr>
      <w:tr w:rsidR="007F0C65" w:rsidRPr="001B7B11" w:rsidTr="00CB3928">
        <w:trPr>
          <w:trHeight w:val="1365"/>
        </w:trPr>
        <w:tc>
          <w:tcPr>
            <w:tcW w:w="1844" w:type="dxa"/>
            <w:gridSpan w:val="3"/>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7F0C65" w:rsidRPr="001B7B11" w:rsidRDefault="007F0C65" w:rsidP="00664B9C">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Գործառական դասիչը</w:t>
            </w:r>
          </w:p>
        </w:tc>
        <w:tc>
          <w:tcPr>
            <w:tcW w:w="1589" w:type="dxa"/>
            <w:gridSpan w:val="2"/>
            <w:tcBorders>
              <w:top w:val="single" w:sz="4" w:space="0" w:color="auto"/>
              <w:left w:val="nil"/>
              <w:bottom w:val="single" w:sz="4" w:space="0" w:color="auto"/>
              <w:right w:val="single" w:sz="4" w:space="0" w:color="auto"/>
            </w:tcBorders>
            <w:shd w:val="clear" w:color="auto" w:fill="auto"/>
            <w:vAlign w:val="center"/>
            <w:hideMark/>
          </w:tcPr>
          <w:p w:rsidR="007F0C65" w:rsidRPr="001B7B11" w:rsidRDefault="007F0C65" w:rsidP="00664B9C">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Ծրագրային դասիչը</w:t>
            </w:r>
          </w:p>
        </w:tc>
        <w:tc>
          <w:tcPr>
            <w:tcW w:w="73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C65" w:rsidRPr="001B7B11" w:rsidRDefault="007F0C65" w:rsidP="00664B9C">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Բյուջետային հատկացումների գլխավոր կարգադրիչների, ծրագրերի, միջոցառումների և միջոցառումները կատարող պետական մարմինների անվանումները</w:t>
            </w:r>
          </w:p>
        </w:tc>
        <w:tc>
          <w:tcPr>
            <w:tcW w:w="3969" w:type="dxa"/>
            <w:gridSpan w:val="2"/>
            <w:tcBorders>
              <w:top w:val="single" w:sz="4" w:space="0" w:color="auto"/>
              <w:left w:val="nil"/>
              <w:bottom w:val="single" w:sz="4" w:space="0" w:color="auto"/>
              <w:right w:val="single" w:sz="4" w:space="0" w:color="000000"/>
            </w:tcBorders>
            <w:shd w:val="clear" w:color="auto" w:fill="auto"/>
            <w:vAlign w:val="center"/>
            <w:hideMark/>
          </w:tcPr>
          <w:p w:rsidR="007F0C65" w:rsidRPr="001B7B11" w:rsidRDefault="007F0C65" w:rsidP="00664B9C">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Ցուցանիշների փոփոխությունը (ավելացումները նշված են դրական նշանով, իսկ նվազեցումները՝ փակագծերում)</w:t>
            </w:r>
          </w:p>
        </w:tc>
      </w:tr>
      <w:tr w:rsidR="0097425B" w:rsidRPr="001B7B11" w:rsidTr="00CB3928">
        <w:trPr>
          <w:cantSplit/>
          <w:trHeight w:val="2054"/>
        </w:trPr>
        <w:tc>
          <w:tcPr>
            <w:tcW w:w="568" w:type="dxa"/>
            <w:tcBorders>
              <w:top w:val="single" w:sz="4" w:space="0" w:color="auto"/>
              <w:left w:val="single" w:sz="4" w:space="0" w:color="auto"/>
              <w:right w:val="single" w:sz="4" w:space="0" w:color="auto"/>
            </w:tcBorders>
            <w:shd w:val="clear" w:color="auto" w:fill="auto"/>
            <w:noWrap/>
            <w:textDirection w:val="btLr"/>
            <w:vAlign w:val="center"/>
            <w:hideMark/>
          </w:tcPr>
          <w:p w:rsidR="0097425B" w:rsidRPr="001B7B11" w:rsidRDefault="0097425B" w:rsidP="0097425B">
            <w:pPr>
              <w:ind w:left="113" w:right="113"/>
              <w:jc w:val="center"/>
              <w:rPr>
                <w:rFonts w:ascii="GHEA Mariam" w:hAnsi="GHEA Mariam" w:cs="Calibri"/>
                <w:color w:val="000000"/>
                <w:sz w:val="24"/>
                <w:szCs w:val="24"/>
                <w:lang w:eastAsia="en-US"/>
              </w:rPr>
            </w:pPr>
            <w:r w:rsidRPr="001B7B11">
              <w:rPr>
                <w:rFonts w:ascii="GHEA Mariam" w:hAnsi="GHEA Mariam" w:cs="Calibri"/>
                <w:color w:val="000000"/>
                <w:sz w:val="24"/>
                <w:szCs w:val="24"/>
                <w:lang w:val="hy-AM" w:eastAsia="en-US"/>
              </w:rPr>
              <w:t>բ</w:t>
            </w:r>
            <w:r w:rsidRPr="001B7B11">
              <w:rPr>
                <w:rFonts w:ascii="GHEA Mariam" w:hAnsi="GHEA Mariam" w:cs="Calibri"/>
                <w:color w:val="000000"/>
                <w:sz w:val="24"/>
                <w:szCs w:val="24"/>
                <w:lang w:eastAsia="en-US"/>
              </w:rPr>
              <w:t>աժին</w:t>
            </w:r>
            <w:r w:rsidRPr="001B7B11">
              <w:rPr>
                <w:rFonts w:ascii="GHEA Mariam" w:hAnsi="GHEA Mariam" w:cs="Calibri"/>
                <w:color w:val="000000"/>
                <w:sz w:val="24"/>
                <w:szCs w:val="24"/>
                <w:lang w:val="hy-AM" w:eastAsia="en-US"/>
              </w:rPr>
              <w:t>ը</w:t>
            </w:r>
            <w:r w:rsidRPr="001B7B11">
              <w:rPr>
                <w:rFonts w:ascii="Calibri" w:hAnsi="Calibri" w:cs="Calibri"/>
                <w:color w:val="000000"/>
                <w:sz w:val="24"/>
                <w:szCs w:val="24"/>
                <w:lang w:eastAsia="en-US"/>
              </w:rPr>
              <w:t> </w:t>
            </w:r>
          </w:p>
        </w:tc>
        <w:tc>
          <w:tcPr>
            <w:tcW w:w="709" w:type="dxa"/>
            <w:tcBorders>
              <w:top w:val="single" w:sz="4" w:space="0" w:color="auto"/>
              <w:left w:val="nil"/>
              <w:right w:val="single" w:sz="4" w:space="0" w:color="auto"/>
            </w:tcBorders>
            <w:shd w:val="clear" w:color="auto" w:fill="auto"/>
            <w:noWrap/>
            <w:textDirection w:val="btLr"/>
            <w:vAlign w:val="center"/>
            <w:hideMark/>
          </w:tcPr>
          <w:p w:rsidR="0097425B" w:rsidRPr="001B7B11" w:rsidRDefault="0097425B" w:rsidP="0097425B">
            <w:pPr>
              <w:ind w:left="113" w:right="113"/>
              <w:jc w:val="center"/>
              <w:rPr>
                <w:rFonts w:ascii="GHEA Mariam" w:hAnsi="GHEA Mariam" w:cs="Calibri"/>
                <w:color w:val="000000"/>
                <w:sz w:val="24"/>
                <w:szCs w:val="24"/>
                <w:lang w:eastAsia="en-US"/>
              </w:rPr>
            </w:pPr>
            <w:r w:rsidRPr="001B7B11">
              <w:rPr>
                <w:rFonts w:ascii="GHEA Mariam" w:hAnsi="GHEA Mariam" w:cs="Calibri"/>
                <w:color w:val="000000"/>
                <w:sz w:val="24"/>
                <w:szCs w:val="24"/>
                <w:lang w:val="hy-AM" w:eastAsia="en-US"/>
              </w:rPr>
              <w:t>խ</w:t>
            </w:r>
            <w:r w:rsidRPr="001B7B11">
              <w:rPr>
                <w:rFonts w:ascii="GHEA Mariam" w:hAnsi="GHEA Mariam" w:cs="Calibri"/>
                <w:color w:val="000000"/>
                <w:sz w:val="24"/>
                <w:szCs w:val="24"/>
                <w:lang w:eastAsia="en-US"/>
              </w:rPr>
              <w:t>ումբ</w:t>
            </w:r>
            <w:r w:rsidRPr="001B7B11">
              <w:rPr>
                <w:rFonts w:ascii="GHEA Mariam" w:hAnsi="GHEA Mariam" w:cs="Calibri"/>
                <w:color w:val="000000"/>
                <w:sz w:val="24"/>
                <w:szCs w:val="24"/>
                <w:lang w:val="hy-AM" w:eastAsia="en-US"/>
              </w:rPr>
              <w:t>ը</w:t>
            </w:r>
            <w:r w:rsidRPr="001B7B11">
              <w:rPr>
                <w:rFonts w:ascii="Calibri" w:hAnsi="Calibri" w:cs="Calibri"/>
                <w:color w:val="000000"/>
                <w:sz w:val="24"/>
                <w:szCs w:val="24"/>
                <w:lang w:eastAsia="en-US"/>
              </w:rPr>
              <w:t> </w:t>
            </w:r>
          </w:p>
        </w:tc>
        <w:tc>
          <w:tcPr>
            <w:tcW w:w="567" w:type="dxa"/>
            <w:tcBorders>
              <w:top w:val="single" w:sz="4" w:space="0" w:color="auto"/>
              <w:left w:val="nil"/>
              <w:right w:val="single" w:sz="4" w:space="0" w:color="auto"/>
            </w:tcBorders>
            <w:shd w:val="clear" w:color="auto" w:fill="auto"/>
            <w:noWrap/>
            <w:textDirection w:val="btLr"/>
            <w:vAlign w:val="center"/>
            <w:hideMark/>
          </w:tcPr>
          <w:p w:rsidR="0097425B" w:rsidRPr="001B7B11" w:rsidRDefault="0097425B" w:rsidP="0097425B">
            <w:pPr>
              <w:ind w:left="113" w:right="113"/>
              <w:jc w:val="center"/>
              <w:rPr>
                <w:rFonts w:ascii="GHEA Mariam" w:hAnsi="GHEA Mariam" w:cs="Calibri"/>
                <w:color w:val="000000"/>
                <w:sz w:val="24"/>
                <w:szCs w:val="24"/>
                <w:lang w:eastAsia="en-US"/>
              </w:rPr>
            </w:pPr>
            <w:r w:rsidRPr="001B7B11">
              <w:rPr>
                <w:rFonts w:ascii="GHEA Mariam" w:hAnsi="GHEA Mariam" w:cs="Calibri"/>
                <w:color w:val="000000"/>
                <w:sz w:val="24"/>
                <w:szCs w:val="24"/>
                <w:lang w:val="hy-AM" w:eastAsia="en-US"/>
              </w:rPr>
              <w:t>դ</w:t>
            </w:r>
            <w:r w:rsidRPr="001B7B11">
              <w:rPr>
                <w:rFonts w:ascii="GHEA Mariam" w:hAnsi="GHEA Mariam" w:cs="Calibri"/>
                <w:color w:val="000000"/>
                <w:sz w:val="24"/>
                <w:szCs w:val="24"/>
                <w:lang w:eastAsia="en-US"/>
              </w:rPr>
              <w:t>աս</w:t>
            </w:r>
            <w:r w:rsidRPr="001B7B11">
              <w:rPr>
                <w:rFonts w:ascii="GHEA Mariam" w:hAnsi="GHEA Mariam" w:cs="Calibri"/>
                <w:color w:val="000000"/>
                <w:sz w:val="24"/>
                <w:szCs w:val="24"/>
                <w:lang w:val="hy-AM" w:eastAsia="en-US"/>
              </w:rPr>
              <w:t>ը</w:t>
            </w:r>
            <w:r w:rsidRPr="001B7B11">
              <w:rPr>
                <w:rFonts w:ascii="Calibri" w:hAnsi="Calibri" w:cs="Calibri"/>
                <w:color w:val="000000"/>
                <w:sz w:val="24"/>
                <w:szCs w:val="24"/>
                <w:lang w:eastAsia="en-US"/>
              </w:rPr>
              <w:t> </w:t>
            </w:r>
          </w:p>
        </w:tc>
        <w:tc>
          <w:tcPr>
            <w:tcW w:w="708" w:type="dxa"/>
            <w:tcBorders>
              <w:top w:val="single" w:sz="4" w:space="0" w:color="auto"/>
              <w:left w:val="nil"/>
              <w:right w:val="single" w:sz="4" w:space="0" w:color="auto"/>
            </w:tcBorders>
            <w:shd w:val="clear" w:color="auto" w:fill="auto"/>
            <w:textDirection w:val="btLr"/>
            <w:vAlign w:val="center"/>
            <w:hideMark/>
          </w:tcPr>
          <w:p w:rsidR="0097425B" w:rsidRPr="001B7B11" w:rsidRDefault="0097425B" w:rsidP="0097425B">
            <w:pPr>
              <w:ind w:left="113" w:right="113"/>
              <w:jc w:val="center"/>
              <w:rPr>
                <w:rFonts w:ascii="GHEA Mariam" w:hAnsi="GHEA Mariam" w:cs="Calibri"/>
                <w:color w:val="000000"/>
                <w:sz w:val="24"/>
                <w:szCs w:val="24"/>
                <w:lang w:eastAsia="en-US"/>
              </w:rPr>
            </w:pPr>
            <w:r w:rsidRPr="001B7B11">
              <w:rPr>
                <w:rFonts w:ascii="GHEA Mariam" w:hAnsi="GHEA Mariam" w:cs="Calibri"/>
                <w:color w:val="000000"/>
                <w:sz w:val="24"/>
                <w:szCs w:val="24"/>
                <w:lang w:val="hy-AM" w:eastAsia="en-US"/>
              </w:rPr>
              <w:t>ծ</w:t>
            </w:r>
            <w:r w:rsidRPr="001B7B11">
              <w:rPr>
                <w:rFonts w:ascii="GHEA Mariam" w:hAnsi="GHEA Mariam" w:cs="Calibri"/>
                <w:color w:val="000000"/>
                <w:sz w:val="24"/>
                <w:szCs w:val="24"/>
                <w:lang w:eastAsia="en-US"/>
              </w:rPr>
              <w:t>րագիր</w:t>
            </w:r>
            <w:r w:rsidRPr="001B7B11">
              <w:rPr>
                <w:rFonts w:ascii="GHEA Mariam" w:hAnsi="GHEA Mariam" w:cs="Calibri"/>
                <w:color w:val="000000"/>
                <w:sz w:val="24"/>
                <w:szCs w:val="24"/>
                <w:lang w:val="hy-AM" w:eastAsia="en-US"/>
              </w:rPr>
              <w:t>ը</w:t>
            </w:r>
            <w:r w:rsidRPr="001B7B11">
              <w:rPr>
                <w:rFonts w:ascii="Calibri" w:hAnsi="Calibri" w:cs="Calibri"/>
                <w:color w:val="000000"/>
                <w:sz w:val="24"/>
                <w:szCs w:val="24"/>
                <w:lang w:eastAsia="en-US"/>
              </w:rPr>
              <w:t> </w:t>
            </w:r>
          </w:p>
        </w:tc>
        <w:tc>
          <w:tcPr>
            <w:tcW w:w="881" w:type="dxa"/>
            <w:tcBorders>
              <w:top w:val="single" w:sz="4" w:space="0" w:color="auto"/>
              <w:left w:val="nil"/>
              <w:right w:val="single" w:sz="4" w:space="0" w:color="auto"/>
            </w:tcBorders>
            <w:shd w:val="clear" w:color="auto" w:fill="auto"/>
            <w:textDirection w:val="btLr"/>
            <w:vAlign w:val="center"/>
            <w:hideMark/>
          </w:tcPr>
          <w:p w:rsidR="0097425B" w:rsidRPr="001B7B11" w:rsidRDefault="0097425B" w:rsidP="0097425B">
            <w:pPr>
              <w:ind w:left="113" w:right="113"/>
              <w:jc w:val="center"/>
              <w:rPr>
                <w:rFonts w:ascii="GHEA Mariam" w:hAnsi="GHEA Mariam" w:cs="Arial"/>
                <w:color w:val="000000"/>
                <w:sz w:val="24"/>
                <w:szCs w:val="24"/>
                <w:lang w:val="hy-AM" w:eastAsia="en-US"/>
              </w:rPr>
            </w:pPr>
            <w:r w:rsidRPr="001B7B11">
              <w:rPr>
                <w:rFonts w:ascii="GHEA Mariam" w:hAnsi="GHEA Mariam" w:cs="Calibri"/>
                <w:color w:val="000000"/>
                <w:sz w:val="24"/>
                <w:szCs w:val="24"/>
                <w:lang w:val="hy-AM" w:eastAsia="en-US"/>
              </w:rPr>
              <w:t>մ</w:t>
            </w:r>
            <w:r w:rsidRPr="001B7B11">
              <w:rPr>
                <w:rFonts w:ascii="GHEA Mariam" w:hAnsi="GHEA Mariam" w:cs="Calibri"/>
                <w:color w:val="000000"/>
                <w:sz w:val="24"/>
                <w:szCs w:val="24"/>
                <w:lang w:eastAsia="en-US"/>
              </w:rPr>
              <w:t>իջոցառում</w:t>
            </w:r>
            <w:r w:rsidRPr="001B7B11">
              <w:rPr>
                <w:rFonts w:ascii="GHEA Mariam" w:hAnsi="GHEA Mariam" w:cs="Calibri"/>
                <w:color w:val="000000"/>
                <w:sz w:val="24"/>
                <w:szCs w:val="24"/>
                <w:lang w:val="hy-AM" w:eastAsia="en-US"/>
              </w:rPr>
              <w:t>ը</w:t>
            </w:r>
            <w:r w:rsidRPr="001B7B11">
              <w:rPr>
                <w:rFonts w:ascii="Calibri" w:hAnsi="Calibri" w:cs="Calibri"/>
                <w:color w:val="000000"/>
                <w:sz w:val="24"/>
                <w:szCs w:val="24"/>
                <w:lang w:eastAsia="en-US"/>
              </w:rPr>
              <w:t> </w:t>
            </w:r>
          </w:p>
        </w:tc>
        <w:tc>
          <w:tcPr>
            <w:tcW w:w="7341" w:type="dxa"/>
            <w:vMerge/>
            <w:tcBorders>
              <w:top w:val="single" w:sz="4" w:space="0" w:color="auto"/>
              <w:left w:val="single" w:sz="4" w:space="0" w:color="auto"/>
              <w:bottom w:val="single" w:sz="4" w:space="0" w:color="auto"/>
              <w:right w:val="single" w:sz="4" w:space="0" w:color="auto"/>
            </w:tcBorders>
            <w:vAlign w:val="center"/>
            <w:hideMark/>
          </w:tcPr>
          <w:p w:rsidR="0097425B" w:rsidRPr="001B7B11" w:rsidRDefault="0097425B" w:rsidP="0097425B">
            <w:pPr>
              <w:jc w:val="center"/>
              <w:rPr>
                <w:rFonts w:ascii="GHEA Mariam" w:hAnsi="GHEA Mariam" w:cs="Calibri"/>
                <w:color w:val="000000"/>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25B" w:rsidRPr="001B7B11" w:rsidRDefault="0097425B" w:rsidP="0097425B">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w:t>
            </w:r>
            <w:r w:rsidRPr="001B7B11">
              <w:rPr>
                <w:rFonts w:ascii="GHEA Mariam" w:hAnsi="GHEA Mariam" w:cs="Arial"/>
                <w:color w:val="000000"/>
                <w:sz w:val="24"/>
                <w:szCs w:val="24"/>
                <w:lang w:eastAsia="en-US"/>
              </w:rPr>
              <w:t>ինն</w:t>
            </w:r>
            <w:r w:rsidRPr="001B7B11">
              <w:rPr>
                <w:rFonts w:ascii="GHEA Mariam" w:hAnsi="GHEA Mariam" w:cs="Calibri"/>
                <w:color w:val="000000"/>
                <w:sz w:val="24"/>
                <w:szCs w:val="24"/>
                <w:lang w:eastAsia="en-US"/>
              </w:rPr>
              <w:t xml:space="preserve"> </w:t>
            </w:r>
            <w:r w:rsidRPr="001B7B11">
              <w:rPr>
                <w:rFonts w:ascii="GHEA Mariam" w:hAnsi="GHEA Mariam" w:cs="Arial"/>
                <w:color w:val="000000"/>
                <w:sz w:val="24"/>
                <w:szCs w:val="24"/>
                <w:lang w:eastAsia="en-US"/>
              </w:rPr>
              <w:t>ամիս</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25B" w:rsidRPr="001B7B11" w:rsidRDefault="0097425B" w:rsidP="0097425B">
            <w:pPr>
              <w:jc w:val="center"/>
              <w:rPr>
                <w:rFonts w:ascii="GHEA Mariam" w:hAnsi="GHEA Mariam" w:cs="Calibri"/>
                <w:color w:val="000000"/>
                <w:sz w:val="24"/>
                <w:szCs w:val="24"/>
                <w:lang w:eastAsia="en-US"/>
              </w:rPr>
            </w:pPr>
            <w:r w:rsidRPr="001B7B11">
              <w:rPr>
                <w:rFonts w:ascii="GHEA Mariam" w:hAnsi="GHEA Mariam" w:cs="Arial"/>
                <w:color w:val="000000"/>
                <w:sz w:val="24"/>
                <w:szCs w:val="24"/>
                <w:lang w:val="hy-AM" w:eastAsia="en-US"/>
              </w:rPr>
              <w:t>տ</w:t>
            </w:r>
            <w:r w:rsidRPr="001B7B11">
              <w:rPr>
                <w:rFonts w:ascii="GHEA Mariam" w:hAnsi="GHEA Mariam" w:cs="Arial"/>
                <w:color w:val="000000"/>
                <w:sz w:val="24"/>
                <w:szCs w:val="24"/>
                <w:lang w:eastAsia="en-US"/>
              </w:rPr>
              <w:t>արի</w:t>
            </w:r>
          </w:p>
        </w:tc>
      </w:tr>
      <w:tr w:rsidR="00664B9C" w:rsidRPr="001B7B11" w:rsidTr="00CB3928">
        <w:trPr>
          <w:trHeight w:val="134"/>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bCs/>
                <w:sz w:val="24"/>
                <w:szCs w:val="24"/>
                <w:lang w:eastAsia="en-US"/>
              </w:rPr>
            </w:pPr>
            <w:r w:rsidRPr="001B7B11">
              <w:rPr>
                <w:rFonts w:ascii="GHEA Mariam" w:hAnsi="GHEA Mariam" w:cs="Calibri"/>
                <w:bCs/>
                <w:sz w:val="24"/>
                <w:szCs w:val="24"/>
                <w:lang w:eastAsia="en-US"/>
              </w:rPr>
              <w:t xml:space="preserve"> ԸՆԴԱՄԵՆԸ</w:t>
            </w:r>
            <w:r w:rsidR="007F0C65" w:rsidRPr="001B7B11">
              <w:rPr>
                <w:rFonts w:ascii="GHEA Mariam" w:hAnsi="GHEA Mariam" w:cs="Calibri"/>
                <w:bCs/>
                <w:sz w:val="24"/>
                <w:szCs w:val="24"/>
                <w:lang w:val="hy-AM" w:eastAsia="en-US"/>
              </w:rPr>
              <w:t>՝</w:t>
            </w:r>
            <w:r w:rsidRPr="001B7B11">
              <w:rPr>
                <w:rFonts w:ascii="GHEA Mariam" w:hAnsi="GHEA Mariam" w:cs="Calibri"/>
                <w:bCs/>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r>
      <w:tr w:rsidR="00664B9C" w:rsidRPr="001B7B11" w:rsidTr="00CB3928">
        <w:trPr>
          <w:trHeight w:val="1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03</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bCs/>
                <w:sz w:val="24"/>
                <w:szCs w:val="24"/>
                <w:lang w:eastAsia="en-US"/>
              </w:rPr>
            </w:pPr>
            <w:r w:rsidRPr="001B7B11">
              <w:rPr>
                <w:rFonts w:ascii="GHEA Mariam" w:hAnsi="GHEA Mariam" w:cs="Calibri"/>
                <w:bCs/>
                <w:sz w:val="24"/>
                <w:szCs w:val="24"/>
                <w:lang w:eastAsia="en-US"/>
              </w:rPr>
              <w:t xml:space="preserve"> ՀԱՍԱՐԱԿԱԿԱՆ ԿԱՐԳ,  ԱՆՎՏԱՆԳՈՒԹՅՈՒՆ ԵՎ ԴԱՏԱԿԱՆ ԳՈՐԾՈՒՆԵՈՒԹՅՈՒՆ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01</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bCs/>
                <w:sz w:val="24"/>
                <w:szCs w:val="24"/>
                <w:lang w:eastAsia="en-US"/>
              </w:rPr>
            </w:pPr>
            <w:r w:rsidRPr="001B7B11">
              <w:rPr>
                <w:rFonts w:ascii="GHEA Mariam" w:hAnsi="GHEA Mariam" w:cs="Calibri"/>
                <w:bCs/>
                <w:sz w:val="24"/>
                <w:szCs w:val="24"/>
                <w:lang w:eastAsia="en-US"/>
              </w:rPr>
              <w:t xml:space="preserve"> Հասարակական կարգ և անվտանգություն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02</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bCs/>
                <w:sz w:val="24"/>
                <w:szCs w:val="24"/>
                <w:lang w:eastAsia="en-US"/>
              </w:rPr>
            </w:pPr>
            <w:r w:rsidRPr="001B7B11">
              <w:rPr>
                <w:rFonts w:ascii="GHEA Mariam" w:hAnsi="GHEA Mariam" w:cs="Calibri"/>
                <w:bCs/>
                <w:sz w:val="24"/>
                <w:szCs w:val="24"/>
                <w:lang w:eastAsia="en-US"/>
              </w:rPr>
              <w:t xml:space="preserve"> Ազգային անվտանգություն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p>
        </w:tc>
      </w:tr>
      <w:tr w:rsidR="00664B9C" w:rsidRPr="001B7B11" w:rsidTr="00CB3928">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1138</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Ազգային անվտանգություն</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r>
      <w:tr w:rsidR="00664B9C" w:rsidRPr="001B7B11" w:rsidTr="00CB3928">
        <w:trPr>
          <w:trHeight w:val="15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ՀՀ ազգային անվտանգության ծառայություն</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553"/>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11001</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pacing w:val="-8"/>
                <w:sz w:val="24"/>
                <w:szCs w:val="24"/>
                <w:lang w:eastAsia="en-US"/>
              </w:rPr>
            </w:pPr>
            <w:r w:rsidRPr="001B7B11">
              <w:rPr>
                <w:rFonts w:ascii="GHEA Mariam" w:hAnsi="GHEA Mariam" w:cs="Calibri"/>
                <w:spacing w:val="-8"/>
                <w:sz w:val="24"/>
                <w:szCs w:val="24"/>
                <w:lang w:eastAsia="en-US"/>
              </w:rPr>
              <w:t xml:space="preserve"> Հետախուզական, հակահետախուզական</w:t>
            </w:r>
            <w:r w:rsidR="00CB3928">
              <w:rPr>
                <w:rFonts w:ascii="GHEA Mariam" w:hAnsi="GHEA Mariam" w:cs="Calibri"/>
                <w:spacing w:val="-8"/>
                <w:sz w:val="24"/>
                <w:szCs w:val="24"/>
                <w:lang w:eastAsia="en-US"/>
              </w:rPr>
              <w:t xml:space="preserve">, ռազմական հակահետախուզության, </w:t>
            </w:r>
            <w:r w:rsidRPr="001B7B11">
              <w:rPr>
                <w:rFonts w:ascii="GHEA Mariam" w:hAnsi="GHEA Mariam" w:cs="Calibri"/>
                <w:spacing w:val="-8"/>
                <w:sz w:val="24"/>
                <w:szCs w:val="24"/>
                <w:lang w:eastAsia="en-US"/>
              </w:rPr>
              <w:t>հանցագործությունների դեմ պայքարի  և պետական սահմանի պահպանության գործունեության կազմակերպում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p>
        </w:tc>
      </w:tr>
      <w:tr w:rsidR="00664B9C" w:rsidRPr="001B7B11" w:rsidTr="00CB3928">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ՀՀ ազգային անվտանգության ծառայություն</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66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p>
        </w:tc>
      </w:tr>
      <w:tr w:rsidR="00664B9C" w:rsidRPr="001B7B11" w:rsidTr="00CB3928">
        <w:trPr>
          <w:trHeight w:val="178"/>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ԸՆԴԱՄԵՆԸ</w:t>
            </w:r>
            <w:r w:rsidR="0036125F" w:rsidRPr="001B7B11">
              <w:rPr>
                <w:rFonts w:ascii="GHEA Mariam" w:hAnsi="GHEA Mariam" w:cs="Calibri"/>
                <w:sz w:val="24"/>
                <w:szCs w:val="24"/>
                <w:lang w:val="hy-AM" w:eastAsia="en-US"/>
              </w:rPr>
              <w:t>՝</w:t>
            </w:r>
            <w:r w:rsidRPr="001B7B11">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ԸՆԹԱՑԻԿ ԾԱԽՍԵՐ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Պայմանագրային այլ ծառայությունների ձեռքբերում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 Համակարգչային ծառայություններ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416"/>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31001</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Ազգային անվտանգության համակարգի տեխնիկական հագեցվածության բարելավում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p>
        </w:tc>
      </w:tr>
      <w:tr w:rsidR="00664B9C" w:rsidRPr="001B7B11" w:rsidTr="00CB3928">
        <w:trPr>
          <w:trHeight w:val="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ՀՀ ազգային անվտանգության ծառայություն</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p>
        </w:tc>
      </w:tr>
      <w:tr w:rsidR="00664B9C" w:rsidRPr="001B7B11" w:rsidTr="00CB3928">
        <w:trPr>
          <w:trHeight w:val="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ԸՆԴԱՄԵՆԸ</w:t>
            </w:r>
            <w:r w:rsidR="0036125F" w:rsidRPr="001B7B11">
              <w:rPr>
                <w:rFonts w:ascii="GHEA Mariam" w:hAnsi="GHEA Mariam" w:cs="Calibri"/>
                <w:sz w:val="24"/>
                <w:szCs w:val="24"/>
                <w:lang w:val="hy-AM" w:eastAsia="en-US"/>
              </w:rPr>
              <w:t>՝</w:t>
            </w:r>
            <w:r w:rsidRPr="001B7B11">
              <w:rPr>
                <w:rFonts w:ascii="GHEA Mariam" w:hAnsi="GHEA Mariam" w:cs="Calibri"/>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9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ՈՉ ՖԻՆԱՆՍԱԿԱՆ ԱԿՏԻՎՆԵՐԻ ԳԾՈՎ ԾԱԽՍԵՐ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ՀԻՄՆԱԿԱՆ ՄԻՋՈՑՆԵՐ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ՄԵՔԵՆԱՆԵՐ  ԵՎ  ՍԱՐՔԱՎՈՐՈՒՄՆԵՐ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 Վարչական սարքավորումներ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51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11</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pacing w:val="-8"/>
                <w:sz w:val="24"/>
                <w:szCs w:val="24"/>
                <w:lang w:eastAsia="en-US"/>
              </w:rPr>
            </w:pPr>
            <w:r w:rsidRPr="001B7B11">
              <w:rPr>
                <w:rFonts w:ascii="GHEA Mariam" w:hAnsi="GHEA Mariam" w:cs="Calibri"/>
                <w:spacing w:val="-8"/>
                <w:sz w:val="24"/>
                <w:szCs w:val="24"/>
                <w:lang w:eastAsia="en-US"/>
              </w:rPr>
              <w:t xml:space="preserve"> ՀԻՄՆԱԿԱՆ ԲԱԺԻՆՆԵՐԻՆ ՉԴԱՍՎՈՂ ՊԱՀՈՒՍՏԱՅԻՆ ՖՈՆԴԵՐ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r>
      <w:tr w:rsidR="00664B9C" w:rsidRPr="001B7B11" w:rsidTr="00CB3928">
        <w:trPr>
          <w:trHeight w:val="39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01</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ՀՀ կառավարության և համայնքների պահուստային ֆոնդ</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01</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1139</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sz w:val="24"/>
                <w:szCs w:val="24"/>
                <w:lang w:eastAsia="en-US"/>
              </w:rPr>
            </w:pPr>
            <w:r w:rsidRPr="001B7B11">
              <w:rPr>
                <w:rFonts w:ascii="GHEA Mariam" w:hAnsi="GHEA Mariam" w:cs="Calibri"/>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w:t>
            </w:r>
          </w:p>
        </w:tc>
      </w:tr>
      <w:tr w:rsidR="00664B9C" w:rsidRPr="001B7B11" w:rsidTr="00CB3928">
        <w:trPr>
          <w:trHeight w:val="114"/>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11001</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r>
      <w:tr w:rsidR="00664B9C" w:rsidRPr="001B7B11" w:rsidTr="00CB3928">
        <w:trPr>
          <w:trHeight w:val="58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r>
      <w:tr w:rsidR="00664B9C" w:rsidRPr="001B7B11" w:rsidTr="00CB3928">
        <w:trPr>
          <w:trHeight w:val="330"/>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ԸՆԴԱՄԵՆԸ</w:t>
            </w:r>
            <w:r w:rsidR="0036125F" w:rsidRPr="001B7B11">
              <w:rPr>
                <w:rFonts w:ascii="GHEA Mariam" w:hAnsi="GHEA Mariam" w:cs="Calibri"/>
                <w:iCs/>
                <w:sz w:val="24"/>
                <w:szCs w:val="24"/>
                <w:lang w:val="hy-AM" w:eastAsia="en-US"/>
              </w:rPr>
              <w:t>՝</w:t>
            </w:r>
            <w:r w:rsidRPr="001B7B11">
              <w:rPr>
                <w:rFonts w:ascii="GHEA Mariam" w:hAnsi="GHEA Mariam" w:cs="Calibri"/>
                <w:iCs/>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iCs/>
                <w:sz w:val="24"/>
                <w:szCs w:val="24"/>
                <w:lang w:eastAsia="en-US"/>
              </w:rPr>
            </w:pPr>
            <w:r w:rsidRPr="001B7B11">
              <w:rPr>
                <w:rFonts w:ascii="GHEA Mariam" w:hAnsi="GHEA Mariam" w:cs="Calibri"/>
                <w:iCs/>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iCs/>
                <w:sz w:val="24"/>
                <w:szCs w:val="24"/>
                <w:lang w:eastAsia="en-US"/>
              </w:rPr>
            </w:pPr>
            <w:r w:rsidRPr="001B7B11">
              <w:rPr>
                <w:rFonts w:ascii="GHEA Mariam" w:hAnsi="GHEA Mariam" w:cs="Calibri"/>
                <w:iCs/>
                <w:sz w:val="24"/>
                <w:szCs w:val="24"/>
                <w:lang w:eastAsia="en-US"/>
              </w:rPr>
              <w:t>8,000.0</w:t>
            </w:r>
          </w:p>
        </w:tc>
      </w:tr>
      <w:tr w:rsidR="00664B9C" w:rsidRPr="001B7B11" w:rsidTr="00CB3928">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ԸՆԹԱՑԻԿ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iCs/>
                <w:sz w:val="24"/>
                <w:szCs w:val="24"/>
                <w:lang w:eastAsia="en-US"/>
              </w:rPr>
            </w:pPr>
            <w:r w:rsidRPr="001B7B11">
              <w:rPr>
                <w:rFonts w:ascii="GHEA Mariam" w:hAnsi="GHEA Mariam" w:cs="Calibri"/>
                <w:iCs/>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iCs/>
                <w:sz w:val="24"/>
                <w:szCs w:val="24"/>
                <w:lang w:eastAsia="en-US"/>
              </w:rPr>
            </w:pPr>
            <w:r w:rsidRPr="001B7B11">
              <w:rPr>
                <w:rFonts w:ascii="GHEA Mariam" w:hAnsi="GHEA Mariam" w:cs="Calibri"/>
                <w:iCs/>
                <w:sz w:val="24"/>
                <w:szCs w:val="24"/>
                <w:lang w:eastAsia="en-US"/>
              </w:rPr>
              <w:t>8,000.0</w:t>
            </w:r>
          </w:p>
        </w:tc>
      </w:tr>
      <w:tr w:rsidR="00664B9C" w:rsidRPr="001B7B11" w:rsidTr="00CB3928">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ԱՅԼ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iCs/>
                <w:sz w:val="24"/>
                <w:szCs w:val="24"/>
                <w:lang w:eastAsia="en-US"/>
              </w:rPr>
            </w:pPr>
            <w:r w:rsidRPr="001B7B11">
              <w:rPr>
                <w:rFonts w:ascii="GHEA Mariam" w:hAnsi="GHEA Mariam" w:cs="Calibri"/>
                <w:iCs/>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iCs/>
                <w:sz w:val="24"/>
                <w:szCs w:val="24"/>
                <w:lang w:eastAsia="en-US"/>
              </w:rPr>
            </w:pPr>
            <w:r w:rsidRPr="001B7B11">
              <w:rPr>
                <w:rFonts w:ascii="GHEA Mariam" w:hAnsi="GHEA Mariam" w:cs="Calibri"/>
                <w:iCs/>
                <w:sz w:val="24"/>
                <w:szCs w:val="24"/>
                <w:lang w:eastAsia="en-US"/>
              </w:rPr>
              <w:t>8,000.0</w:t>
            </w:r>
          </w:p>
        </w:tc>
      </w:tr>
      <w:tr w:rsidR="00664B9C" w:rsidRPr="001B7B11" w:rsidTr="00CB3928">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Պահուստային միջոցներ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iCs/>
                <w:sz w:val="24"/>
                <w:szCs w:val="24"/>
                <w:lang w:eastAsia="en-US"/>
              </w:rPr>
            </w:pPr>
            <w:r w:rsidRPr="001B7B11">
              <w:rPr>
                <w:rFonts w:ascii="GHEA Mariam" w:hAnsi="GHEA Mariam" w:cs="Calibri"/>
                <w:iCs/>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iCs/>
                <w:sz w:val="24"/>
                <w:szCs w:val="24"/>
                <w:lang w:eastAsia="en-US"/>
              </w:rPr>
            </w:pPr>
            <w:r w:rsidRPr="001B7B11">
              <w:rPr>
                <w:rFonts w:ascii="GHEA Mariam" w:hAnsi="GHEA Mariam" w:cs="Calibri"/>
                <w:iCs/>
                <w:sz w:val="24"/>
                <w:szCs w:val="24"/>
                <w:lang w:eastAsia="en-US"/>
              </w:rPr>
              <w:t>8,000.0</w:t>
            </w:r>
          </w:p>
        </w:tc>
      </w:tr>
      <w:tr w:rsidR="00664B9C" w:rsidRPr="001B7B11" w:rsidTr="00CB3928">
        <w:trPr>
          <w:trHeight w:val="232"/>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11001</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(8,000.0)</w:t>
            </w:r>
          </w:p>
        </w:tc>
      </w:tr>
      <w:tr w:rsidR="00664B9C" w:rsidRPr="001B7B11" w:rsidTr="00CB3928">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 ըստ կատարողների</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p>
        </w:tc>
      </w:tr>
      <w:tr w:rsidR="00664B9C" w:rsidRPr="001B7B11" w:rsidTr="00CB3928">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sz w:val="24"/>
                <w:szCs w:val="24"/>
                <w:lang w:eastAsia="en-US"/>
              </w:rPr>
            </w:pPr>
            <w:r w:rsidRPr="001B7B11">
              <w:rPr>
                <w:rFonts w:ascii="GHEA Mariam" w:hAnsi="GHEA Mariam" w:cs="Calibri"/>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(8,000.0)</w:t>
            </w:r>
          </w:p>
        </w:tc>
      </w:tr>
      <w:tr w:rsidR="00664B9C" w:rsidRPr="001B7B11" w:rsidTr="00CB3928">
        <w:trPr>
          <w:trHeight w:val="207"/>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664B9C" w:rsidRPr="001B7B11" w:rsidRDefault="00664B9C" w:rsidP="007F0C65">
            <w:pPr>
              <w:jc w:val="center"/>
              <w:rPr>
                <w:rFonts w:ascii="GHEA Mariam" w:hAnsi="GHEA Mariam" w:cs="Calibri"/>
                <w:color w:val="000000"/>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p>
        </w:tc>
      </w:tr>
      <w:tr w:rsidR="00664B9C" w:rsidRPr="001B7B11" w:rsidTr="00CB3928">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iCs/>
                <w:sz w:val="24"/>
                <w:szCs w:val="24"/>
                <w:lang w:eastAsia="en-US"/>
              </w:rPr>
            </w:pPr>
            <w:r w:rsidRPr="001B7B11">
              <w:rPr>
                <w:rFonts w:ascii="GHEA Mariam" w:hAnsi="GHEA Mariam" w:cs="Calibri"/>
                <w:iCs/>
                <w:sz w:val="24"/>
                <w:szCs w:val="24"/>
                <w:lang w:eastAsia="en-US"/>
              </w:rPr>
              <w:t xml:space="preserve"> ԸՆԴԱՄԵՆԸ</w:t>
            </w:r>
            <w:r w:rsidR="0036125F" w:rsidRPr="001B7B11">
              <w:rPr>
                <w:rFonts w:ascii="GHEA Mariam" w:hAnsi="GHEA Mariam" w:cs="Calibri"/>
                <w:iCs/>
                <w:sz w:val="24"/>
                <w:szCs w:val="24"/>
                <w:lang w:val="hy-AM" w:eastAsia="en-US"/>
              </w:rPr>
              <w:t>՝</w:t>
            </w:r>
            <w:r w:rsidRPr="001B7B11">
              <w:rPr>
                <w:rFonts w:ascii="GHEA Mariam" w:hAnsi="GHEA Mariam" w:cs="Calibri"/>
                <w:iCs/>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iCs/>
                <w:sz w:val="24"/>
                <w:szCs w:val="24"/>
                <w:lang w:eastAsia="en-US"/>
              </w:rPr>
            </w:pPr>
            <w:r w:rsidRPr="001B7B11">
              <w:rPr>
                <w:rFonts w:ascii="GHEA Mariam" w:hAnsi="GHEA Mariam" w:cs="Calibri"/>
                <w:iCs/>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(8,000.0)</w:t>
            </w:r>
          </w:p>
        </w:tc>
      </w:tr>
      <w:tr w:rsidR="00664B9C" w:rsidRPr="001B7B11" w:rsidTr="00CB3928">
        <w:trPr>
          <w:trHeight w:val="79"/>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ԸՆԹԱՑԻԿ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(8,000.0)</w:t>
            </w:r>
          </w:p>
        </w:tc>
      </w:tr>
      <w:tr w:rsidR="00664B9C" w:rsidRPr="001B7B11" w:rsidTr="00CB3928">
        <w:trPr>
          <w:trHeight w:val="56"/>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ԱՅԼ  ԾԱԽՍԵՐ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(8,000.0)</w:t>
            </w:r>
          </w:p>
        </w:tc>
      </w:tr>
      <w:tr w:rsidR="00664B9C" w:rsidRPr="001B7B11" w:rsidTr="00CB3928">
        <w:trPr>
          <w:trHeight w:val="345"/>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bottom"/>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08"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88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Calibri" w:hAnsi="Calibri" w:cs="Calibri"/>
                <w:color w:val="000000"/>
                <w:sz w:val="24"/>
                <w:szCs w:val="24"/>
                <w:lang w:eastAsia="en-US"/>
              </w:rPr>
              <w:t> </w:t>
            </w:r>
          </w:p>
        </w:tc>
        <w:tc>
          <w:tcPr>
            <w:tcW w:w="7341" w:type="dxa"/>
            <w:tcBorders>
              <w:top w:val="single" w:sz="4" w:space="0" w:color="auto"/>
              <w:left w:val="nil"/>
              <w:bottom w:val="single" w:sz="4" w:space="0" w:color="auto"/>
              <w:right w:val="single" w:sz="4" w:space="0" w:color="auto"/>
            </w:tcBorders>
            <w:shd w:val="clear" w:color="auto" w:fill="auto"/>
            <w:hideMark/>
          </w:tcPr>
          <w:p w:rsidR="00664B9C" w:rsidRPr="001B7B11" w:rsidRDefault="00664B9C" w:rsidP="00664B9C">
            <w:pP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 xml:space="preserve"> Պահուստային միջոցներ</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664B9C" w:rsidRPr="001B7B11" w:rsidRDefault="00664B9C" w:rsidP="007F0C65">
            <w:pPr>
              <w:jc w:val="center"/>
              <w:rPr>
                <w:rFonts w:ascii="GHEA Mariam" w:hAnsi="GHEA Mariam" w:cs="Calibri"/>
                <w:color w:val="000000"/>
                <w:sz w:val="24"/>
                <w:szCs w:val="24"/>
                <w:lang w:eastAsia="en-US"/>
              </w:rPr>
            </w:pPr>
            <w:r w:rsidRPr="001B7B11">
              <w:rPr>
                <w:rFonts w:ascii="GHEA Mariam" w:hAnsi="GHEA Mariam" w:cs="Calibri"/>
                <w:color w:val="000000"/>
                <w:sz w:val="24"/>
                <w:szCs w:val="24"/>
                <w:lang w:eastAsia="en-US"/>
              </w:rPr>
              <w:t>(8,000.0)</w:t>
            </w:r>
          </w:p>
        </w:tc>
      </w:tr>
    </w:tbl>
    <w:p w:rsidR="00CB3928" w:rsidRDefault="00CB3928">
      <w:pPr>
        <w:pStyle w:val="mechtex"/>
        <w:ind w:firstLine="720"/>
        <w:jc w:val="left"/>
        <w:rPr>
          <w:rFonts w:ascii="GHEA Mariam" w:hAnsi="GHEA Mariam" w:cs="Sylfaen"/>
          <w:sz w:val="24"/>
          <w:szCs w:val="24"/>
          <w:lang w:val="hy-AM"/>
        </w:rPr>
      </w:pPr>
    </w:p>
    <w:p w:rsidR="00CB3928" w:rsidRDefault="00CB3928">
      <w:pPr>
        <w:pStyle w:val="mechtex"/>
        <w:ind w:firstLine="720"/>
        <w:jc w:val="left"/>
        <w:rPr>
          <w:rFonts w:ascii="GHEA Mariam" w:hAnsi="GHEA Mariam" w:cs="Sylfaen"/>
          <w:sz w:val="24"/>
          <w:szCs w:val="24"/>
          <w:lang w:val="hy-AM"/>
        </w:rPr>
      </w:pPr>
    </w:p>
    <w:p w:rsidR="007F0C65" w:rsidRPr="00574F02" w:rsidRDefault="007F0C65" w:rsidP="00CB3928">
      <w:pPr>
        <w:pStyle w:val="mechtex"/>
        <w:ind w:firstLine="993"/>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C65" w:rsidRPr="00574F02" w:rsidRDefault="007F0C65" w:rsidP="00CB3928">
      <w:pPr>
        <w:pStyle w:val="mechtex"/>
        <w:ind w:firstLine="993"/>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F0C65" w:rsidRPr="00664B9C" w:rsidRDefault="007F0C65" w:rsidP="00CB3928">
      <w:pPr>
        <w:pStyle w:val="Style15"/>
        <w:spacing w:line="408" w:lineRule="auto"/>
        <w:ind w:firstLine="993"/>
        <w:jc w:val="left"/>
        <w:rPr>
          <w:rFonts w:ascii="Arial" w:hAnsi="Arial" w:cs="Arial"/>
          <w:lang w:val="hy-AM"/>
        </w:rPr>
        <w:sectPr w:rsidR="007F0C65" w:rsidRPr="00664B9C" w:rsidSect="00660307">
          <w:pgSz w:w="16834" w:h="11909" w:orient="landscape" w:code="9"/>
          <w:pgMar w:top="1440"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64B9C" w:rsidRPr="00D869E7" w:rsidRDefault="00CB3928" w:rsidP="00664B9C">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4B9C" w:rsidRPr="00D869E7">
        <w:rPr>
          <w:rFonts w:ascii="GHEA Mariam" w:hAnsi="GHEA Mariam"/>
          <w:spacing w:val="-8"/>
          <w:sz w:val="24"/>
          <w:szCs w:val="24"/>
          <w:lang w:val="hy-AM"/>
        </w:rPr>
        <w:t xml:space="preserve">Հավելված </w:t>
      </w:r>
      <w:r w:rsidR="00664B9C" w:rsidRPr="00D869E7">
        <w:rPr>
          <w:rFonts w:ascii="GHEA Mariam" w:hAnsi="GHEA Mariam"/>
          <w:spacing w:val="-2"/>
          <w:sz w:val="24"/>
          <w:szCs w:val="24"/>
          <w:lang w:val="hy-AM"/>
        </w:rPr>
        <w:t>N</w:t>
      </w:r>
      <w:r w:rsidR="00664B9C">
        <w:rPr>
          <w:rFonts w:ascii="GHEA Mariam" w:hAnsi="GHEA Mariam"/>
          <w:spacing w:val="-8"/>
          <w:sz w:val="24"/>
          <w:szCs w:val="24"/>
          <w:lang w:val="hy-AM"/>
        </w:rPr>
        <w:t xml:space="preserve"> 3</w:t>
      </w:r>
    </w:p>
    <w:p w:rsidR="00664B9C" w:rsidRPr="00D869E7" w:rsidRDefault="00664B9C" w:rsidP="00664B9C">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664B9C" w:rsidRDefault="00664B9C" w:rsidP="00664B9C">
      <w:pPr>
        <w:pStyle w:val="Style15"/>
        <w:spacing w:line="408" w:lineRule="auto"/>
        <w:ind w:firstLine="0"/>
        <w:jc w:val="left"/>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tbl>
      <w:tblPr>
        <w:tblW w:w="16054" w:type="dxa"/>
        <w:tblInd w:w="-993" w:type="dxa"/>
        <w:tblLayout w:type="fixed"/>
        <w:tblLook w:val="04A0" w:firstRow="1" w:lastRow="0" w:firstColumn="1" w:lastColumn="0" w:noHBand="0" w:noVBand="1"/>
      </w:tblPr>
      <w:tblGrid>
        <w:gridCol w:w="851"/>
        <w:gridCol w:w="993"/>
        <w:gridCol w:w="5510"/>
        <w:gridCol w:w="1366"/>
        <w:gridCol w:w="1835"/>
        <w:gridCol w:w="2062"/>
        <w:gridCol w:w="1785"/>
        <w:gridCol w:w="1652"/>
      </w:tblGrid>
      <w:tr w:rsidR="007F0C65" w:rsidRPr="00CB3928" w:rsidTr="00CB3928">
        <w:trPr>
          <w:trHeight w:val="387"/>
        </w:trPr>
        <w:tc>
          <w:tcPr>
            <w:tcW w:w="16054" w:type="dxa"/>
            <w:gridSpan w:val="8"/>
            <w:tcBorders>
              <w:top w:val="nil"/>
              <w:left w:val="nil"/>
              <w:bottom w:val="nil"/>
              <w:right w:val="nil"/>
            </w:tcBorders>
            <w:shd w:val="clear" w:color="auto" w:fill="auto"/>
            <w:vAlign w:val="center"/>
            <w:hideMark/>
          </w:tcPr>
          <w:p w:rsidR="0036125F" w:rsidRPr="00CB3928" w:rsidRDefault="007F0C65" w:rsidP="007F0C65">
            <w:pPr>
              <w:jc w:val="center"/>
              <w:rPr>
                <w:rFonts w:ascii="GHEA Mariam" w:hAnsi="GHEA Mariam" w:cs="Calibri"/>
                <w:bCs/>
                <w:sz w:val="24"/>
                <w:szCs w:val="24"/>
                <w:lang w:val="hy-AM" w:eastAsia="en-US"/>
              </w:rPr>
            </w:pPr>
            <w:r w:rsidRPr="00CB3928">
              <w:rPr>
                <w:rFonts w:ascii="GHEA Mariam" w:hAnsi="GHEA Mariam" w:cs="Calibri"/>
                <w:bCs/>
                <w:sz w:val="24"/>
                <w:szCs w:val="24"/>
                <w:lang w:val="hy-AM" w:eastAsia="en-US"/>
              </w:rPr>
              <w:t>«ՀԱՅԱՍՏԱՆԻ ՀԱՆՐԱՊԵՏՈՒԹՅԱՆ 2022 ԹՎԱԿԱՆԻ ՊԵՏԱԿԱՆ ԲՅՈՒՋԵԻ ՄԱՍԻՆ» ՀԱՅԱՍՏԱՆԻ ՀԱՆՐԱՊԵՏՈՒԹՅԱՆ</w:t>
            </w:r>
          </w:p>
          <w:p w:rsidR="007F0C65" w:rsidRPr="00CB3928" w:rsidRDefault="007F0C65" w:rsidP="007F0C65">
            <w:pPr>
              <w:jc w:val="center"/>
              <w:rPr>
                <w:rFonts w:ascii="GHEA Mariam" w:hAnsi="GHEA Mariam" w:cs="Calibri"/>
                <w:bCs/>
                <w:sz w:val="24"/>
                <w:szCs w:val="24"/>
                <w:lang w:val="hy-AM" w:eastAsia="en-US"/>
              </w:rPr>
            </w:pPr>
            <w:r w:rsidRPr="00CB3928">
              <w:rPr>
                <w:rFonts w:ascii="GHEA Mariam" w:hAnsi="GHEA Mariam" w:cs="Calibri"/>
                <w:bCs/>
                <w:sz w:val="24"/>
                <w:szCs w:val="24"/>
                <w:lang w:val="hy-AM" w:eastAsia="en-US"/>
              </w:rPr>
              <w:t xml:space="preserve"> ՕՐԵՆՔԻ N 1 ՀԱՎԵԼՎԱԾԻ N 3 ԱՂՅՈՒՍԱԿՈՒՄ ԿԱՏԱՐՎՈՂ ՓՈՓՈԽՈՒԹՅՈՒՆՆԵՐԸ ԵՎ ԼՐԱՑՈՒՄՆԵՐԸ </w:t>
            </w:r>
          </w:p>
          <w:p w:rsidR="0036125F" w:rsidRPr="00CB3928" w:rsidRDefault="0036125F" w:rsidP="007F0C65">
            <w:pPr>
              <w:jc w:val="center"/>
              <w:rPr>
                <w:rFonts w:ascii="GHEA Mariam" w:hAnsi="GHEA Mariam" w:cs="Calibri"/>
                <w:bCs/>
                <w:sz w:val="22"/>
                <w:szCs w:val="22"/>
                <w:lang w:val="hy-AM" w:eastAsia="en-US"/>
              </w:rPr>
            </w:pPr>
          </w:p>
        </w:tc>
      </w:tr>
      <w:tr w:rsidR="007F0C65" w:rsidRPr="00CB3928" w:rsidTr="001C348B">
        <w:trPr>
          <w:trHeight w:val="131"/>
        </w:trPr>
        <w:tc>
          <w:tcPr>
            <w:tcW w:w="851" w:type="dxa"/>
            <w:tcBorders>
              <w:top w:val="nil"/>
              <w:left w:val="nil"/>
              <w:bottom w:val="nil"/>
              <w:right w:val="nil"/>
            </w:tcBorders>
            <w:shd w:val="clear" w:color="auto" w:fill="auto"/>
            <w:noWrap/>
            <w:vAlign w:val="bottom"/>
            <w:hideMark/>
          </w:tcPr>
          <w:p w:rsidR="007F0C65" w:rsidRPr="00CB3928" w:rsidRDefault="007F0C65" w:rsidP="007F0C65">
            <w:pPr>
              <w:jc w:val="center"/>
              <w:rPr>
                <w:rFonts w:ascii="GHEA Mariam" w:hAnsi="GHEA Mariam" w:cs="Calibri"/>
                <w:bCs/>
                <w:sz w:val="22"/>
                <w:szCs w:val="22"/>
                <w:lang w:val="hy-AM" w:eastAsia="en-US"/>
              </w:rPr>
            </w:pPr>
          </w:p>
        </w:tc>
        <w:tc>
          <w:tcPr>
            <w:tcW w:w="993" w:type="dxa"/>
            <w:tcBorders>
              <w:top w:val="nil"/>
              <w:left w:val="nil"/>
              <w:bottom w:val="nil"/>
              <w:right w:val="nil"/>
            </w:tcBorders>
            <w:shd w:val="clear" w:color="auto" w:fill="auto"/>
            <w:noWrap/>
            <w:vAlign w:val="bottom"/>
            <w:hideMark/>
          </w:tcPr>
          <w:p w:rsidR="007F0C65" w:rsidRPr="00CB3928" w:rsidRDefault="007F0C65" w:rsidP="007F0C65">
            <w:pPr>
              <w:rPr>
                <w:rFonts w:ascii="GHEA Mariam" w:hAnsi="GHEA Mariam"/>
                <w:sz w:val="22"/>
                <w:szCs w:val="22"/>
                <w:lang w:val="hy-AM" w:eastAsia="en-US"/>
              </w:rPr>
            </w:pPr>
          </w:p>
        </w:tc>
        <w:tc>
          <w:tcPr>
            <w:tcW w:w="5510" w:type="dxa"/>
            <w:tcBorders>
              <w:top w:val="nil"/>
              <w:left w:val="nil"/>
              <w:bottom w:val="nil"/>
              <w:right w:val="nil"/>
            </w:tcBorders>
            <w:shd w:val="clear" w:color="auto" w:fill="auto"/>
            <w:noWrap/>
            <w:vAlign w:val="bottom"/>
            <w:hideMark/>
          </w:tcPr>
          <w:p w:rsidR="007F0C65" w:rsidRPr="00CB3928" w:rsidRDefault="007F0C65" w:rsidP="007F0C65">
            <w:pPr>
              <w:rPr>
                <w:rFonts w:ascii="GHEA Mariam" w:hAnsi="GHEA Mariam"/>
                <w:sz w:val="22"/>
                <w:szCs w:val="22"/>
                <w:lang w:val="hy-AM" w:eastAsia="en-US"/>
              </w:rPr>
            </w:pPr>
          </w:p>
        </w:tc>
        <w:tc>
          <w:tcPr>
            <w:tcW w:w="1366" w:type="dxa"/>
            <w:tcBorders>
              <w:top w:val="nil"/>
              <w:left w:val="nil"/>
              <w:bottom w:val="nil"/>
              <w:right w:val="nil"/>
            </w:tcBorders>
            <w:shd w:val="clear" w:color="auto" w:fill="auto"/>
            <w:noWrap/>
            <w:vAlign w:val="bottom"/>
            <w:hideMark/>
          </w:tcPr>
          <w:p w:rsidR="007F0C65" w:rsidRPr="00CB3928" w:rsidRDefault="007F0C65" w:rsidP="007F0C65">
            <w:pPr>
              <w:rPr>
                <w:rFonts w:ascii="GHEA Mariam" w:hAnsi="GHEA Mariam"/>
                <w:sz w:val="22"/>
                <w:szCs w:val="22"/>
                <w:lang w:val="hy-AM" w:eastAsia="en-US"/>
              </w:rPr>
            </w:pPr>
          </w:p>
        </w:tc>
        <w:tc>
          <w:tcPr>
            <w:tcW w:w="1835" w:type="dxa"/>
            <w:tcBorders>
              <w:top w:val="nil"/>
              <w:left w:val="nil"/>
              <w:bottom w:val="nil"/>
              <w:right w:val="nil"/>
            </w:tcBorders>
            <w:shd w:val="clear" w:color="auto" w:fill="auto"/>
            <w:noWrap/>
            <w:vAlign w:val="bottom"/>
            <w:hideMark/>
          </w:tcPr>
          <w:p w:rsidR="007F0C65" w:rsidRPr="00CB3928" w:rsidRDefault="007F0C65" w:rsidP="007F0C65">
            <w:pPr>
              <w:rPr>
                <w:rFonts w:ascii="GHEA Mariam" w:hAnsi="GHEA Mariam"/>
                <w:sz w:val="22"/>
                <w:szCs w:val="22"/>
                <w:lang w:val="hy-AM" w:eastAsia="en-US"/>
              </w:rPr>
            </w:pPr>
          </w:p>
        </w:tc>
        <w:tc>
          <w:tcPr>
            <w:tcW w:w="2062" w:type="dxa"/>
            <w:tcBorders>
              <w:top w:val="nil"/>
              <w:left w:val="nil"/>
              <w:bottom w:val="nil"/>
              <w:right w:val="nil"/>
            </w:tcBorders>
            <w:shd w:val="clear" w:color="auto" w:fill="auto"/>
            <w:noWrap/>
            <w:vAlign w:val="bottom"/>
            <w:hideMark/>
          </w:tcPr>
          <w:p w:rsidR="007F0C65" w:rsidRPr="00CB3928" w:rsidRDefault="007F0C65" w:rsidP="007F0C65">
            <w:pPr>
              <w:rPr>
                <w:rFonts w:ascii="GHEA Mariam" w:hAnsi="GHEA Mariam"/>
                <w:sz w:val="22"/>
                <w:szCs w:val="22"/>
                <w:lang w:val="hy-AM" w:eastAsia="en-US"/>
              </w:rPr>
            </w:pPr>
          </w:p>
        </w:tc>
        <w:tc>
          <w:tcPr>
            <w:tcW w:w="3437" w:type="dxa"/>
            <w:gridSpan w:val="2"/>
            <w:tcBorders>
              <w:top w:val="nil"/>
              <w:left w:val="nil"/>
              <w:bottom w:val="nil"/>
              <w:right w:val="nil"/>
            </w:tcBorders>
            <w:shd w:val="clear" w:color="auto" w:fill="auto"/>
            <w:vAlign w:val="center"/>
            <w:hideMark/>
          </w:tcPr>
          <w:p w:rsidR="007F0C65" w:rsidRPr="00CB3928" w:rsidRDefault="0036125F" w:rsidP="007F0C65">
            <w:pPr>
              <w:jc w:val="right"/>
              <w:rPr>
                <w:rFonts w:ascii="GHEA Mariam" w:hAnsi="GHEA Mariam" w:cs="Calibri"/>
                <w:color w:val="000000"/>
                <w:sz w:val="22"/>
                <w:szCs w:val="22"/>
                <w:lang w:eastAsia="en-US"/>
              </w:rPr>
            </w:pPr>
            <w:r w:rsidRPr="00CB3928">
              <w:rPr>
                <w:rFonts w:ascii="GHEA Mariam" w:hAnsi="GHEA Mariam" w:cs="Calibri"/>
                <w:color w:val="000000"/>
                <w:sz w:val="22"/>
                <w:szCs w:val="22"/>
                <w:lang w:val="hy-AM" w:eastAsia="en-US"/>
              </w:rPr>
              <w:t>(հազ. դրամ)</w:t>
            </w:r>
          </w:p>
        </w:tc>
      </w:tr>
      <w:tr w:rsidR="007F0C65" w:rsidRPr="00CB3928" w:rsidTr="00CB3928">
        <w:trPr>
          <w:trHeight w:val="422"/>
        </w:trPr>
        <w:tc>
          <w:tcPr>
            <w:tcW w:w="1844"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val="hy-AM" w:eastAsia="en-US"/>
              </w:rPr>
            </w:pPr>
            <w:r w:rsidRPr="00CB3928">
              <w:rPr>
                <w:rFonts w:ascii="GHEA Mariam" w:hAnsi="GHEA Mariam" w:cs="Calibri"/>
                <w:bCs/>
                <w:color w:val="000000"/>
                <w:sz w:val="22"/>
                <w:szCs w:val="22"/>
                <w:lang w:eastAsia="en-US"/>
              </w:rPr>
              <w:t>Ծրագրային դասիչ</w:t>
            </w:r>
            <w:r w:rsidR="0097425B" w:rsidRPr="00CB3928">
              <w:rPr>
                <w:rFonts w:ascii="GHEA Mariam" w:hAnsi="GHEA Mariam" w:cs="Calibri"/>
                <w:bCs/>
                <w:color w:val="000000"/>
                <w:sz w:val="22"/>
                <w:szCs w:val="22"/>
                <w:lang w:val="hy-AM" w:eastAsia="en-US"/>
              </w:rPr>
              <w:t>ը</w:t>
            </w:r>
          </w:p>
        </w:tc>
        <w:tc>
          <w:tcPr>
            <w:tcW w:w="55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val="hy-AM" w:eastAsia="en-US"/>
              </w:rPr>
            </w:pPr>
            <w:r w:rsidRPr="00CB3928">
              <w:rPr>
                <w:rFonts w:ascii="GHEA Mariam" w:hAnsi="GHEA Mariam" w:cs="Calibri"/>
                <w:bCs/>
                <w:color w:val="000000"/>
                <w:sz w:val="22"/>
                <w:szCs w:val="22"/>
                <w:lang w:val="hy-AM" w:eastAsia="en-US"/>
              </w:rPr>
              <w:t>Բյուջետային գլխավոր կարգադրիչների, ծրագրերի, միջոցառումների և ուղղությունների անվանումները</w:t>
            </w:r>
          </w:p>
        </w:tc>
        <w:tc>
          <w:tcPr>
            <w:tcW w:w="136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C65" w:rsidRPr="00CB3928" w:rsidRDefault="0097425B"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ը</w:t>
            </w:r>
            <w:r w:rsidR="007F0C65" w:rsidRPr="00CB3928">
              <w:rPr>
                <w:rFonts w:ascii="GHEA Mariam" w:hAnsi="GHEA Mariam" w:cs="Calibri"/>
                <w:bCs/>
                <w:color w:val="000000"/>
                <w:sz w:val="22"/>
                <w:szCs w:val="22"/>
                <w:lang w:eastAsia="en-US"/>
              </w:rPr>
              <w:t>նդամենը</w:t>
            </w:r>
          </w:p>
        </w:tc>
        <w:tc>
          <w:tcPr>
            <w:tcW w:w="7334" w:type="dxa"/>
            <w:gridSpan w:val="4"/>
            <w:tcBorders>
              <w:top w:val="single" w:sz="4" w:space="0" w:color="auto"/>
              <w:left w:val="nil"/>
              <w:bottom w:val="single" w:sz="4" w:space="0" w:color="auto"/>
              <w:right w:val="single" w:sz="4" w:space="0" w:color="auto"/>
            </w:tcBorders>
            <w:shd w:val="clear" w:color="auto" w:fill="auto"/>
            <w:vAlign w:val="center"/>
            <w:hideMark/>
          </w:tcPr>
          <w:p w:rsidR="0097425B" w:rsidRPr="00CB3928" w:rsidRDefault="007F0C65" w:rsidP="007F0C65">
            <w:pPr>
              <w:jc w:val="center"/>
              <w:rPr>
                <w:rFonts w:ascii="GHEA Mariam" w:hAnsi="GHEA Mariam" w:cs="Calibri"/>
                <w:color w:val="000000"/>
                <w:sz w:val="22"/>
                <w:szCs w:val="22"/>
                <w:lang w:eastAsia="en-US"/>
              </w:rPr>
            </w:pPr>
            <w:r w:rsidRPr="00CB3928">
              <w:rPr>
                <w:rFonts w:ascii="GHEA Mariam" w:hAnsi="GHEA Mariam" w:cs="Calibri"/>
                <w:color w:val="000000"/>
                <w:sz w:val="22"/>
                <w:szCs w:val="22"/>
                <w:lang w:eastAsia="en-US"/>
              </w:rPr>
              <w:t xml:space="preserve">Ցուցանիշների փոփոխությունը </w:t>
            </w:r>
          </w:p>
          <w:p w:rsidR="007F0C65" w:rsidRPr="00CB3928" w:rsidRDefault="007F0C65" w:rsidP="007F0C65">
            <w:pPr>
              <w:jc w:val="center"/>
              <w:rPr>
                <w:rFonts w:ascii="GHEA Mariam" w:hAnsi="GHEA Mariam" w:cs="Calibri"/>
                <w:color w:val="000000"/>
                <w:sz w:val="22"/>
                <w:szCs w:val="22"/>
                <w:lang w:eastAsia="en-US"/>
              </w:rPr>
            </w:pPr>
            <w:r w:rsidRPr="00CB3928">
              <w:rPr>
                <w:rFonts w:ascii="GHEA Mariam" w:hAnsi="GHEA Mariam" w:cs="Calibri"/>
                <w:color w:val="000000"/>
                <w:sz w:val="22"/>
                <w:szCs w:val="22"/>
                <w:lang w:eastAsia="en-US"/>
              </w:rPr>
              <w:t>(ավելացումները նշված են դրական նշանով)</w:t>
            </w:r>
          </w:p>
        </w:tc>
      </w:tr>
      <w:tr w:rsidR="007F0C65" w:rsidRPr="00CB3928" w:rsidTr="00CB3928">
        <w:trPr>
          <w:trHeight w:val="107"/>
        </w:trPr>
        <w:tc>
          <w:tcPr>
            <w:tcW w:w="1844" w:type="dxa"/>
            <w:gridSpan w:val="2"/>
            <w:vMerge/>
            <w:tcBorders>
              <w:top w:val="single" w:sz="4" w:space="0" w:color="auto"/>
              <w:left w:val="single" w:sz="4" w:space="0" w:color="auto"/>
              <w:bottom w:val="single" w:sz="4" w:space="0" w:color="auto"/>
              <w:right w:val="single" w:sz="4" w:space="0" w:color="auto"/>
            </w:tcBorders>
            <w:vAlign w:val="center"/>
            <w:hideMark/>
          </w:tcPr>
          <w:p w:rsidR="007F0C65" w:rsidRPr="00CB3928" w:rsidRDefault="007F0C65" w:rsidP="007F0C65">
            <w:pPr>
              <w:rPr>
                <w:rFonts w:ascii="GHEA Mariam" w:hAnsi="GHEA Mariam" w:cs="Calibri"/>
                <w:bCs/>
                <w:color w:val="000000"/>
                <w:sz w:val="22"/>
                <w:szCs w:val="22"/>
                <w:lang w:eastAsia="en-US"/>
              </w:rPr>
            </w:pPr>
          </w:p>
        </w:tc>
        <w:tc>
          <w:tcPr>
            <w:tcW w:w="5510" w:type="dxa"/>
            <w:vMerge/>
            <w:tcBorders>
              <w:top w:val="single" w:sz="4" w:space="0" w:color="auto"/>
              <w:left w:val="single" w:sz="4" w:space="0" w:color="auto"/>
              <w:bottom w:val="single" w:sz="4" w:space="0" w:color="auto"/>
              <w:right w:val="single" w:sz="4" w:space="0" w:color="auto"/>
            </w:tcBorders>
            <w:vAlign w:val="center"/>
            <w:hideMark/>
          </w:tcPr>
          <w:p w:rsidR="007F0C65" w:rsidRPr="00CB3928" w:rsidRDefault="007F0C65" w:rsidP="007F0C65">
            <w:pPr>
              <w:rPr>
                <w:rFonts w:ascii="GHEA Mariam" w:hAnsi="GHEA Mariam" w:cs="Calibri"/>
                <w:bCs/>
                <w:color w:val="000000"/>
                <w:sz w:val="22"/>
                <w:szCs w:val="22"/>
                <w:lang w:eastAsia="en-US"/>
              </w:rPr>
            </w:pPr>
          </w:p>
        </w:tc>
        <w:tc>
          <w:tcPr>
            <w:tcW w:w="1366" w:type="dxa"/>
            <w:vMerge/>
            <w:tcBorders>
              <w:top w:val="single" w:sz="4" w:space="0" w:color="auto"/>
              <w:left w:val="single" w:sz="4" w:space="0" w:color="auto"/>
              <w:bottom w:val="single" w:sz="4" w:space="0" w:color="auto"/>
              <w:right w:val="single" w:sz="4" w:space="0" w:color="auto"/>
            </w:tcBorders>
            <w:vAlign w:val="center"/>
            <w:hideMark/>
          </w:tcPr>
          <w:p w:rsidR="007F0C65" w:rsidRPr="00CB3928" w:rsidRDefault="007F0C65" w:rsidP="007F0C65">
            <w:pPr>
              <w:rPr>
                <w:rFonts w:ascii="GHEA Mariam" w:hAnsi="GHEA Mariam" w:cs="Calibri"/>
                <w:bCs/>
                <w:color w:val="000000"/>
                <w:sz w:val="22"/>
                <w:szCs w:val="22"/>
                <w:lang w:eastAsia="en-US"/>
              </w:rPr>
            </w:pPr>
          </w:p>
        </w:tc>
        <w:tc>
          <w:tcPr>
            <w:tcW w:w="7334" w:type="dxa"/>
            <w:gridSpan w:val="4"/>
            <w:tcBorders>
              <w:top w:val="single" w:sz="4" w:space="0" w:color="auto"/>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այդ թվում՝</w:t>
            </w:r>
          </w:p>
        </w:tc>
      </w:tr>
      <w:tr w:rsidR="007F0C65" w:rsidRPr="00CB3928" w:rsidTr="001C348B">
        <w:trPr>
          <w:trHeight w:val="607"/>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7F0C65" w:rsidRPr="00CB3928" w:rsidRDefault="0097425B" w:rsidP="007F0C65">
            <w:pPr>
              <w:jc w:val="center"/>
              <w:rPr>
                <w:rFonts w:ascii="GHEA Mariam" w:hAnsi="GHEA Mariam" w:cs="Calibri"/>
                <w:bCs/>
                <w:color w:val="000000"/>
                <w:sz w:val="22"/>
                <w:szCs w:val="22"/>
                <w:lang w:val="hy-AM" w:eastAsia="en-US"/>
              </w:rPr>
            </w:pPr>
            <w:r w:rsidRPr="00CB3928">
              <w:rPr>
                <w:rFonts w:ascii="GHEA Mariam" w:hAnsi="GHEA Mariam" w:cs="Calibri"/>
                <w:bCs/>
                <w:color w:val="000000"/>
                <w:sz w:val="22"/>
                <w:szCs w:val="22"/>
                <w:lang w:val="hy-AM" w:eastAsia="en-US"/>
              </w:rPr>
              <w:t>ծ</w:t>
            </w:r>
            <w:r w:rsidR="007F0C65" w:rsidRPr="00CB3928">
              <w:rPr>
                <w:rFonts w:ascii="GHEA Mariam" w:hAnsi="GHEA Mariam" w:cs="Calibri"/>
                <w:bCs/>
                <w:color w:val="000000"/>
                <w:sz w:val="22"/>
                <w:szCs w:val="22"/>
                <w:lang w:eastAsia="en-US"/>
              </w:rPr>
              <w:t>րագիր</w:t>
            </w:r>
            <w:r w:rsidRPr="00CB3928">
              <w:rPr>
                <w:rFonts w:ascii="GHEA Mariam" w:hAnsi="GHEA Mariam" w:cs="Calibri"/>
                <w:bCs/>
                <w:color w:val="000000"/>
                <w:sz w:val="22"/>
                <w:szCs w:val="22"/>
                <w:lang w:val="hy-AM" w:eastAsia="en-US"/>
              </w:rPr>
              <w:t>ը</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7F0C65" w:rsidRPr="00CB3928" w:rsidRDefault="0097425B" w:rsidP="007F0C65">
            <w:pPr>
              <w:jc w:val="center"/>
              <w:rPr>
                <w:rFonts w:ascii="GHEA Mariam" w:hAnsi="GHEA Mariam" w:cs="Calibri"/>
                <w:bCs/>
                <w:color w:val="000000"/>
                <w:sz w:val="22"/>
                <w:szCs w:val="22"/>
                <w:lang w:val="hy-AM" w:eastAsia="en-US"/>
              </w:rPr>
            </w:pPr>
            <w:r w:rsidRPr="00CB3928">
              <w:rPr>
                <w:rFonts w:ascii="GHEA Mariam" w:hAnsi="GHEA Mariam" w:cs="Calibri"/>
                <w:bCs/>
                <w:color w:val="000000"/>
                <w:sz w:val="22"/>
                <w:szCs w:val="22"/>
                <w:lang w:val="hy-AM" w:eastAsia="en-US"/>
              </w:rPr>
              <w:t>մ</w:t>
            </w:r>
            <w:r w:rsidR="007F0C65" w:rsidRPr="00CB3928">
              <w:rPr>
                <w:rFonts w:ascii="GHEA Mariam" w:hAnsi="GHEA Mariam" w:cs="Calibri"/>
                <w:bCs/>
                <w:color w:val="000000"/>
                <w:sz w:val="22"/>
                <w:szCs w:val="22"/>
                <w:lang w:eastAsia="en-US"/>
              </w:rPr>
              <w:t>իջոցառում</w:t>
            </w:r>
            <w:r w:rsidRPr="00CB3928">
              <w:rPr>
                <w:rFonts w:ascii="GHEA Mariam" w:hAnsi="GHEA Mariam" w:cs="Calibri"/>
                <w:bCs/>
                <w:color w:val="000000"/>
                <w:sz w:val="22"/>
                <w:szCs w:val="22"/>
                <w:lang w:val="hy-AM" w:eastAsia="en-US"/>
              </w:rPr>
              <w:t>ը</w:t>
            </w:r>
          </w:p>
        </w:tc>
        <w:tc>
          <w:tcPr>
            <w:tcW w:w="5510" w:type="dxa"/>
            <w:vMerge/>
            <w:tcBorders>
              <w:top w:val="single" w:sz="4" w:space="0" w:color="auto"/>
              <w:left w:val="single" w:sz="4" w:space="0" w:color="auto"/>
              <w:bottom w:val="single" w:sz="4" w:space="0" w:color="auto"/>
              <w:right w:val="single" w:sz="4" w:space="0" w:color="auto"/>
            </w:tcBorders>
            <w:vAlign w:val="center"/>
            <w:hideMark/>
          </w:tcPr>
          <w:p w:rsidR="007F0C65" w:rsidRPr="00CB3928" w:rsidRDefault="007F0C65" w:rsidP="007F0C65">
            <w:pPr>
              <w:rPr>
                <w:rFonts w:ascii="GHEA Mariam" w:hAnsi="GHEA Mariam" w:cs="Calibri"/>
                <w:bCs/>
                <w:color w:val="000000"/>
                <w:sz w:val="22"/>
                <w:szCs w:val="22"/>
                <w:lang w:eastAsia="en-US"/>
              </w:rPr>
            </w:pPr>
          </w:p>
        </w:tc>
        <w:tc>
          <w:tcPr>
            <w:tcW w:w="1366" w:type="dxa"/>
            <w:vMerge/>
            <w:tcBorders>
              <w:top w:val="single" w:sz="4" w:space="0" w:color="auto"/>
              <w:left w:val="single" w:sz="4" w:space="0" w:color="auto"/>
              <w:bottom w:val="single" w:sz="4" w:space="0" w:color="auto"/>
              <w:right w:val="single" w:sz="4" w:space="0" w:color="auto"/>
            </w:tcBorders>
            <w:vAlign w:val="center"/>
            <w:hideMark/>
          </w:tcPr>
          <w:p w:rsidR="007F0C65" w:rsidRPr="00CB3928" w:rsidRDefault="007F0C65" w:rsidP="007F0C65">
            <w:pPr>
              <w:rPr>
                <w:rFonts w:ascii="GHEA Mariam" w:hAnsi="GHEA Mariam" w:cs="Calibri"/>
                <w:bCs/>
                <w:color w:val="000000"/>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7F0C65" w:rsidRPr="00CB3928" w:rsidRDefault="0097425B"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կ</w:t>
            </w:r>
            <w:r w:rsidR="007F0C65" w:rsidRPr="00CB3928">
              <w:rPr>
                <w:rFonts w:ascii="GHEA Mariam" w:hAnsi="GHEA Mariam" w:cs="Calibri"/>
                <w:bCs/>
                <w:color w:val="000000"/>
                <w:sz w:val="22"/>
                <w:szCs w:val="22"/>
                <w:lang w:eastAsia="en-US"/>
              </w:rPr>
              <w:t>առուցման</w:t>
            </w:r>
            <w:r w:rsidR="007F0C65" w:rsidRPr="00CB3928">
              <w:rPr>
                <w:rFonts w:ascii="GHEA Mariam" w:hAnsi="GHEA Mariam" w:cs="Calibri"/>
                <w:bCs/>
                <w:color w:val="000000"/>
                <w:sz w:val="22"/>
                <w:szCs w:val="22"/>
                <w:lang w:eastAsia="en-US"/>
              </w:rPr>
              <w:br/>
              <w:t>աշխատանքներ</w:t>
            </w:r>
          </w:p>
        </w:tc>
        <w:tc>
          <w:tcPr>
            <w:tcW w:w="2062" w:type="dxa"/>
            <w:tcBorders>
              <w:top w:val="nil"/>
              <w:left w:val="nil"/>
              <w:bottom w:val="single" w:sz="4" w:space="0" w:color="auto"/>
              <w:right w:val="single" w:sz="4" w:space="0" w:color="auto"/>
            </w:tcBorders>
            <w:shd w:val="clear" w:color="auto" w:fill="auto"/>
            <w:vAlign w:val="center"/>
            <w:hideMark/>
          </w:tcPr>
          <w:p w:rsidR="007F0C65" w:rsidRPr="00CB3928" w:rsidRDefault="0097425B"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վ</w:t>
            </w:r>
            <w:r w:rsidR="007F0C65" w:rsidRPr="00CB3928">
              <w:rPr>
                <w:rFonts w:ascii="GHEA Mariam" w:hAnsi="GHEA Mariam" w:cs="Calibri"/>
                <w:bCs/>
                <w:color w:val="000000"/>
                <w:sz w:val="22"/>
                <w:szCs w:val="22"/>
                <w:lang w:eastAsia="en-US"/>
              </w:rPr>
              <w:t>երակառուցման,</w:t>
            </w:r>
            <w:r w:rsidR="007F0C65" w:rsidRPr="00CB3928">
              <w:rPr>
                <w:rFonts w:ascii="GHEA Mariam" w:hAnsi="GHEA Mariam" w:cs="Calibri"/>
                <w:bCs/>
                <w:color w:val="000000"/>
                <w:sz w:val="22"/>
                <w:szCs w:val="22"/>
                <w:lang w:eastAsia="en-US"/>
              </w:rPr>
              <w:br/>
              <w:t>վերանորոգման և</w:t>
            </w:r>
            <w:r w:rsidR="007F0C65" w:rsidRPr="00CB3928">
              <w:rPr>
                <w:rFonts w:ascii="GHEA Mariam" w:hAnsi="GHEA Mariam" w:cs="Calibri"/>
                <w:bCs/>
                <w:color w:val="000000"/>
                <w:sz w:val="22"/>
                <w:szCs w:val="22"/>
                <w:lang w:eastAsia="en-US"/>
              </w:rPr>
              <w:br/>
              <w:t>վերականգնման</w:t>
            </w:r>
            <w:r w:rsidR="007F0C65" w:rsidRPr="00CB3928">
              <w:rPr>
                <w:rFonts w:ascii="GHEA Mariam" w:hAnsi="GHEA Mariam" w:cs="Calibri"/>
                <w:bCs/>
                <w:color w:val="000000"/>
                <w:sz w:val="22"/>
                <w:szCs w:val="22"/>
                <w:lang w:eastAsia="en-US"/>
              </w:rPr>
              <w:br/>
              <w:t>աշխատանքներ</w:t>
            </w:r>
          </w:p>
        </w:tc>
        <w:tc>
          <w:tcPr>
            <w:tcW w:w="1785" w:type="dxa"/>
            <w:tcBorders>
              <w:top w:val="nil"/>
              <w:left w:val="nil"/>
              <w:bottom w:val="single" w:sz="4" w:space="0" w:color="auto"/>
              <w:right w:val="single" w:sz="4" w:space="0" w:color="auto"/>
            </w:tcBorders>
            <w:shd w:val="clear" w:color="auto" w:fill="auto"/>
            <w:vAlign w:val="center"/>
            <w:hideMark/>
          </w:tcPr>
          <w:p w:rsidR="007F0C65" w:rsidRPr="00CB3928" w:rsidRDefault="0097425B"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val="hy-AM" w:eastAsia="en-US"/>
              </w:rPr>
              <w:t>ն</w:t>
            </w:r>
            <w:r w:rsidR="007F0C65" w:rsidRPr="00CB3928">
              <w:rPr>
                <w:rFonts w:ascii="GHEA Mariam" w:hAnsi="GHEA Mariam" w:cs="Calibri"/>
                <w:bCs/>
                <w:color w:val="000000"/>
                <w:sz w:val="22"/>
                <w:szCs w:val="22"/>
                <w:lang w:eastAsia="en-US"/>
              </w:rPr>
              <w:t>ախագծահե-</w:t>
            </w:r>
            <w:r w:rsidR="007F0C65" w:rsidRPr="00CB3928">
              <w:rPr>
                <w:rFonts w:ascii="GHEA Mariam" w:hAnsi="GHEA Mariam" w:cs="Calibri"/>
                <w:bCs/>
                <w:color w:val="000000"/>
                <w:sz w:val="22"/>
                <w:szCs w:val="22"/>
                <w:lang w:eastAsia="en-US"/>
              </w:rPr>
              <w:br/>
              <w:t>տազոտական,</w:t>
            </w:r>
            <w:r w:rsidR="007F0C65" w:rsidRPr="00CB3928">
              <w:rPr>
                <w:rFonts w:ascii="GHEA Mariam" w:hAnsi="GHEA Mariam" w:cs="Calibri"/>
                <w:bCs/>
                <w:color w:val="000000"/>
                <w:sz w:val="22"/>
                <w:szCs w:val="22"/>
                <w:lang w:eastAsia="en-US"/>
              </w:rPr>
              <w:br/>
              <w:t>գեոդեզիա-</w:t>
            </w:r>
            <w:r w:rsidR="007F0C65" w:rsidRPr="00CB3928">
              <w:rPr>
                <w:rFonts w:ascii="GHEA Mariam" w:hAnsi="GHEA Mariam" w:cs="Calibri"/>
                <w:bCs/>
                <w:color w:val="000000"/>
                <w:sz w:val="22"/>
                <w:szCs w:val="22"/>
                <w:lang w:eastAsia="en-US"/>
              </w:rPr>
              <w:br/>
              <w:t>քարտեզագրա-</w:t>
            </w:r>
            <w:r w:rsidR="007F0C65" w:rsidRPr="00CB3928">
              <w:rPr>
                <w:rFonts w:ascii="GHEA Mariam" w:hAnsi="GHEA Mariam" w:cs="Calibri"/>
                <w:bCs/>
                <w:color w:val="000000"/>
                <w:sz w:val="22"/>
                <w:szCs w:val="22"/>
                <w:lang w:eastAsia="en-US"/>
              </w:rPr>
              <w:br/>
              <w:t>կան աշխա-</w:t>
            </w:r>
            <w:r w:rsidR="007F0C65" w:rsidRPr="00CB3928">
              <w:rPr>
                <w:rFonts w:ascii="GHEA Mariam" w:hAnsi="GHEA Mariam" w:cs="Calibri"/>
                <w:bCs/>
                <w:color w:val="000000"/>
                <w:sz w:val="22"/>
                <w:szCs w:val="22"/>
                <w:lang w:eastAsia="en-US"/>
              </w:rPr>
              <w:br/>
              <w:t>տանքներ</w:t>
            </w:r>
          </w:p>
        </w:tc>
        <w:tc>
          <w:tcPr>
            <w:tcW w:w="1652" w:type="dxa"/>
            <w:tcBorders>
              <w:top w:val="nil"/>
              <w:left w:val="nil"/>
              <w:bottom w:val="single" w:sz="4" w:space="0" w:color="auto"/>
              <w:right w:val="single" w:sz="4" w:space="0" w:color="auto"/>
            </w:tcBorders>
            <w:shd w:val="clear" w:color="auto" w:fill="auto"/>
            <w:vAlign w:val="center"/>
            <w:hideMark/>
          </w:tcPr>
          <w:p w:rsidR="007F0C65" w:rsidRPr="00CB3928" w:rsidRDefault="0097425B"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ո</w:t>
            </w:r>
            <w:r w:rsidR="007F0C65" w:rsidRPr="00CB3928">
              <w:rPr>
                <w:rFonts w:ascii="GHEA Mariam" w:hAnsi="GHEA Mariam" w:cs="Calibri"/>
                <w:bCs/>
                <w:color w:val="000000"/>
                <w:sz w:val="22"/>
                <w:szCs w:val="22"/>
                <w:lang w:eastAsia="en-US"/>
              </w:rPr>
              <w:t>չ</w:t>
            </w:r>
            <w:r w:rsidR="007F0C65" w:rsidRPr="00CB3928">
              <w:rPr>
                <w:rFonts w:ascii="GHEA Mariam" w:hAnsi="GHEA Mariam" w:cs="Calibri"/>
                <w:bCs/>
                <w:color w:val="000000"/>
                <w:sz w:val="22"/>
                <w:szCs w:val="22"/>
                <w:lang w:eastAsia="en-US"/>
              </w:rPr>
              <w:br/>
              <w:t>ֆինանսական</w:t>
            </w:r>
            <w:r w:rsidR="007F0C65" w:rsidRPr="00CB3928">
              <w:rPr>
                <w:rFonts w:ascii="GHEA Mariam" w:hAnsi="GHEA Mariam" w:cs="Calibri"/>
                <w:bCs/>
                <w:color w:val="000000"/>
                <w:sz w:val="22"/>
                <w:szCs w:val="22"/>
                <w:lang w:eastAsia="en-US"/>
              </w:rPr>
              <w:br/>
              <w:t>այլ ակտիվների</w:t>
            </w:r>
            <w:r w:rsidR="007F0C65" w:rsidRPr="00CB3928">
              <w:rPr>
                <w:rFonts w:ascii="GHEA Mariam" w:hAnsi="GHEA Mariam" w:cs="Calibri"/>
                <w:bCs/>
                <w:color w:val="000000"/>
                <w:sz w:val="22"/>
                <w:szCs w:val="22"/>
                <w:lang w:eastAsia="en-US"/>
              </w:rPr>
              <w:br/>
              <w:t>ձեռքբերում</w:t>
            </w:r>
          </w:p>
        </w:tc>
      </w:tr>
      <w:tr w:rsidR="007F0C65" w:rsidRPr="00CB3928" w:rsidTr="001C348B">
        <w:trPr>
          <w:trHeight w:val="136"/>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Calibri" w:hAnsi="Calibri" w:cs="Calibri"/>
                <w:bCs/>
                <w:color w:val="000000"/>
                <w:sz w:val="22"/>
                <w:szCs w:val="22"/>
                <w:lang w:eastAsia="en-US"/>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Calibri" w:hAnsi="Calibri" w:cs="Calibri"/>
                <w:bCs/>
                <w:color w:val="000000"/>
                <w:sz w:val="22"/>
                <w:szCs w:val="22"/>
                <w:lang w:eastAsia="en-US"/>
              </w:rPr>
              <w:t> </w:t>
            </w:r>
          </w:p>
        </w:tc>
        <w:tc>
          <w:tcPr>
            <w:tcW w:w="5510"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ԸՆԴԱՄԵՆԸ </w:t>
            </w:r>
          </w:p>
        </w:tc>
        <w:tc>
          <w:tcPr>
            <w:tcW w:w="1366"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8,000.0 </w:t>
            </w:r>
          </w:p>
        </w:tc>
        <w:tc>
          <w:tcPr>
            <w:tcW w:w="183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0.0 </w:t>
            </w:r>
          </w:p>
        </w:tc>
        <w:tc>
          <w:tcPr>
            <w:tcW w:w="206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0.0 </w:t>
            </w:r>
          </w:p>
        </w:tc>
        <w:tc>
          <w:tcPr>
            <w:tcW w:w="178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0.0 </w:t>
            </w:r>
          </w:p>
        </w:tc>
        <w:tc>
          <w:tcPr>
            <w:tcW w:w="165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8,000.0 </w:t>
            </w:r>
          </w:p>
        </w:tc>
      </w:tr>
      <w:tr w:rsidR="007F0C65" w:rsidRPr="00CB3928" w:rsidTr="001C348B">
        <w:trPr>
          <w:trHeight w:val="136"/>
        </w:trPr>
        <w:tc>
          <w:tcPr>
            <w:tcW w:w="851" w:type="dxa"/>
            <w:tcBorders>
              <w:top w:val="nil"/>
              <w:left w:val="single" w:sz="4" w:space="0" w:color="auto"/>
              <w:bottom w:val="single" w:sz="4" w:space="0" w:color="auto"/>
              <w:right w:val="single" w:sz="4" w:space="0" w:color="auto"/>
            </w:tcBorders>
            <w:shd w:val="clear" w:color="auto" w:fill="auto"/>
            <w:textDirection w:val="btLr"/>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Calibri" w:hAnsi="Calibri" w:cs="Calibri"/>
                <w:bCs/>
                <w:color w:val="000000"/>
                <w:sz w:val="22"/>
                <w:szCs w:val="22"/>
                <w:lang w:eastAsia="en-US"/>
              </w:rPr>
              <w:t> </w:t>
            </w:r>
          </w:p>
        </w:tc>
        <w:tc>
          <w:tcPr>
            <w:tcW w:w="993" w:type="dxa"/>
            <w:tcBorders>
              <w:top w:val="nil"/>
              <w:left w:val="nil"/>
              <w:bottom w:val="single" w:sz="4" w:space="0" w:color="auto"/>
              <w:right w:val="single" w:sz="4" w:space="0" w:color="auto"/>
            </w:tcBorders>
            <w:shd w:val="clear" w:color="auto" w:fill="auto"/>
            <w:textDirection w:val="btLr"/>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Calibri" w:hAnsi="Calibri" w:cs="Calibri"/>
                <w:bCs/>
                <w:color w:val="000000"/>
                <w:sz w:val="22"/>
                <w:szCs w:val="22"/>
                <w:lang w:eastAsia="en-US"/>
              </w:rPr>
              <w:t> </w:t>
            </w:r>
          </w:p>
        </w:tc>
        <w:tc>
          <w:tcPr>
            <w:tcW w:w="5510"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այդ թվում՝ </w:t>
            </w:r>
          </w:p>
        </w:tc>
        <w:tc>
          <w:tcPr>
            <w:tcW w:w="1366"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Calibri" w:hAnsi="Calibri" w:cs="Calibri"/>
                <w:bCs/>
                <w:color w:val="000000"/>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Calibri" w:hAnsi="Calibri" w:cs="Calibri"/>
                <w:bCs/>
                <w:color w:val="000000"/>
                <w:sz w:val="22"/>
                <w:szCs w:val="22"/>
                <w:lang w:eastAsia="en-US"/>
              </w:rPr>
              <w:t> </w:t>
            </w:r>
          </w:p>
        </w:tc>
        <w:tc>
          <w:tcPr>
            <w:tcW w:w="206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Calibri" w:hAnsi="Calibri" w:cs="Calibri"/>
                <w:bCs/>
                <w:color w:val="000000"/>
                <w:sz w:val="22"/>
                <w:szCs w:val="22"/>
                <w:lang w:eastAsia="en-US"/>
              </w:rPr>
              <w:t> </w:t>
            </w:r>
          </w:p>
        </w:tc>
        <w:tc>
          <w:tcPr>
            <w:tcW w:w="178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Calibri" w:hAnsi="Calibri" w:cs="Calibri"/>
                <w:bCs/>
                <w:color w:val="000000"/>
                <w:sz w:val="22"/>
                <w:szCs w:val="22"/>
                <w:lang w:eastAsia="en-US"/>
              </w:rPr>
              <w:t> </w:t>
            </w:r>
          </w:p>
        </w:tc>
        <w:tc>
          <w:tcPr>
            <w:tcW w:w="165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Calibri" w:hAnsi="Calibri" w:cs="Calibri"/>
                <w:bCs/>
                <w:color w:val="000000"/>
                <w:sz w:val="22"/>
                <w:szCs w:val="22"/>
                <w:lang w:eastAsia="en-US"/>
              </w:rPr>
              <w:t> </w:t>
            </w:r>
          </w:p>
        </w:tc>
      </w:tr>
      <w:tr w:rsidR="007F0C65" w:rsidRPr="00CB3928" w:rsidTr="001C348B">
        <w:trPr>
          <w:trHeight w:val="27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sz w:val="22"/>
                <w:szCs w:val="22"/>
                <w:lang w:eastAsia="en-US"/>
              </w:rPr>
            </w:pPr>
            <w:r w:rsidRPr="00CB3928">
              <w:rPr>
                <w:rFonts w:ascii="Calibri" w:hAnsi="Calibri" w:cs="Calibri"/>
                <w:sz w:val="22"/>
                <w:szCs w:val="22"/>
                <w:lang w:eastAsia="en-US"/>
              </w:rPr>
              <w:t> </w:t>
            </w:r>
          </w:p>
        </w:tc>
        <w:tc>
          <w:tcPr>
            <w:tcW w:w="993"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u w:val="single"/>
                <w:lang w:eastAsia="en-US"/>
              </w:rPr>
            </w:pPr>
            <w:r w:rsidRPr="00CB3928">
              <w:rPr>
                <w:rFonts w:ascii="Calibri" w:hAnsi="Calibri" w:cs="Calibri"/>
                <w:bCs/>
                <w:color w:val="000000"/>
                <w:sz w:val="22"/>
                <w:szCs w:val="22"/>
                <w:u w:val="single"/>
                <w:lang w:eastAsia="en-US"/>
              </w:rPr>
              <w:t> </w:t>
            </w:r>
          </w:p>
        </w:tc>
        <w:tc>
          <w:tcPr>
            <w:tcW w:w="5510"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u w:val="single"/>
                <w:lang w:eastAsia="en-US"/>
              </w:rPr>
            </w:pPr>
            <w:r w:rsidRPr="00CB3928">
              <w:rPr>
                <w:rFonts w:ascii="GHEA Mariam" w:hAnsi="GHEA Mariam" w:cs="Calibri"/>
                <w:bCs/>
                <w:color w:val="000000"/>
                <w:sz w:val="22"/>
                <w:szCs w:val="22"/>
                <w:u w:val="single"/>
                <w:lang w:eastAsia="en-US"/>
              </w:rPr>
              <w:t>ՀՀ ԱԶԳԱՅԻՆ ԱՆՎՏԱՆԳՈՒԹՅԱՆ ԾԱՌԱՅՈՒԹՅՈՒՆ</w:t>
            </w:r>
          </w:p>
        </w:tc>
        <w:tc>
          <w:tcPr>
            <w:tcW w:w="1366"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8,000.0 </w:t>
            </w:r>
          </w:p>
        </w:tc>
        <w:tc>
          <w:tcPr>
            <w:tcW w:w="183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0.0 </w:t>
            </w:r>
          </w:p>
        </w:tc>
        <w:tc>
          <w:tcPr>
            <w:tcW w:w="206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0.0 </w:t>
            </w:r>
          </w:p>
        </w:tc>
        <w:tc>
          <w:tcPr>
            <w:tcW w:w="178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0.0 </w:t>
            </w:r>
          </w:p>
        </w:tc>
        <w:tc>
          <w:tcPr>
            <w:tcW w:w="165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color w:val="000000"/>
                <w:sz w:val="22"/>
                <w:szCs w:val="22"/>
                <w:lang w:eastAsia="en-US"/>
              </w:rPr>
            </w:pPr>
            <w:r w:rsidRPr="00CB3928">
              <w:rPr>
                <w:rFonts w:ascii="GHEA Mariam" w:hAnsi="GHEA Mariam" w:cs="Calibri"/>
                <w:bCs/>
                <w:color w:val="000000"/>
                <w:sz w:val="22"/>
                <w:szCs w:val="22"/>
                <w:lang w:eastAsia="en-US"/>
              </w:rPr>
              <w:t xml:space="preserve">8,000.0 </w:t>
            </w:r>
          </w:p>
        </w:tc>
      </w:tr>
      <w:tr w:rsidR="007F0C65" w:rsidRPr="00CB3928" w:rsidTr="001C348B">
        <w:trPr>
          <w:trHeight w:val="136"/>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sz w:val="22"/>
                <w:szCs w:val="22"/>
                <w:lang w:eastAsia="en-US"/>
              </w:rPr>
            </w:pPr>
            <w:r w:rsidRPr="00CB3928">
              <w:rPr>
                <w:rFonts w:ascii="Calibri" w:hAnsi="Calibri" w:cs="Calibri"/>
                <w:sz w:val="22"/>
                <w:szCs w:val="22"/>
                <w:lang w:eastAsia="en-US"/>
              </w:rPr>
              <w:t> </w:t>
            </w:r>
          </w:p>
        </w:tc>
        <w:tc>
          <w:tcPr>
            <w:tcW w:w="993"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sz w:val="22"/>
                <w:szCs w:val="22"/>
                <w:lang w:eastAsia="en-US"/>
              </w:rPr>
            </w:pPr>
            <w:r w:rsidRPr="00CB3928">
              <w:rPr>
                <w:rFonts w:ascii="Calibri" w:hAnsi="Calibri" w:cs="Calibri"/>
                <w:sz w:val="22"/>
                <w:szCs w:val="22"/>
                <w:lang w:eastAsia="en-US"/>
              </w:rPr>
              <w:t> </w:t>
            </w:r>
          </w:p>
        </w:tc>
        <w:tc>
          <w:tcPr>
            <w:tcW w:w="5510"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sz w:val="22"/>
                <w:szCs w:val="22"/>
                <w:lang w:eastAsia="en-US"/>
              </w:rPr>
            </w:pPr>
            <w:r w:rsidRPr="00CB3928">
              <w:rPr>
                <w:rFonts w:ascii="GHEA Mariam" w:hAnsi="GHEA Mariam" w:cs="Calibri"/>
                <w:sz w:val="22"/>
                <w:szCs w:val="22"/>
                <w:lang w:eastAsia="en-US"/>
              </w:rPr>
              <w:t>այդ թվում`</w:t>
            </w:r>
          </w:p>
        </w:tc>
        <w:tc>
          <w:tcPr>
            <w:tcW w:w="1366"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sz w:val="22"/>
                <w:szCs w:val="22"/>
                <w:lang w:eastAsia="en-US"/>
              </w:rPr>
            </w:pPr>
            <w:r w:rsidRPr="00CB3928">
              <w:rPr>
                <w:rFonts w:ascii="Calibri" w:hAnsi="Calibri" w:cs="Calibri"/>
                <w:sz w:val="22"/>
                <w:szCs w:val="22"/>
                <w:lang w:eastAsia="en-US"/>
              </w:rPr>
              <w:t> </w:t>
            </w:r>
          </w:p>
        </w:tc>
        <w:tc>
          <w:tcPr>
            <w:tcW w:w="183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sz w:val="22"/>
                <w:szCs w:val="22"/>
                <w:lang w:eastAsia="en-US"/>
              </w:rPr>
            </w:pPr>
            <w:r w:rsidRPr="00CB3928">
              <w:rPr>
                <w:rFonts w:ascii="Calibri" w:hAnsi="Calibri" w:cs="Calibri"/>
                <w:sz w:val="22"/>
                <w:szCs w:val="22"/>
                <w:lang w:eastAsia="en-US"/>
              </w:rPr>
              <w:t> </w:t>
            </w:r>
          </w:p>
        </w:tc>
        <w:tc>
          <w:tcPr>
            <w:tcW w:w="206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sz w:val="22"/>
                <w:szCs w:val="22"/>
                <w:lang w:eastAsia="en-US"/>
              </w:rPr>
            </w:pPr>
            <w:r w:rsidRPr="00CB3928">
              <w:rPr>
                <w:rFonts w:ascii="Calibri" w:hAnsi="Calibri" w:cs="Calibri"/>
                <w:sz w:val="22"/>
                <w:szCs w:val="22"/>
                <w:lang w:eastAsia="en-US"/>
              </w:rPr>
              <w:t> </w:t>
            </w:r>
          </w:p>
        </w:tc>
        <w:tc>
          <w:tcPr>
            <w:tcW w:w="178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sz w:val="22"/>
                <w:szCs w:val="22"/>
                <w:lang w:eastAsia="en-US"/>
              </w:rPr>
            </w:pPr>
            <w:r w:rsidRPr="00CB3928">
              <w:rPr>
                <w:rFonts w:ascii="Calibri" w:hAnsi="Calibri" w:cs="Calibri"/>
                <w:sz w:val="22"/>
                <w:szCs w:val="22"/>
                <w:lang w:eastAsia="en-US"/>
              </w:rPr>
              <w:t> </w:t>
            </w:r>
          </w:p>
        </w:tc>
        <w:tc>
          <w:tcPr>
            <w:tcW w:w="165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sz w:val="22"/>
                <w:szCs w:val="22"/>
                <w:lang w:eastAsia="en-US"/>
              </w:rPr>
            </w:pPr>
            <w:r w:rsidRPr="00CB3928">
              <w:rPr>
                <w:rFonts w:ascii="Calibri" w:hAnsi="Calibri" w:cs="Calibri"/>
                <w:sz w:val="22"/>
                <w:szCs w:val="22"/>
                <w:lang w:eastAsia="en-US"/>
              </w:rPr>
              <w:t> </w:t>
            </w:r>
          </w:p>
        </w:tc>
      </w:tr>
      <w:tr w:rsidR="007F0C65" w:rsidRPr="00CB3928" w:rsidTr="001C348B">
        <w:trPr>
          <w:trHeight w:val="273"/>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sz w:val="22"/>
                <w:szCs w:val="22"/>
                <w:lang w:eastAsia="en-US"/>
              </w:rPr>
            </w:pPr>
            <w:r w:rsidRPr="00CB3928">
              <w:rPr>
                <w:rFonts w:ascii="GHEA Mariam" w:hAnsi="GHEA Mariam" w:cs="Calibri"/>
                <w:bCs/>
                <w:sz w:val="22"/>
                <w:szCs w:val="22"/>
                <w:lang w:eastAsia="en-US"/>
              </w:rPr>
              <w:t>1138</w:t>
            </w:r>
          </w:p>
        </w:tc>
        <w:tc>
          <w:tcPr>
            <w:tcW w:w="993"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sz w:val="22"/>
                <w:szCs w:val="22"/>
                <w:lang w:eastAsia="en-US"/>
              </w:rPr>
            </w:pPr>
            <w:r w:rsidRPr="00CB3928">
              <w:rPr>
                <w:rFonts w:ascii="GHEA Mariam" w:hAnsi="GHEA Mariam" w:cs="Calibri"/>
                <w:bCs/>
                <w:sz w:val="22"/>
                <w:szCs w:val="22"/>
                <w:lang w:eastAsia="en-US"/>
              </w:rPr>
              <w:t>31001</w:t>
            </w:r>
          </w:p>
        </w:tc>
        <w:tc>
          <w:tcPr>
            <w:tcW w:w="5510"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rPr>
                <w:rFonts w:ascii="GHEA Mariam" w:hAnsi="GHEA Mariam" w:cs="Calibri"/>
                <w:bCs/>
                <w:sz w:val="22"/>
                <w:szCs w:val="22"/>
                <w:lang w:eastAsia="en-US"/>
              </w:rPr>
            </w:pPr>
            <w:r w:rsidRPr="00CB3928">
              <w:rPr>
                <w:rFonts w:ascii="GHEA Mariam" w:hAnsi="GHEA Mariam" w:cs="Calibri"/>
                <w:bCs/>
                <w:sz w:val="22"/>
                <w:szCs w:val="22"/>
                <w:lang w:eastAsia="en-US"/>
              </w:rPr>
              <w:t>Ազգային անվտանգության համակարգի տեխնիկական հագեցվածության բարելավում</w:t>
            </w:r>
          </w:p>
        </w:tc>
        <w:tc>
          <w:tcPr>
            <w:tcW w:w="1366"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sz w:val="22"/>
                <w:szCs w:val="22"/>
                <w:lang w:eastAsia="en-US"/>
              </w:rPr>
            </w:pPr>
            <w:r w:rsidRPr="00CB3928">
              <w:rPr>
                <w:rFonts w:ascii="GHEA Mariam" w:hAnsi="GHEA Mariam" w:cs="Calibri"/>
                <w:bCs/>
                <w:sz w:val="22"/>
                <w:szCs w:val="22"/>
                <w:lang w:eastAsia="en-US"/>
              </w:rPr>
              <w:t xml:space="preserve">8,000.0 </w:t>
            </w:r>
          </w:p>
        </w:tc>
        <w:tc>
          <w:tcPr>
            <w:tcW w:w="183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sz w:val="22"/>
                <w:szCs w:val="22"/>
                <w:lang w:eastAsia="en-US"/>
              </w:rPr>
            </w:pPr>
            <w:r w:rsidRPr="00CB3928">
              <w:rPr>
                <w:rFonts w:ascii="GHEA Mariam" w:hAnsi="GHEA Mariam" w:cs="Calibri"/>
                <w:bCs/>
                <w:sz w:val="22"/>
                <w:szCs w:val="22"/>
                <w:lang w:eastAsia="en-US"/>
              </w:rPr>
              <w:t xml:space="preserve">0.0 </w:t>
            </w:r>
          </w:p>
        </w:tc>
        <w:tc>
          <w:tcPr>
            <w:tcW w:w="206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sz w:val="22"/>
                <w:szCs w:val="22"/>
                <w:lang w:eastAsia="en-US"/>
              </w:rPr>
            </w:pPr>
            <w:r w:rsidRPr="00CB3928">
              <w:rPr>
                <w:rFonts w:ascii="GHEA Mariam" w:hAnsi="GHEA Mariam" w:cs="Calibri"/>
                <w:bCs/>
                <w:sz w:val="22"/>
                <w:szCs w:val="22"/>
                <w:lang w:eastAsia="en-US"/>
              </w:rPr>
              <w:t xml:space="preserve">0.0 </w:t>
            </w:r>
          </w:p>
        </w:tc>
        <w:tc>
          <w:tcPr>
            <w:tcW w:w="1785"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sz w:val="22"/>
                <w:szCs w:val="22"/>
                <w:lang w:eastAsia="en-US"/>
              </w:rPr>
            </w:pPr>
            <w:r w:rsidRPr="00CB3928">
              <w:rPr>
                <w:rFonts w:ascii="GHEA Mariam" w:hAnsi="GHEA Mariam" w:cs="Calibri"/>
                <w:bCs/>
                <w:sz w:val="22"/>
                <w:szCs w:val="22"/>
                <w:lang w:eastAsia="en-US"/>
              </w:rPr>
              <w:t xml:space="preserve">0.0 </w:t>
            </w:r>
          </w:p>
        </w:tc>
        <w:tc>
          <w:tcPr>
            <w:tcW w:w="1652" w:type="dxa"/>
            <w:tcBorders>
              <w:top w:val="nil"/>
              <w:left w:val="nil"/>
              <w:bottom w:val="single" w:sz="4" w:space="0" w:color="auto"/>
              <w:right w:val="single" w:sz="4" w:space="0" w:color="auto"/>
            </w:tcBorders>
            <w:shd w:val="clear" w:color="auto" w:fill="auto"/>
            <w:vAlign w:val="center"/>
            <w:hideMark/>
          </w:tcPr>
          <w:p w:rsidR="007F0C65" w:rsidRPr="00CB3928" w:rsidRDefault="007F0C65" w:rsidP="007F0C65">
            <w:pPr>
              <w:jc w:val="center"/>
              <w:rPr>
                <w:rFonts w:ascii="GHEA Mariam" w:hAnsi="GHEA Mariam" w:cs="Calibri"/>
                <w:bCs/>
                <w:sz w:val="22"/>
                <w:szCs w:val="22"/>
                <w:lang w:eastAsia="en-US"/>
              </w:rPr>
            </w:pPr>
            <w:r w:rsidRPr="00CB3928">
              <w:rPr>
                <w:rFonts w:ascii="GHEA Mariam" w:hAnsi="GHEA Mariam" w:cs="Calibri"/>
                <w:bCs/>
                <w:sz w:val="22"/>
                <w:szCs w:val="22"/>
                <w:lang w:eastAsia="en-US"/>
              </w:rPr>
              <w:t xml:space="preserve">8,000.0 </w:t>
            </w:r>
          </w:p>
        </w:tc>
      </w:tr>
    </w:tbl>
    <w:p w:rsidR="00CB3928" w:rsidRDefault="00CB3928">
      <w:pPr>
        <w:pStyle w:val="mechtex"/>
        <w:ind w:firstLine="720"/>
        <w:jc w:val="left"/>
        <w:rPr>
          <w:rFonts w:ascii="GHEA Mariam" w:hAnsi="GHEA Mariam" w:cs="Sylfaen"/>
          <w:sz w:val="24"/>
          <w:szCs w:val="24"/>
          <w:lang w:val="hy-AM"/>
        </w:rPr>
      </w:pPr>
    </w:p>
    <w:p w:rsidR="00CB3928" w:rsidRDefault="00CB3928">
      <w:pPr>
        <w:pStyle w:val="mechtex"/>
        <w:ind w:firstLine="720"/>
        <w:jc w:val="left"/>
        <w:rPr>
          <w:rFonts w:ascii="GHEA Mariam" w:hAnsi="GHEA Mariam" w:cs="Sylfaen"/>
          <w:sz w:val="24"/>
          <w:szCs w:val="24"/>
          <w:lang w:val="hy-AM"/>
        </w:rPr>
      </w:pPr>
    </w:p>
    <w:p w:rsidR="0097425B" w:rsidRPr="00574F02" w:rsidRDefault="0097425B" w:rsidP="00CB3928">
      <w:pPr>
        <w:pStyle w:val="mechtex"/>
        <w:ind w:firstLine="851"/>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7425B" w:rsidRPr="00574F02" w:rsidRDefault="0097425B" w:rsidP="00CB3928">
      <w:pPr>
        <w:pStyle w:val="mechtex"/>
        <w:ind w:firstLine="851"/>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F0C65" w:rsidRDefault="00CB3928" w:rsidP="00CB3928">
      <w:pPr>
        <w:pStyle w:val="Style15"/>
        <w:spacing w:line="408" w:lineRule="auto"/>
        <w:ind w:firstLine="851"/>
        <w:jc w:val="left"/>
        <w:rPr>
          <w:rFonts w:ascii="GHEA Mariam" w:hAnsi="GHEA Mariam"/>
          <w:spacing w:val="-2"/>
          <w:sz w:val="24"/>
          <w:szCs w:val="24"/>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r>
      <w:r w:rsidR="0097425B" w:rsidRPr="00574F02">
        <w:rPr>
          <w:rFonts w:ascii="GHEA Mariam" w:hAnsi="GHEA Mariam" w:cs="Sylfaen"/>
          <w:sz w:val="24"/>
          <w:szCs w:val="24"/>
          <w:lang w:val="hy-AM"/>
        </w:rPr>
        <w:t>ՂԵԿԱՎԱՐ</w:t>
      </w:r>
      <w:r w:rsidR="0097425B" w:rsidRPr="00574F02">
        <w:rPr>
          <w:rFonts w:ascii="GHEA Mariam" w:hAnsi="GHEA Mariam" w:cs="Arial Armenian"/>
          <w:sz w:val="24"/>
          <w:szCs w:val="24"/>
          <w:lang w:val="hy-AM"/>
        </w:rPr>
        <w:tab/>
        <w:t xml:space="preserve">                                                      </w:t>
      </w:r>
      <w:r w:rsidR="0097425B" w:rsidRPr="00574F02">
        <w:rPr>
          <w:rFonts w:ascii="GHEA Mariam" w:hAnsi="GHEA Mariam" w:cs="Arial Armenian"/>
          <w:sz w:val="24"/>
          <w:szCs w:val="24"/>
          <w:lang w:val="hy-AM"/>
        </w:rPr>
        <w:tab/>
      </w:r>
      <w:r w:rsidR="0097425B" w:rsidRPr="00574F02">
        <w:rPr>
          <w:rFonts w:ascii="GHEA Mariam" w:hAnsi="GHEA Mariam" w:cs="Arial Armenian"/>
          <w:sz w:val="24"/>
          <w:szCs w:val="24"/>
          <w:lang w:val="hy-AM"/>
        </w:rPr>
        <w:tab/>
      </w:r>
      <w:r w:rsidR="0097425B" w:rsidRPr="00574F02">
        <w:rPr>
          <w:rFonts w:ascii="GHEA Mariam" w:hAnsi="GHEA Mariam" w:cs="Arial Armenian"/>
          <w:sz w:val="24"/>
          <w:szCs w:val="24"/>
          <w:lang w:val="hy-AM"/>
        </w:rPr>
        <w:tab/>
      </w:r>
      <w:r w:rsidR="0097425B" w:rsidRPr="00574F02">
        <w:rPr>
          <w:rFonts w:ascii="GHEA Mariam" w:hAnsi="GHEA Mariam" w:cs="Arial Armenian"/>
          <w:sz w:val="24"/>
          <w:szCs w:val="24"/>
          <w:lang w:val="hy-AM"/>
        </w:rPr>
        <w:tab/>
      </w:r>
      <w:r>
        <w:rPr>
          <w:rFonts w:ascii="GHEA Mariam" w:hAnsi="GHEA Mariam" w:cs="Arial Armenian"/>
          <w:sz w:val="24"/>
          <w:szCs w:val="24"/>
          <w:lang w:val="hy-AM"/>
        </w:rPr>
        <w:t xml:space="preserve">   </w:t>
      </w:r>
      <w:r w:rsidR="0097425B" w:rsidRPr="00574F02">
        <w:rPr>
          <w:rFonts w:ascii="GHEA Mariam" w:hAnsi="GHEA Mariam" w:cs="Arial Armenian"/>
          <w:sz w:val="24"/>
          <w:szCs w:val="24"/>
          <w:lang w:val="hy-AM"/>
        </w:rPr>
        <w:t>Ա</w:t>
      </w:r>
      <w:r w:rsidR="0097425B" w:rsidRPr="00574F02">
        <w:rPr>
          <w:rFonts w:ascii="GHEA Mariam" w:hAnsi="GHEA Mariam" w:cs="Sylfaen"/>
          <w:sz w:val="24"/>
          <w:szCs w:val="24"/>
          <w:lang w:val="hy-AM"/>
        </w:rPr>
        <w:t>.</w:t>
      </w:r>
      <w:r w:rsidR="0097425B" w:rsidRPr="00574F02">
        <w:rPr>
          <w:rFonts w:ascii="GHEA Mariam" w:hAnsi="GHEA Mariam" w:cs="Arial Armenian"/>
          <w:sz w:val="24"/>
          <w:szCs w:val="24"/>
          <w:lang w:val="hy-AM"/>
        </w:rPr>
        <w:t xml:space="preserve"> </w:t>
      </w:r>
      <w:r w:rsidR="0097425B" w:rsidRPr="002C02F8">
        <w:rPr>
          <w:rFonts w:ascii="GHEA Mariam" w:hAnsi="GHEA Mariam" w:cs="Arial Armenian"/>
          <w:sz w:val="24"/>
          <w:szCs w:val="24"/>
          <w:lang w:val="hy-AM"/>
        </w:rPr>
        <w:t>ՀԱ</w:t>
      </w:r>
      <w:r w:rsidR="0097425B" w:rsidRPr="00574F02">
        <w:rPr>
          <w:rFonts w:ascii="GHEA Mariam" w:hAnsi="GHEA Mariam" w:cs="Arial Armenian"/>
          <w:sz w:val="24"/>
          <w:szCs w:val="24"/>
          <w:lang w:val="hy-AM"/>
        </w:rPr>
        <w:t>ՐՈ</w:t>
      </w:r>
      <w:r w:rsidR="0097425B">
        <w:rPr>
          <w:rFonts w:ascii="GHEA Mariam" w:hAnsi="GHEA Mariam" w:cs="Arial Armenian"/>
          <w:sz w:val="24"/>
          <w:szCs w:val="24"/>
          <w:lang w:val="hy-AM"/>
        </w:rPr>
        <w:t>ՒԹՅՈՒՆ</w:t>
      </w:r>
      <w:r w:rsidR="0097425B" w:rsidRPr="00574F02">
        <w:rPr>
          <w:rFonts w:ascii="GHEA Mariam" w:hAnsi="GHEA Mariam" w:cs="Sylfaen"/>
          <w:sz w:val="24"/>
          <w:szCs w:val="24"/>
          <w:lang w:val="hy-AM"/>
        </w:rPr>
        <w:t>ՅԱՆ</w:t>
      </w:r>
    </w:p>
    <w:p w:rsidR="007F0C65" w:rsidRPr="00664B9C" w:rsidRDefault="007F0C65" w:rsidP="00664B9C">
      <w:pPr>
        <w:pStyle w:val="Style15"/>
        <w:spacing w:line="408" w:lineRule="auto"/>
        <w:ind w:firstLine="0"/>
        <w:jc w:val="left"/>
        <w:rPr>
          <w:rFonts w:ascii="Arial" w:hAnsi="Arial" w:cs="Arial"/>
          <w:lang w:val="hy-AM"/>
        </w:rPr>
        <w:sectPr w:rsidR="007F0C65" w:rsidRPr="00664B9C" w:rsidSect="001C348B">
          <w:pgSz w:w="16834" w:h="11909" w:orient="landscape" w:code="9"/>
          <w:pgMar w:top="709" w:right="1440" w:bottom="1440" w:left="1560" w:header="720" w:footer="576" w:gutter="0"/>
          <w:pgNumType w:start="1"/>
          <w:cols w:space="720"/>
          <w:titlePg/>
          <w:docGrid w:linePitch="272"/>
        </w:sectPr>
      </w:pPr>
    </w:p>
    <w:p w:rsidR="00664B9C" w:rsidRPr="00D869E7" w:rsidRDefault="001C348B" w:rsidP="00664B9C">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4B9C" w:rsidRPr="00D869E7">
        <w:rPr>
          <w:rFonts w:ascii="GHEA Mariam" w:hAnsi="GHEA Mariam"/>
          <w:spacing w:val="-8"/>
          <w:sz w:val="24"/>
          <w:szCs w:val="24"/>
          <w:lang w:val="hy-AM"/>
        </w:rPr>
        <w:t xml:space="preserve">Հավելված </w:t>
      </w:r>
      <w:r w:rsidR="00664B9C" w:rsidRPr="00D869E7">
        <w:rPr>
          <w:rFonts w:ascii="GHEA Mariam" w:hAnsi="GHEA Mariam"/>
          <w:spacing w:val="-2"/>
          <w:sz w:val="24"/>
          <w:szCs w:val="24"/>
          <w:lang w:val="hy-AM"/>
        </w:rPr>
        <w:t>N</w:t>
      </w:r>
      <w:r w:rsidR="00664B9C">
        <w:rPr>
          <w:rFonts w:ascii="GHEA Mariam" w:hAnsi="GHEA Mariam"/>
          <w:spacing w:val="-8"/>
          <w:sz w:val="24"/>
          <w:szCs w:val="24"/>
          <w:lang w:val="hy-AM"/>
        </w:rPr>
        <w:t xml:space="preserve"> 4</w:t>
      </w:r>
    </w:p>
    <w:p w:rsidR="00664B9C" w:rsidRPr="00D869E7" w:rsidRDefault="00664B9C" w:rsidP="00664B9C">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664B9C" w:rsidRDefault="00664B9C" w:rsidP="00664B9C">
      <w:pPr>
        <w:pStyle w:val="Style15"/>
        <w:spacing w:line="408" w:lineRule="auto"/>
        <w:ind w:firstLine="0"/>
        <w:jc w:val="left"/>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7F0C65" w:rsidRPr="001C348B" w:rsidRDefault="007F0C65" w:rsidP="00664B9C">
      <w:pPr>
        <w:pStyle w:val="Style15"/>
        <w:spacing w:line="408" w:lineRule="auto"/>
        <w:ind w:firstLine="0"/>
        <w:jc w:val="left"/>
        <w:rPr>
          <w:rFonts w:ascii="GHEA Mariam" w:hAnsi="GHEA Mariam"/>
          <w:spacing w:val="-2"/>
          <w:sz w:val="24"/>
          <w:szCs w:val="24"/>
          <w:lang w:val="hy-AM"/>
        </w:rPr>
      </w:pPr>
    </w:p>
    <w:tbl>
      <w:tblPr>
        <w:tblW w:w="14351" w:type="dxa"/>
        <w:tblLook w:val="04A0" w:firstRow="1" w:lastRow="0" w:firstColumn="1" w:lastColumn="0" w:noHBand="0" w:noVBand="1"/>
      </w:tblPr>
      <w:tblGrid>
        <w:gridCol w:w="1140"/>
        <w:gridCol w:w="1560"/>
        <w:gridCol w:w="8073"/>
        <w:gridCol w:w="1869"/>
        <w:gridCol w:w="1709"/>
      </w:tblGrid>
      <w:tr w:rsidR="007F0C65" w:rsidRPr="001C348B" w:rsidTr="007F0C65">
        <w:trPr>
          <w:trHeight w:val="415"/>
        </w:trPr>
        <w:tc>
          <w:tcPr>
            <w:tcW w:w="14351" w:type="dxa"/>
            <w:gridSpan w:val="5"/>
            <w:tcBorders>
              <w:top w:val="nil"/>
              <w:left w:val="nil"/>
              <w:bottom w:val="nil"/>
              <w:right w:val="nil"/>
            </w:tcBorders>
            <w:shd w:val="clear" w:color="auto" w:fill="auto"/>
            <w:vAlign w:val="center"/>
            <w:hideMark/>
          </w:tcPr>
          <w:p w:rsidR="001C348B" w:rsidRDefault="007F0C65" w:rsidP="007F0C65">
            <w:pPr>
              <w:jc w:val="center"/>
              <w:rPr>
                <w:rFonts w:ascii="GHEA Mariam" w:hAnsi="GHEA Mariam"/>
                <w:bCs/>
                <w:sz w:val="24"/>
                <w:szCs w:val="24"/>
                <w:lang w:val="hy-AM" w:eastAsia="en-US"/>
              </w:rPr>
            </w:pPr>
            <w:r w:rsidRPr="001C348B">
              <w:rPr>
                <w:rFonts w:ascii="GHEA Mariam" w:hAnsi="GHEA Mariam"/>
                <w:bCs/>
                <w:sz w:val="24"/>
                <w:szCs w:val="24"/>
                <w:lang w:val="hy-AM" w:eastAsia="en-US"/>
              </w:rPr>
              <w:t xml:space="preserve">ՀԱՅԱՍՏԱՆԻ ՀԱՆՐԱՊԵՏՈՒԹՅԱՆ ԿԱՌԱՎԱՐՈՒԹՅԱՆ 2021 ԹՎԱԿԱՆԻ ԴԵԿՏԵՄԲԵՐԻ 23-Ի N 2121-Ն ՈՐՈՇՄԱՆ </w:t>
            </w:r>
          </w:p>
          <w:p w:rsidR="007F0C65" w:rsidRDefault="007F0C65" w:rsidP="007F0C65">
            <w:pPr>
              <w:jc w:val="center"/>
              <w:rPr>
                <w:rFonts w:ascii="GHEA Mariam" w:hAnsi="GHEA Mariam"/>
                <w:bCs/>
                <w:sz w:val="24"/>
                <w:szCs w:val="24"/>
                <w:lang w:val="hy-AM" w:eastAsia="en-US"/>
              </w:rPr>
            </w:pPr>
            <w:r w:rsidRPr="001C348B">
              <w:rPr>
                <w:rFonts w:ascii="GHEA Mariam" w:hAnsi="GHEA Mariam"/>
                <w:bCs/>
                <w:sz w:val="24"/>
                <w:szCs w:val="24"/>
                <w:lang w:val="hy-AM" w:eastAsia="en-US"/>
              </w:rPr>
              <w:t xml:space="preserve">N 5 ՀԱՎԵԼՎԱԾԻ N 2 ԱՂՅՈՒՍԱԿՈՒՄ ԿԱՏԱՐՎՈՂ ՓՈՓՈԽՈՒԹՅՈՒՆՆԵՐԸ ԵՎ ԼՐԱՑՈՒՄՆԵՐԸ </w:t>
            </w:r>
          </w:p>
          <w:p w:rsidR="001C348B" w:rsidRPr="001C348B" w:rsidRDefault="001C348B" w:rsidP="007F0C65">
            <w:pPr>
              <w:jc w:val="center"/>
              <w:rPr>
                <w:rFonts w:ascii="GHEA Mariam" w:hAnsi="GHEA Mariam"/>
                <w:bCs/>
                <w:sz w:val="24"/>
                <w:szCs w:val="24"/>
                <w:lang w:val="hy-AM" w:eastAsia="en-US"/>
              </w:rPr>
            </w:pPr>
          </w:p>
        </w:tc>
      </w:tr>
      <w:tr w:rsidR="007F0C65" w:rsidRPr="007F0C65" w:rsidTr="0036125F">
        <w:trPr>
          <w:trHeight w:val="152"/>
        </w:trPr>
        <w:tc>
          <w:tcPr>
            <w:tcW w:w="1140" w:type="dxa"/>
            <w:tcBorders>
              <w:top w:val="nil"/>
              <w:left w:val="nil"/>
              <w:bottom w:val="nil"/>
              <w:right w:val="nil"/>
            </w:tcBorders>
            <w:shd w:val="clear" w:color="auto" w:fill="auto"/>
            <w:noWrap/>
            <w:vAlign w:val="bottom"/>
            <w:hideMark/>
          </w:tcPr>
          <w:p w:rsidR="007F0C65" w:rsidRPr="007F0C65" w:rsidRDefault="007F0C65" w:rsidP="007F0C65">
            <w:pPr>
              <w:jc w:val="center"/>
              <w:rPr>
                <w:rFonts w:ascii="GHEA Mariam" w:hAnsi="GHEA Mariam"/>
                <w:bCs/>
                <w:sz w:val="22"/>
                <w:szCs w:val="22"/>
                <w:lang w:val="hy-AM" w:eastAsia="en-US"/>
              </w:rPr>
            </w:pPr>
          </w:p>
        </w:tc>
        <w:tc>
          <w:tcPr>
            <w:tcW w:w="1560" w:type="dxa"/>
            <w:tcBorders>
              <w:top w:val="nil"/>
              <w:left w:val="nil"/>
              <w:bottom w:val="nil"/>
              <w:right w:val="nil"/>
            </w:tcBorders>
            <w:shd w:val="clear" w:color="auto" w:fill="auto"/>
            <w:noWrap/>
            <w:vAlign w:val="bottom"/>
            <w:hideMark/>
          </w:tcPr>
          <w:p w:rsidR="007F0C65" w:rsidRPr="007F0C65" w:rsidRDefault="007F0C65" w:rsidP="007F0C65">
            <w:pPr>
              <w:rPr>
                <w:rFonts w:ascii="GHEA Mariam" w:hAnsi="GHEA Mariam"/>
                <w:sz w:val="22"/>
                <w:szCs w:val="22"/>
                <w:lang w:val="hy-AM" w:eastAsia="en-US"/>
              </w:rPr>
            </w:pPr>
          </w:p>
        </w:tc>
        <w:tc>
          <w:tcPr>
            <w:tcW w:w="8073" w:type="dxa"/>
            <w:tcBorders>
              <w:top w:val="nil"/>
              <w:left w:val="nil"/>
              <w:bottom w:val="nil"/>
              <w:right w:val="nil"/>
            </w:tcBorders>
            <w:shd w:val="clear" w:color="auto" w:fill="auto"/>
            <w:noWrap/>
            <w:vAlign w:val="bottom"/>
            <w:hideMark/>
          </w:tcPr>
          <w:p w:rsidR="007F0C65" w:rsidRPr="007F0C65" w:rsidRDefault="007F0C65" w:rsidP="007F0C65">
            <w:pPr>
              <w:rPr>
                <w:rFonts w:ascii="GHEA Mariam" w:hAnsi="GHEA Mariam"/>
                <w:sz w:val="22"/>
                <w:szCs w:val="22"/>
                <w:lang w:val="hy-AM" w:eastAsia="en-US"/>
              </w:rPr>
            </w:pPr>
          </w:p>
        </w:tc>
        <w:tc>
          <w:tcPr>
            <w:tcW w:w="3578" w:type="dxa"/>
            <w:gridSpan w:val="2"/>
            <w:tcBorders>
              <w:top w:val="nil"/>
              <w:left w:val="nil"/>
              <w:bottom w:val="nil"/>
              <w:right w:val="nil"/>
            </w:tcBorders>
            <w:shd w:val="clear" w:color="auto" w:fill="auto"/>
            <w:vAlign w:val="center"/>
            <w:hideMark/>
          </w:tcPr>
          <w:p w:rsidR="007F0C65" w:rsidRPr="007F0C65" w:rsidRDefault="0036125F" w:rsidP="0036125F">
            <w:pPr>
              <w:jc w:val="right"/>
              <w:rPr>
                <w:rFonts w:ascii="GHEA Mariam" w:hAnsi="GHEA Mariam"/>
                <w:color w:val="000000"/>
                <w:sz w:val="22"/>
                <w:szCs w:val="22"/>
                <w:lang w:eastAsia="en-US"/>
              </w:rPr>
            </w:pPr>
            <w:r>
              <w:rPr>
                <w:rFonts w:ascii="GHEA Mariam" w:hAnsi="GHEA Mariam" w:cs="Calibri"/>
                <w:color w:val="000000"/>
                <w:sz w:val="22"/>
                <w:szCs w:val="22"/>
                <w:lang w:val="hy-AM" w:eastAsia="en-US"/>
              </w:rPr>
              <w:t>(</w:t>
            </w:r>
            <w:r w:rsidRPr="00660307">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Pr="00660307">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7F0C65" w:rsidRPr="007F0C65" w:rsidTr="0036125F">
        <w:trPr>
          <w:trHeight w:val="456"/>
        </w:trPr>
        <w:tc>
          <w:tcPr>
            <w:tcW w:w="270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C65" w:rsidRPr="001C348B" w:rsidRDefault="007F0C65" w:rsidP="007F0C65">
            <w:pPr>
              <w:jc w:val="center"/>
              <w:rPr>
                <w:rFonts w:ascii="GHEA Mariam" w:hAnsi="GHEA Mariam"/>
                <w:bCs/>
                <w:color w:val="000000"/>
                <w:sz w:val="22"/>
                <w:szCs w:val="22"/>
                <w:lang w:val="hy-AM" w:eastAsia="en-US"/>
              </w:rPr>
            </w:pPr>
            <w:r w:rsidRPr="007F0C65">
              <w:rPr>
                <w:rFonts w:ascii="GHEA Mariam" w:hAnsi="GHEA Mariam"/>
                <w:bCs/>
                <w:color w:val="000000"/>
                <w:sz w:val="22"/>
                <w:szCs w:val="22"/>
                <w:lang w:eastAsia="en-US"/>
              </w:rPr>
              <w:t>Ծրագրային դասիչ</w:t>
            </w:r>
            <w:r w:rsidR="001C348B">
              <w:rPr>
                <w:rFonts w:ascii="GHEA Mariam" w:hAnsi="GHEA Mariam"/>
                <w:bCs/>
                <w:color w:val="000000"/>
                <w:sz w:val="22"/>
                <w:szCs w:val="22"/>
                <w:lang w:val="hy-AM" w:eastAsia="en-US"/>
              </w:rPr>
              <w:t>ը</w:t>
            </w:r>
          </w:p>
        </w:tc>
        <w:tc>
          <w:tcPr>
            <w:tcW w:w="807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lang w:eastAsia="en-US"/>
              </w:rPr>
            </w:pPr>
            <w:r w:rsidRPr="007F0C65">
              <w:rPr>
                <w:rFonts w:ascii="GHEA Mariam" w:hAnsi="GHEA Mariam"/>
                <w:bCs/>
                <w:color w:val="000000"/>
                <w:sz w:val="22"/>
                <w:szCs w:val="22"/>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578" w:type="dxa"/>
            <w:gridSpan w:val="2"/>
            <w:tcBorders>
              <w:top w:val="single" w:sz="4" w:space="0" w:color="auto"/>
              <w:left w:val="nil"/>
              <w:bottom w:val="single" w:sz="4" w:space="0" w:color="auto"/>
              <w:right w:val="single" w:sz="4" w:space="0" w:color="000000"/>
            </w:tcBorders>
            <w:shd w:val="clear" w:color="auto" w:fill="auto"/>
            <w:vAlign w:val="center"/>
            <w:hideMark/>
          </w:tcPr>
          <w:p w:rsidR="007F0C65" w:rsidRPr="007F0C65" w:rsidRDefault="007F0C65" w:rsidP="007F0C65">
            <w:pPr>
              <w:jc w:val="center"/>
              <w:rPr>
                <w:rFonts w:ascii="GHEA Mariam" w:hAnsi="GHEA Mariam"/>
                <w:color w:val="000000"/>
                <w:sz w:val="22"/>
                <w:szCs w:val="22"/>
                <w:lang w:eastAsia="en-US"/>
              </w:rPr>
            </w:pPr>
            <w:r w:rsidRPr="007F0C65">
              <w:rPr>
                <w:rFonts w:ascii="GHEA Mariam" w:hAnsi="GHEA Mariam"/>
                <w:color w:val="000000"/>
                <w:sz w:val="22"/>
                <w:szCs w:val="22"/>
                <w:lang w:eastAsia="en-US"/>
              </w:rPr>
              <w:t>Ցուցանիշների փոփոխությունը (ավելացումները նշված են դրական նշանով)</w:t>
            </w:r>
          </w:p>
        </w:tc>
      </w:tr>
      <w:tr w:rsidR="007F0C65" w:rsidRPr="007F0C65" w:rsidTr="0036125F">
        <w:trPr>
          <w:trHeight w:val="303"/>
        </w:trPr>
        <w:tc>
          <w:tcPr>
            <w:tcW w:w="2700" w:type="dxa"/>
            <w:gridSpan w:val="2"/>
            <w:vMerge/>
            <w:tcBorders>
              <w:top w:val="single" w:sz="4" w:space="0" w:color="auto"/>
              <w:left w:val="single" w:sz="4" w:space="0" w:color="auto"/>
              <w:bottom w:val="single" w:sz="4" w:space="0" w:color="auto"/>
              <w:right w:val="single" w:sz="4" w:space="0" w:color="auto"/>
            </w:tcBorders>
            <w:vAlign w:val="center"/>
            <w:hideMark/>
          </w:tcPr>
          <w:p w:rsidR="007F0C65" w:rsidRPr="007F0C65" w:rsidRDefault="007F0C65" w:rsidP="007F0C65">
            <w:pPr>
              <w:rPr>
                <w:rFonts w:ascii="GHEA Mariam" w:hAnsi="GHEA Mariam"/>
                <w:bCs/>
                <w:color w:val="000000"/>
                <w:sz w:val="22"/>
                <w:szCs w:val="22"/>
                <w:lang w:eastAsia="en-US"/>
              </w:rPr>
            </w:pPr>
          </w:p>
        </w:tc>
        <w:tc>
          <w:tcPr>
            <w:tcW w:w="8073" w:type="dxa"/>
            <w:vMerge/>
            <w:tcBorders>
              <w:top w:val="single" w:sz="4" w:space="0" w:color="auto"/>
              <w:left w:val="single" w:sz="4" w:space="0" w:color="auto"/>
              <w:bottom w:val="single" w:sz="4" w:space="0" w:color="auto"/>
              <w:right w:val="single" w:sz="4" w:space="0" w:color="auto"/>
            </w:tcBorders>
            <w:vAlign w:val="center"/>
            <w:hideMark/>
          </w:tcPr>
          <w:p w:rsidR="007F0C65" w:rsidRPr="007F0C65" w:rsidRDefault="007F0C65" w:rsidP="007F0C65">
            <w:pPr>
              <w:rPr>
                <w:rFonts w:ascii="GHEA Mariam" w:hAnsi="GHEA Mariam"/>
                <w:bCs/>
                <w:color w:val="000000"/>
                <w:sz w:val="22"/>
                <w:szCs w:val="22"/>
                <w:lang w:eastAsia="en-US"/>
              </w:rPr>
            </w:pPr>
          </w:p>
        </w:tc>
        <w:tc>
          <w:tcPr>
            <w:tcW w:w="1869" w:type="dxa"/>
            <w:vMerge w:val="restart"/>
            <w:tcBorders>
              <w:top w:val="nil"/>
              <w:left w:val="single" w:sz="4" w:space="0" w:color="auto"/>
              <w:bottom w:val="single" w:sz="4" w:space="0" w:color="auto"/>
              <w:right w:val="single" w:sz="4" w:space="0" w:color="auto"/>
            </w:tcBorders>
            <w:shd w:val="clear" w:color="auto" w:fill="auto"/>
            <w:vAlign w:val="center"/>
            <w:hideMark/>
          </w:tcPr>
          <w:p w:rsidR="007F0C65" w:rsidRPr="007F0C65" w:rsidRDefault="0097425B" w:rsidP="007F0C65">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ի</w:t>
            </w:r>
            <w:r w:rsidR="007F0C65" w:rsidRPr="007F0C65">
              <w:rPr>
                <w:rFonts w:ascii="GHEA Mariam" w:hAnsi="GHEA Mariam"/>
                <w:bCs/>
                <w:color w:val="000000"/>
                <w:sz w:val="22"/>
                <w:szCs w:val="22"/>
                <w:lang w:eastAsia="en-US"/>
              </w:rPr>
              <w:t>նն ամիս</w:t>
            </w:r>
          </w:p>
        </w:tc>
        <w:tc>
          <w:tcPr>
            <w:tcW w:w="1709" w:type="dxa"/>
            <w:vMerge w:val="restart"/>
            <w:tcBorders>
              <w:top w:val="nil"/>
              <w:left w:val="single" w:sz="4" w:space="0" w:color="auto"/>
              <w:bottom w:val="single" w:sz="4" w:space="0" w:color="auto"/>
              <w:right w:val="single" w:sz="4" w:space="0" w:color="auto"/>
            </w:tcBorders>
            <w:shd w:val="clear" w:color="auto" w:fill="auto"/>
            <w:vAlign w:val="center"/>
            <w:hideMark/>
          </w:tcPr>
          <w:p w:rsidR="007F0C65" w:rsidRPr="007F0C65" w:rsidRDefault="0097425B" w:rsidP="007F0C65">
            <w:pPr>
              <w:jc w:val="center"/>
              <w:rPr>
                <w:rFonts w:ascii="GHEA Mariam" w:hAnsi="GHEA Mariam"/>
                <w:bCs/>
                <w:color w:val="000000"/>
                <w:sz w:val="22"/>
                <w:szCs w:val="22"/>
                <w:lang w:eastAsia="en-US"/>
              </w:rPr>
            </w:pPr>
            <w:r>
              <w:rPr>
                <w:rFonts w:ascii="GHEA Mariam" w:hAnsi="GHEA Mariam"/>
                <w:bCs/>
                <w:color w:val="000000"/>
                <w:sz w:val="22"/>
                <w:szCs w:val="22"/>
                <w:lang w:val="hy-AM" w:eastAsia="en-US"/>
              </w:rPr>
              <w:t>տ</w:t>
            </w:r>
            <w:r w:rsidR="007F0C65" w:rsidRPr="007F0C65">
              <w:rPr>
                <w:rFonts w:ascii="GHEA Mariam" w:hAnsi="GHEA Mariam"/>
                <w:bCs/>
                <w:color w:val="000000"/>
                <w:sz w:val="22"/>
                <w:szCs w:val="22"/>
                <w:lang w:eastAsia="en-US"/>
              </w:rPr>
              <w:t>արի</w:t>
            </w:r>
          </w:p>
        </w:tc>
      </w:tr>
      <w:tr w:rsidR="007F0C65" w:rsidRPr="007F0C65" w:rsidTr="0036125F">
        <w:trPr>
          <w:trHeight w:val="56"/>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F0C65" w:rsidRPr="0036125F" w:rsidRDefault="0036125F" w:rsidP="007F0C65">
            <w:pPr>
              <w:jc w:val="center"/>
              <w:rPr>
                <w:rFonts w:ascii="GHEA Mariam" w:hAnsi="GHEA Mariam"/>
                <w:bCs/>
                <w:color w:val="000000"/>
                <w:sz w:val="22"/>
                <w:szCs w:val="22"/>
                <w:lang w:val="hy-AM" w:eastAsia="en-US"/>
              </w:rPr>
            </w:pPr>
            <w:r>
              <w:rPr>
                <w:rFonts w:ascii="GHEA Mariam" w:hAnsi="GHEA Mariam"/>
                <w:bCs/>
                <w:color w:val="000000"/>
                <w:sz w:val="22"/>
                <w:szCs w:val="22"/>
                <w:lang w:eastAsia="en-US"/>
              </w:rPr>
              <w:t>ծ</w:t>
            </w:r>
            <w:r w:rsidR="007F0C65" w:rsidRPr="007F0C65">
              <w:rPr>
                <w:rFonts w:ascii="GHEA Mariam" w:hAnsi="GHEA Mariam"/>
                <w:bCs/>
                <w:color w:val="000000"/>
                <w:sz w:val="22"/>
                <w:szCs w:val="22"/>
                <w:lang w:eastAsia="en-US"/>
              </w:rPr>
              <w:t>րագիր</w:t>
            </w:r>
            <w:r>
              <w:rPr>
                <w:rFonts w:ascii="GHEA Mariam" w:hAnsi="GHEA Mariam"/>
                <w:bCs/>
                <w:color w:val="000000"/>
                <w:sz w:val="22"/>
                <w:szCs w:val="22"/>
                <w:lang w:val="hy-AM" w:eastAsia="en-US"/>
              </w:rPr>
              <w:t>ը</w:t>
            </w:r>
          </w:p>
        </w:tc>
        <w:tc>
          <w:tcPr>
            <w:tcW w:w="1560" w:type="dxa"/>
            <w:tcBorders>
              <w:top w:val="nil"/>
              <w:left w:val="nil"/>
              <w:bottom w:val="single" w:sz="4" w:space="0" w:color="auto"/>
              <w:right w:val="single" w:sz="4" w:space="0" w:color="auto"/>
            </w:tcBorders>
            <w:shd w:val="clear" w:color="auto" w:fill="auto"/>
            <w:vAlign w:val="center"/>
            <w:hideMark/>
          </w:tcPr>
          <w:p w:rsidR="007F0C65" w:rsidRPr="0036125F" w:rsidRDefault="0036125F" w:rsidP="007F0C65">
            <w:pPr>
              <w:jc w:val="center"/>
              <w:rPr>
                <w:rFonts w:ascii="GHEA Mariam" w:hAnsi="GHEA Mariam"/>
                <w:bCs/>
                <w:color w:val="000000"/>
                <w:sz w:val="22"/>
                <w:szCs w:val="22"/>
                <w:lang w:val="hy-AM" w:eastAsia="en-US"/>
              </w:rPr>
            </w:pPr>
            <w:r>
              <w:rPr>
                <w:rFonts w:ascii="GHEA Mariam" w:hAnsi="GHEA Mariam"/>
                <w:bCs/>
                <w:color w:val="000000"/>
                <w:sz w:val="22"/>
                <w:szCs w:val="22"/>
                <w:lang w:val="hy-AM" w:eastAsia="en-US"/>
              </w:rPr>
              <w:t>մ</w:t>
            </w:r>
            <w:r w:rsidR="007F0C65" w:rsidRPr="007F0C65">
              <w:rPr>
                <w:rFonts w:ascii="GHEA Mariam" w:hAnsi="GHEA Mariam"/>
                <w:bCs/>
                <w:color w:val="000000"/>
                <w:sz w:val="22"/>
                <w:szCs w:val="22"/>
                <w:lang w:eastAsia="en-US"/>
              </w:rPr>
              <w:t>իջոցառում</w:t>
            </w:r>
            <w:r>
              <w:rPr>
                <w:rFonts w:ascii="GHEA Mariam" w:hAnsi="GHEA Mariam"/>
                <w:bCs/>
                <w:color w:val="000000"/>
                <w:sz w:val="22"/>
                <w:szCs w:val="22"/>
                <w:lang w:val="hy-AM" w:eastAsia="en-US"/>
              </w:rPr>
              <w:t>ը</w:t>
            </w:r>
          </w:p>
        </w:tc>
        <w:tc>
          <w:tcPr>
            <w:tcW w:w="8073" w:type="dxa"/>
            <w:vMerge/>
            <w:tcBorders>
              <w:top w:val="single" w:sz="4" w:space="0" w:color="auto"/>
              <w:left w:val="single" w:sz="4" w:space="0" w:color="auto"/>
              <w:bottom w:val="single" w:sz="4" w:space="0" w:color="auto"/>
              <w:right w:val="single" w:sz="4" w:space="0" w:color="auto"/>
            </w:tcBorders>
            <w:vAlign w:val="center"/>
            <w:hideMark/>
          </w:tcPr>
          <w:p w:rsidR="007F0C65" w:rsidRPr="007F0C65" w:rsidRDefault="007F0C65" w:rsidP="007F0C65">
            <w:pPr>
              <w:rPr>
                <w:rFonts w:ascii="GHEA Mariam" w:hAnsi="GHEA Mariam"/>
                <w:bCs/>
                <w:color w:val="000000"/>
                <w:sz w:val="22"/>
                <w:szCs w:val="22"/>
                <w:lang w:eastAsia="en-US"/>
              </w:rPr>
            </w:pPr>
          </w:p>
        </w:tc>
        <w:tc>
          <w:tcPr>
            <w:tcW w:w="1869" w:type="dxa"/>
            <w:vMerge/>
            <w:tcBorders>
              <w:top w:val="nil"/>
              <w:left w:val="single" w:sz="4" w:space="0" w:color="auto"/>
              <w:bottom w:val="single" w:sz="4" w:space="0" w:color="auto"/>
              <w:right w:val="single" w:sz="4" w:space="0" w:color="auto"/>
            </w:tcBorders>
            <w:vAlign w:val="center"/>
            <w:hideMark/>
          </w:tcPr>
          <w:p w:rsidR="007F0C65" w:rsidRPr="007F0C65" w:rsidRDefault="007F0C65" w:rsidP="007F0C65">
            <w:pPr>
              <w:rPr>
                <w:rFonts w:ascii="GHEA Mariam" w:hAnsi="GHEA Mariam"/>
                <w:bCs/>
                <w:color w:val="000000"/>
                <w:sz w:val="22"/>
                <w:szCs w:val="22"/>
                <w:lang w:eastAsia="en-US"/>
              </w:rPr>
            </w:pPr>
          </w:p>
        </w:tc>
        <w:tc>
          <w:tcPr>
            <w:tcW w:w="1709" w:type="dxa"/>
            <w:vMerge/>
            <w:tcBorders>
              <w:top w:val="nil"/>
              <w:left w:val="single" w:sz="4" w:space="0" w:color="auto"/>
              <w:bottom w:val="single" w:sz="4" w:space="0" w:color="auto"/>
              <w:right w:val="single" w:sz="4" w:space="0" w:color="auto"/>
            </w:tcBorders>
            <w:vAlign w:val="center"/>
            <w:hideMark/>
          </w:tcPr>
          <w:p w:rsidR="007F0C65" w:rsidRPr="007F0C65" w:rsidRDefault="007F0C65" w:rsidP="007F0C65">
            <w:pPr>
              <w:rPr>
                <w:rFonts w:ascii="GHEA Mariam" w:hAnsi="GHEA Mariam"/>
                <w:bCs/>
                <w:color w:val="000000"/>
                <w:sz w:val="22"/>
                <w:szCs w:val="22"/>
                <w:lang w:eastAsia="en-US"/>
              </w:rPr>
            </w:pPr>
          </w:p>
        </w:tc>
      </w:tr>
      <w:tr w:rsidR="007F0C65" w:rsidRPr="007F0C65" w:rsidTr="0036125F">
        <w:trPr>
          <w:trHeight w:val="159"/>
        </w:trPr>
        <w:tc>
          <w:tcPr>
            <w:tcW w:w="1140" w:type="dxa"/>
            <w:tcBorders>
              <w:top w:val="nil"/>
              <w:left w:val="single" w:sz="4" w:space="0" w:color="auto"/>
              <w:bottom w:val="single" w:sz="4" w:space="0" w:color="auto"/>
              <w:right w:val="single" w:sz="4" w:space="0" w:color="auto"/>
            </w:tcBorders>
            <w:shd w:val="clear" w:color="auto" w:fill="auto"/>
            <w:textDirection w:val="btLr"/>
            <w:vAlign w:val="center"/>
            <w:hideMark/>
          </w:tcPr>
          <w:p w:rsidR="007F0C65" w:rsidRPr="007F0C65" w:rsidRDefault="007F0C65" w:rsidP="007F0C65">
            <w:pPr>
              <w:jc w:val="center"/>
              <w:rPr>
                <w:rFonts w:ascii="GHEA Mariam" w:hAnsi="GHEA Mariam"/>
                <w:bCs/>
                <w:color w:val="000000"/>
                <w:sz w:val="22"/>
                <w:szCs w:val="22"/>
                <w:lang w:eastAsia="en-US"/>
              </w:rPr>
            </w:pPr>
            <w:r w:rsidRPr="007F0C65">
              <w:rPr>
                <w:rFonts w:ascii="Calibri" w:hAnsi="Calibri" w:cs="Calibri"/>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7F0C65" w:rsidRPr="007F0C65" w:rsidRDefault="007F0C65" w:rsidP="007F0C65">
            <w:pPr>
              <w:jc w:val="center"/>
              <w:rPr>
                <w:rFonts w:ascii="GHEA Mariam" w:hAnsi="GHEA Mariam"/>
                <w:bCs/>
                <w:color w:val="000000"/>
                <w:sz w:val="22"/>
                <w:szCs w:val="22"/>
                <w:lang w:eastAsia="en-US"/>
              </w:rPr>
            </w:pPr>
            <w:r w:rsidRPr="007F0C65">
              <w:rPr>
                <w:rFonts w:ascii="Calibri" w:hAnsi="Calibri" w:cs="Calibri"/>
                <w:bCs/>
                <w:color w:val="000000"/>
                <w:sz w:val="22"/>
                <w:szCs w:val="22"/>
                <w:lang w:eastAsia="en-US"/>
              </w:rPr>
              <w:t> </w:t>
            </w:r>
          </w:p>
        </w:tc>
        <w:tc>
          <w:tcPr>
            <w:tcW w:w="8073"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lang w:eastAsia="en-US"/>
              </w:rPr>
            </w:pPr>
            <w:r w:rsidRPr="007F0C65">
              <w:rPr>
                <w:rFonts w:ascii="GHEA Mariam" w:hAnsi="GHEA Mariam"/>
                <w:bCs/>
                <w:color w:val="000000"/>
                <w:sz w:val="22"/>
                <w:szCs w:val="22"/>
                <w:lang w:eastAsia="en-US"/>
              </w:rPr>
              <w:t xml:space="preserve">ԸՆԴԱՄԵՆԸ </w:t>
            </w:r>
          </w:p>
        </w:tc>
        <w:tc>
          <w:tcPr>
            <w:tcW w:w="1869"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lang w:eastAsia="en-US"/>
              </w:rPr>
            </w:pPr>
            <w:r w:rsidRPr="007F0C65">
              <w:rPr>
                <w:rFonts w:ascii="GHEA Mariam" w:hAnsi="GHEA Mariam"/>
                <w:bCs/>
                <w:color w:val="000000"/>
                <w:sz w:val="22"/>
                <w:szCs w:val="22"/>
                <w:lang w:eastAsia="en-US"/>
              </w:rPr>
              <w:t>8,000.0</w:t>
            </w:r>
          </w:p>
        </w:tc>
        <w:tc>
          <w:tcPr>
            <w:tcW w:w="1709"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lang w:eastAsia="en-US"/>
              </w:rPr>
            </w:pPr>
            <w:r w:rsidRPr="007F0C65">
              <w:rPr>
                <w:rFonts w:ascii="GHEA Mariam" w:hAnsi="GHEA Mariam"/>
                <w:bCs/>
                <w:color w:val="000000"/>
                <w:sz w:val="22"/>
                <w:szCs w:val="22"/>
                <w:lang w:eastAsia="en-US"/>
              </w:rPr>
              <w:t>8,000.0</w:t>
            </w:r>
          </w:p>
        </w:tc>
      </w:tr>
      <w:tr w:rsidR="007F0C65" w:rsidRPr="007F0C65" w:rsidTr="0036125F">
        <w:trPr>
          <w:trHeight w:val="159"/>
        </w:trPr>
        <w:tc>
          <w:tcPr>
            <w:tcW w:w="1140" w:type="dxa"/>
            <w:tcBorders>
              <w:top w:val="nil"/>
              <w:left w:val="single" w:sz="4" w:space="0" w:color="auto"/>
              <w:bottom w:val="single" w:sz="4" w:space="0" w:color="auto"/>
              <w:right w:val="single" w:sz="4" w:space="0" w:color="auto"/>
            </w:tcBorders>
            <w:shd w:val="clear" w:color="auto" w:fill="auto"/>
            <w:textDirection w:val="btLr"/>
            <w:vAlign w:val="center"/>
            <w:hideMark/>
          </w:tcPr>
          <w:p w:rsidR="007F0C65" w:rsidRPr="007F0C65" w:rsidRDefault="007F0C65" w:rsidP="007F0C65">
            <w:pPr>
              <w:jc w:val="center"/>
              <w:rPr>
                <w:rFonts w:ascii="GHEA Mariam" w:hAnsi="GHEA Mariam"/>
                <w:bCs/>
                <w:color w:val="000000"/>
                <w:sz w:val="22"/>
                <w:szCs w:val="22"/>
                <w:lang w:eastAsia="en-US"/>
              </w:rPr>
            </w:pPr>
            <w:r w:rsidRPr="007F0C65">
              <w:rPr>
                <w:rFonts w:ascii="Calibri" w:hAnsi="Calibri" w:cs="Calibri"/>
                <w:bCs/>
                <w:color w:val="000000"/>
                <w:sz w:val="22"/>
                <w:szCs w:val="22"/>
                <w:lang w:eastAsia="en-US"/>
              </w:rPr>
              <w:t> </w:t>
            </w:r>
          </w:p>
        </w:tc>
        <w:tc>
          <w:tcPr>
            <w:tcW w:w="1560" w:type="dxa"/>
            <w:tcBorders>
              <w:top w:val="nil"/>
              <w:left w:val="nil"/>
              <w:bottom w:val="single" w:sz="4" w:space="0" w:color="auto"/>
              <w:right w:val="single" w:sz="4" w:space="0" w:color="auto"/>
            </w:tcBorders>
            <w:shd w:val="clear" w:color="auto" w:fill="auto"/>
            <w:textDirection w:val="btLr"/>
            <w:vAlign w:val="center"/>
            <w:hideMark/>
          </w:tcPr>
          <w:p w:rsidR="007F0C65" w:rsidRPr="007F0C65" w:rsidRDefault="007F0C65" w:rsidP="007F0C65">
            <w:pPr>
              <w:jc w:val="center"/>
              <w:rPr>
                <w:rFonts w:ascii="GHEA Mariam" w:hAnsi="GHEA Mariam"/>
                <w:bCs/>
                <w:color w:val="000000"/>
                <w:sz w:val="22"/>
                <w:szCs w:val="22"/>
                <w:lang w:eastAsia="en-US"/>
              </w:rPr>
            </w:pPr>
            <w:r w:rsidRPr="007F0C65">
              <w:rPr>
                <w:rFonts w:ascii="Calibri" w:hAnsi="Calibri" w:cs="Calibri"/>
                <w:bCs/>
                <w:color w:val="000000"/>
                <w:sz w:val="22"/>
                <w:szCs w:val="22"/>
                <w:lang w:eastAsia="en-US"/>
              </w:rPr>
              <w:t> </w:t>
            </w:r>
          </w:p>
        </w:tc>
        <w:tc>
          <w:tcPr>
            <w:tcW w:w="8073"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color w:val="000000"/>
                <w:sz w:val="22"/>
                <w:szCs w:val="22"/>
                <w:lang w:eastAsia="en-US"/>
              </w:rPr>
            </w:pPr>
            <w:r w:rsidRPr="007F0C65">
              <w:rPr>
                <w:rFonts w:ascii="GHEA Mariam" w:hAnsi="GHEA Mariam"/>
                <w:color w:val="000000"/>
                <w:sz w:val="22"/>
                <w:szCs w:val="22"/>
                <w:lang w:eastAsia="en-US"/>
              </w:rPr>
              <w:t xml:space="preserve">այդ թվում՝ </w:t>
            </w:r>
          </w:p>
        </w:tc>
        <w:tc>
          <w:tcPr>
            <w:tcW w:w="1869"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lang w:eastAsia="en-US"/>
              </w:rPr>
            </w:pPr>
          </w:p>
        </w:tc>
        <w:tc>
          <w:tcPr>
            <w:tcW w:w="1709"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lang w:eastAsia="en-US"/>
              </w:rPr>
            </w:pPr>
          </w:p>
        </w:tc>
      </w:tr>
      <w:tr w:rsidR="007F0C65" w:rsidRPr="007F0C65" w:rsidTr="0036125F">
        <w:trPr>
          <w:trHeight w:val="318"/>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sz w:val="22"/>
                <w:szCs w:val="22"/>
                <w:lang w:eastAsia="en-US"/>
              </w:rPr>
            </w:pPr>
            <w:r w:rsidRPr="007F0C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u w:val="single"/>
                <w:lang w:eastAsia="en-US"/>
              </w:rPr>
            </w:pPr>
            <w:r w:rsidRPr="007F0C65">
              <w:rPr>
                <w:rFonts w:ascii="Calibri" w:hAnsi="Calibri" w:cs="Calibri"/>
                <w:bCs/>
                <w:color w:val="000000"/>
                <w:sz w:val="22"/>
                <w:szCs w:val="22"/>
                <w:u w:val="single"/>
                <w:lang w:eastAsia="en-US"/>
              </w:rPr>
              <w:t> </w:t>
            </w:r>
          </w:p>
        </w:tc>
        <w:tc>
          <w:tcPr>
            <w:tcW w:w="8073"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u w:val="single"/>
                <w:lang w:eastAsia="en-US"/>
              </w:rPr>
            </w:pPr>
            <w:r w:rsidRPr="007F0C65">
              <w:rPr>
                <w:rFonts w:ascii="GHEA Mariam" w:hAnsi="GHEA Mariam"/>
                <w:bCs/>
                <w:color w:val="000000"/>
                <w:sz w:val="22"/>
                <w:szCs w:val="22"/>
                <w:u w:val="single"/>
                <w:lang w:eastAsia="en-US"/>
              </w:rPr>
              <w:t>ՀՀ ԱԶԳԱՅԻՆ ԱՆՎՏԱՆԳՈՒԹՅԱՆ ԾԱՌԱՅՈՒԹՅՈՒՆ</w:t>
            </w:r>
          </w:p>
        </w:tc>
        <w:tc>
          <w:tcPr>
            <w:tcW w:w="1869"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u w:val="single"/>
                <w:lang w:eastAsia="en-US"/>
              </w:rPr>
            </w:pPr>
            <w:r w:rsidRPr="007F0C65">
              <w:rPr>
                <w:rFonts w:ascii="GHEA Mariam" w:hAnsi="GHEA Mariam"/>
                <w:bCs/>
                <w:color w:val="000000"/>
                <w:sz w:val="22"/>
                <w:szCs w:val="22"/>
                <w:u w:val="single"/>
                <w:lang w:eastAsia="en-US"/>
              </w:rPr>
              <w:t>8,000.0</w:t>
            </w:r>
          </w:p>
        </w:tc>
        <w:tc>
          <w:tcPr>
            <w:tcW w:w="1709"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bCs/>
                <w:color w:val="000000"/>
                <w:sz w:val="22"/>
                <w:szCs w:val="22"/>
                <w:u w:val="single"/>
                <w:lang w:eastAsia="en-US"/>
              </w:rPr>
            </w:pPr>
            <w:r w:rsidRPr="007F0C65">
              <w:rPr>
                <w:rFonts w:ascii="GHEA Mariam" w:hAnsi="GHEA Mariam"/>
                <w:bCs/>
                <w:color w:val="000000"/>
                <w:sz w:val="22"/>
                <w:szCs w:val="22"/>
                <w:u w:val="single"/>
                <w:lang w:eastAsia="en-US"/>
              </w:rPr>
              <w:t>8,000.0</w:t>
            </w:r>
          </w:p>
        </w:tc>
      </w:tr>
      <w:tr w:rsidR="007F0C65" w:rsidRPr="007F0C65" w:rsidTr="0036125F">
        <w:trPr>
          <w:trHeight w:val="159"/>
        </w:trPr>
        <w:tc>
          <w:tcPr>
            <w:tcW w:w="1140" w:type="dxa"/>
            <w:tcBorders>
              <w:top w:val="nil"/>
              <w:left w:val="single" w:sz="4" w:space="0" w:color="auto"/>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sz w:val="22"/>
                <w:szCs w:val="22"/>
                <w:lang w:eastAsia="en-US"/>
              </w:rPr>
            </w:pPr>
            <w:r w:rsidRPr="007F0C65">
              <w:rPr>
                <w:rFonts w:ascii="Calibri" w:hAnsi="Calibri" w:cs="Calibri"/>
                <w:sz w:val="22"/>
                <w:szCs w:val="22"/>
                <w:lang w:eastAsia="en-US"/>
              </w:rPr>
              <w:t> </w:t>
            </w:r>
          </w:p>
        </w:tc>
        <w:tc>
          <w:tcPr>
            <w:tcW w:w="1560"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sz w:val="22"/>
                <w:szCs w:val="22"/>
                <w:lang w:eastAsia="en-US"/>
              </w:rPr>
            </w:pPr>
            <w:r w:rsidRPr="007F0C65">
              <w:rPr>
                <w:rFonts w:ascii="Calibri" w:hAnsi="Calibri" w:cs="Calibri"/>
                <w:sz w:val="22"/>
                <w:szCs w:val="22"/>
                <w:lang w:eastAsia="en-US"/>
              </w:rPr>
              <w:t> </w:t>
            </w:r>
          </w:p>
        </w:tc>
        <w:tc>
          <w:tcPr>
            <w:tcW w:w="8073"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sz w:val="22"/>
                <w:szCs w:val="22"/>
                <w:lang w:eastAsia="en-US"/>
              </w:rPr>
            </w:pPr>
            <w:r w:rsidRPr="007F0C65">
              <w:rPr>
                <w:rFonts w:ascii="GHEA Mariam" w:hAnsi="GHEA Mariam"/>
                <w:sz w:val="22"/>
                <w:szCs w:val="22"/>
                <w:lang w:eastAsia="en-US"/>
              </w:rPr>
              <w:t>այդ թվում`</w:t>
            </w:r>
          </w:p>
        </w:tc>
        <w:tc>
          <w:tcPr>
            <w:tcW w:w="1869"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sz w:val="22"/>
                <w:szCs w:val="22"/>
                <w:lang w:eastAsia="en-US"/>
              </w:rPr>
            </w:pPr>
          </w:p>
        </w:tc>
        <w:tc>
          <w:tcPr>
            <w:tcW w:w="1709" w:type="dxa"/>
            <w:tcBorders>
              <w:top w:val="nil"/>
              <w:left w:val="nil"/>
              <w:bottom w:val="single" w:sz="4" w:space="0" w:color="auto"/>
              <w:right w:val="single" w:sz="4" w:space="0" w:color="auto"/>
            </w:tcBorders>
            <w:shd w:val="clear" w:color="auto" w:fill="auto"/>
            <w:vAlign w:val="center"/>
            <w:hideMark/>
          </w:tcPr>
          <w:p w:rsidR="007F0C65" w:rsidRPr="007F0C65" w:rsidRDefault="007F0C65" w:rsidP="007F0C65">
            <w:pPr>
              <w:jc w:val="center"/>
              <w:rPr>
                <w:rFonts w:ascii="GHEA Mariam" w:hAnsi="GHEA Mariam"/>
                <w:sz w:val="22"/>
                <w:szCs w:val="22"/>
                <w:lang w:eastAsia="en-US"/>
              </w:rPr>
            </w:pPr>
          </w:p>
        </w:tc>
      </w:tr>
      <w:tr w:rsidR="007F0C65" w:rsidRPr="007F0C65" w:rsidTr="0036125F">
        <w:trPr>
          <w:trHeight w:val="318"/>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GHEA Mariam" w:hAnsi="GHEA Mariam"/>
                <w:bCs/>
                <w:sz w:val="22"/>
                <w:szCs w:val="22"/>
                <w:lang w:eastAsia="en-US"/>
              </w:rPr>
              <w:t>1138</w:t>
            </w:r>
          </w:p>
        </w:tc>
        <w:tc>
          <w:tcPr>
            <w:tcW w:w="1560"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GHEA Mariam" w:hAnsi="GHEA Mariam"/>
                <w:bCs/>
                <w:sz w:val="22"/>
                <w:szCs w:val="22"/>
                <w:lang w:eastAsia="en-US"/>
              </w:rPr>
              <w:t>31001</w:t>
            </w:r>
          </w:p>
        </w:tc>
        <w:tc>
          <w:tcPr>
            <w:tcW w:w="8073"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rPr>
                <w:rFonts w:ascii="GHEA Mariam" w:hAnsi="GHEA Mariam"/>
                <w:bCs/>
                <w:sz w:val="22"/>
                <w:szCs w:val="22"/>
                <w:lang w:eastAsia="en-US"/>
              </w:rPr>
            </w:pPr>
            <w:r w:rsidRPr="007F0C65">
              <w:rPr>
                <w:rFonts w:ascii="GHEA Mariam" w:hAnsi="GHEA Mariam"/>
                <w:bCs/>
                <w:sz w:val="22"/>
                <w:szCs w:val="22"/>
                <w:lang w:eastAsia="en-US"/>
              </w:rPr>
              <w:t>Ազգային անվտանգության համակարգի տեխնիկական հագեցվածության բարելավում</w:t>
            </w:r>
          </w:p>
        </w:tc>
        <w:tc>
          <w:tcPr>
            <w:tcW w:w="1869"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GHEA Mariam" w:hAnsi="GHEA Mariam"/>
                <w:bCs/>
                <w:sz w:val="22"/>
                <w:szCs w:val="22"/>
                <w:lang w:eastAsia="en-US"/>
              </w:rPr>
              <w:t>8,000.0</w:t>
            </w:r>
          </w:p>
        </w:tc>
        <w:tc>
          <w:tcPr>
            <w:tcW w:w="1709"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GHEA Mariam" w:hAnsi="GHEA Mariam"/>
                <w:bCs/>
                <w:sz w:val="22"/>
                <w:szCs w:val="22"/>
                <w:lang w:eastAsia="en-US"/>
              </w:rPr>
              <w:t>8,000.0</w:t>
            </w:r>
          </w:p>
        </w:tc>
      </w:tr>
      <w:tr w:rsidR="007F0C65" w:rsidRPr="007F0C65" w:rsidTr="0036125F">
        <w:trPr>
          <w:trHeight w:val="159"/>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Calibri" w:hAnsi="Calibri" w:cs="Calibri"/>
                <w:bCs/>
                <w:sz w:val="22"/>
                <w:szCs w:val="22"/>
                <w:lang w:eastAsia="en-US"/>
              </w:rPr>
              <w:t> </w:t>
            </w:r>
          </w:p>
        </w:tc>
        <w:tc>
          <w:tcPr>
            <w:tcW w:w="8073"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sz w:val="22"/>
                <w:szCs w:val="22"/>
                <w:lang w:eastAsia="en-US"/>
              </w:rPr>
            </w:pPr>
            <w:r w:rsidRPr="007F0C65">
              <w:rPr>
                <w:rFonts w:ascii="GHEA Mariam" w:hAnsi="GHEA Mariam"/>
                <w:sz w:val="22"/>
                <w:szCs w:val="22"/>
                <w:lang w:eastAsia="en-US"/>
              </w:rPr>
              <w:t>այդ թվում` ըստ կատարողների</w:t>
            </w:r>
          </w:p>
        </w:tc>
        <w:tc>
          <w:tcPr>
            <w:tcW w:w="1869"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p>
        </w:tc>
        <w:tc>
          <w:tcPr>
            <w:tcW w:w="1709"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p>
        </w:tc>
      </w:tr>
      <w:tr w:rsidR="007F0C65" w:rsidRPr="007F0C65" w:rsidTr="0036125F">
        <w:trPr>
          <w:trHeight w:val="159"/>
        </w:trPr>
        <w:tc>
          <w:tcPr>
            <w:tcW w:w="1140" w:type="dxa"/>
            <w:tcBorders>
              <w:top w:val="nil"/>
              <w:left w:val="single" w:sz="4" w:space="0" w:color="auto"/>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Calibri" w:hAnsi="Calibri" w:cs="Calibri"/>
                <w:bCs/>
                <w:sz w:val="22"/>
                <w:szCs w:val="22"/>
                <w:lang w:eastAsia="en-US"/>
              </w:rPr>
              <w:t> </w:t>
            </w:r>
          </w:p>
        </w:tc>
        <w:tc>
          <w:tcPr>
            <w:tcW w:w="1560"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Calibri" w:hAnsi="Calibri" w:cs="Calibri"/>
                <w:bCs/>
                <w:sz w:val="22"/>
                <w:szCs w:val="22"/>
                <w:lang w:eastAsia="en-US"/>
              </w:rPr>
              <w:t> </w:t>
            </w:r>
          </w:p>
        </w:tc>
        <w:tc>
          <w:tcPr>
            <w:tcW w:w="8073"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rPr>
                <w:rFonts w:ascii="GHEA Mariam" w:hAnsi="GHEA Mariam"/>
                <w:bCs/>
                <w:iCs/>
                <w:sz w:val="22"/>
                <w:szCs w:val="22"/>
                <w:lang w:eastAsia="en-US"/>
              </w:rPr>
            </w:pPr>
            <w:r w:rsidRPr="007F0C65">
              <w:rPr>
                <w:rFonts w:ascii="GHEA Mariam" w:hAnsi="GHEA Mariam"/>
                <w:bCs/>
                <w:iCs/>
                <w:sz w:val="22"/>
                <w:szCs w:val="22"/>
                <w:lang w:eastAsia="en-US"/>
              </w:rPr>
              <w:t>ՀՀ ազգային անվտանգության ծառայություն</w:t>
            </w:r>
          </w:p>
        </w:tc>
        <w:tc>
          <w:tcPr>
            <w:tcW w:w="1869"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GHEA Mariam" w:hAnsi="GHEA Mariam"/>
                <w:bCs/>
                <w:sz w:val="22"/>
                <w:szCs w:val="22"/>
                <w:lang w:eastAsia="en-US"/>
              </w:rPr>
              <w:t>8,000.0</w:t>
            </w:r>
          </w:p>
        </w:tc>
        <w:tc>
          <w:tcPr>
            <w:tcW w:w="1709" w:type="dxa"/>
            <w:tcBorders>
              <w:top w:val="nil"/>
              <w:left w:val="nil"/>
              <w:bottom w:val="single" w:sz="4" w:space="0" w:color="auto"/>
              <w:right w:val="single" w:sz="4" w:space="0" w:color="auto"/>
            </w:tcBorders>
            <w:shd w:val="clear" w:color="000000" w:fill="FFFFFF"/>
            <w:vAlign w:val="center"/>
            <w:hideMark/>
          </w:tcPr>
          <w:p w:rsidR="007F0C65" w:rsidRPr="007F0C65" w:rsidRDefault="007F0C65" w:rsidP="007F0C65">
            <w:pPr>
              <w:jc w:val="center"/>
              <w:rPr>
                <w:rFonts w:ascii="GHEA Mariam" w:hAnsi="GHEA Mariam"/>
                <w:bCs/>
                <w:sz w:val="22"/>
                <w:szCs w:val="22"/>
                <w:lang w:eastAsia="en-US"/>
              </w:rPr>
            </w:pPr>
            <w:r w:rsidRPr="007F0C65">
              <w:rPr>
                <w:rFonts w:ascii="GHEA Mariam" w:hAnsi="GHEA Mariam"/>
                <w:bCs/>
                <w:sz w:val="22"/>
                <w:szCs w:val="22"/>
                <w:lang w:eastAsia="en-US"/>
              </w:rPr>
              <w:t>8,000.0</w:t>
            </w:r>
          </w:p>
        </w:tc>
      </w:tr>
    </w:tbl>
    <w:p w:rsidR="001C348B" w:rsidRDefault="001C348B">
      <w:pPr>
        <w:pStyle w:val="mechtex"/>
        <w:ind w:firstLine="720"/>
        <w:jc w:val="left"/>
        <w:rPr>
          <w:rFonts w:ascii="GHEA Mariam" w:hAnsi="GHEA Mariam" w:cs="Sylfaen"/>
          <w:sz w:val="24"/>
          <w:szCs w:val="24"/>
          <w:lang w:val="hy-AM"/>
        </w:rPr>
      </w:pPr>
    </w:p>
    <w:p w:rsidR="001C348B" w:rsidRDefault="001C348B">
      <w:pPr>
        <w:pStyle w:val="mechtex"/>
        <w:ind w:firstLine="720"/>
        <w:jc w:val="left"/>
        <w:rPr>
          <w:rFonts w:ascii="GHEA Mariam" w:hAnsi="GHEA Mariam" w:cs="Sylfaen"/>
          <w:sz w:val="24"/>
          <w:szCs w:val="24"/>
          <w:lang w:val="hy-AM"/>
        </w:rPr>
      </w:pPr>
    </w:p>
    <w:p w:rsidR="007F0C65" w:rsidRPr="00574F02" w:rsidRDefault="007F0C65" w:rsidP="001C348B">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C65" w:rsidRPr="00574F02" w:rsidRDefault="007F0C65" w:rsidP="001C348B">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F0C65" w:rsidRPr="007F0C65" w:rsidRDefault="007F0C65" w:rsidP="001C348B">
      <w:pPr>
        <w:pStyle w:val="Style15"/>
        <w:spacing w:line="408" w:lineRule="auto"/>
        <w:ind w:firstLine="1134"/>
        <w:jc w:val="left"/>
        <w:rPr>
          <w:rFonts w:ascii="Sylfaen" w:hAnsi="Sylfaen" w:cs="Arial"/>
          <w:lang w:val="hy-AM"/>
        </w:rPr>
        <w:sectPr w:rsidR="007F0C65" w:rsidRPr="007F0C65" w:rsidSect="001C348B">
          <w:pgSz w:w="16834" w:h="11909" w:orient="landscape" w:code="9"/>
          <w:pgMar w:top="851"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64B9C" w:rsidRPr="00D869E7" w:rsidRDefault="001C348B" w:rsidP="00664B9C">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4B9C" w:rsidRPr="00D869E7">
        <w:rPr>
          <w:rFonts w:ascii="GHEA Mariam" w:hAnsi="GHEA Mariam"/>
          <w:spacing w:val="-8"/>
          <w:sz w:val="24"/>
          <w:szCs w:val="24"/>
          <w:lang w:val="hy-AM"/>
        </w:rPr>
        <w:t xml:space="preserve">Հավելված </w:t>
      </w:r>
      <w:r w:rsidR="00664B9C" w:rsidRPr="00D869E7">
        <w:rPr>
          <w:rFonts w:ascii="GHEA Mariam" w:hAnsi="GHEA Mariam"/>
          <w:spacing w:val="-2"/>
          <w:sz w:val="24"/>
          <w:szCs w:val="24"/>
          <w:lang w:val="hy-AM"/>
        </w:rPr>
        <w:t>N</w:t>
      </w:r>
      <w:r w:rsidR="00664B9C">
        <w:rPr>
          <w:rFonts w:ascii="GHEA Mariam" w:hAnsi="GHEA Mariam"/>
          <w:spacing w:val="-8"/>
          <w:sz w:val="24"/>
          <w:szCs w:val="24"/>
          <w:lang w:val="hy-AM"/>
        </w:rPr>
        <w:t xml:space="preserve"> 5</w:t>
      </w:r>
    </w:p>
    <w:p w:rsidR="00664B9C" w:rsidRPr="00D869E7" w:rsidRDefault="00664B9C" w:rsidP="00664B9C">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1F225D" w:rsidRDefault="00664B9C" w:rsidP="00664B9C">
      <w:pPr>
        <w:pStyle w:val="Style15"/>
        <w:spacing w:line="408" w:lineRule="auto"/>
        <w:ind w:firstLine="0"/>
        <w:jc w:val="left"/>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tbl>
      <w:tblPr>
        <w:tblW w:w="14885" w:type="dxa"/>
        <w:tblInd w:w="-426" w:type="dxa"/>
        <w:tblLayout w:type="fixed"/>
        <w:tblLook w:val="04A0" w:firstRow="1" w:lastRow="0" w:firstColumn="1" w:lastColumn="0" w:noHBand="0" w:noVBand="1"/>
      </w:tblPr>
      <w:tblGrid>
        <w:gridCol w:w="3828"/>
        <w:gridCol w:w="7371"/>
        <w:gridCol w:w="1701"/>
        <w:gridCol w:w="1985"/>
      </w:tblGrid>
      <w:tr w:rsidR="007F0C65" w:rsidRPr="001C348B" w:rsidTr="00F722E1">
        <w:trPr>
          <w:trHeight w:val="904"/>
        </w:trPr>
        <w:tc>
          <w:tcPr>
            <w:tcW w:w="14885" w:type="dxa"/>
            <w:gridSpan w:val="4"/>
            <w:tcBorders>
              <w:top w:val="nil"/>
              <w:left w:val="nil"/>
              <w:bottom w:val="nil"/>
              <w:right w:val="nil"/>
            </w:tcBorders>
            <w:shd w:val="clear" w:color="auto" w:fill="auto"/>
            <w:vAlign w:val="bottom"/>
            <w:hideMark/>
          </w:tcPr>
          <w:p w:rsidR="001C348B" w:rsidRDefault="007F0C65" w:rsidP="007F0C65">
            <w:pPr>
              <w:jc w:val="center"/>
              <w:rPr>
                <w:rFonts w:ascii="GHEA Mariam" w:hAnsi="GHEA Mariam"/>
                <w:bCs/>
                <w:sz w:val="24"/>
                <w:szCs w:val="24"/>
                <w:lang w:val="hy-AM" w:eastAsia="en-US"/>
              </w:rPr>
            </w:pPr>
            <w:r w:rsidRPr="001C348B">
              <w:rPr>
                <w:rFonts w:ascii="GHEA Mariam" w:hAnsi="GHEA Mariam"/>
                <w:bCs/>
                <w:sz w:val="24"/>
                <w:szCs w:val="24"/>
                <w:lang w:val="hy-AM" w:eastAsia="en-US"/>
              </w:rPr>
              <w:t xml:space="preserve">ՀԱՅԱՍՏԱՆԻ ՀԱՆՐԱՊԵՏՈՒԹՅԱՆ ԿԱՌԱՎԱՐՈՒԹՅԱՆ 2021 ԹՎԱԿԱՆԻ ԴԵԿՏԵՄԲԵՐԻ 23-Ի N 2121-Ն ՈՐՈՇՄԱՆ </w:t>
            </w:r>
          </w:p>
          <w:p w:rsidR="007F0C65" w:rsidRPr="001C348B" w:rsidRDefault="007F0C65" w:rsidP="001C348B">
            <w:pPr>
              <w:jc w:val="center"/>
              <w:rPr>
                <w:rFonts w:ascii="GHEA Mariam" w:hAnsi="GHEA Mariam"/>
                <w:bCs/>
                <w:sz w:val="24"/>
                <w:szCs w:val="24"/>
                <w:lang w:val="hy-AM" w:eastAsia="en-US"/>
              </w:rPr>
            </w:pPr>
            <w:r w:rsidRPr="001C348B">
              <w:rPr>
                <w:rFonts w:ascii="GHEA Mariam" w:hAnsi="GHEA Mariam"/>
                <w:bCs/>
                <w:sz w:val="24"/>
                <w:szCs w:val="24"/>
                <w:lang w:val="hy-AM" w:eastAsia="en-US"/>
              </w:rPr>
              <w:t>N 9 ՀԱՎԵԼՎԱԾԻ N</w:t>
            </w:r>
            <w:r w:rsidR="001C348B" w:rsidRPr="001C348B">
              <w:rPr>
                <w:rFonts w:ascii="GHEA Mariam" w:hAnsi="GHEA Mariam"/>
                <w:bCs/>
                <w:sz w:val="24"/>
                <w:szCs w:val="24"/>
                <w:lang w:val="hy-AM" w:eastAsia="en-US"/>
              </w:rPr>
              <w:t>N</w:t>
            </w:r>
            <w:r w:rsidRPr="001C348B">
              <w:rPr>
                <w:rFonts w:ascii="GHEA Mariam" w:hAnsi="GHEA Mariam"/>
                <w:bCs/>
                <w:sz w:val="24"/>
                <w:szCs w:val="24"/>
                <w:lang w:val="hy-AM" w:eastAsia="en-US"/>
              </w:rPr>
              <w:t xml:space="preserve"> 9.26 ԵՎ 9.47 ԱՂՅՈՒՍԱԿՆԵՐՈՒՄ ԿԱՏԱՐՎՈՂ ՓՈՓՈԽՈՒԹՅՈՒՆՆԵՐԸ </w:t>
            </w:r>
          </w:p>
        </w:tc>
      </w:tr>
      <w:tr w:rsidR="007F0C65" w:rsidRPr="001C348B" w:rsidTr="00F722E1">
        <w:trPr>
          <w:trHeight w:val="258"/>
        </w:trPr>
        <w:tc>
          <w:tcPr>
            <w:tcW w:w="3828" w:type="dxa"/>
            <w:tcBorders>
              <w:top w:val="nil"/>
              <w:left w:val="nil"/>
              <w:bottom w:val="nil"/>
              <w:right w:val="nil"/>
            </w:tcBorders>
            <w:shd w:val="clear" w:color="auto" w:fill="auto"/>
            <w:noWrap/>
            <w:vAlign w:val="bottom"/>
            <w:hideMark/>
          </w:tcPr>
          <w:p w:rsidR="007F0C65" w:rsidRPr="001C348B" w:rsidRDefault="007F0C65" w:rsidP="007F0C65">
            <w:pPr>
              <w:jc w:val="center"/>
              <w:rPr>
                <w:rFonts w:ascii="GHEA Mariam" w:hAnsi="GHEA Mariam"/>
                <w:bCs/>
                <w:sz w:val="24"/>
                <w:szCs w:val="24"/>
                <w:lang w:val="hy-AM" w:eastAsia="en-US"/>
              </w:rPr>
            </w:pPr>
          </w:p>
        </w:tc>
        <w:tc>
          <w:tcPr>
            <w:tcW w:w="737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val="hy-AM"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val="hy-AM"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val="hy-AM" w:eastAsia="en-US"/>
              </w:rPr>
            </w:pPr>
          </w:p>
        </w:tc>
      </w:tr>
      <w:tr w:rsidR="007F0C65" w:rsidRPr="001C348B" w:rsidTr="00F722E1">
        <w:trPr>
          <w:trHeight w:val="330"/>
        </w:trPr>
        <w:tc>
          <w:tcPr>
            <w:tcW w:w="14885" w:type="dxa"/>
            <w:gridSpan w:val="4"/>
            <w:tcBorders>
              <w:top w:val="nil"/>
              <w:left w:val="nil"/>
              <w:bottom w:val="nil"/>
              <w:right w:val="nil"/>
            </w:tcBorders>
            <w:shd w:val="clear" w:color="auto" w:fill="auto"/>
            <w:noWrap/>
            <w:vAlign w:val="center"/>
            <w:hideMark/>
          </w:tcPr>
          <w:p w:rsidR="007F0C65" w:rsidRDefault="007F0C65" w:rsidP="007F0C65">
            <w:pPr>
              <w:jc w:val="center"/>
              <w:rPr>
                <w:rFonts w:ascii="GHEA Mariam" w:hAnsi="GHEA Mariam"/>
                <w:bCs/>
                <w:color w:val="000000"/>
                <w:sz w:val="24"/>
                <w:szCs w:val="24"/>
                <w:lang w:eastAsia="en-US"/>
              </w:rPr>
            </w:pPr>
            <w:r w:rsidRPr="001C348B">
              <w:rPr>
                <w:rFonts w:ascii="GHEA Mariam" w:hAnsi="GHEA Mariam"/>
                <w:bCs/>
                <w:color w:val="000000"/>
                <w:sz w:val="24"/>
                <w:szCs w:val="24"/>
                <w:lang w:val="hy-AM" w:eastAsia="en-US"/>
              </w:rPr>
              <w:t xml:space="preserve"> </w:t>
            </w:r>
            <w:r w:rsidRPr="001C348B">
              <w:rPr>
                <w:rFonts w:ascii="GHEA Mariam" w:hAnsi="GHEA Mariam"/>
                <w:bCs/>
                <w:color w:val="000000"/>
                <w:sz w:val="24"/>
                <w:szCs w:val="24"/>
                <w:lang w:eastAsia="en-US"/>
              </w:rPr>
              <w:t>ՀՀ ազգային անվտանգության ծառայություն</w:t>
            </w:r>
          </w:p>
          <w:p w:rsidR="001C348B" w:rsidRDefault="001C348B" w:rsidP="007F0C65">
            <w:pPr>
              <w:jc w:val="center"/>
              <w:rPr>
                <w:rFonts w:ascii="GHEA Mariam" w:hAnsi="GHEA Mariam"/>
                <w:bCs/>
                <w:color w:val="000000"/>
                <w:sz w:val="24"/>
                <w:szCs w:val="24"/>
                <w:lang w:eastAsia="en-US"/>
              </w:rPr>
            </w:pPr>
          </w:p>
          <w:p w:rsidR="00F722E1" w:rsidRPr="001C348B" w:rsidRDefault="00F722E1" w:rsidP="007F0C65">
            <w:pPr>
              <w:jc w:val="center"/>
              <w:rPr>
                <w:rFonts w:ascii="GHEA Mariam" w:hAnsi="GHEA Mariam"/>
                <w:bCs/>
                <w:color w:val="000000"/>
                <w:sz w:val="24"/>
                <w:szCs w:val="24"/>
                <w:lang w:eastAsia="en-US"/>
              </w:rPr>
            </w:pPr>
          </w:p>
        </w:tc>
      </w:tr>
      <w:tr w:rsidR="007F0C65" w:rsidRPr="001C348B" w:rsidTr="00F722E1">
        <w:trPr>
          <w:trHeight w:val="287"/>
        </w:trPr>
        <w:tc>
          <w:tcPr>
            <w:tcW w:w="11199" w:type="dxa"/>
            <w:gridSpan w:val="2"/>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bCs/>
                <w:sz w:val="24"/>
                <w:szCs w:val="24"/>
                <w:lang w:eastAsia="en-US"/>
              </w:rPr>
            </w:pPr>
            <w:r w:rsidRPr="001C348B">
              <w:rPr>
                <w:rFonts w:ascii="GHEA Mariam" w:hAnsi="GHEA Mariam"/>
                <w:bCs/>
                <w:sz w:val="24"/>
                <w:szCs w:val="24"/>
                <w:lang w:eastAsia="en-US"/>
              </w:rPr>
              <w:t xml:space="preserve"> ՄԱՍ 2. ՊԵՏԱԿԱՆ ՄԱՐՄՆԻ ԳԾՈՎ ԱՐԴՅՈՒՆՔԱՅԻՆ (ԿԱՏԱՐՈՂԱԿԱՆ) ՑՈՒՑԱՆԻՇՆԵՐԸ </w:t>
            </w: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bCs/>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258"/>
        </w:trPr>
        <w:tc>
          <w:tcPr>
            <w:tcW w:w="3828"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27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7F0C65">
            <w:pPr>
              <w:rPr>
                <w:rFonts w:ascii="GHEA Mariam" w:hAnsi="GHEA Mariam"/>
                <w:bCs/>
                <w:color w:val="000000"/>
                <w:sz w:val="24"/>
                <w:szCs w:val="24"/>
                <w:lang w:eastAsia="en-US"/>
              </w:rPr>
            </w:pPr>
            <w:r w:rsidRPr="001C348B">
              <w:rPr>
                <w:rFonts w:ascii="GHEA Mariam" w:hAnsi="GHEA Mariam"/>
                <w:bCs/>
                <w:color w:val="000000"/>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bCs/>
                <w:color w:val="000000"/>
                <w:sz w:val="24"/>
                <w:szCs w:val="24"/>
                <w:lang w:eastAsia="en-US"/>
              </w:rPr>
            </w:pPr>
            <w:r w:rsidRPr="001C348B">
              <w:rPr>
                <w:rFonts w:ascii="GHEA Mariam" w:hAnsi="GHEA Mariam"/>
                <w:bCs/>
                <w:color w:val="000000"/>
                <w:sz w:val="24"/>
                <w:szCs w:val="24"/>
                <w:lang w:eastAsia="en-US"/>
              </w:rPr>
              <w:t xml:space="preserve"> Ծրագրի անվանումը </w:t>
            </w: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bCs/>
                <w:color w:val="000000"/>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287"/>
        </w:trPr>
        <w:tc>
          <w:tcPr>
            <w:tcW w:w="3828" w:type="dxa"/>
            <w:tcBorders>
              <w:top w:val="nil"/>
              <w:left w:val="single" w:sz="4" w:space="0" w:color="auto"/>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1138 </w:t>
            </w:r>
          </w:p>
        </w:tc>
        <w:tc>
          <w:tcPr>
            <w:tcW w:w="7371" w:type="dxa"/>
            <w:tcBorders>
              <w:top w:val="nil"/>
              <w:left w:val="nil"/>
              <w:bottom w:val="single" w:sz="4" w:space="0" w:color="auto"/>
              <w:right w:val="single" w:sz="4" w:space="0" w:color="auto"/>
            </w:tcBorders>
            <w:shd w:val="clear" w:color="auto" w:fill="auto"/>
            <w:noWrap/>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Ազգային անվտանգություն </w:t>
            </w: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iCs/>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229"/>
        </w:trPr>
        <w:tc>
          <w:tcPr>
            <w:tcW w:w="3828" w:type="dxa"/>
            <w:tcBorders>
              <w:top w:val="nil"/>
              <w:left w:val="nil"/>
              <w:bottom w:val="nil"/>
              <w:right w:val="nil"/>
            </w:tcBorders>
            <w:shd w:val="clear" w:color="auto" w:fill="auto"/>
            <w:hideMark/>
          </w:tcPr>
          <w:p w:rsidR="007F0C65" w:rsidRPr="001C348B" w:rsidRDefault="007F0C65" w:rsidP="007F0C65">
            <w:pPr>
              <w:rPr>
                <w:rFonts w:ascii="GHEA Mariam" w:hAnsi="GHEA Mariam"/>
                <w:sz w:val="24"/>
                <w:szCs w:val="24"/>
                <w:lang w:eastAsia="en-US"/>
              </w:rPr>
            </w:pPr>
          </w:p>
        </w:tc>
        <w:tc>
          <w:tcPr>
            <w:tcW w:w="7371" w:type="dxa"/>
            <w:tcBorders>
              <w:top w:val="nil"/>
              <w:left w:val="nil"/>
              <w:bottom w:val="nil"/>
              <w:right w:val="nil"/>
            </w:tcBorders>
            <w:shd w:val="clear" w:color="auto" w:fill="auto"/>
            <w:hideMark/>
          </w:tcPr>
          <w:p w:rsidR="007F0C65" w:rsidRPr="001C348B" w:rsidRDefault="007F0C65" w:rsidP="007F0C65">
            <w:pPr>
              <w:rPr>
                <w:rFonts w:ascii="GHEA Mariam" w:hAnsi="GHEA Mariam"/>
                <w:sz w:val="24"/>
                <w:szCs w:val="24"/>
                <w:lang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373"/>
        </w:trPr>
        <w:tc>
          <w:tcPr>
            <w:tcW w:w="3828" w:type="dxa"/>
            <w:tcBorders>
              <w:top w:val="nil"/>
              <w:left w:val="nil"/>
              <w:bottom w:val="nil"/>
              <w:right w:val="nil"/>
            </w:tcBorders>
            <w:shd w:val="clear" w:color="auto" w:fill="auto"/>
            <w:noWrap/>
            <w:hideMark/>
          </w:tcPr>
          <w:p w:rsidR="007F0C65" w:rsidRDefault="007F0C65" w:rsidP="007F0C65">
            <w:pPr>
              <w:rPr>
                <w:rFonts w:ascii="GHEA Mariam" w:hAnsi="GHEA Mariam"/>
                <w:bCs/>
                <w:sz w:val="24"/>
                <w:szCs w:val="24"/>
                <w:lang w:eastAsia="en-US"/>
              </w:rPr>
            </w:pPr>
            <w:r w:rsidRPr="001C348B">
              <w:rPr>
                <w:rFonts w:ascii="GHEA Mariam" w:hAnsi="GHEA Mariam"/>
                <w:bCs/>
                <w:sz w:val="24"/>
                <w:szCs w:val="24"/>
                <w:lang w:eastAsia="en-US"/>
              </w:rPr>
              <w:t xml:space="preserve"> Ծրագրի միջոցառումները </w:t>
            </w:r>
          </w:p>
          <w:p w:rsidR="00F722E1" w:rsidRPr="001C348B" w:rsidRDefault="00F722E1" w:rsidP="007F0C65">
            <w:pPr>
              <w:rPr>
                <w:rFonts w:ascii="GHEA Mariam" w:hAnsi="GHEA Mariam"/>
                <w:bCs/>
                <w:sz w:val="24"/>
                <w:szCs w:val="24"/>
                <w:lang w:eastAsia="en-US"/>
              </w:rPr>
            </w:pPr>
          </w:p>
        </w:tc>
        <w:tc>
          <w:tcPr>
            <w:tcW w:w="7371" w:type="dxa"/>
            <w:tcBorders>
              <w:top w:val="nil"/>
              <w:left w:val="nil"/>
              <w:bottom w:val="nil"/>
              <w:right w:val="nil"/>
            </w:tcBorders>
            <w:shd w:val="clear" w:color="auto" w:fill="auto"/>
            <w:hideMark/>
          </w:tcPr>
          <w:p w:rsidR="007F0C65" w:rsidRPr="001C348B" w:rsidRDefault="007F0C65" w:rsidP="007F0C65">
            <w:pPr>
              <w:rPr>
                <w:rFonts w:ascii="GHEA Mariam" w:hAnsi="GHEA Mariam"/>
                <w:bCs/>
                <w:sz w:val="24"/>
                <w:szCs w:val="24"/>
                <w:lang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8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F722E1" w:rsidP="007F0C65">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1138 </w:t>
            </w:r>
          </w:p>
        </w:tc>
        <w:tc>
          <w:tcPr>
            <w:tcW w:w="3686" w:type="dxa"/>
            <w:gridSpan w:val="2"/>
            <w:tcBorders>
              <w:top w:val="single" w:sz="4" w:space="0" w:color="auto"/>
              <w:left w:val="nil"/>
              <w:bottom w:val="single" w:sz="4" w:space="0" w:color="auto"/>
              <w:right w:val="single" w:sz="4" w:space="0" w:color="000000"/>
            </w:tcBorders>
            <w:shd w:val="clear" w:color="auto" w:fill="auto"/>
            <w:hideMark/>
          </w:tcPr>
          <w:p w:rsidR="007F0C65" w:rsidRPr="001C348B" w:rsidRDefault="007F0C65" w:rsidP="007F0C65">
            <w:pPr>
              <w:jc w:val="center"/>
              <w:rPr>
                <w:rFonts w:ascii="GHEA Mariam" w:hAnsi="GHEA Mariam"/>
                <w:iCs/>
                <w:sz w:val="24"/>
                <w:szCs w:val="24"/>
                <w:lang w:eastAsia="en-US"/>
              </w:rPr>
            </w:pPr>
            <w:r w:rsidRPr="001C348B">
              <w:rPr>
                <w:rFonts w:ascii="GHEA Mariam" w:hAnsi="GHEA Mariam"/>
                <w:iCs/>
                <w:sz w:val="24"/>
                <w:szCs w:val="24"/>
                <w:lang w:eastAsia="en-US"/>
              </w:rPr>
              <w:t>Ցուցանիշների փոփոխությունը (նվազեցումները նշված են փակագծերում)</w:t>
            </w:r>
          </w:p>
        </w:tc>
      </w:tr>
      <w:tr w:rsidR="0097425B" w:rsidRPr="001C348B" w:rsidTr="00F722E1">
        <w:trPr>
          <w:trHeight w:val="258"/>
        </w:trPr>
        <w:tc>
          <w:tcPr>
            <w:tcW w:w="3828" w:type="dxa"/>
            <w:tcBorders>
              <w:top w:val="nil"/>
              <w:left w:val="single" w:sz="4" w:space="0" w:color="auto"/>
              <w:bottom w:val="single" w:sz="4" w:space="0" w:color="auto"/>
              <w:right w:val="single" w:sz="4" w:space="0" w:color="auto"/>
            </w:tcBorders>
            <w:shd w:val="clear" w:color="auto" w:fill="auto"/>
            <w:hideMark/>
          </w:tcPr>
          <w:p w:rsidR="0097425B" w:rsidRPr="001C348B" w:rsidRDefault="00F722E1"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97425B" w:rsidRPr="001C348B">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97425B" w:rsidRPr="001C348B" w:rsidRDefault="0097425B" w:rsidP="0097425B">
            <w:pPr>
              <w:rPr>
                <w:rFonts w:ascii="GHEA Mariam" w:hAnsi="GHEA Mariam"/>
                <w:iCs/>
                <w:sz w:val="24"/>
                <w:szCs w:val="24"/>
                <w:lang w:eastAsia="en-US"/>
              </w:rPr>
            </w:pPr>
            <w:r w:rsidRPr="001C348B">
              <w:rPr>
                <w:rFonts w:ascii="GHEA Mariam" w:hAnsi="GHEA Mariam"/>
                <w:iCs/>
                <w:sz w:val="24"/>
                <w:szCs w:val="24"/>
                <w:lang w:eastAsia="en-US"/>
              </w:rPr>
              <w:t>11001</w:t>
            </w:r>
          </w:p>
        </w:tc>
        <w:tc>
          <w:tcPr>
            <w:tcW w:w="1701" w:type="dxa"/>
            <w:tcBorders>
              <w:top w:val="nil"/>
              <w:left w:val="nil"/>
              <w:bottom w:val="single" w:sz="4" w:space="0" w:color="auto"/>
              <w:right w:val="single" w:sz="4" w:space="0" w:color="auto"/>
            </w:tcBorders>
            <w:shd w:val="clear" w:color="auto" w:fill="auto"/>
            <w:vAlign w:val="center"/>
            <w:hideMark/>
          </w:tcPr>
          <w:p w:rsidR="0097425B" w:rsidRPr="001C348B" w:rsidRDefault="0097425B" w:rsidP="0097425B">
            <w:pPr>
              <w:jc w:val="center"/>
              <w:rPr>
                <w:rFonts w:ascii="GHEA Mariam" w:hAnsi="GHEA Mariam"/>
                <w:bCs/>
                <w:color w:val="000000"/>
                <w:sz w:val="24"/>
                <w:szCs w:val="24"/>
                <w:lang w:eastAsia="en-US"/>
              </w:rPr>
            </w:pPr>
            <w:r w:rsidRPr="001C348B">
              <w:rPr>
                <w:rFonts w:ascii="GHEA Mariam" w:hAnsi="GHEA Mariam"/>
                <w:bCs/>
                <w:color w:val="000000"/>
                <w:sz w:val="24"/>
                <w:szCs w:val="24"/>
                <w:lang w:val="hy-AM" w:eastAsia="en-US"/>
              </w:rPr>
              <w:t>ի</w:t>
            </w:r>
            <w:r w:rsidRPr="001C348B">
              <w:rPr>
                <w:rFonts w:ascii="GHEA Mariam" w:hAnsi="GHEA Mariam"/>
                <w:bCs/>
                <w:color w:val="000000"/>
                <w:sz w:val="24"/>
                <w:szCs w:val="24"/>
                <w:lang w:eastAsia="en-US"/>
              </w:rPr>
              <w:t>նն ամիս</w:t>
            </w:r>
          </w:p>
        </w:tc>
        <w:tc>
          <w:tcPr>
            <w:tcW w:w="1985" w:type="dxa"/>
            <w:tcBorders>
              <w:top w:val="nil"/>
              <w:left w:val="nil"/>
              <w:bottom w:val="single" w:sz="4" w:space="0" w:color="auto"/>
              <w:right w:val="single" w:sz="4" w:space="0" w:color="auto"/>
            </w:tcBorders>
            <w:shd w:val="clear" w:color="auto" w:fill="auto"/>
            <w:vAlign w:val="center"/>
            <w:hideMark/>
          </w:tcPr>
          <w:p w:rsidR="0097425B" w:rsidRPr="001C348B" w:rsidRDefault="0097425B" w:rsidP="0097425B">
            <w:pPr>
              <w:jc w:val="center"/>
              <w:rPr>
                <w:rFonts w:ascii="GHEA Mariam" w:hAnsi="GHEA Mariam"/>
                <w:bCs/>
                <w:color w:val="000000"/>
                <w:sz w:val="24"/>
                <w:szCs w:val="24"/>
                <w:lang w:eastAsia="en-US"/>
              </w:rPr>
            </w:pPr>
            <w:r w:rsidRPr="001C348B">
              <w:rPr>
                <w:rFonts w:ascii="GHEA Mariam" w:hAnsi="GHEA Mariam"/>
                <w:bCs/>
                <w:color w:val="000000"/>
                <w:sz w:val="24"/>
                <w:szCs w:val="24"/>
                <w:lang w:val="hy-AM" w:eastAsia="en-US"/>
              </w:rPr>
              <w:t>տ</w:t>
            </w:r>
            <w:r w:rsidRPr="001C348B">
              <w:rPr>
                <w:rFonts w:ascii="GHEA Mariam" w:hAnsi="GHEA Mariam"/>
                <w:bCs/>
                <w:color w:val="000000"/>
                <w:sz w:val="24"/>
                <w:szCs w:val="24"/>
                <w:lang w:eastAsia="en-US"/>
              </w:rPr>
              <w:t>արի</w:t>
            </w:r>
          </w:p>
        </w:tc>
      </w:tr>
      <w:tr w:rsidR="007F0C65" w:rsidRPr="001C348B" w:rsidTr="00F722E1">
        <w:trPr>
          <w:trHeight w:val="88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w:t>
            </w:r>
            <w:r w:rsidR="00F722E1">
              <w:rPr>
                <w:rFonts w:ascii="GHEA Mariam" w:hAnsi="GHEA Mariam"/>
                <w:color w:val="000000"/>
                <w:sz w:val="24"/>
                <w:szCs w:val="24"/>
                <w:lang w:eastAsia="en-US"/>
              </w:rPr>
              <w:t>ջոցառման անվանումը</w:t>
            </w:r>
            <w:r w:rsidRPr="001C348B">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Հետախուզական, հակահետախուզական</w:t>
            </w:r>
            <w:r w:rsidR="00F722E1">
              <w:rPr>
                <w:rFonts w:ascii="GHEA Mariam" w:hAnsi="GHEA Mariam"/>
                <w:iCs/>
                <w:sz w:val="24"/>
                <w:szCs w:val="24"/>
                <w:lang w:eastAsia="en-US"/>
              </w:rPr>
              <w:t xml:space="preserve">, ռազմական հակահետախուզության, </w:t>
            </w:r>
            <w:r w:rsidRPr="001C348B">
              <w:rPr>
                <w:rFonts w:ascii="GHEA Mariam" w:hAnsi="GHEA Mariam"/>
                <w:iCs/>
                <w:sz w:val="24"/>
                <w:szCs w:val="24"/>
                <w:lang w:eastAsia="en-US"/>
              </w:rPr>
              <w:t xml:space="preserve">հանցագործությունների դեմ պայքարի  և պետական սահմանի պահպանության գործունեության կազմակերպում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7F0C65">
            <w:pPr>
              <w:jc w:val="center"/>
              <w:rPr>
                <w:rFonts w:ascii="GHEA Mariam" w:hAnsi="GHEA Mariam"/>
                <w:color w:val="000000"/>
                <w:sz w:val="24"/>
                <w:szCs w:val="24"/>
                <w:lang w:eastAsia="en-US"/>
              </w:rPr>
            </w:pPr>
            <w:r w:rsidRPr="001C348B">
              <w:rPr>
                <w:rFonts w:ascii="Calibri" w:hAnsi="Calibri" w:cs="Calibri"/>
                <w:color w:val="000000"/>
                <w:sz w:val="24"/>
                <w:szCs w:val="24"/>
                <w:lang w:eastAsia="en-US"/>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7F0C65">
            <w:pPr>
              <w:jc w:val="center"/>
              <w:rPr>
                <w:rFonts w:ascii="GHEA Mariam" w:hAnsi="GHEA Mariam"/>
                <w:color w:val="000000"/>
                <w:sz w:val="24"/>
                <w:szCs w:val="24"/>
                <w:lang w:eastAsia="en-US"/>
              </w:rPr>
            </w:pPr>
            <w:r w:rsidRPr="001C348B">
              <w:rPr>
                <w:rFonts w:ascii="Calibri" w:hAnsi="Calibri" w:cs="Calibri"/>
                <w:color w:val="000000"/>
                <w:sz w:val="24"/>
                <w:szCs w:val="24"/>
                <w:lang w:eastAsia="en-US"/>
              </w:rPr>
              <w:t> </w:t>
            </w:r>
          </w:p>
        </w:tc>
      </w:tr>
      <w:tr w:rsidR="007F0C65" w:rsidRPr="001C348B" w:rsidTr="00F722E1">
        <w:trPr>
          <w:trHeight w:val="27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F722E1" w:rsidP="00F722E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անվտանգությանը սպառնացող վտանգի մասին տեղեկատվության ստացում, վերլուծում, վտանգի </w:t>
            </w:r>
            <w:r w:rsidRPr="001C348B">
              <w:rPr>
                <w:rFonts w:ascii="GHEA Mariam" w:hAnsi="GHEA Mariam"/>
                <w:iCs/>
                <w:sz w:val="24"/>
                <w:szCs w:val="24"/>
                <w:lang w:eastAsia="en-US"/>
              </w:rPr>
              <w:lastRenderedPageBreak/>
              <w:t xml:space="preserve">կանխատեսում, վտանգի կանխման ու չեզոքացման վերաբերյալ առաջարկությունների մշակում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39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F722E1" w:rsidP="00F722E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7F0C65" w:rsidRPr="001C348B">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Ծառայությունների մատուցում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689"/>
        </w:trPr>
        <w:tc>
          <w:tcPr>
            <w:tcW w:w="3828"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Միջոցառումն իրականացնողի անվանումը </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ազգային անվտանգության ծառայություն </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373"/>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0C65" w:rsidRPr="001C348B" w:rsidRDefault="007F0C65" w:rsidP="007F0C65">
            <w:pPr>
              <w:jc w:val="cente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Արդյունքի չափորոշիչներ </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p>
        </w:tc>
      </w:tr>
      <w:tr w:rsidR="007F0C65" w:rsidRPr="001C348B" w:rsidTr="00F722E1">
        <w:trPr>
          <w:trHeight w:val="373"/>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F0C65" w:rsidRPr="001C348B" w:rsidRDefault="007F0C65" w:rsidP="0036125F">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Միջոցառման վրա կատարվող ծախսը (հազ</w:t>
            </w:r>
            <w:r w:rsidR="0036125F" w:rsidRPr="001C348B">
              <w:rPr>
                <w:rFonts w:ascii="GHEA Mariam" w:hAnsi="GHEA Mariam"/>
                <w:color w:val="000000"/>
                <w:sz w:val="24"/>
                <w:szCs w:val="24"/>
                <w:lang w:val="hy-AM" w:eastAsia="en-US"/>
              </w:rPr>
              <w:t>.</w:t>
            </w:r>
            <w:r w:rsidRPr="001C348B">
              <w:rPr>
                <w:rFonts w:ascii="GHEA Mariam" w:hAnsi="GHEA Mariam"/>
                <w:color w:val="000000"/>
                <w:sz w:val="24"/>
                <w:szCs w:val="24"/>
                <w:lang w:eastAsia="en-US"/>
              </w:rPr>
              <w:t xml:space="preserve"> դրամ)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0C65" w:rsidRPr="001C348B" w:rsidRDefault="007F0C65" w:rsidP="0097425B">
            <w:pPr>
              <w:jc w:val="center"/>
              <w:rPr>
                <w:rFonts w:ascii="GHEA Mariam" w:hAnsi="GHEA Mariam"/>
                <w:iCs/>
                <w:color w:val="000000"/>
                <w:sz w:val="24"/>
                <w:szCs w:val="24"/>
                <w:lang w:eastAsia="en-US"/>
              </w:rPr>
            </w:pPr>
            <w:r w:rsidRPr="001C348B">
              <w:rPr>
                <w:rFonts w:ascii="GHEA Mariam" w:hAnsi="GHEA Mariam"/>
                <w:iCs/>
                <w:color w:val="000000"/>
                <w:sz w:val="24"/>
                <w:szCs w:val="24"/>
                <w:lang w:eastAsia="en-US"/>
              </w:rPr>
              <w:t>(8,000.0)</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F0C65" w:rsidRPr="001C348B" w:rsidRDefault="007F0C65" w:rsidP="0097425B">
            <w:pPr>
              <w:jc w:val="center"/>
              <w:rPr>
                <w:rFonts w:ascii="GHEA Mariam" w:hAnsi="GHEA Mariam"/>
                <w:iCs/>
                <w:color w:val="000000"/>
                <w:sz w:val="24"/>
                <w:szCs w:val="24"/>
                <w:lang w:eastAsia="en-US"/>
              </w:rPr>
            </w:pPr>
            <w:r w:rsidRPr="001C348B">
              <w:rPr>
                <w:rFonts w:ascii="GHEA Mariam" w:hAnsi="GHEA Mariam"/>
                <w:iCs/>
                <w:color w:val="000000"/>
                <w:sz w:val="24"/>
                <w:szCs w:val="24"/>
                <w:lang w:eastAsia="en-US"/>
              </w:rPr>
              <w:t>(8,000.0)</w:t>
            </w:r>
          </w:p>
        </w:tc>
      </w:tr>
      <w:tr w:rsidR="007F0C65" w:rsidRPr="001C348B" w:rsidTr="00F722E1">
        <w:trPr>
          <w:trHeight w:val="124"/>
        </w:trPr>
        <w:tc>
          <w:tcPr>
            <w:tcW w:w="3828" w:type="dxa"/>
            <w:tcBorders>
              <w:top w:val="nil"/>
              <w:left w:val="nil"/>
              <w:bottom w:val="nil"/>
              <w:right w:val="nil"/>
            </w:tcBorders>
            <w:shd w:val="clear" w:color="auto" w:fill="auto"/>
            <w:noWrap/>
            <w:hideMark/>
          </w:tcPr>
          <w:p w:rsidR="007F0C65" w:rsidRPr="001C348B" w:rsidRDefault="007F0C65" w:rsidP="007F0C65">
            <w:pPr>
              <w:rPr>
                <w:rFonts w:ascii="GHEA Mariam" w:hAnsi="GHEA Mariam"/>
                <w:sz w:val="24"/>
                <w:szCs w:val="24"/>
                <w:lang w:eastAsia="en-US"/>
              </w:rPr>
            </w:pPr>
          </w:p>
        </w:tc>
        <w:tc>
          <w:tcPr>
            <w:tcW w:w="7371" w:type="dxa"/>
            <w:tcBorders>
              <w:top w:val="nil"/>
              <w:left w:val="nil"/>
              <w:bottom w:val="nil"/>
              <w:right w:val="nil"/>
            </w:tcBorders>
            <w:shd w:val="clear" w:color="auto" w:fill="auto"/>
            <w:hideMark/>
          </w:tcPr>
          <w:p w:rsidR="007F0C65" w:rsidRPr="001C348B" w:rsidRDefault="007F0C65" w:rsidP="007F0C65">
            <w:pPr>
              <w:rPr>
                <w:rFonts w:ascii="GHEA Mariam" w:hAnsi="GHEA Mariam"/>
                <w:sz w:val="24"/>
                <w:szCs w:val="24"/>
                <w:lang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46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F722E1" w:rsidP="007F0C65">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7F0C65" w:rsidRPr="001C348B">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1138 </w:t>
            </w:r>
          </w:p>
        </w:tc>
        <w:tc>
          <w:tcPr>
            <w:tcW w:w="3686" w:type="dxa"/>
            <w:gridSpan w:val="2"/>
            <w:tcBorders>
              <w:top w:val="single" w:sz="4" w:space="0" w:color="auto"/>
              <w:left w:val="nil"/>
              <w:bottom w:val="single" w:sz="4" w:space="0" w:color="auto"/>
              <w:right w:val="single" w:sz="4" w:space="0" w:color="000000"/>
            </w:tcBorders>
            <w:shd w:val="clear" w:color="auto" w:fill="auto"/>
            <w:hideMark/>
          </w:tcPr>
          <w:p w:rsidR="007F0C65" w:rsidRPr="001C348B" w:rsidRDefault="007F0C65" w:rsidP="007F0C65">
            <w:pPr>
              <w:jc w:val="center"/>
              <w:rPr>
                <w:rFonts w:ascii="GHEA Mariam" w:hAnsi="GHEA Mariam"/>
                <w:iCs/>
                <w:sz w:val="24"/>
                <w:szCs w:val="24"/>
                <w:lang w:eastAsia="en-US"/>
              </w:rPr>
            </w:pPr>
            <w:r w:rsidRPr="001C348B">
              <w:rPr>
                <w:rFonts w:ascii="GHEA Mariam" w:hAnsi="GHEA Mariam"/>
                <w:iCs/>
                <w:sz w:val="24"/>
                <w:szCs w:val="24"/>
                <w:lang w:eastAsia="en-US"/>
              </w:rPr>
              <w:t>Ցուցանիշների փոփոխությունը (ավելացումները նշված են դրական նշանով)</w:t>
            </w:r>
          </w:p>
        </w:tc>
      </w:tr>
      <w:tr w:rsidR="0097425B" w:rsidRPr="001C348B" w:rsidTr="00F722E1">
        <w:trPr>
          <w:trHeight w:val="258"/>
        </w:trPr>
        <w:tc>
          <w:tcPr>
            <w:tcW w:w="3828" w:type="dxa"/>
            <w:tcBorders>
              <w:top w:val="nil"/>
              <w:left w:val="single" w:sz="4" w:space="0" w:color="auto"/>
              <w:bottom w:val="single" w:sz="4" w:space="0" w:color="auto"/>
              <w:right w:val="single" w:sz="4" w:space="0" w:color="auto"/>
            </w:tcBorders>
            <w:shd w:val="clear" w:color="auto" w:fill="auto"/>
            <w:hideMark/>
          </w:tcPr>
          <w:p w:rsidR="0097425B" w:rsidRPr="001C348B" w:rsidRDefault="00F722E1"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97425B" w:rsidRPr="001C348B">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97425B" w:rsidRPr="001C348B" w:rsidRDefault="0097425B" w:rsidP="0097425B">
            <w:pPr>
              <w:rPr>
                <w:rFonts w:ascii="GHEA Mariam" w:hAnsi="GHEA Mariam"/>
                <w:iCs/>
                <w:sz w:val="24"/>
                <w:szCs w:val="24"/>
                <w:lang w:eastAsia="en-US"/>
              </w:rPr>
            </w:pPr>
            <w:r w:rsidRPr="001C348B">
              <w:rPr>
                <w:rFonts w:ascii="GHEA Mariam" w:hAnsi="GHEA Mariam"/>
                <w:iCs/>
                <w:sz w:val="24"/>
                <w:szCs w:val="24"/>
                <w:lang w:eastAsia="en-US"/>
              </w:rPr>
              <w:t>31001</w:t>
            </w:r>
          </w:p>
        </w:tc>
        <w:tc>
          <w:tcPr>
            <w:tcW w:w="1701" w:type="dxa"/>
            <w:tcBorders>
              <w:top w:val="nil"/>
              <w:left w:val="nil"/>
              <w:bottom w:val="single" w:sz="4" w:space="0" w:color="auto"/>
              <w:right w:val="single" w:sz="4" w:space="0" w:color="auto"/>
            </w:tcBorders>
            <w:shd w:val="clear" w:color="auto" w:fill="auto"/>
            <w:vAlign w:val="center"/>
            <w:hideMark/>
          </w:tcPr>
          <w:p w:rsidR="0097425B" w:rsidRPr="001C348B" w:rsidRDefault="0097425B" w:rsidP="0097425B">
            <w:pPr>
              <w:jc w:val="center"/>
              <w:rPr>
                <w:rFonts w:ascii="GHEA Mariam" w:hAnsi="GHEA Mariam"/>
                <w:bCs/>
                <w:color w:val="000000"/>
                <w:sz w:val="24"/>
                <w:szCs w:val="24"/>
                <w:lang w:eastAsia="en-US"/>
              </w:rPr>
            </w:pPr>
            <w:r w:rsidRPr="001C348B">
              <w:rPr>
                <w:rFonts w:ascii="GHEA Mariam" w:hAnsi="GHEA Mariam"/>
                <w:bCs/>
                <w:color w:val="000000"/>
                <w:sz w:val="24"/>
                <w:szCs w:val="24"/>
                <w:lang w:val="hy-AM" w:eastAsia="en-US"/>
              </w:rPr>
              <w:t>ի</w:t>
            </w:r>
            <w:r w:rsidRPr="001C348B">
              <w:rPr>
                <w:rFonts w:ascii="GHEA Mariam" w:hAnsi="GHEA Mariam"/>
                <w:bCs/>
                <w:color w:val="000000"/>
                <w:sz w:val="24"/>
                <w:szCs w:val="24"/>
                <w:lang w:eastAsia="en-US"/>
              </w:rPr>
              <w:t>նն ամիս</w:t>
            </w:r>
          </w:p>
        </w:tc>
        <w:tc>
          <w:tcPr>
            <w:tcW w:w="1985" w:type="dxa"/>
            <w:tcBorders>
              <w:top w:val="nil"/>
              <w:left w:val="nil"/>
              <w:bottom w:val="single" w:sz="4" w:space="0" w:color="auto"/>
              <w:right w:val="single" w:sz="4" w:space="0" w:color="auto"/>
            </w:tcBorders>
            <w:shd w:val="clear" w:color="auto" w:fill="auto"/>
            <w:vAlign w:val="center"/>
            <w:hideMark/>
          </w:tcPr>
          <w:p w:rsidR="0097425B" w:rsidRPr="001C348B" w:rsidRDefault="0097425B" w:rsidP="0097425B">
            <w:pPr>
              <w:jc w:val="center"/>
              <w:rPr>
                <w:rFonts w:ascii="GHEA Mariam" w:hAnsi="GHEA Mariam"/>
                <w:bCs/>
                <w:color w:val="000000"/>
                <w:sz w:val="24"/>
                <w:szCs w:val="24"/>
                <w:lang w:eastAsia="en-US"/>
              </w:rPr>
            </w:pPr>
            <w:r w:rsidRPr="001C348B">
              <w:rPr>
                <w:rFonts w:ascii="GHEA Mariam" w:hAnsi="GHEA Mariam"/>
                <w:bCs/>
                <w:color w:val="000000"/>
                <w:sz w:val="24"/>
                <w:szCs w:val="24"/>
                <w:lang w:val="hy-AM" w:eastAsia="en-US"/>
              </w:rPr>
              <w:t>տ</w:t>
            </w:r>
            <w:r w:rsidRPr="001C348B">
              <w:rPr>
                <w:rFonts w:ascii="GHEA Mariam" w:hAnsi="GHEA Mariam"/>
                <w:bCs/>
                <w:color w:val="000000"/>
                <w:sz w:val="24"/>
                <w:szCs w:val="24"/>
                <w:lang w:eastAsia="en-US"/>
              </w:rPr>
              <w:t>արի</w:t>
            </w:r>
          </w:p>
        </w:tc>
      </w:tr>
      <w:tr w:rsidR="007F0C65" w:rsidRPr="001C348B" w:rsidTr="00F722E1">
        <w:trPr>
          <w:trHeight w:val="703"/>
        </w:trPr>
        <w:tc>
          <w:tcPr>
            <w:tcW w:w="3828" w:type="dxa"/>
            <w:tcBorders>
              <w:top w:val="nil"/>
              <w:left w:val="single" w:sz="4" w:space="0" w:color="auto"/>
              <w:bottom w:val="single" w:sz="4" w:space="0" w:color="auto"/>
              <w:right w:val="single" w:sz="4" w:space="0" w:color="auto"/>
            </w:tcBorders>
            <w:shd w:val="clear" w:color="auto" w:fill="auto"/>
            <w:hideMark/>
          </w:tcPr>
          <w:p w:rsidR="007F0C65" w:rsidRPr="001C348B" w:rsidRDefault="00F722E1" w:rsidP="007F0C6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7F0C65" w:rsidRPr="001C348B">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Ազգային անվտանգության համակարգի տեխնիկական հագեցվածության բարելավում</w:t>
            </w:r>
          </w:p>
        </w:tc>
        <w:tc>
          <w:tcPr>
            <w:tcW w:w="1701" w:type="dxa"/>
            <w:vMerge w:val="restart"/>
            <w:tcBorders>
              <w:top w:val="nil"/>
              <w:left w:val="single" w:sz="4" w:space="0" w:color="auto"/>
              <w:bottom w:val="single" w:sz="4" w:space="0" w:color="000000"/>
              <w:right w:val="single" w:sz="4" w:space="0" w:color="auto"/>
            </w:tcBorders>
            <w:shd w:val="clear" w:color="auto" w:fill="auto"/>
            <w:hideMark/>
          </w:tcPr>
          <w:p w:rsidR="007F0C65" w:rsidRPr="001C348B" w:rsidRDefault="007F0C65" w:rsidP="007F0C65">
            <w:pPr>
              <w:jc w:val="center"/>
              <w:rPr>
                <w:rFonts w:ascii="GHEA Mariam" w:hAnsi="GHEA Mariam"/>
                <w:color w:val="000000"/>
                <w:sz w:val="24"/>
                <w:szCs w:val="24"/>
                <w:lang w:eastAsia="en-US"/>
              </w:rPr>
            </w:pPr>
            <w:r w:rsidRPr="001C348B">
              <w:rPr>
                <w:rFonts w:ascii="Calibri" w:hAnsi="Calibri" w:cs="Calibri"/>
                <w:color w:val="000000"/>
                <w:sz w:val="24"/>
                <w:szCs w:val="24"/>
                <w:lang w:eastAsia="en-US"/>
              </w:rPr>
              <w:t> </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F0C65" w:rsidRPr="001C348B" w:rsidRDefault="007F0C65" w:rsidP="007F0C65">
            <w:pPr>
              <w:jc w:val="center"/>
              <w:rPr>
                <w:rFonts w:ascii="GHEA Mariam" w:hAnsi="GHEA Mariam"/>
                <w:color w:val="000000"/>
                <w:sz w:val="24"/>
                <w:szCs w:val="24"/>
                <w:lang w:eastAsia="en-US"/>
              </w:rPr>
            </w:pPr>
            <w:r w:rsidRPr="001C348B">
              <w:rPr>
                <w:rFonts w:ascii="Calibri" w:hAnsi="Calibri" w:cs="Calibri"/>
                <w:color w:val="000000"/>
                <w:sz w:val="24"/>
                <w:szCs w:val="24"/>
                <w:lang w:eastAsia="en-US"/>
              </w:rPr>
              <w:t> </w:t>
            </w:r>
          </w:p>
        </w:tc>
      </w:tr>
      <w:tr w:rsidR="007F0C65" w:rsidRPr="001C348B" w:rsidTr="00F722E1">
        <w:trPr>
          <w:trHeight w:val="686"/>
        </w:trPr>
        <w:tc>
          <w:tcPr>
            <w:tcW w:w="3828" w:type="dxa"/>
            <w:tcBorders>
              <w:top w:val="nil"/>
              <w:left w:val="single" w:sz="4" w:space="0" w:color="auto"/>
              <w:bottom w:val="single" w:sz="4" w:space="0" w:color="auto"/>
              <w:right w:val="single" w:sz="4" w:space="0" w:color="auto"/>
            </w:tcBorders>
            <w:shd w:val="clear" w:color="auto" w:fill="auto"/>
            <w:hideMark/>
          </w:tcPr>
          <w:p w:rsidR="007F0C65" w:rsidRPr="001C348B" w:rsidRDefault="00F722E1" w:rsidP="00F722E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7F0C65" w:rsidRPr="001C348B">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Ազգային </w:t>
            </w:r>
            <w:r w:rsidRPr="00F722E1">
              <w:rPr>
                <w:rFonts w:ascii="GHEA Mariam" w:hAnsi="GHEA Mariam"/>
                <w:iCs/>
                <w:spacing w:val="-2"/>
                <w:sz w:val="24"/>
                <w:szCs w:val="24"/>
                <w:lang w:eastAsia="en-US"/>
              </w:rPr>
              <w:t>անվտանգության համակարգի ստորաբաժանումների</w:t>
            </w:r>
            <w:r w:rsidRPr="001C348B">
              <w:rPr>
                <w:rFonts w:ascii="GHEA Mariam" w:hAnsi="GHEA Mariam"/>
                <w:iCs/>
                <w:sz w:val="24"/>
                <w:szCs w:val="24"/>
                <w:lang w:eastAsia="en-US"/>
              </w:rPr>
              <w:t xml:space="preserve"> համար վարչական սարքավորումների ձեռքբերում</w:t>
            </w:r>
          </w:p>
        </w:tc>
        <w:tc>
          <w:tcPr>
            <w:tcW w:w="1701"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516"/>
        </w:trPr>
        <w:tc>
          <w:tcPr>
            <w:tcW w:w="3828" w:type="dxa"/>
            <w:tcBorders>
              <w:top w:val="nil"/>
              <w:left w:val="single" w:sz="4" w:space="0" w:color="auto"/>
              <w:bottom w:val="single" w:sz="4" w:space="0" w:color="auto"/>
              <w:right w:val="single" w:sz="4" w:space="0" w:color="auto"/>
            </w:tcBorders>
            <w:shd w:val="clear" w:color="auto" w:fill="auto"/>
            <w:hideMark/>
          </w:tcPr>
          <w:p w:rsidR="007F0C65" w:rsidRPr="001C348B" w:rsidRDefault="00F722E1" w:rsidP="00F722E1">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7F0C65" w:rsidRPr="001C348B">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1701"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516"/>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ազգային անվտանգության ծառայություն </w:t>
            </w:r>
          </w:p>
        </w:tc>
        <w:tc>
          <w:tcPr>
            <w:tcW w:w="1701"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287"/>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F0C65" w:rsidRPr="001C348B" w:rsidRDefault="007F0C65" w:rsidP="007F0C65">
            <w:pPr>
              <w:jc w:val="cente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Արդյունքի չափորոշիչներ </w:t>
            </w:r>
          </w:p>
        </w:tc>
        <w:tc>
          <w:tcPr>
            <w:tcW w:w="1701" w:type="dxa"/>
            <w:tcBorders>
              <w:top w:val="nil"/>
              <w:left w:val="nil"/>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p>
        </w:tc>
        <w:tc>
          <w:tcPr>
            <w:tcW w:w="1985" w:type="dxa"/>
            <w:tcBorders>
              <w:top w:val="nil"/>
              <w:left w:val="nil"/>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p>
        </w:tc>
      </w:tr>
      <w:tr w:rsidR="007F0C65" w:rsidRPr="001C348B" w:rsidTr="00F722E1">
        <w:trPr>
          <w:trHeight w:val="287"/>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Համակարգչային սարքավորումների քանակ, հատ </w:t>
            </w:r>
          </w:p>
        </w:tc>
        <w:tc>
          <w:tcPr>
            <w:tcW w:w="1701" w:type="dxa"/>
            <w:tcBorders>
              <w:top w:val="nil"/>
              <w:left w:val="nil"/>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r w:rsidRPr="001C348B">
              <w:rPr>
                <w:rFonts w:ascii="GHEA Mariam" w:hAnsi="GHEA Mariam"/>
                <w:color w:val="000000"/>
                <w:sz w:val="24"/>
                <w:szCs w:val="24"/>
                <w:lang w:eastAsia="en-US"/>
              </w:rPr>
              <w:t>2</w:t>
            </w:r>
          </w:p>
        </w:tc>
        <w:tc>
          <w:tcPr>
            <w:tcW w:w="1985" w:type="dxa"/>
            <w:tcBorders>
              <w:top w:val="nil"/>
              <w:left w:val="nil"/>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r w:rsidRPr="001C348B">
              <w:rPr>
                <w:rFonts w:ascii="GHEA Mariam" w:hAnsi="GHEA Mariam"/>
                <w:color w:val="000000"/>
                <w:sz w:val="24"/>
                <w:szCs w:val="24"/>
                <w:lang w:eastAsia="en-US"/>
              </w:rPr>
              <w:t>2</w:t>
            </w:r>
          </w:p>
        </w:tc>
      </w:tr>
      <w:tr w:rsidR="007F0C65" w:rsidRPr="001C348B" w:rsidTr="00F722E1">
        <w:trPr>
          <w:trHeight w:val="315"/>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Միջոցառման վրա կատարվող ծախսը (</w:t>
            </w:r>
            <w:r w:rsidR="0036125F" w:rsidRPr="001C348B">
              <w:rPr>
                <w:rFonts w:ascii="GHEA Mariam" w:hAnsi="GHEA Mariam"/>
                <w:color w:val="000000"/>
                <w:sz w:val="24"/>
                <w:szCs w:val="24"/>
                <w:lang w:eastAsia="en-US"/>
              </w:rPr>
              <w:t>հազ</w:t>
            </w:r>
            <w:r w:rsidR="0036125F" w:rsidRPr="001C348B">
              <w:rPr>
                <w:rFonts w:ascii="GHEA Mariam" w:hAnsi="GHEA Mariam"/>
                <w:color w:val="000000"/>
                <w:sz w:val="24"/>
                <w:szCs w:val="24"/>
                <w:lang w:val="hy-AM" w:eastAsia="en-US"/>
              </w:rPr>
              <w:t>.</w:t>
            </w:r>
            <w:r w:rsidR="0036125F" w:rsidRPr="001C348B">
              <w:rPr>
                <w:rFonts w:ascii="GHEA Mariam" w:hAnsi="GHEA Mariam"/>
                <w:color w:val="000000"/>
                <w:sz w:val="24"/>
                <w:szCs w:val="24"/>
                <w:lang w:eastAsia="en-US"/>
              </w:rPr>
              <w:t xml:space="preserve"> դրամ</w:t>
            </w:r>
            <w:r w:rsidRPr="001C348B">
              <w:rPr>
                <w:rFonts w:ascii="GHEA Mariam" w:hAnsi="GHEA Mariam"/>
                <w:color w:val="000000"/>
                <w:sz w:val="24"/>
                <w:szCs w:val="24"/>
                <w:lang w:eastAsia="en-US"/>
              </w:rPr>
              <w:t xml:space="preserve">) </w:t>
            </w:r>
          </w:p>
        </w:tc>
        <w:tc>
          <w:tcPr>
            <w:tcW w:w="1701" w:type="dxa"/>
            <w:tcBorders>
              <w:top w:val="nil"/>
              <w:left w:val="nil"/>
              <w:bottom w:val="single" w:sz="4" w:space="0" w:color="auto"/>
              <w:right w:val="single" w:sz="4" w:space="0" w:color="auto"/>
            </w:tcBorders>
            <w:shd w:val="clear" w:color="auto" w:fill="auto"/>
            <w:vAlign w:val="center"/>
            <w:hideMark/>
          </w:tcPr>
          <w:p w:rsidR="007F0C65" w:rsidRPr="001C348B" w:rsidRDefault="007F0C65" w:rsidP="0097425B">
            <w:pPr>
              <w:jc w:val="center"/>
              <w:rPr>
                <w:rFonts w:ascii="GHEA Mariam" w:hAnsi="GHEA Mariam"/>
                <w:iCs/>
                <w:color w:val="000000"/>
                <w:sz w:val="24"/>
                <w:szCs w:val="24"/>
                <w:lang w:eastAsia="en-US"/>
              </w:rPr>
            </w:pPr>
            <w:r w:rsidRPr="001C348B">
              <w:rPr>
                <w:rFonts w:ascii="GHEA Mariam" w:hAnsi="GHEA Mariam"/>
                <w:iCs/>
                <w:color w:val="000000"/>
                <w:sz w:val="24"/>
                <w:szCs w:val="24"/>
                <w:lang w:eastAsia="en-US"/>
              </w:rPr>
              <w:t>8,000.0</w:t>
            </w:r>
          </w:p>
        </w:tc>
        <w:tc>
          <w:tcPr>
            <w:tcW w:w="1985" w:type="dxa"/>
            <w:tcBorders>
              <w:top w:val="nil"/>
              <w:left w:val="nil"/>
              <w:bottom w:val="single" w:sz="4" w:space="0" w:color="auto"/>
              <w:right w:val="single" w:sz="4" w:space="0" w:color="auto"/>
            </w:tcBorders>
            <w:shd w:val="clear" w:color="auto" w:fill="auto"/>
            <w:vAlign w:val="center"/>
            <w:hideMark/>
          </w:tcPr>
          <w:p w:rsidR="007F0C65" w:rsidRPr="001C348B" w:rsidRDefault="007F0C65" w:rsidP="0097425B">
            <w:pPr>
              <w:jc w:val="center"/>
              <w:rPr>
                <w:rFonts w:ascii="GHEA Mariam" w:hAnsi="GHEA Mariam"/>
                <w:iCs/>
                <w:color w:val="000000"/>
                <w:sz w:val="24"/>
                <w:szCs w:val="24"/>
                <w:lang w:eastAsia="en-US"/>
              </w:rPr>
            </w:pPr>
            <w:r w:rsidRPr="001C348B">
              <w:rPr>
                <w:rFonts w:ascii="GHEA Mariam" w:hAnsi="GHEA Mariam"/>
                <w:iCs/>
                <w:color w:val="000000"/>
                <w:sz w:val="24"/>
                <w:szCs w:val="24"/>
                <w:lang w:eastAsia="en-US"/>
              </w:rPr>
              <w:t>8,000.0</w:t>
            </w:r>
          </w:p>
        </w:tc>
      </w:tr>
      <w:tr w:rsidR="007F0C65" w:rsidRPr="001C348B" w:rsidTr="00F722E1">
        <w:trPr>
          <w:trHeight w:val="315"/>
        </w:trPr>
        <w:tc>
          <w:tcPr>
            <w:tcW w:w="3828" w:type="dxa"/>
            <w:tcBorders>
              <w:top w:val="nil"/>
              <w:left w:val="nil"/>
              <w:bottom w:val="nil"/>
              <w:right w:val="nil"/>
            </w:tcBorders>
            <w:shd w:val="clear" w:color="auto" w:fill="auto"/>
            <w:noWrap/>
            <w:hideMark/>
          </w:tcPr>
          <w:p w:rsidR="007F0C65" w:rsidRPr="001C348B" w:rsidRDefault="007F0C65" w:rsidP="00F722E1">
            <w:pPr>
              <w:rPr>
                <w:rFonts w:ascii="GHEA Mariam" w:hAnsi="GHEA Mariam"/>
                <w:iCs/>
                <w:color w:val="000000"/>
                <w:sz w:val="24"/>
                <w:szCs w:val="24"/>
                <w:lang w:eastAsia="en-US"/>
              </w:rPr>
            </w:pPr>
          </w:p>
        </w:tc>
        <w:tc>
          <w:tcPr>
            <w:tcW w:w="7371" w:type="dxa"/>
            <w:tcBorders>
              <w:top w:val="nil"/>
              <w:left w:val="nil"/>
              <w:bottom w:val="nil"/>
              <w:right w:val="nil"/>
            </w:tcBorders>
            <w:shd w:val="clear" w:color="auto" w:fill="auto"/>
            <w:noWrap/>
            <w:hideMark/>
          </w:tcPr>
          <w:p w:rsidR="007F0C65" w:rsidRDefault="007F0C65" w:rsidP="007F0C65">
            <w:pPr>
              <w:rPr>
                <w:rFonts w:ascii="GHEA Mariam" w:hAnsi="GHEA Mariam"/>
                <w:sz w:val="24"/>
                <w:szCs w:val="24"/>
                <w:lang w:eastAsia="en-US"/>
              </w:rPr>
            </w:pPr>
          </w:p>
          <w:p w:rsidR="00F722E1" w:rsidRPr="001C348B" w:rsidRDefault="00F722E1" w:rsidP="007F0C65">
            <w:pP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vAlign w:val="center"/>
            <w:hideMark/>
          </w:tcPr>
          <w:p w:rsidR="007F0C65" w:rsidRPr="001C348B" w:rsidRDefault="007F0C65" w:rsidP="007F0C65">
            <w:pPr>
              <w:jc w:val="center"/>
              <w:rPr>
                <w:rFonts w:ascii="GHEA Mariam" w:hAnsi="GHEA Mariam"/>
                <w:sz w:val="24"/>
                <w:szCs w:val="24"/>
                <w:lang w:eastAsia="en-US"/>
              </w:rPr>
            </w:pPr>
          </w:p>
        </w:tc>
      </w:tr>
      <w:tr w:rsidR="007F0C65" w:rsidRPr="001C348B" w:rsidTr="00F722E1">
        <w:trPr>
          <w:trHeight w:val="315"/>
        </w:trPr>
        <w:tc>
          <w:tcPr>
            <w:tcW w:w="3828" w:type="dxa"/>
            <w:tcBorders>
              <w:top w:val="nil"/>
              <w:left w:val="nil"/>
              <w:bottom w:val="nil"/>
              <w:right w:val="nil"/>
            </w:tcBorders>
            <w:shd w:val="clear" w:color="auto" w:fill="auto"/>
            <w:noWrap/>
            <w:hideMark/>
          </w:tcPr>
          <w:p w:rsidR="007F0C65" w:rsidRPr="001C348B" w:rsidRDefault="007F0C65" w:rsidP="007F0C65">
            <w:pPr>
              <w:jc w:val="center"/>
              <w:rPr>
                <w:rFonts w:ascii="GHEA Mariam" w:hAnsi="GHEA Mariam"/>
                <w:sz w:val="24"/>
                <w:szCs w:val="24"/>
                <w:lang w:eastAsia="en-US"/>
              </w:rPr>
            </w:pPr>
          </w:p>
        </w:tc>
        <w:tc>
          <w:tcPr>
            <w:tcW w:w="7371" w:type="dxa"/>
            <w:tcBorders>
              <w:top w:val="nil"/>
              <w:left w:val="nil"/>
              <w:bottom w:val="nil"/>
              <w:right w:val="nil"/>
            </w:tcBorders>
            <w:shd w:val="clear" w:color="auto" w:fill="auto"/>
            <w:noWrap/>
            <w:hideMark/>
          </w:tcPr>
          <w:p w:rsidR="0036125F" w:rsidRPr="001C348B" w:rsidRDefault="0036125F" w:rsidP="007F0C65">
            <w:pPr>
              <w:rPr>
                <w:rFonts w:ascii="GHEA Mariam" w:hAnsi="GHEA Mariam"/>
                <w:sz w:val="24"/>
                <w:szCs w:val="24"/>
                <w:lang w:eastAsia="en-US"/>
              </w:rPr>
            </w:pPr>
          </w:p>
        </w:tc>
        <w:tc>
          <w:tcPr>
            <w:tcW w:w="1701" w:type="dxa"/>
            <w:tcBorders>
              <w:top w:val="nil"/>
              <w:left w:val="nil"/>
              <w:bottom w:val="nil"/>
              <w:right w:val="nil"/>
            </w:tcBorders>
            <w:shd w:val="clear" w:color="auto" w:fill="auto"/>
            <w:vAlign w:val="center"/>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vAlign w:val="center"/>
            <w:hideMark/>
          </w:tcPr>
          <w:p w:rsidR="007F0C65" w:rsidRPr="001C348B" w:rsidRDefault="007F0C65" w:rsidP="007F0C65">
            <w:pPr>
              <w:jc w:val="center"/>
              <w:rPr>
                <w:rFonts w:ascii="GHEA Mariam" w:hAnsi="GHEA Mariam"/>
                <w:sz w:val="24"/>
                <w:szCs w:val="24"/>
                <w:lang w:eastAsia="en-US"/>
              </w:rPr>
            </w:pPr>
          </w:p>
        </w:tc>
      </w:tr>
      <w:tr w:rsidR="007F0C65" w:rsidRPr="001C348B" w:rsidTr="00F722E1">
        <w:trPr>
          <w:trHeight w:val="330"/>
        </w:trPr>
        <w:tc>
          <w:tcPr>
            <w:tcW w:w="14885" w:type="dxa"/>
            <w:gridSpan w:val="4"/>
            <w:tcBorders>
              <w:top w:val="nil"/>
              <w:left w:val="nil"/>
              <w:bottom w:val="nil"/>
              <w:right w:val="nil"/>
            </w:tcBorders>
            <w:shd w:val="clear" w:color="auto" w:fill="auto"/>
            <w:noWrap/>
            <w:vAlign w:val="center"/>
            <w:hideMark/>
          </w:tcPr>
          <w:p w:rsidR="007F0C65" w:rsidRDefault="0036125F" w:rsidP="007F0C65">
            <w:pPr>
              <w:jc w:val="center"/>
              <w:rPr>
                <w:rFonts w:ascii="GHEA Mariam" w:hAnsi="GHEA Mariam"/>
                <w:bCs/>
                <w:color w:val="000000"/>
                <w:sz w:val="24"/>
                <w:szCs w:val="24"/>
                <w:lang w:eastAsia="en-US"/>
              </w:rPr>
            </w:pPr>
            <w:r w:rsidRPr="001C348B">
              <w:rPr>
                <w:rFonts w:ascii="GHEA Mariam" w:hAnsi="GHEA Mariam"/>
                <w:bCs/>
                <w:color w:val="000000"/>
                <w:sz w:val="24"/>
                <w:szCs w:val="24"/>
                <w:lang w:eastAsia="en-US"/>
              </w:rPr>
              <w:lastRenderedPageBreak/>
              <w:t xml:space="preserve"> ՀՀ կ</w:t>
            </w:r>
            <w:r w:rsidR="007F0C65" w:rsidRPr="001C348B">
              <w:rPr>
                <w:rFonts w:ascii="GHEA Mariam" w:hAnsi="GHEA Mariam"/>
                <w:bCs/>
                <w:color w:val="000000"/>
                <w:sz w:val="24"/>
                <w:szCs w:val="24"/>
                <w:lang w:eastAsia="en-US"/>
              </w:rPr>
              <w:t>առավարություն</w:t>
            </w:r>
          </w:p>
          <w:p w:rsidR="0036125F" w:rsidRPr="001C348B" w:rsidRDefault="0036125F" w:rsidP="00F722E1">
            <w:pPr>
              <w:rPr>
                <w:rFonts w:ascii="GHEA Mariam" w:hAnsi="GHEA Mariam"/>
                <w:bCs/>
                <w:color w:val="000000"/>
                <w:sz w:val="24"/>
                <w:szCs w:val="24"/>
                <w:lang w:eastAsia="en-US"/>
              </w:rPr>
            </w:pPr>
          </w:p>
        </w:tc>
      </w:tr>
      <w:tr w:rsidR="007F0C65" w:rsidRPr="001C348B" w:rsidTr="00F722E1">
        <w:trPr>
          <w:trHeight w:val="287"/>
        </w:trPr>
        <w:tc>
          <w:tcPr>
            <w:tcW w:w="11199" w:type="dxa"/>
            <w:gridSpan w:val="2"/>
            <w:tcBorders>
              <w:top w:val="nil"/>
              <w:left w:val="nil"/>
              <w:bottom w:val="nil"/>
              <w:right w:val="nil"/>
            </w:tcBorders>
            <w:shd w:val="clear" w:color="auto" w:fill="auto"/>
            <w:noWrap/>
            <w:vAlign w:val="bottom"/>
            <w:hideMark/>
          </w:tcPr>
          <w:p w:rsidR="007F0C65" w:rsidRPr="00F722E1" w:rsidRDefault="007F0C65" w:rsidP="007F0C65">
            <w:pPr>
              <w:rPr>
                <w:rFonts w:ascii="GHEA Mariam" w:hAnsi="GHEA Mariam"/>
                <w:bCs/>
                <w:sz w:val="24"/>
                <w:szCs w:val="24"/>
                <w:lang w:eastAsia="en-US"/>
              </w:rPr>
            </w:pPr>
            <w:r w:rsidRPr="001C348B">
              <w:rPr>
                <w:rFonts w:ascii="GHEA Mariam" w:hAnsi="GHEA Mariam"/>
                <w:b/>
                <w:bCs/>
                <w:sz w:val="24"/>
                <w:szCs w:val="24"/>
                <w:lang w:eastAsia="en-US"/>
              </w:rPr>
              <w:t xml:space="preserve"> </w:t>
            </w:r>
            <w:r w:rsidRPr="00F722E1">
              <w:rPr>
                <w:rFonts w:ascii="GHEA Mariam" w:hAnsi="GHEA Mariam"/>
                <w:bCs/>
                <w:sz w:val="24"/>
                <w:szCs w:val="24"/>
                <w:lang w:eastAsia="en-US"/>
              </w:rPr>
              <w:t xml:space="preserve">ՄԱՍ 2. ՊԵՏԱԿԱՆ ՄԱՐՄՆԻ ԳԾՈՎ ԱՐԴՅՈՒՆՔԱՅԻՆ (ԿԱՏԱՐՈՂԱԿԱՆ) ՑՈՒՑԱՆԻՇՆԵՐԸ </w:t>
            </w: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bCs/>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258"/>
        </w:trPr>
        <w:tc>
          <w:tcPr>
            <w:tcW w:w="3828"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272"/>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7F0C65">
            <w:pPr>
              <w:rPr>
                <w:rFonts w:ascii="GHEA Mariam" w:hAnsi="GHEA Mariam"/>
                <w:bCs/>
                <w:color w:val="000000"/>
                <w:sz w:val="24"/>
                <w:szCs w:val="24"/>
                <w:lang w:eastAsia="en-US"/>
              </w:rPr>
            </w:pPr>
            <w:r w:rsidRPr="001C348B">
              <w:rPr>
                <w:rFonts w:ascii="GHEA Mariam" w:hAnsi="GHEA Mariam"/>
                <w:bCs/>
                <w:color w:val="000000"/>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bCs/>
                <w:color w:val="000000"/>
                <w:sz w:val="24"/>
                <w:szCs w:val="24"/>
                <w:lang w:eastAsia="en-US"/>
              </w:rPr>
            </w:pPr>
            <w:r w:rsidRPr="001C348B">
              <w:rPr>
                <w:rFonts w:ascii="GHEA Mariam" w:hAnsi="GHEA Mariam"/>
                <w:bCs/>
                <w:color w:val="000000"/>
                <w:sz w:val="24"/>
                <w:szCs w:val="24"/>
                <w:lang w:eastAsia="en-US"/>
              </w:rPr>
              <w:t xml:space="preserve"> Ծրագրի անվանումը </w:t>
            </w: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bCs/>
                <w:color w:val="000000"/>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287"/>
        </w:trPr>
        <w:tc>
          <w:tcPr>
            <w:tcW w:w="3828" w:type="dxa"/>
            <w:tcBorders>
              <w:top w:val="nil"/>
              <w:left w:val="single" w:sz="4" w:space="0" w:color="auto"/>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1139 </w:t>
            </w:r>
          </w:p>
        </w:tc>
        <w:tc>
          <w:tcPr>
            <w:tcW w:w="7371" w:type="dxa"/>
            <w:tcBorders>
              <w:top w:val="nil"/>
              <w:left w:val="nil"/>
              <w:bottom w:val="single" w:sz="4" w:space="0" w:color="auto"/>
              <w:right w:val="single" w:sz="4" w:space="0" w:color="auto"/>
            </w:tcBorders>
            <w:shd w:val="clear" w:color="auto" w:fill="auto"/>
            <w:noWrap/>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կառավարության պահուստային ֆոնդ </w:t>
            </w: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iCs/>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229"/>
        </w:trPr>
        <w:tc>
          <w:tcPr>
            <w:tcW w:w="3828" w:type="dxa"/>
            <w:tcBorders>
              <w:top w:val="nil"/>
              <w:left w:val="nil"/>
              <w:bottom w:val="nil"/>
              <w:right w:val="nil"/>
            </w:tcBorders>
            <w:shd w:val="clear" w:color="auto" w:fill="auto"/>
            <w:hideMark/>
          </w:tcPr>
          <w:p w:rsidR="007F0C65" w:rsidRPr="001C348B" w:rsidRDefault="007F0C65" w:rsidP="007F0C65">
            <w:pPr>
              <w:rPr>
                <w:rFonts w:ascii="GHEA Mariam" w:hAnsi="GHEA Mariam"/>
                <w:sz w:val="24"/>
                <w:szCs w:val="24"/>
                <w:lang w:eastAsia="en-US"/>
              </w:rPr>
            </w:pPr>
          </w:p>
        </w:tc>
        <w:tc>
          <w:tcPr>
            <w:tcW w:w="7371" w:type="dxa"/>
            <w:tcBorders>
              <w:top w:val="nil"/>
              <w:left w:val="nil"/>
              <w:bottom w:val="nil"/>
              <w:right w:val="nil"/>
            </w:tcBorders>
            <w:shd w:val="clear" w:color="auto" w:fill="auto"/>
            <w:hideMark/>
          </w:tcPr>
          <w:p w:rsidR="007F0C65" w:rsidRPr="001C348B" w:rsidRDefault="007F0C65" w:rsidP="007F0C65">
            <w:pPr>
              <w:rPr>
                <w:rFonts w:ascii="GHEA Mariam" w:hAnsi="GHEA Mariam"/>
                <w:sz w:val="24"/>
                <w:szCs w:val="24"/>
                <w:lang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373"/>
        </w:trPr>
        <w:tc>
          <w:tcPr>
            <w:tcW w:w="3828" w:type="dxa"/>
            <w:tcBorders>
              <w:top w:val="nil"/>
              <w:left w:val="nil"/>
              <w:bottom w:val="nil"/>
              <w:right w:val="nil"/>
            </w:tcBorders>
            <w:shd w:val="clear" w:color="auto" w:fill="auto"/>
            <w:noWrap/>
            <w:hideMark/>
          </w:tcPr>
          <w:p w:rsidR="007F0C65" w:rsidRDefault="007F0C65" w:rsidP="007F0C65">
            <w:pPr>
              <w:rPr>
                <w:rFonts w:ascii="GHEA Mariam" w:hAnsi="GHEA Mariam"/>
                <w:bCs/>
                <w:sz w:val="24"/>
                <w:szCs w:val="24"/>
                <w:lang w:eastAsia="en-US"/>
              </w:rPr>
            </w:pPr>
            <w:r w:rsidRPr="001C348B">
              <w:rPr>
                <w:rFonts w:ascii="GHEA Mariam" w:hAnsi="GHEA Mariam"/>
                <w:bCs/>
                <w:sz w:val="24"/>
                <w:szCs w:val="24"/>
                <w:lang w:eastAsia="en-US"/>
              </w:rPr>
              <w:t xml:space="preserve"> Ծրագրի միջոցառումները </w:t>
            </w:r>
          </w:p>
          <w:p w:rsidR="00F722E1" w:rsidRPr="001C348B" w:rsidRDefault="00F722E1" w:rsidP="007F0C65">
            <w:pPr>
              <w:rPr>
                <w:rFonts w:ascii="GHEA Mariam" w:hAnsi="GHEA Mariam"/>
                <w:bCs/>
                <w:sz w:val="24"/>
                <w:szCs w:val="24"/>
                <w:lang w:eastAsia="en-US"/>
              </w:rPr>
            </w:pPr>
          </w:p>
        </w:tc>
        <w:tc>
          <w:tcPr>
            <w:tcW w:w="7371" w:type="dxa"/>
            <w:tcBorders>
              <w:top w:val="nil"/>
              <w:left w:val="nil"/>
              <w:bottom w:val="nil"/>
              <w:right w:val="nil"/>
            </w:tcBorders>
            <w:shd w:val="clear" w:color="auto" w:fill="auto"/>
            <w:hideMark/>
          </w:tcPr>
          <w:p w:rsidR="007F0C65" w:rsidRPr="001C348B" w:rsidRDefault="007F0C65" w:rsidP="007F0C65">
            <w:pPr>
              <w:rPr>
                <w:rFonts w:ascii="GHEA Mariam" w:hAnsi="GHEA Mariam"/>
                <w:bCs/>
                <w:sz w:val="24"/>
                <w:szCs w:val="24"/>
                <w:lang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73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F722E1">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Ծրագրի դասիչը </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1139 </w:t>
            </w:r>
          </w:p>
        </w:tc>
        <w:tc>
          <w:tcPr>
            <w:tcW w:w="3686" w:type="dxa"/>
            <w:gridSpan w:val="2"/>
            <w:tcBorders>
              <w:top w:val="single" w:sz="4" w:space="0" w:color="auto"/>
              <w:left w:val="nil"/>
              <w:bottom w:val="single" w:sz="4" w:space="0" w:color="auto"/>
              <w:right w:val="single" w:sz="4" w:space="0" w:color="000000"/>
            </w:tcBorders>
            <w:shd w:val="clear" w:color="auto" w:fill="auto"/>
            <w:hideMark/>
          </w:tcPr>
          <w:p w:rsidR="007F0C65" w:rsidRPr="001C348B" w:rsidRDefault="007F0C65" w:rsidP="007F0C65">
            <w:pPr>
              <w:jc w:val="center"/>
              <w:rPr>
                <w:rFonts w:ascii="GHEA Mariam" w:hAnsi="GHEA Mariam"/>
                <w:iCs/>
                <w:sz w:val="24"/>
                <w:szCs w:val="24"/>
                <w:lang w:eastAsia="en-US"/>
              </w:rPr>
            </w:pPr>
            <w:r w:rsidRPr="001C348B">
              <w:rPr>
                <w:rFonts w:ascii="GHEA Mariam" w:hAnsi="GHEA Mariam"/>
                <w:iCs/>
                <w:sz w:val="24"/>
                <w:szCs w:val="24"/>
                <w:lang w:eastAsia="en-US"/>
              </w:rPr>
              <w:t>Ցուցանիշների փոփոխությունը (ավելացումները նշված են դրական նշանով)</w:t>
            </w:r>
          </w:p>
        </w:tc>
      </w:tr>
      <w:tr w:rsidR="0097425B" w:rsidRPr="001C348B" w:rsidTr="00F722E1">
        <w:trPr>
          <w:trHeight w:val="258"/>
        </w:trPr>
        <w:tc>
          <w:tcPr>
            <w:tcW w:w="3828" w:type="dxa"/>
            <w:tcBorders>
              <w:top w:val="nil"/>
              <w:left w:val="single" w:sz="4" w:space="0" w:color="auto"/>
              <w:bottom w:val="single" w:sz="4" w:space="0" w:color="auto"/>
              <w:right w:val="single" w:sz="4" w:space="0" w:color="auto"/>
            </w:tcBorders>
            <w:shd w:val="clear" w:color="auto" w:fill="auto"/>
            <w:hideMark/>
          </w:tcPr>
          <w:p w:rsidR="0097425B" w:rsidRPr="001C348B" w:rsidRDefault="00F722E1"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97425B" w:rsidRPr="001C348B">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97425B" w:rsidRPr="001C348B" w:rsidRDefault="0097425B" w:rsidP="0097425B">
            <w:pPr>
              <w:rPr>
                <w:rFonts w:ascii="GHEA Mariam" w:hAnsi="GHEA Mariam"/>
                <w:iCs/>
                <w:sz w:val="24"/>
                <w:szCs w:val="24"/>
                <w:lang w:eastAsia="en-US"/>
              </w:rPr>
            </w:pPr>
            <w:r w:rsidRPr="001C348B">
              <w:rPr>
                <w:rFonts w:ascii="GHEA Mariam" w:hAnsi="GHEA Mariam"/>
                <w:iCs/>
                <w:sz w:val="24"/>
                <w:szCs w:val="24"/>
                <w:lang w:eastAsia="en-US"/>
              </w:rPr>
              <w:t xml:space="preserve"> 11001 </w:t>
            </w:r>
          </w:p>
        </w:tc>
        <w:tc>
          <w:tcPr>
            <w:tcW w:w="1701" w:type="dxa"/>
            <w:tcBorders>
              <w:top w:val="nil"/>
              <w:left w:val="nil"/>
              <w:bottom w:val="single" w:sz="4" w:space="0" w:color="auto"/>
              <w:right w:val="single" w:sz="4" w:space="0" w:color="auto"/>
            </w:tcBorders>
            <w:shd w:val="clear" w:color="auto" w:fill="auto"/>
            <w:vAlign w:val="center"/>
            <w:hideMark/>
          </w:tcPr>
          <w:p w:rsidR="0097425B" w:rsidRPr="001C348B" w:rsidRDefault="0097425B" w:rsidP="0097425B">
            <w:pPr>
              <w:jc w:val="center"/>
              <w:rPr>
                <w:rFonts w:ascii="GHEA Mariam" w:hAnsi="GHEA Mariam"/>
                <w:bCs/>
                <w:color w:val="000000"/>
                <w:sz w:val="24"/>
                <w:szCs w:val="24"/>
                <w:lang w:eastAsia="en-US"/>
              </w:rPr>
            </w:pPr>
            <w:r w:rsidRPr="001C348B">
              <w:rPr>
                <w:rFonts w:ascii="GHEA Mariam" w:hAnsi="GHEA Mariam"/>
                <w:bCs/>
                <w:color w:val="000000"/>
                <w:sz w:val="24"/>
                <w:szCs w:val="24"/>
                <w:lang w:val="hy-AM" w:eastAsia="en-US"/>
              </w:rPr>
              <w:t>ի</w:t>
            </w:r>
            <w:r w:rsidRPr="001C348B">
              <w:rPr>
                <w:rFonts w:ascii="GHEA Mariam" w:hAnsi="GHEA Mariam"/>
                <w:bCs/>
                <w:color w:val="000000"/>
                <w:sz w:val="24"/>
                <w:szCs w:val="24"/>
                <w:lang w:eastAsia="en-US"/>
              </w:rPr>
              <w:t>նն ամիս</w:t>
            </w:r>
          </w:p>
        </w:tc>
        <w:tc>
          <w:tcPr>
            <w:tcW w:w="1985" w:type="dxa"/>
            <w:tcBorders>
              <w:top w:val="nil"/>
              <w:left w:val="nil"/>
              <w:bottom w:val="single" w:sz="4" w:space="0" w:color="auto"/>
              <w:right w:val="single" w:sz="4" w:space="0" w:color="auto"/>
            </w:tcBorders>
            <w:shd w:val="clear" w:color="auto" w:fill="auto"/>
            <w:vAlign w:val="center"/>
            <w:hideMark/>
          </w:tcPr>
          <w:p w:rsidR="0097425B" w:rsidRPr="001C348B" w:rsidRDefault="0097425B" w:rsidP="0097425B">
            <w:pPr>
              <w:jc w:val="center"/>
              <w:rPr>
                <w:rFonts w:ascii="GHEA Mariam" w:hAnsi="GHEA Mariam"/>
                <w:bCs/>
                <w:color w:val="000000"/>
                <w:sz w:val="24"/>
                <w:szCs w:val="24"/>
                <w:lang w:eastAsia="en-US"/>
              </w:rPr>
            </w:pPr>
            <w:r w:rsidRPr="001C348B">
              <w:rPr>
                <w:rFonts w:ascii="GHEA Mariam" w:hAnsi="GHEA Mariam"/>
                <w:bCs/>
                <w:color w:val="000000"/>
                <w:sz w:val="24"/>
                <w:szCs w:val="24"/>
                <w:lang w:val="hy-AM" w:eastAsia="en-US"/>
              </w:rPr>
              <w:t>տ</w:t>
            </w:r>
            <w:r w:rsidRPr="001C348B">
              <w:rPr>
                <w:rFonts w:ascii="GHEA Mariam" w:hAnsi="GHEA Mariam"/>
                <w:bCs/>
                <w:color w:val="000000"/>
                <w:sz w:val="24"/>
                <w:szCs w:val="24"/>
                <w:lang w:eastAsia="en-US"/>
              </w:rPr>
              <w:t>արի</w:t>
            </w:r>
          </w:p>
        </w:tc>
      </w:tr>
      <w:tr w:rsidR="007F0C65" w:rsidRPr="001C348B" w:rsidTr="00F722E1">
        <w:trPr>
          <w:trHeight w:val="258"/>
        </w:trPr>
        <w:tc>
          <w:tcPr>
            <w:tcW w:w="3828" w:type="dxa"/>
            <w:tcBorders>
              <w:top w:val="nil"/>
              <w:left w:val="single" w:sz="4" w:space="0" w:color="auto"/>
              <w:bottom w:val="single" w:sz="4" w:space="0" w:color="auto"/>
              <w:right w:val="single" w:sz="4" w:space="0" w:color="auto"/>
            </w:tcBorders>
            <w:shd w:val="clear" w:color="auto" w:fill="auto"/>
            <w:hideMark/>
          </w:tcPr>
          <w:p w:rsidR="007F0C65" w:rsidRPr="001C348B" w:rsidRDefault="00F722E1" w:rsidP="007F0C6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7F0C65" w:rsidRPr="001C348B">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կառավարության պահուստային ֆոնդ </w:t>
            </w:r>
          </w:p>
        </w:tc>
        <w:tc>
          <w:tcPr>
            <w:tcW w:w="1701" w:type="dxa"/>
            <w:vMerge w:val="restart"/>
            <w:tcBorders>
              <w:top w:val="nil"/>
              <w:left w:val="single" w:sz="4" w:space="0" w:color="auto"/>
              <w:bottom w:val="single" w:sz="4" w:space="0" w:color="000000"/>
              <w:right w:val="single" w:sz="4" w:space="0" w:color="auto"/>
            </w:tcBorders>
            <w:shd w:val="clear" w:color="auto" w:fill="auto"/>
            <w:hideMark/>
          </w:tcPr>
          <w:p w:rsidR="007F0C65" w:rsidRPr="001C348B" w:rsidRDefault="007F0C65" w:rsidP="007F0C65">
            <w:pPr>
              <w:jc w:val="center"/>
              <w:rPr>
                <w:rFonts w:ascii="GHEA Mariam" w:hAnsi="GHEA Mariam"/>
                <w:color w:val="000000"/>
                <w:sz w:val="24"/>
                <w:szCs w:val="24"/>
                <w:lang w:eastAsia="en-US"/>
              </w:rPr>
            </w:pPr>
            <w:r w:rsidRPr="001C348B">
              <w:rPr>
                <w:rFonts w:ascii="Calibri" w:hAnsi="Calibri" w:cs="Calibri"/>
                <w:color w:val="000000"/>
                <w:sz w:val="24"/>
                <w:szCs w:val="24"/>
                <w:lang w:eastAsia="en-US"/>
              </w:rPr>
              <w:t> </w:t>
            </w:r>
          </w:p>
        </w:tc>
        <w:tc>
          <w:tcPr>
            <w:tcW w:w="1985" w:type="dxa"/>
            <w:vMerge w:val="restart"/>
            <w:tcBorders>
              <w:top w:val="nil"/>
              <w:left w:val="single" w:sz="4" w:space="0" w:color="auto"/>
              <w:bottom w:val="single" w:sz="4" w:space="0" w:color="000000"/>
              <w:right w:val="single" w:sz="4" w:space="0" w:color="auto"/>
            </w:tcBorders>
            <w:shd w:val="clear" w:color="auto" w:fill="auto"/>
            <w:hideMark/>
          </w:tcPr>
          <w:p w:rsidR="007F0C65" w:rsidRPr="001C348B" w:rsidRDefault="007F0C65" w:rsidP="007F0C65">
            <w:pPr>
              <w:jc w:val="center"/>
              <w:rPr>
                <w:rFonts w:ascii="GHEA Mariam" w:hAnsi="GHEA Mariam"/>
                <w:color w:val="000000"/>
                <w:sz w:val="24"/>
                <w:szCs w:val="24"/>
                <w:lang w:eastAsia="en-US"/>
              </w:rPr>
            </w:pPr>
            <w:r w:rsidRPr="001C348B">
              <w:rPr>
                <w:rFonts w:ascii="Calibri" w:hAnsi="Calibri" w:cs="Calibri"/>
                <w:color w:val="000000"/>
                <w:sz w:val="24"/>
                <w:szCs w:val="24"/>
                <w:lang w:eastAsia="en-US"/>
              </w:rPr>
              <w:t> </w:t>
            </w:r>
          </w:p>
        </w:tc>
      </w:tr>
      <w:tr w:rsidR="007F0C65" w:rsidRPr="001C348B" w:rsidTr="00F722E1">
        <w:trPr>
          <w:trHeight w:val="1033"/>
        </w:trPr>
        <w:tc>
          <w:tcPr>
            <w:tcW w:w="3828" w:type="dxa"/>
            <w:tcBorders>
              <w:top w:val="nil"/>
              <w:left w:val="single" w:sz="4" w:space="0" w:color="auto"/>
              <w:bottom w:val="single" w:sz="4" w:space="0" w:color="auto"/>
              <w:right w:val="single" w:sz="4" w:space="0" w:color="auto"/>
            </w:tcBorders>
            <w:shd w:val="clear" w:color="auto" w:fill="auto"/>
            <w:hideMark/>
          </w:tcPr>
          <w:p w:rsidR="007F0C65" w:rsidRPr="001C348B" w:rsidRDefault="00F722E1" w:rsidP="00F722E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7F0C65" w:rsidRPr="001C348B">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701"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258"/>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7F0C65" w:rsidRPr="001C348B" w:rsidRDefault="00F722E1" w:rsidP="007F0C6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Ծառայությունների մատուցում </w:t>
            </w:r>
          </w:p>
        </w:tc>
        <w:tc>
          <w:tcPr>
            <w:tcW w:w="1701"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516"/>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կառավարություն </w:t>
            </w:r>
          </w:p>
        </w:tc>
        <w:tc>
          <w:tcPr>
            <w:tcW w:w="1701"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287"/>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F0C65" w:rsidRPr="001C348B" w:rsidRDefault="007F0C65" w:rsidP="007F0C65">
            <w:pPr>
              <w:jc w:val="cente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Արդյունքի չափորոշիչներ </w:t>
            </w:r>
          </w:p>
        </w:tc>
        <w:tc>
          <w:tcPr>
            <w:tcW w:w="1701" w:type="dxa"/>
            <w:tcBorders>
              <w:top w:val="nil"/>
              <w:left w:val="nil"/>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p>
        </w:tc>
        <w:tc>
          <w:tcPr>
            <w:tcW w:w="1985" w:type="dxa"/>
            <w:tcBorders>
              <w:top w:val="nil"/>
              <w:left w:val="nil"/>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p>
        </w:tc>
      </w:tr>
      <w:tr w:rsidR="007F0C65" w:rsidRPr="001C348B" w:rsidTr="00F722E1">
        <w:trPr>
          <w:trHeight w:val="315"/>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Միջոցառման վրա կատարվող ծախսը (</w:t>
            </w:r>
            <w:r w:rsidR="0036125F" w:rsidRPr="001C348B">
              <w:rPr>
                <w:rFonts w:ascii="GHEA Mariam" w:hAnsi="GHEA Mariam"/>
                <w:color w:val="000000"/>
                <w:sz w:val="24"/>
                <w:szCs w:val="24"/>
                <w:lang w:eastAsia="en-US"/>
              </w:rPr>
              <w:t>հազ</w:t>
            </w:r>
            <w:r w:rsidR="0036125F" w:rsidRPr="001C348B">
              <w:rPr>
                <w:rFonts w:ascii="GHEA Mariam" w:hAnsi="GHEA Mariam"/>
                <w:color w:val="000000"/>
                <w:sz w:val="24"/>
                <w:szCs w:val="24"/>
                <w:lang w:val="hy-AM" w:eastAsia="en-US"/>
              </w:rPr>
              <w:t>.</w:t>
            </w:r>
            <w:r w:rsidR="0036125F" w:rsidRPr="001C348B">
              <w:rPr>
                <w:rFonts w:ascii="GHEA Mariam" w:hAnsi="GHEA Mariam"/>
                <w:color w:val="000000"/>
                <w:sz w:val="24"/>
                <w:szCs w:val="24"/>
                <w:lang w:eastAsia="en-US"/>
              </w:rPr>
              <w:t xml:space="preserve"> դրամ</w:t>
            </w:r>
            <w:r w:rsidRPr="001C348B">
              <w:rPr>
                <w:rFonts w:ascii="GHEA Mariam" w:hAnsi="GHEA Mariam"/>
                <w:color w:val="000000"/>
                <w:sz w:val="24"/>
                <w:szCs w:val="24"/>
                <w:lang w:eastAsia="en-US"/>
              </w:rPr>
              <w:t xml:space="preserve">) </w:t>
            </w:r>
          </w:p>
        </w:tc>
        <w:tc>
          <w:tcPr>
            <w:tcW w:w="1701" w:type="dxa"/>
            <w:tcBorders>
              <w:top w:val="nil"/>
              <w:left w:val="nil"/>
              <w:bottom w:val="single" w:sz="4" w:space="0" w:color="auto"/>
              <w:right w:val="single" w:sz="4" w:space="0" w:color="auto"/>
            </w:tcBorders>
            <w:shd w:val="clear" w:color="auto" w:fill="auto"/>
            <w:noWrap/>
            <w:hideMark/>
          </w:tcPr>
          <w:p w:rsidR="007F0C65" w:rsidRPr="001C348B" w:rsidRDefault="007F0C65" w:rsidP="0097425B">
            <w:pPr>
              <w:jc w:val="center"/>
              <w:rPr>
                <w:rFonts w:ascii="GHEA Mariam" w:hAnsi="GHEA Mariam"/>
                <w:sz w:val="24"/>
                <w:szCs w:val="24"/>
                <w:lang w:eastAsia="en-US"/>
              </w:rPr>
            </w:pPr>
            <w:r w:rsidRPr="001C348B">
              <w:rPr>
                <w:rFonts w:ascii="GHEA Mariam" w:hAnsi="GHEA Mariam"/>
                <w:sz w:val="24"/>
                <w:szCs w:val="24"/>
                <w:lang w:eastAsia="en-US"/>
              </w:rPr>
              <w:t>8,000.0</w:t>
            </w:r>
          </w:p>
        </w:tc>
        <w:tc>
          <w:tcPr>
            <w:tcW w:w="1985" w:type="dxa"/>
            <w:tcBorders>
              <w:top w:val="nil"/>
              <w:left w:val="nil"/>
              <w:bottom w:val="single" w:sz="4" w:space="0" w:color="auto"/>
              <w:right w:val="single" w:sz="4" w:space="0" w:color="auto"/>
            </w:tcBorders>
            <w:shd w:val="clear" w:color="auto" w:fill="auto"/>
            <w:noWrap/>
            <w:hideMark/>
          </w:tcPr>
          <w:p w:rsidR="007F0C65" w:rsidRPr="001C348B" w:rsidRDefault="007F0C65" w:rsidP="0097425B">
            <w:pPr>
              <w:jc w:val="center"/>
              <w:rPr>
                <w:rFonts w:ascii="GHEA Mariam" w:hAnsi="GHEA Mariam"/>
                <w:sz w:val="24"/>
                <w:szCs w:val="24"/>
                <w:lang w:eastAsia="en-US"/>
              </w:rPr>
            </w:pPr>
            <w:r w:rsidRPr="001C348B">
              <w:rPr>
                <w:rFonts w:ascii="GHEA Mariam" w:hAnsi="GHEA Mariam"/>
                <w:sz w:val="24"/>
                <w:szCs w:val="24"/>
                <w:lang w:eastAsia="en-US"/>
              </w:rPr>
              <w:t>8,000.0</w:t>
            </w:r>
          </w:p>
        </w:tc>
      </w:tr>
      <w:tr w:rsidR="007F0C65" w:rsidRPr="001C348B" w:rsidTr="00F722E1">
        <w:trPr>
          <w:trHeight w:val="258"/>
        </w:trPr>
        <w:tc>
          <w:tcPr>
            <w:tcW w:w="3828" w:type="dxa"/>
            <w:tcBorders>
              <w:top w:val="nil"/>
              <w:left w:val="nil"/>
              <w:bottom w:val="nil"/>
              <w:right w:val="nil"/>
            </w:tcBorders>
            <w:shd w:val="clear" w:color="auto" w:fill="auto"/>
            <w:noWrap/>
            <w:vAlign w:val="bottom"/>
            <w:hideMark/>
          </w:tcPr>
          <w:p w:rsidR="007F0C65" w:rsidRDefault="007F0C65" w:rsidP="007F0C65">
            <w:pPr>
              <w:jc w:val="right"/>
              <w:rPr>
                <w:rFonts w:ascii="GHEA Mariam" w:hAnsi="GHEA Mariam"/>
                <w:sz w:val="24"/>
                <w:szCs w:val="24"/>
                <w:lang w:eastAsia="en-US"/>
              </w:rPr>
            </w:pPr>
          </w:p>
          <w:p w:rsidR="00F722E1" w:rsidRDefault="00F722E1" w:rsidP="007F0C65">
            <w:pPr>
              <w:jc w:val="right"/>
              <w:rPr>
                <w:rFonts w:ascii="GHEA Mariam" w:hAnsi="GHEA Mariam"/>
                <w:sz w:val="24"/>
                <w:szCs w:val="24"/>
                <w:lang w:eastAsia="en-US"/>
              </w:rPr>
            </w:pPr>
          </w:p>
          <w:p w:rsidR="00F722E1" w:rsidRDefault="00F722E1" w:rsidP="007F0C65">
            <w:pPr>
              <w:jc w:val="right"/>
              <w:rPr>
                <w:rFonts w:ascii="GHEA Mariam" w:hAnsi="GHEA Mariam"/>
                <w:sz w:val="24"/>
                <w:szCs w:val="24"/>
                <w:lang w:eastAsia="en-US"/>
              </w:rPr>
            </w:pPr>
          </w:p>
          <w:p w:rsidR="00F722E1" w:rsidRDefault="00F722E1" w:rsidP="007F0C65">
            <w:pPr>
              <w:jc w:val="right"/>
              <w:rPr>
                <w:rFonts w:ascii="GHEA Mariam" w:hAnsi="GHEA Mariam"/>
                <w:sz w:val="24"/>
                <w:szCs w:val="24"/>
                <w:lang w:eastAsia="en-US"/>
              </w:rPr>
            </w:pPr>
          </w:p>
          <w:p w:rsidR="00F722E1" w:rsidRPr="001C348B" w:rsidRDefault="00F722E1" w:rsidP="007F0C65">
            <w:pPr>
              <w:jc w:val="right"/>
              <w:rPr>
                <w:rFonts w:ascii="GHEA Mariam" w:hAnsi="GHEA Mariam"/>
                <w:sz w:val="24"/>
                <w:szCs w:val="24"/>
                <w:lang w:eastAsia="en-US"/>
              </w:rPr>
            </w:pPr>
          </w:p>
        </w:tc>
        <w:tc>
          <w:tcPr>
            <w:tcW w:w="737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258"/>
        </w:trPr>
        <w:tc>
          <w:tcPr>
            <w:tcW w:w="3828" w:type="dxa"/>
            <w:tcBorders>
              <w:top w:val="nil"/>
              <w:left w:val="nil"/>
              <w:bottom w:val="nil"/>
              <w:right w:val="nil"/>
            </w:tcBorders>
            <w:shd w:val="clear" w:color="auto" w:fill="auto"/>
            <w:noWrap/>
            <w:hideMark/>
          </w:tcPr>
          <w:p w:rsidR="007F0C65" w:rsidRDefault="007F0C65" w:rsidP="007F0C65">
            <w:pPr>
              <w:rPr>
                <w:rFonts w:ascii="GHEA Mariam" w:hAnsi="GHEA Mariam"/>
                <w:bCs/>
                <w:sz w:val="24"/>
                <w:szCs w:val="24"/>
                <w:lang w:eastAsia="en-US"/>
              </w:rPr>
            </w:pPr>
            <w:r w:rsidRPr="001C348B">
              <w:rPr>
                <w:rFonts w:ascii="GHEA Mariam" w:hAnsi="GHEA Mariam"/>
                <w:bCs/>
                <w:sz w:val="24"/>
                <w:szCs w:val="24"/>
                <w:lang w:eastAsia="en-US"/>
              </w:rPr>
              <w:lastRenderedPageBreak/>
              <w:t xml:space="preserve"> Ծրագրի միջոցառումները </w:t>
            </w:r>
          </w:p>
          <w:p w:rsidR="00F722E1" w:rsidRPr="001C348B" w:rsidRDefault="00F722E1" w:rsidP="007F0C65">
            <w:pPr>
              <w:rPr>
                <w:rFonts w:ascii="GHEA Mariam" w:hAnsi="GHEA Mariam"/>
                <w:bCs/>
                <w:sz w:val="24"/>
                <w:szCs w:val="24"/>
                <w:lang w:eastAsia="en-US"/>
              </w:rPr>
            </w:pPr>
          </w:p>
        </w:tc>
        <w:tc>
          <w:tcPr>
            <w:tcW w:w="7371" w:type="dxa"/>
            <w:tcBorders>
              <w:top w:val="nil"/>
              <w:left w:val="nil"/>
              <w:bottom w:val="nil"/>
              <w:right w:val="nil"/>
            </w:tcBorders>
            <w:shd w:val="clear" w:color="auto" w:fill="auto"/>
            <w:hideMark/>
          </w:tcPr>
          <w:p w:rsidR="007F0C65" w:rsidRPr="001C348B" w:rsidRDefault="007F0C65" w:rsidP="007F0C65">
            <w:pPr>
              <w:rPr>
                <w:rFonts w:ascii="GHEA Mariam" w:hAnsi="GHEA Mariam"/>
                <w:bCs/>
                <w:sz w:val="24"/>
                <w:szCs w:val="24"/>
                <w:lang w:eastAsia="en-US"/>
              </w:rPr>
            </w:pPr>
          </w:p>
        </w:tc>
        <w:tc>
          <w:tcPr>
            <w:tcW w:w="1701"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7F0C65" w:rsidRPr="001C348B" w:rsidRDefault="007F0C65" w:rsidP="007F0C65">
            <w:pPr>
              <w:rPr>
                <w:rFonts w:ascii="GHEA Mariam" w:hAnsi="GHEA Mariam"/>
                <w:sz w:val="24"/>
                <w:szCs w:val="24"/>
                <w:lang w:eastAsia="en-US"/>
              </w:rPr>
            </w:pPr>
          </w:p>
        </w:tc>
      </w:tr>
      <w:tr w:rsidR="007F0C65" w:rsidRPr="001C348B" w:rsidTr="00F722E1">
        <w:trPr>
          <w:trHeight w:val="734"/>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F722E1" w:rsidP="007F0C65">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1139 </w:t>
            </w:r>
          </w:p>
        </w:tc>
        <w:tc>
          <w:tcPr>
            <w:tcW w:w="3686" w:type="dxa"/>
            <w:gridSpan w:val="2"/>
            <w:tcBorders>
              <w:top w:val="single" w:sz="4" w:space="0" w:color="auto"/>
              <w:left w:val="nil"/>
              <w:bottom w:val="single" w:sz="4" w:space="0" w:color="auto"/>
              <w:right w:val="single" w:sz="4" w:space="0" w:color="000000"/>
            </w:tcBorders>
            <w:shd w:val="clear" w:color="auto" w:fill="auto"/>
            <w:hideMark/>
          </w:tcPr>
          <w:p w:rsidR="007F0C65" w:rsidRPr="001C348B" w:rsidRDefault="007F0C65" w:rsidP="007F0C65">
            <w:pPr>
              <w:jc w:val="center"/>
              <w:rPr>
                <w:rFonts w:ascii="GHEA Mariam" w:hAnsi="GHEA Mariam"/>
                <w:iCs/>
                <w:sz w:val="24"/>
                <w:szCs w:val="24"/>
                <w:lang w:eastAsia="en-US"/>
              </w:rPr>
            </w:pPr>
            <w:r w:rsidRPr="001C348B">
              <w:rPr>
                <w:rFonts w:ascii="GHEA Mariam" w:hAnsi="GHEA Mariam"/>
                <w:iCs/>
                <w:sz w:val="24"/>
                <w:szCs w:val="24"/>
                <w:lang w:eastAsia="en-US"/>
              </w:rPr>
              <w:t>Ցուցանիշների փոփոխությունը (նվազեցումները նշված են փակագծերում)</w:t>
            </w:r>
          </w:p>
        </w:tc>
      </w:tr>
      <w:tr w:rsidR="0097425B" w:rsidRPr="001C348B" w:rsidTr="00F722E1">
        <w:trPr>
          <w:trHeight w:val="258"/>
        </w:trPr>
        <w:tc>
          <w:tcPr>
            <w:tcW w:w="3828" w:type="dxa"/>
            <w:tcBorders>
              <w:top w:val="nil"/>
              <w:left w:val="single" w:sz="4" w:space="0" w:color="auto"/>
              <w:bottom w:val="single" w:sz="4" w:space="0" w:color="auto"/>
              <w:right w:val="single" w:sz="4" w:space="0" w:color="auto"/>
            </w:tcBorders>
            <w:shd w:val="clear" w:color="auto" w:fill="auto"/>
            <w:hideMark/>
          </w:tcPr>
          <w:p w:rsidR="0097425B" w:rsidRPr="001C348B" w:rsidRDefault="00F722E1"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371" w:type="dxa"/>
            <w:tcBorders>
              <w:top w:val="nil"/>
              <w:left w:val="nil"/>
              <w:bottom w:val="single" w:sz="4" w:space="0" w:color="auto"/>
              <w:right w:val="single" w:sz="4" w:space="0" w:color="auto"/>
            </w:tcBorders>
            <w:shd w:val="clear" w:color="auto" w:fill="auto"/>
            <w:hideMark/>
          </w:tcPr>
          <w:p w:rsidR="0097425B" w:rsidRPr="001C348B" w:rsidRDefault="0097425B" w:rsidP="0097425B">
            <w:pPr>
              <w:rPr>
                <w:rFonts w:ascii="GHEA Mariam" w:hAnsi="GHEA Mariam"/>
                <w:iCs/>
                <w:sz w:val="24"/>
                <w:szCs w:val="24"/>
                <w:lang w:eastAsia="en-US"/>
              </w:rPr>
            </w:pPr>
            <w:r w:rsidRPr="001C348B">
              <w:rPr>
                <w:rFonts w:ascii="GHEA Mariam" w:hAnsi="GHEA Mariam"/>
                <w:iCs/>
                <w:sz w:val="24"/>
                <w:szCs w:val="24"/>
                <w:lang w:eastAsia="en-US"/>
              </w:rPr>
              <w:t xml:space="preserve"> 11001 </w:t>
            </w:r>
          </w:p>
        </w:tc>
        <w:tc>
          <w:tcPr>
            <w:tcW w:w="1701" w:type="dxa"/>
            <w:tcBorders>
              <w:top w:val="nil"/>
              <w:left w:val="nil"/>
              <w:bottom w:val="single" w:sz="4" w:space="0" w:color="auto"/>
              <w:right w:val="single" w:sz="4" w:space="0" w:color="auto"/>
            </w:tcBorders>
            <w:shd w:val="clear" w:color="auto" w:fill="auto"/>
            <w:vAlign w:val="center"/>
            <w:hideMark/>
          </w:tcPr>
          <w:p w:rsidR="0097425B" w:rsidRPr="001C348B" w:rsidRDefault="0097425B" w:rsidP="0097425B">
            <w:pPr>
              <w:jc w:val="center"/>
              <w:rPr>
                <w:rFonts w:ascii="GHEA Mariam" w:hAnsi="GHEA Mariam"/>
                <w:bCs/>
                <w:color w:val="000000"/>
                <w:sz w:val="24"/>
                <w:szCs w:val="24"/>
                <w:lang w:eastAsia="en-US"/>
              </w:rPr>
            </w:pPr>
            <w:r w:rsidRPr="001C348B">
              <w:rPr>
                <w:rFonts w:ascii="GHEA Mariam" w:hAnsi="GHEA Mariam"/>
                <w:bCs/>
                <w:color w:val="000000"/>
                <w:sz w:val="24"/>
                <w:szCs w:val="24"/>
                <w:lang w:val="hy-AM" w:eastAsia="en-US"/>
              </w:rPr>
              <w:t>ի</w:t>
            </w:r>
            <w:r w:rsidRPr="001C348B">
              <w:rPr>
                <w:rFonts w:ascii="GHEA Mariam" w:hAnsi="GHEA Mariam"/>
                <w:bCs/>
                <w:color w:val="000000"/>
                <w:sz w:val="24"/>
                <w:szCs w:val="24"/>
                <w:lang w:eastAsia="en-US"/>
              </w:rPr>
              <w:t>նն ամիս</w:t>
            </w:r>
          </w:p>
        </w:tc>
        <w:tc>
          <w:tcPr>
            <w:tcW w:w="1985" w:type="dxa"/>
            <w:tcBorders>
              <w:top w:val="nil"/>
              <w:left w:val="nil"/>
              <w:bottom w:val="single" w:sz="4" w:space="0" w:color="auto"/>
              <w:right w:val="single" w:sz="4" w:space="0" w:color="auto"/>
            </w:tcBorders>
            <w:shd w:val="clear" w:color="auto" w:fill="auto"/>
            <w:vAlign w:val="center"/>
            <w:hideMark/>
          </w:tcPr>
          <w:p w:rsidR="0097425B" w:rsidRPr="001C348B" w:rsidRDefault="0097425B" w:rsidP="0097425B">
            <w:pPr>
              <w:jc w:val="center"/>
              <w:rPr>
                <w:rFonts w:ascii="GHEA Mariam" w:hAnsi="GHEA Mariam"/>
                <w:bCs/>
                <w:color w:val="000000"/>
                <w:sz w:val="24"/>
                <w:szCs w:val="24"/>
                <w:lang w:eastAsia="en-US"/>
              </w:rPr>
            </w:pPr>
            <w:r w:rsidRPr="001C348B">
              <w:rPr>
                <w:rFonts w:ascii="GHEA Mariam" w:hAnsi="GHEA Mariam"/>
                <w:bCs/>
                <w:color w:val="000000"/>
                <w:sz w:val="24"/>
                <w:szCs w:val="24"/>
                <w:lang w:val="hy-AM" w:eastAsia="en-US"/>
              </w:rPr>
              <w:t>տ</w:t>
            </w:r>
            <w:r w:rsidRPr="001C348B">
              <w:rPr>
                <w:rFonts w:ascii="GHEA Mariam" w:hAnsi="GHEA Mariam"/>
                <w:bCs/>
                <w:color w:val="000000"/>
                <w:sz w:val="24"/>
                <w:szCs w:val="24"/>
                <w:lang w:eastAsia="en-US"/>
              </w:rPr>
              <w:t>արի</w:t>
            </w:r>
          </w:p>
        </w:tc>
      </w:tr>
      <w:tr w:rsidR="007F0C65" w:rsidRPr="001C348B" w:rsidTr="00F722E1">
        <w:trPr>
          <w:trHeight w:val="258"/>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F722E1" w:rsidP="007F0C65">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կառավարության պահուստային ֆոնդ </w:t>
            </w:r>
          </w:p>
        </w:tc>
        <w:tc>
          <w:tcPr>
            <w:tcW w:w="170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7F0C65">
            <w:pPr>
              <w:jc w:val="center"/>
              <w:rPr>
                <w:rFonts w:ascii="GHEA Mariam" w:hAnsi="GHEA Mariam"/>
                <w:color w:val="000000"/>
                <w:sz w:val="24"/>
                <w:szCs w:val="24"/>
                <w:lang w:eastAsia="en-US"/>
              </w:rPr>
            </w:pPr>
            <w:r w:rsidRPr="001C348B">
              <w:rPr>
                <w:rFonts w:ascii="Calibri" w:hAnsi="Calibri" w:cs="Calibri"/>
                <w:color w:val="000000"/>
                <w:sz w:val="24"/>
                <w:szCs w:val="24"/>
                <w:lang w:eastAsia="en-US"/>
              </w:rPr>
              <w:t> </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7F0C65" w:rsidP="007F0C65">
            <w:pPr>
              <w:jc w:val="center"/>
              <w:rPr>
                <w:rFonts w:ascii="GHEA Mariam" w:hAnsi="GHEA Mariam"/>
                <w:color w:val="000000"/>
                <w:sz w:val="24"/>
                <w:szCs w:val="24"/>
                <w:lang w:eastAsia="en-US"/>
              </w:rPr>
            </w:pPr>
            <w:r w:rsidRPr="001C348B">
              <w:rPr>
                <w:rFonts w:ascii="Calibri" w:hAnsi="Calibri" w:cs="Calibri"/>
                <w:color w:val="000000"/>
                <w:sz w:val="24"/>
                <w:szCs w:val="24"/>
                <w:lang w:eastAsia="en-US"/>
              </w:rPr>
              <w:t> </w:t>
            </w:r>
          </w:p>
        </w:tc>
      </w:tr>
      <w:tr w:rsidR="007F0C65" w:rsidRPr="001C348B" w:rsidTr="00F722E1">
        <w:trPr>
          <w:trHeight w:val="1033"/>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7F0C65" w:rsidRPr="001C348B" w:rsidRDefault="00F722E1" w:rsidP="00F722E1">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7F0C65" w:rsidRPr="001C348B">
              <w:rPr>
                <w:rFonts w:ascii="GHEA Mariam" w:hAnsi="GHEA Mariam"/>
                <w:color w:val="000000"/>
                <w:sz w:val="24"/>
                <w:szCs w:val="24"/>
                <w:lang w:eastAsia="en-US"/>
              </w:rPr>
              <w:t xml:space="preserve"> </w:t>
            </w:r>
          </w:p>
        </w:tc>
        <w:tc>
          <w:tcPr>
            <w:tcW w:w="7371" w:type="dxa"/>
            <w:tcBorders>
              <w:top w:val="single" w:sz="4" w:space="0" w:color="auto"/>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701" w:type="dxa"/>
            <w:vMerge/>
            <w:tcBorders>
              <w:top w:val="single" w:sz="4" w:space="0" w:color="auto"/>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single" w:sz="4" w:space="0" w:color="auto"/>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258"/>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Միջոցառման տես</w:t>
            </w:r>
            <w:r w:rsidR="00F722E1">
              <w:rPr>
                <w:rFonts w:ascii="GHEA Mariam" w:hAnsi="GHEA Mariam"/>
                <w:color w:val="000000"/>
                <w:sz w:val="24"/>
                <w:szCs w:val="24"/>
                <w:lang w:eastAsia="en-US"/>
              </w:rPr>
              <w:t>ակը</w:t>
            </w:r>
            <w:r w:rsidRPr="001C348B">
              <w:rPr>
                <w:rFonts w:ascii="GHEA Mariam" w:hAnsi="GHEA Mariam"/>
                <w:color w:val="000000"/>
                <w:sz w:val="24"/>
                <w:szCs w:val="24"/>
                <w:lang w:eastAsia="en-US"/>
              </w:rPr>
              <w:t xml:space="preserve"> </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Ծառայությունների մատուցում </w:t>
            </w:r>
          </w:p>
        </w:tc>
        <w:tc>
          <w:tcPr>
            <w:tcW w:w="1701"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516"/>
        </w:trPr>
        <w:tc>
          <w:tcPr>
            <w:tcW w:w="3828" w:type="dxa"/>
            <w:tcBorders>
              <w:top w:val="nil"/>
              <w:left w:val="single" w:sz="4" w:space="0" w:color="auto"/>
              <w:bottom w:val="single" w:sz="4" w:space="0" w:color="auto"/>
              <w:right w:val="single" w:sz="4" w:space="0" w:color="auto"/>
            </w:tcBorders>
            <w:shd w:val="clear" w:color="auto" w:fill="auto"/>
            <w:vAlign w:val="bottom"/>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Միջոցառումն իրականացնողի անվանումը </w:t>
            </w:r>
          </w:p>
        </w:tc>
        <w:tc>
          <w:tcPr>
            <w:tcW w:w="7371" w:type="dxa"/>
            <w:tcBorders>
              <w:top w:val="nil"/>
              <w:left w:val="nil"/>
              <w:bottom w:val="single" w:sz="4" w:space="0" w:color="auto"/>
              <w:right w:val="single" w:sz="4" w:space="0" w:color="auto"/>
            </w:tcBorders>
            <w:shd w:val="clear" w:color="auto" w:fill="auto"/>
            <w:hideMark/>
          </w:tcPr>
          <w:p w:rsidR="007F0C65" w:rsidRPr="001C348B" w:rsidRDefault="007F0C65" w:rsidP="007F0C65">
            <w:pPr>
              <w:rPr>
                <w:rFonts w:ascii="GHEA Mariam" w:hAnsi="GHEA Mariam"/>
                <w:iCs/>
                <w:sz w:val="24"/>
                <w:szCs w:val="24"/>
                <w:lang w:eastAsia="en-US"/>
              </w:rPr>
            </w:pPr>
            <w:r w:rsidRPr="001C348B">
              <w:rPr>
                <w:rFonts w:ascii="GHEA Mariam" w:hAnsi="GHEA Mariam"/>
                <w:iCs/>
                <w:sz w:val="24"/>
                <w:szCs w:val="24"/>
                <w:lang w:eastAsia="en-US"/>
              </w:rPr>
              <w:t xml:space="preserve"> ՀՀ կառավարություն </w:t>
            </w:r>
          </w:p>
        </w:tc>
        <w:tc>
          <w:tcPr>
            <w:tcW w:w="1701"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c>
          <w:tcPr>
            <w:tcW w:w="1985" w:type="dxa"/>
            <w:vMerge/>
            <w:tcBorders>
              <w:top w:val="nil"/>
              <w:left w:val="single" w:sz="4" w:space="0" w:color="auto"/>
              <w:bottom w:val="single" w:sz="4" w:space="0" w:color="000000"/>
              <w:right w:val="single" w:sz="4" w:space="0" w:color="auto"/>
            </w:tcBorders>
            <w:vAlign w:val="center"/>
            <w:hideMark/>
          </w:tcPr>
          <w:p w:rsidR="007F0C65" w:rsidRPr="001C348B" w:rsidRDefault="007F0C65" w:rsidP="007F0C65">
            <w:pPr>
              <w:rPr>
                <w:rFonts w:ascii="GHEA Mariam" w:hAnsi="GHEA Mariam"/>
                <w:color w:val="000000"/>
                <w:sz w:val="24"/>
                <w:szCs w:val="24"/>
                <w:lang w:eastAsia="en-US"/>
              </w:rPr>
            </w:pPr>
          </w:p>
        </w:tc>
      </w:tr>
      <w:tr w:rsidR="007F0C65" w:rsidRPr="001C348B" w:rsidTr="00F722E1">
        <w:trPr>
          <w:trHeight w:val="258"/>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F0C65" w:rsidRPr="001C348B" w:rsidRDefault="007F0C65" w:rsidP="007F0C65">
            <w:pPr>
              <w:jc w:val="cente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Արդյունքի չափորոշիչներ </w:t>
            </w:r>
          </w:p>
        </w:tc>
        <w:tc>
          <w:tcPr>
            <w:tcW w:w="1701" w:type="dxa"/>
            <w:tcBorders>
              <w:top w:val="nil"/>
              <w:left w:val="nil"/>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p>
        </w:tc>
        <w:tc>
          <w:tcPr>
            <w:tcW w:w="1985" w:type="dxa"/>
            <w:tcBorders>
              <w:top w:val="nil"/>
              <w:left w:val="nil"/>
              <w:bottom w:val="single" w:sz="4" w:space="0" w:color="auto"/>
              <w:right w:val="single" w:sz="4" w:space="0" w:color="auto"/>
            </w:tcBorders>
            <w:shd w:val="clear" w:color="auto" w:fill="auto"/>
            <w:hideMark/>
          </w:tcPr>
          <w:p w:rsidR="007F0C65" w:rsidRPr="001C348B" w:rsidRDefault="007F0C65" w:rsidP="0097425B">
            <w:pPr>
              <w:jc w:val="center"/>
              <w:rPr>
                <w:rFonts w:ascii="GHEA Mariam" w:hAnsi="GHEA Mariam"/>
                <w:color w:val="000000"/>
                <w:sz w:val="24"/>
                <w:szCs w:val="24"/>
                <w:lang w:eastAsia="en-US"/>
              </w:rPr>
            </w:pPr>
          </w:p>
        </w:tc>
      </w:tr>
      <w:tr w:rsidR="007F0C65" w:rsidRPr="001C348B" w:rsidTr="00F722E1">
        <w:trPr>
          <w:trHeight w:val="315"/>
        </w:trPr>
        <w:tc>
          <w:tcPr>
            <w:tcW w:w="11199"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7F0C65" w:rsidRPr="001C348B" w:rsidRDefault="007F0C65" w:rsidP="007F0C65">
            <w:pPr>
              <w:rPr>
                <w:rFonts w:ascii="GHEA Mariam" w:hAnsi="GHEA Mariam"/>
                <w:color w:val="000000"/>
                <w:sz w:val="24"/>
                <w:szCs w:val="24"/>
                <w:lang w:eastAsia="en-US"/>
              </w:rPr>
            </w:pPr>
            <w:r w:rsidRPr="001C348B">
              <w:rPr>
                <w:rFonts w:ascii="GHEA Mariam" w:hAnsi="GHEA Mariam"/>
                <w:color w:val="000000"/>
                <w:sz w:val="24"/>
                <w:szCs w:val="24"/>
                <w:lang w:eastAsia="en-US"/>
              </w:rPr>
              <w:t xml:space="preserve"> Միջոցառման վրա կատարվող ծախսը (</w:t>
            </w:r>
            <w:r w:rsidR="0036125F" w:rsidRPr="001C348B">
              <w:rPr>
                <w:rFonts w:ascii="GHEA Mariam" w:hAnsi="GHEA Mariam"/>
                <w:color w:val="000000"/>
                <w:sz w:val="24"/>
                <w:szCs w:val="24"/>
                <w:lang w:eastAsia="en-US"/>
              </w:rPr>
              <w:t>հազ</w:t>
            </w:r>
            <w:r w:rsidR="0036125F" w:rsidRPr="001C348B">
              <w:rPr>
                <w:rFonts w:ascii="GHEA Mariam" w:hAnsi="GHEA Mariam"/>
                <w:color w:val="000000"/>
                <w:sz w:val="24"/>
                <w:szCs w:val="24"/>
                <w:lang w:val="hy-AM" w:eastAsia="en-US"/>
              </w:rPr>
              <w:t>.</w:t>
            </w:r>
            <w:r w:rsidR="0036125F" w:rsidRPr="001C348B">
              <w:rPr>
                <w:rFonts w:ascii="GHEA Mariam" w:hAnsi="GHEA Mariam"/>
                <w:color w:val="000000"/>
                <w:sz w:val="24"/>
                <w:szCs w:val="24"/>
                <w:lang w:eastAsia="en-US"/>
              </w:rPr>
              <w:t xml:space="preserve"> դրամ</w:t>
            </w:r>
            <w:r w:rsidRPr="001C348B">
              <w:rPr>
                <w:rFonts w:ascii="GHEA Mariam" w:hAnsi="GHEA Mariam"/>
                <w:color w:val="000000"/>
                <w:sz w:val="24"/>
                <w:szCs w:val="24"/>
                <w:lang w:eastAsia="en-US"/>
              </w:rPr>
              <w:t xml:space="preserve">) </w:t>
            </w:r>
          </w:p>
        </w:tc>
        <w:tc>
          <w:tcPr>
            <w:tcW w:w="1701" w:type="dxa"/>
            <w:tcBorders>
              <w:top w:val="nil"/>
              <w:left w:val="nil"/>
              <w:bottom w:val="single" w:sz="4" w:space="0" w:color="auto"/>
              <w:right w:val="single" w:sz="4" w:space="0" w:color="auto"/>
            </w:tcBorders>
            <w:shd w:val="clear" w:color="auto" w:fill="auto"/>
            <w:noWrap/>
            <w:hideMark/>
          </w:tcPr>
          <w:p w:rsidR="007F0C65" w:rsidRPr="001C348B" w:rsidRDefault="007F0C65" w:rsidP="0097425B">
            <w:pPr>
              <w:jc w:val="center"/>
              <w:rPr>
                <w:rFonts w:ascii="GHEA Mariam" w:hAnsi="GHEA Mariam"/>
                <w:sz w:val="24"/>
                <w:szCs w:val="24"/>
                <w:lang w:eastAsia="en-US"/>
              </w:rPr>
            </w:pPr>
            <w:r w:rsidRPr="001C348B">
              <w:rPr>
                <w:rFonts w:ascii="GHEA Mariam" w:hAnsi="GHEA Mariam"/>
                <w:sz w:val="24"/>
                <w:szCs w:val="24"/>
                <w:lang w:eastAsia="en-US"/>
              </w:rPr>
              <w:t>(8,000.0)</w:t>
            </w:r>
          </w:p>
        </w:tc>
        <w:tc>
          <w:tcPr>
            <w:tcW w:w="1985" w:type="dxa"/>
            <w:tcBorders>
              <w:top w:val="nil"/>
              <w:left w:val="nil"/>
              <w:bottom w:val="single" w:sz="4" w:space="0" w:color="auto"/>
              <w:right w:val="single" w:sz="4" w:space="0" w:color="auto"/>
            </w:tcBorders>
            <w:shd w:val="clear" w:color="auto" w:fill="auto"/>
            <w:noWrap/>
            <w:hideMark/>
          </w:tcPr>
          <w:p w:rsidR="007F0C65" w:rsidRPr="001C348B" w:rsidRDefault="007F0C65" w:rsidP="0097425B">
            <w:pPr>
              <w:jc w:val="center"/>
              <w:rPr>
                <w:rFonts w:ascii="GHEA Mariam" w:hAnsi="GHEA Mariam"/>
                <w:sz w:val="24"/>
                <w:szCs w:val="24"/>
                <w:lang w:eastAsia="en-US"/>
              </w:rPr>
            </w:pPr>
            <w:r w:rsidRPr="001C348B">
              <w:rPr>
                <w:rFonts w:ascii="GHEA Mariam" w:hAnsi="GHEA Mariam"/>
                <w:sz w:val="24"/>
                <w:szCs w:val="24"/>
                <w:lang w:eastAsia="en-US"/>
              </w:rPr>
              <w:t>(8,000.0)</w:t>
            </w:r>
          </w:p>
        </w:tc>
      </w:tr>
    </w:tbl>
    <w:p w:rsidR="00F722E1" w:rsidRDefault="00F722E1">
      <w:pPr>
        <w:pStyle w:val="mechtex"/>
        <w:ind w:firstLine="720"/>
        <w:jc w:val="left"/>
        <w:rPr>
          <w:rFonts w:ascii="GHEA Mariam" w:hAnsi="GHEA Mariam" w:cs="Sylfaen"/>
          <w:sz w:val="24"/>
          <w:szCs w:val="24"/>
          <w:lang w:val="hy-AM"/>
        </w:rPr>
      </w:pPr>
    </w:p>
    <w:p w:rsidR="00F722E1" w:rsidRDefault="00F722E1">
      <w:pPr>
        <w:pStyle w:val="mechtex"/>
        <w:ind w:firstLine="720"/>
        <w:jc w:val="left"/>
        <w:rPr>
          <w:rFonts w:ascii="GHEA Mariam" w:hAnsi="GHEA Mariam" w:cs="Sylfaen"/>
          <w:sz w:val="24"/>
          <w:szCs w:val="24"/>
          <w:lang w:val="hy-AM"/>
        </w:rPr>
      </w:pPr>
    </w:p>
    <w:p w:rsidR="007F0C65" w:rsidRPr="00574F02" w:rsidRDefault="007F0C65" w:rsidP="00F722E1">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F0C65" w:rsidRPr="00574F02" w:rsidRDefault="007F0C65" w:rsidP="00F722E1">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F0C65" w:rsidRPr="007F0C65" w:rsidRDefault="007F0C65" w:rsidP="00F722E1">
      <w:pPr>
        <w:pStyle w:val="Style15"/>
        <w:spacing w:line="408" w:lineRule="auto"/>
        <w:ind w:firstLine="1134"/>
        <w:jc w:val="left"/>
        <w:rPr>
          <w:rFonts w:ascii="Sylfaen" w:hAnsi="Sylfaen" w:cs="Arial"/>
          <w:lang w:val="hy-AM"/>
        </w:rPr>
        <w:sectPr w:rsidR="007F0C65" w:rsidRPr="007F0C65" w:rsidSect="00F722E1">
          <w:pgSz w:w="16834" w:h="11909" w:orient="landscape" w:code="9"/>
          <w:pgMar w:top="1276" w:right="1440" w:bottom="1440" w:left="1560"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664B9C" w:rsidRPr="00D869E7" w:rsidRDefault="008A27CA" w:rsidP="00664B9C">
      <w:pPr>
        <w:pStyle w:val="mechtex"/>
        <w:ind w:left="1080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664B9C" w:rsidRPr="00D869E7">
        <w:rPr>
          <w:rFonts w:ascii="GHEA Mariam" w:hAnsi="GHEA Mariam"/>
          <w:spacing w:val="-8"/>
          <w:sz w:val="24"/>
          <w:szCs w:val="24"/>
          <w:lang w:val="hy-AM"/>
        </w:rPr>
        <w:t xml:space="preserve">Հավելված </w:t>
      </w:r>
      <w:r w:rsidR="00664B9C" w:rsidRPr="00D869E7">
        <w:rPr>
          <w:rFonts w:ascii="GHEA Mariam" w:hAnsi="GHEA Mariam"/>
          <w:spacing w:val="-2"/>
          <w:sz w:val="24"/>
          <w:szCs w:val="24"/>
          <w:lang w:val="hy-AM"/>
        </w:rPr>
        <w:t>N</w:t>
      </w:r>
      <w:r w:rsidR="00664B9C">
        <w:rPr>
          <w:rFonts w:ascii="GHEA Mariam" w:hAnsi="GHEA Mariam"/>
          <w:spacing w:val="-8"/>
          <w:sz w:val="24"/>
          <w:szCs w:val="24"/>
          <w:lang w:val="hy-AM"/>
        </w:rPr>
        <w:t xml:space="preserve"> 6</w:t>
      </w:r>
    </w:p>
    <w:p w:rsidR="00664B9C" w:rsidRPr="00D869E7" w:rsidRDefault="00664B9C" w:rsidP="00664B9C">
      <w:pPr>
        <w:pStyle w:val="mechtex"/>
        <w:ind w:hanging="10080"/>
        <w:jc w:val="left"/>
        <w:rPr>
          <w:rFonts w:ascii="GHEA Mariam" w:hAnsi="GHEA Mariam"/>
          <w:spacing w:val="-8"/>
          <w:sz w:val="24"/>
          <w:szCs w:val="24"/>
          <w:lang w:val="hy-AM"/>
        </w:rPr>
      </w:pP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t xml:space="preserve">    </w:t>
      </w:r>
      <w:r w:rsidRPr="00D869E7">
        <w:rPr>
          <w:rFonts w:ascii="GHEA Mariam" w:hAnsi="GHEA Mariam"/>
          <w:spacing w:val="4"/>
          <w:sz w:val="24"/>
          <w:szCs w:val="24"/>
          <w:lang w:val="hy-AM"/>
        </w:rPr>
        <w:tab/>
      </w:r>
      <w:r w:rsidRPr="00D869E7">
        <w:rPr>
          <w:rFonts w:ascii="GHEA Mariam" w:hAnsi="GHEA Mariam"/>
          <w:spacing w:val="4"/>
          <w:sz w:val="24"/>
          <w:szCs w:val="24"/>
          <w:lang w:val="hy-AM"/>
        </w:rPr>
        <w:tab/>
        <w:t xml:space="preserve">       </w:t>
      </w:r>
      <w:r w:rsidRPr="00D869E7">
        <w:rPr>
          <w:rFonts w:ascii="GHEA Mariam" w:hAnsi="GHEA Mariam"/>
          <w:spacing w:val="-8"/>
          <w:sz w:val="24"/>
          <w:szCs w:val="24"/>
          <w:lang w:val="hy-AM"/>
        </w:rPr>
        <w:t xml:space="preserve">             ՀՀ կառավարության 2022 թվականի</w:t>
      </w:r>
    </w:p>
    <w:p w:rsidR="00664B9C" w:rsidRDefault="00664B9C" w:rsidP="00664B9C">
      <w:pPr>
        <w:pStyle w:val="Style15"/>
        <w:spacing w:line="408" w:lineRule="auto"/>
        <w:ind w:firstLine="0"/>
        <w:jc w:val="left"/>
        <w:rPr>
          <w:rFonts w:ascii="GHEA Mariam" w:hAnsi="GHEA Mariam"/>
          <w:spacing w:val="-2"/>
          <w:sz w:val="24"/>
          <w:szCs w:val="24"/>
          <w:lang w:val="hy-AM"/>
        </w:rPr>
      </w:pP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w:t>
      </w:r>
      <w:r w:rsidRPr="00D869E7">
        <w:rPr>
          <w:rFonts w:ascii="GHEA Mariam" w:hAnsi="GHEA Mariam"/>
          <w:spacing w:val="-2"/>
          <w:sz w:val="24"/>
          <w:szCs w:val="24"/>
          <w:lang w:val="hy-AM"/>
        </w:rPr>
        <w:tab/>
      </w:r>
      <w:r w:rsidRPr="00D869E7">
        <w:rPr>
          <w:rFonts w:ascii="GHEA Mariam" w:hAnsi="GHEA Mariam"/>
          <w:spacing w:val="-2"/>
          <w:sz w:val="24"/>
          <w:szCs w:val="24"/>
          <w:lang w:val="hy-AM"/>
        </w:rPr>
        <w:tab/>
        <w:t xml:space="preserve">         հուլիս</w:t>
      </w:r>
      <w:r w:rsidRPr="00D869E7">
        <w:rPr>
          <w:rFonts w:ascii="GHEA Mariam" w:hAnsi="GHEA Mariam" w:cs="IRTEK Courier"/>
          <w:spacing w:val="-4"/>
          <w:sz w:val="24"/>
          <w:szCs w:val="24"/>
          <w:lang w:val="pt-BR"/>
        </w:rPr>
        <w:t>ի</w:t>
      </w:r>
      <w:r w:rsidRPr="00D869E7">
        <w:rPr>
          <w:rFonts w:ascii="GHEA Mariam" w:hAnsi="GHEA Mariam" w:cs="Sylfaen"/>
          <w:spacing w:val="-2"/>
          <w:sz w:val="24"/>
          <w:szCs w:val="24"/>
          <w:lang w:val="pt-BR"/>
        </w:rPr>
        <w:t xml:space="preserve"> </w:t>
      </w:r>
      <w:r>
        <w:rPr>
          <w:rFonts w:ascii="GHEA Mariam" w:hAnsi="GHEA Mariam" w:cs="Sylfaen"/>
          <w:spacing w:val="-2"/>
          <w:sz w:val="24"/>
          <w:szCs w:val="24"/>
          <w:lang w:val="hy-AM"/>
        </w:rPr>
        <w:t>21</w:t>
      </w:r>
      <w:r w:rsidRPr="00D869E7">
        <w:rPr>
          <w:rFonts w:ascii="GHEA Mariam" w:hAnsi="GHEA Mariam" w:cs="Sylfaen"/>
          <w:spacing w:val="-2"/>
          <w:sz w:val="24"/>
          <w:szCs w:val="24"/>
          <w:lang w:val="pt-BR"/>
        </w:rPr>
        <w:t>-</w:t>
      </w:r>
      <w:r w:rsidRPr="00D869E7">
        <w:rPr>
          <w:rFonts w:ascii="GHEA Mariam" w:hAnsi="GHEA Mariam"/>
          <w:spacing w:val="-2"/>
          <w:sz w:val="24"/>
          <w:szCs w:val="24"/>
          <w:lang w:val="hy-AM"/>
        </w:rPr>
        <w:t>ի N               - Ն որոշման</w:t>
      </w:r>
    </w:p>
    <w:p w:rsidR="0097425B" w:rsidRDefault="0097425B" w:rsidP="00664B9C">
      <w:pPr>
        <w:pStyle w:val="Style15"/>
        <w:spacing w:line="408" w:lineRule="auto"/>
        <w:ind w:firstLine="0"/>
        <w:jc w:val="left"/>
        <w:rPr>
          <w:rFonts w:ascii="GHEA Mariam" w:hAnsi="GHEA Mariam"/>
          <w:spacing w:val="-2"/>
          <w:sz w:val="24"/>
          <w:szCs w:val="24"/>
          <w:lang w:val="hy-AM"/>
        </w:rPr>
      </w:pPr>
    </w:p>
    <w:tbl>
      <w:tblPr>
        <w:tblW w:w="14743" w:type="dxa"/>
        <w:tblInd w:w="-426" w:type="dxa"/>
        <w:tblLayout w:type="fixed"/>
        <w:tblLook w:val="04A0" w:firstRow="1" w:lastRow="0" w:firstColumn="1" w:lastColumn="0" w:noHBand="0" w:noVBand="1"/>
      </w:tblPr>
      <w:tblGrid>
        <w:gridCol w:w="3911"/>
        <w:gridCol w:w="7147"/>
        <w:gridCol w:w="1842"/>
        <w:gridCol w:w="1843"/>
      </w:tblGrid>
      <w:tr w:rsidR="0097425B" w:rsidRPr="008A27CA" w:rsidTr="008A27CA">
        <w:trPr>
          <w:trHeight w:val="762"/>
        </w:trPr>
        <w:tc>
          <w:tcPr>
            <w:tcW w:w="14743" w:type="dxa"/>
            <w:gridSpan w:val="4"/>
            <w:tcBorders>
              <w:top w:val="nil"/>
              <w:left w:val="nil"/>
              <w:bottom w:val="nil"/>
              <w:right w:val="nil"/>
            </w:tcBorders>
            <w:shd w:val="clear" w:color="auto" w:fill="auto"/>
            <w:vAlign w:val="center"/>
            <w:hideMark/>
          </w:tcPr>
          <w:p w:rsidR="0097425B" w:rsidRPr="008A27CA" w:rsidRDefault="0097425B" w:rsidP="0097425B">
            <w:pPr>
              <w:jc w:val="center"/>
              <w:rPr>
                <w:rFonts w:ascii="GHEA Mariam" w:hAnsi="GHEA Mariam"/>
                <w:bCs/>
                <w:color w:val="000000"/>
                <w:sz w:val="24"/>
                <w:szCs w:val="24"/>
                <w:lang w:val="hy-AM" w:eastAsia="en-US"/>
              </w:rPr>
            </w:pPr>
            <w:r w:rsidRPr="008A27CA">
              <w:rPr>
                <w:rFonts w:ascii="GHEA Mariam" w:hAnsi="GHEA Mariam"/>
                <w:bCs/>
                <w:color w:val="000000"/>
                <w:sz w:val="24"/>
                <w:szCs w:val="24"/>
                <w:lang w:val="hy-AM" w:eastAsia="en-US"/>
              </w:rPr>
              <w:t xml:space="preserve">ՀԱՅԱՍՏԱՆԻ ՀԱՆՐԱՊԵՏՈՒԹՅԱՆ ԿԱՌԱՎԱՐՈՒԹՅԱՆ 2021 ԹՎԱԿԱՆԻ ԴԵԿՏԵՄԲԵՐԻ 23-Ի N 2121-Ն ՈՐՈՇՄԱՆ </w:t>
            </w:r>
          </w:p>
          <w:p w:rsidR="0097425B" w:rsidRPr="008A27CA" w:rsidRDefault="008A27CA" w:rsidP="008A27CA">
            <w:pPr>
              <w:jc w:val="center"/>
              <w:rPr>
                <w:rFonts w:ascii="GHEA Mariam" w:hAnsi="GHEA Mariam"/>
                <w:bCs/>
                <w:color w:val="000000"/>
                <w:sz w:val="24"/>
                <w:szCs w:val="24"/>
                <w:lang w:val="hy-AM" w:eastAsia="en-US"/>
              </w:rPr>
            </w:pPr>
            <w:r>
              <w:rPr>
                <w:rFonts w:ascii="GHEA Mariam" w:hAnsi="GHEA Mariam"/>
                <w:bCs/>
                <w:color w:val="000000"/>
                <w:sz w:val="24"/>
                <w:szCs w:val="24"/>
                <w:lang w:val="hy-AM" w:eastAsia="en-US"/>
              </w:rPr>
              <w:t xml:space="preserve">N 9.1 </w:t>
            </w:r>
            <w:r w:rsidR="0097425B" w:rsidRPr="008A27CA">
              <w:rPr>
                <w:rFonts w:ascii="GHEA Mariam" w:hAnsi="GHEA Mariam"/>
                <w:bCs/>
                <w:color w:val="000000"/>
                <w:sz w:val="24"/>
                <w:szCs w:val="24"/>
                <w:lang w:val="hy-AM" w:eastAsia="en-US"/>
              </w:rPr>
              <w:t>ՀԱՎԵԼՎԱԾԻ N</w:t>
            </w:r>
            <w:r w:rsidRPr="008A27CA">
              <w:rPr>
                <w:rFonts w:ascii="GHEA Mariam" w:hAnsi="GHEA Mariam"/>
                <w:bCs/>
                <w:color w:val="000000"/>
                <w:sz w:val="24"/>
                <w:szCs w:val="24"/>
                <w:lang w:val="hy-AM" w:eastAsia="en-US"/>
              </w:rPr>
              <w:t>N</w:t>
            </w:r>
            <w:r>
              <w:rPr>
                <w:rFonts w:ascii="GHEA Mariam" w:hAnsi="GHEA Mariam"/>
                <w:bCs/>
                <w:color w:val="000000"/>
                <w:sz w:val="24"/>
                <w:szCs w:val="24"/>
                <w:lang w:val="hy-AM" w:eastAsia="en-US"/>
              </w:rPr>
              <w:t xml:space="preserve"> </w:t>
            </w:r>
            <w:r w:rsidR="0097425B" w:rsidRPr="008A27CA">
              <w:rPr>
                <w:rFonts w:ascii="GHEA Mariam" w:hAnsi="GHEA Mariam"/>
                <w:bCs/>
                <w:color w:val="000000"/>
                <w:sz w:val="24"/>
                <w:szCs w:val="24"/>
                <w:lang w:val="hy-AM" w:eastAsia="en-US"/>
              </w:rPr>
              <w:t xml:space="preserve">9.1.32 ԵՎ 9.1.59 ԱՂՅՈՒՍԱԿՆԵՐՈՒՄ ԿԱՏԱՐՎՈՂ ՓՈՓՈԽՈՒԹՅՈՒՆՆԵՐԸ </w:t>
            </w:r>
          </w:p>
        </w:tc>
      </w:tr>
      <w:tr w:rsidR="0097425B" w:rsidRPr="008A27CA" w:rsidTr="008A27CA">
        <w:trPr>
          <w:trHeight w:val="257"/>
        </w:trPr>
        <w:tc>
          <w:tcPr>
            <w:tcW w:w="3911" w:type="dxa"/>
            <w:tcBorders>
              <w:top w:val="nil"/>
              <w:left w:val="nil"/>
              <w:bottom w:val="nil"/>
              <w:right w:val="nil"/>
            </w:tcBorders>
            <w:shd w:val="clear" w:color="auto" w:fill="auto"/>
            <w:noWrap/>
            <w:vAlign w:val="bottom"/>
            <w:hideMark/>
          </w:tcPr>
          <w:p w:rsidR="0097425B" w:rsidRPr="008A27CA" w:rsidRDefault="0097425B" w:rsidP="0097425B">
            <w:pPr>
              <w:jc w:val="center"/>
              <w:rPr>
                <w:rFonts w:ascii="GHEA Mariam" w:hAnsi="GHEA Mariam"/>
                <w:bCs/>
                <w:color w:val="000000"/>
                <w:sz w:val="24"/>
                <w:szCs w:val="24"/>
                <w:lang w:val="hy-AM" w:eastAsia="en-US"/>
              </w:rPr>
            </w:pPr>
          </w:p>
        </w:tc>
        <w:tc>
          <w:tcPr>
            <w:tcW w:w="7147"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val="hy-AM"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val="hy-AM"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val="hy-AM" w:eastAsia="en-US"/>
              </w:rPr>
            </w:pPr>
          </w:p>
        </w:tc>
      </w:tr>
      <w:tr w:rsidR="0097425B" w:rsidRPr="008A27CA" w:rsidTr="008A27CA">
        <w:trPr>
          <w:trHeight w:val="328"/>
        </w:trPr>
        <w:tc>
          <w:tcPr>
            <w:tcW w:w="14743" w:type="dxa"/>
            <w:gridSpan w:val="4"/>
            <w:tcBorders>
              <w:top w:val="nil"/>
              <w:left w:val="nil"/>
              <w:bottom w:val="nil"/>
              <w:right w:val="nil"/>
            </w:tcBorders>
            <w:shd w:val="clear" w:color="auto" w:fill="auto"/>
            <w:noWrap/>
            <w:vAlign w:val="center"/>
            <w:hideMark/>
          </w:tcPr>
          <w:p w:rsidR="0097425B" w:rsidRPr="008A27CA" w:rsidRDefault="0097425B" w:rsidP="0097425B">
            <w:pPr>
              <w:jc w:val="center"/>
              <w:rPr>
                <w:rFonts w:ascii="GHEA Mariam" w:hAnsi="GHEA Mariam"/>
                <w:bCs/>
                <w:color w:val="000000"/>
                <w:sz w:val="24"/>
                <w:szCs w:val="24"/>
                <w:lang w:eastAsia="en-US"/>
              </w:rPr>
            </w:pPr>
            <w:r w:rsidRPr="008A27CA">
              <w:rPr>
                <w:rFonts w:ascii="GHEA Mariam" w:hAnsi="GHEA Mariam"/>
                <w:bCs/>
                <w:color w:val="000000"/>
                <w:sz w:val="24"/>
                <w:szCs w:val="24"/>
                <w:lang w:val="hy-AM" w:eastAsia="en-US"/>
              </w:rPr>
              <w:t xml:space="preserve"> </w:t>
            </w:r>
            <w:r w:rsidRPr="008A27CA">
              <w:rPr>
                <w:rFonts w:ascii="GHEA Mariam" w:hAnsi="GHEA Mariam"/>
                <w:bCs/>
                <w:color w:val="000000"/>
                <w:sz w:val="24"/>
                <w:szCs w:val="24"/>
                <w:lang w:eastAsia="en-US"/>
              </w:rPr>
              <w:t>ՀՀ ազգային անվտանգության ծառայություն</w:t>
            </w:r>
          </w:p>
          <w:p w:rsidR="0097425B" w:rsidRPr="008A27CA" w:rsidRDefault="0097425B" w:rsidP="0097425B">
            <w:pPr>
              <w:jc w:val="center"/>
              <w:rPr>
                <w:rFonts w:ascii="GHEA Mariam" w:hAnsi="GHEA Mariam"/>
                <w:bCs/>
                <w:color w:val="000000"/>
                <w:sz w:val="24"/>
                <w:szCs w:val="24"/>
                <w:lang w:eastAsia="en-US"/>
              </w:rPr>
            </w:pPr>
          </w:p>
        </w:tc>
      </w:tr>
      <w:tr w:rsidR="0097425B" w:rsidRPr="008A27CA" w:rsidTr="008A27CA">
        <w:trPr>
          <w:trHeight w:val="285"/>
        </w:trPr>
        <w:tc>
          <w:tcPr>
            <w:tcW w:w="12900" w:type="dxa"/>
            <w:gridSpan w:val="3"/>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bCs/>
                <w:sz w:val="24"/>
                <w:szCs w:val="24"/>
                <w:lang w:eastAsia="en-US"/>
              </w:rPr>
            </w:pPr>
            <w:r w:rsidRPr="008A27CA">
              <w:rPr>
                <w:rFonts w:ascii="GHEA Mariam" w:hAnsi="GHEA Mariam"/>
                <w:bCs/>
                <w:sz w:val="24"/>
                <w:szCs w:val="24"/>
                <w:lang w:eastAsia="en-US"/>
              </w:rPr>
              <w:t xml:space="preserve"> ՄԱՍ 1. ՊԵՏԱԿԱՆ ՄԱՐՄՆԻ ԳԾՈՎ ԱՐԴՅՈՒՆՔԱՅԻՆ (ԿԱՏԱՐՈՂԱԿԱՆ) ՑՈՒՑԱՆԻՇՆԵՐԸ </w:t>
            </w: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57"/>
        </w:trPr>
        <w:tc>
          <w:tcPr>
            <w:tcW w:w="3911"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7147"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71"/>
        </w:trPr>
        <w:tc>
          <w:tcPr>
            <w:tcW w:w="3911"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97425B" w:rsidP="0097425B">
            <w:pPr>
              <w:rPr>
                <w:rFonts w:ascii="GHEA Mariam" w:hAnsi="GHEA Mariam"/>
                <w:bCs/>
                <w:color w:val="000000"/>
                <w:sz w:val="24"/>
                <w:szCs w:val="24"/>
                <w:lang w:eastAsia="en-US"/>
              </w:rPr>
            </w:pPr>
            <w:r w:rsidRPr="008A27CA">
              <w:rPr>
                <w:rFonts w:ascii="GHEA Mariam" w:hAnsi="GHEA Mariam"/>
                <w:bCs/>
                <w:color w:val="000000"/>
                <w:sz w:val="24"/>
                <w:szCs w:val="24"/>
                <w:lang w:eastAsia="en-US"/>
              </w:rPr>
              <w:t xml:space="preserve"> Ծրագրի դասիչը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bCs/>
                <w:color w:val="000000"/>
                <w:sz w:val="24"/>
                <w:szCs w:val="24"/>
                <w:lang w:eastAsia="en-US"/>
              </w:rPr>
            </w:pPr>
            <w:r w:rsidRPr="008A27CA">
              <w:rPr>
                <w:rFonts w:ascii="GHEA Mariam" w:hAnsi="GHEA Mariam"/>
                <w:bCs/>
                <w:color w:val="000000"/>
                <w:sz w:val="24"/>
                <w:szCs w:val="24"/>
                <w:lang w:eastAsia="en-US"/>
              </w:rPr>
              <w:t xml:space="preserve"> Ծրագրի անվանումը </w:t>
            </w: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bCs/>
                <w:color w:val="000000"/>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85"/>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1138 </w:t>
            </w:r>
          </w:p>
        </w:tc>
        <w:tc>
          <w:tcPr>
            <w:tcW w:w="7147" w:type="dxa"/>
            <w:tcBorders>
              <w:top w:val="nil"/>
              <w:left w:val="nil"/>
              <w:bottom w:val="single" w:sz="4" w:space="0" w:color="auto"/>
              <w:right w:val="single" w:sz="4" w:space="0" w:color="auto"/>
            </w:tcBorders>
            <w:shd w:val="clear" w:color="auto" w:fill="auto"/>
            <w:noWrap/>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Ազգային անվտանգություն </w:t>
            </w: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iCs/>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28"/>
        </w:trPr>
        <w:tc>
          <w:tcPr>
            <w:tcW w:w="3911" w:type="dxa"/>
            <w:tcBorders>
              <w:top w:val="nil"/>
              <w:left w:val="nil"/>
              <w:bottom w:val="nil"/>
              <w:right w:val="nil"/>
            </w:tcBorders>
            <w:shd w:val="clear" w:color="auto" w:fill="auto"/>
            <w:hideMark/>
          </w:tcPr>
          <w:p w:rsidR="0097425B" w:rsidRPr="008A27CA" w:rsidRDefault="0097425B" w:rsidP="0097425B">
            <w:pPr>
              <w:rPr>
                <w:rFonts w:ascii="GHEA Mariam" w:hAnsi="GHEA Mariam"/>
                <w:sz w:val="24"/>
                <w:szCs w:val="24"/>
                <w:lang w:eastAsia="en-US"/>
              </w:rPr>
            </w:pPr>
          </w:p>
        </w:tc>
        <w:tc>
          <w:tcPr>
            <w:tcW w:w="7147" w:type="dxa"/>
            <w:tcBorders>
              <w:top w:val="nil"/>
              <w:left w:val="nil"/>
              <w:bottom w:val="nil"/>
              <w:right w:val="nil"/>
            </w:tcBorders>
            <w:shd w:val="clear" w:color="auto" w:fill="auto"/>
            <w:hideMark/>
          </w:tcPr>
          <w:p w:rsidR="0097425B" w:rsidRPr="008A27CA" w:rsidRDefault="0097425B" w:rsidP="0097425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371"/>
        </w:trPr>
        <w:tc>
          <w:tcPr>
            <w:tcW w:w="3911" w:type="dxa"/>
            <w:tcBorders>
              <w:top w:val="nil"/>
              <w:left w:val="nil"/>
              <w:bottom w:val="nil"/>
              <w:right w:val="nil"/>
            </w:tcBorders>
            <w:shd w:val="clear" w:color="auto" w:fill="auto"/>
            <w:noWrap/>
            <w:hideMark/>
          </w:tcPr>
          <w:p w:rsidR="0097425B" w:rsidRDefault="0097425B" w:rsidP="0097425B">
            <w:pPr>
              <w:rPr>
                <w:rFonts w:ascii="GHEA Mariam" w:hAnsi="GHEA Mariam"/>
                <w:bCs/>
                <w:sz w:val="24"/>
                <w:szCs w:val="24"/>
                <w:lang w:eastAsia="en-US"/>
              </w:rPr>
            </w:pPr>
            <w:r w:rsidRPr="008A27CA">
              <w:rPr>
                <w:rFonts w:ascii="GHEA Mariam" w:hAnsi="GHEA Mariam"/>
                <w:bCs/>
                <w:sz w:val="24"/>
                <w:szCs w:val="24"/>
                <w:lang w:eastAsia="en-US"/>
              </w:rPr>
              <w:t xml:space="preserve"> Ծրագրի միջոցառումները </w:t>
            </w:r>
          </w:p>
          <w:p w:rsidR="008A27CA" w:rsidRPr="008A27CA" w:rsidRDefault="008A27CA" w:rsidP="0097425B">
            <w:pPr>
              <w:rPr>
                <w:rFonts w:ascii="GHEA Mariam" w:hAnsi="GHEA Mariam"/>
                <w:bCs/>
                <w:sz w:val="24"/>
                <w:szCs w:val="24"/>
                <w:lang w:eastAsia="en-US"/>
              </w:rPr>
            </w:pPr>
          </w:p>
        </w:tc>
        <w:tc>
          <w:tcPr>
            <w:tcW w:w="7147" w:type="dxa"/>
            <w:tcBorders>
              <w:top w:val="nil"/>
              <w:left w:val="nil"/>
              <w:bottom w:val="nil"/>
              <w:right w:val="nil"/>
            </w:tcBorders>
            <w:shd w:val="clear" w:color="auto" w:fill="auto"/>
            <w:hideMark/>
          </w:tcPr>
          <w:p w:rsidR="0097425B" w:rsidRPr="008A27CA" w:rsidRDefault="0097425B" w:rsidP="0097425B">
            <w:pPr>
              <w:rPr>
                <w:rFonts w:ascii="GHEA Mariam" w:hAnsi="GHEA Mariam"/>
                <w:bCs/>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179"/>
        </w:trPr>
        <w:tc>
          <w:tcPr>
            <w:tcW w:w="3911"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97425B" w:rsidRPr="008A27CA">
              <w:rPr>
                <w:rFonts w:ascii="GHEA Mariam" w:hAnsi="GHEA Mariam"/>
                <w:color w:val="000000"/>
                <w:sz w:val="24"/>
                <w:szCs w:val="24"/>
                <w:lang w:eastAsia="en-US"/>
              </w:rPr>
              <w:t xml:space="preserve">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1138 </w:t>
            </w:r>
          </w:p>
        </w:tc>
        <w:tc>
          <w:tcPr>
            <w:tcW w:w="3685" w:type="dxa"/>
            <w:gridSpan w:val="2"/>
            <w:tcBorders>
              <w:top w:val="single" w:sz="4" w:space="0" w:color="auto"/>
              <w:left w:val="nil"/>
              <w:bottom w:val="single" w:sz="4" w:space="0" w:color="auto"/>
              <w:right w:val="single" w:sz="4" w:space="0" w:color="000000"/>
            </w:tcBorders>
            <w:shd w:val="clear" w:color="auto" w:fill="auto"/>
            <w:hideMark/>
          </w:tcPr>
          <w:p w:rsidR="0097425B" w:rsidRPr="008A27CA" w:rsidRDefault="0097425B" w:rsidP="0097425B">
            <w:pPr>
              <w:jc w:val="center"/>
              <w:rPr>
                <w:rFonts w:ascii="GHEA Mariam" w:hAnsi="GHEA Mariam"/>
                <w:iCs/>
                <w:sz w:val="24"/>
                <w:szCs w:val="24"/>
                <w:lang w:eastAsia="en-US"/>
              </w:rPr>
            </w:pPr>
            <w:r w:rsidRPr="008A27CA">
              <w:rPr>
                <w:rFonts w:ascii="GHEA Mariam" w:hAnsi="GHEA Mariam"/>
                <w:iCs/>
                <w:sz w:val="24"/>
                <w:szCs w:val="24"/>
                <w:lang w:eastAsia="en-US"/>
              </w:rPr>
              <w:t>Ցուցանիշների փոփոխությունը (նվազեցումները նշված են փակագծերում)</w:t>
            </w:r>
          </w:p>
        </w:tc>
      </w:tr>
      <w:tr w:rsidR="0097425B" w:rsidRPr="008A27CA" w:rsidTr="008A27CA">
        <w:trPr>
          <w:trHeight w:val="257"/>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11001</w:t>
            </w:r>
          </w:p>
        </w:tc>
        <w:tc>
          <w:tcPr>
            <w:tcW w:w="1842"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bCs/>
                <w:color w:val="000000"/>
                <w:sz w:val="24"/>
                <w:szCs w:val="24"/>
                <w:lang w:eastAsia="en-US"/>
              </w:rPr>
            </w:pPr>
            <w:r w:rsidRPr="008A27CA">
              <w:rPr>
                <w:rFonts w:ascii="GHEA Mariam" w:hAnsi="GHEA Mariam"/>
                <w:bCs/>
                <w:color w:val="000000"/>
                <w:sz w:val="24"/>
                <w:szCs w:val="24"/>
                <w:lang w:val="hy-AM" w:eastAsia="en-US"/>
              </w:rPr>
              <w:t>ի</w:t>
            </w:r>
            <w:r w:rsidRPr="008A27CA">
              <w:rPr>
                <w:rFonts w:ascii="GHEA Mariam" w:hAnsi="GHEA Mariam"/>
                <w:bCs/>
                <w:color w:val="000000"/>
                <w:sz w:val="24"/>
                <w:szCs w:val="24"/>
                <w:lang w:eastAsia="en-US"/>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bCs/>
                <w:color w:val="000000"/>
                <w:sz w:val="24"/>
                <w:szCs w:val="24"/>
                <w:lang w:eastAsia="en-US"/>
              </w:rPr>
            </w:pPr>
            <w:r w:rsidRPr="008A27CA">
              <w:rPr>
                <w:rFonts w:ascii="GHEA Mariam" w:hAnsi="GHEA Mariam"/>
                <w:bCs/>
                <w:color w:val="000000"/>
                <w:sz w:val="24"/>
                <w:szCs w:val="24"/>
                <w:lang w:val="hy-AM" w:eastAsia="en-US"/>
              </w:rPr>
              <w:t>տ</w:t>
            </w:r>
            <w:r w:rsidRPr="008A27CA">
              <w:rPr>
                <w:rFonts w:ascii="GHEA Mariam" w:hAnsi="GHEA Mariam"/>
                <w:bCs/>
                <w:color w:val="000000"/>
                <w:sz w:val="24"/>
                <w:szCs w:val="24"/>
                <w:lang w:eastAsia="en-US"/>
              </w:rPr>
              <w:t>արի</w:t>
            </w:r>
          </w:p>
        </w:tc>
      </w:tr>
      <w:tr w:rsidR="0097425B" w:rsidRPr="008A27CA" w:rsidTr="008A27CA">
        <w:trPr>
          <w:trHeight w:val="1028"/>
        </w:trPr>
        <w:tc>
          <w:tcPr>
            <w:tcW w:w="3911"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Միջոցառման անվ</w:t>
            </w:r>
            <w:r w:rsidR="008A27CA">
              <w:rPr>
                <w:rFonts w:ascii="GHEA Mariam" w:hAnsi="GHEA Mariam"/>
                <w:color w:val="000000"/>
                <w:sz w:val="24"/>
                <w:szCs w:val="24"/>
                <w:lang w:eastAsia="en-US"/>
              </w:rPr>
              <w:t>անումը</w:t>
            </w:r>
            <w:r w:rsidRPr="008A27CA">
              <w:rPr>
                <w:rFonts w:ascii="GHEA Mariam" w:hAnsi="GHEA Mariam"/>
                <w:color w:val="000000"/>
                <w:sz w:val="24"/>
                <w:szCs w:val="24"/>
                <w:lang w:eastAsia="en-US"/>
              </w:rPr>
              <w:t xml:space="preserve">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pacing w:val="-8"/>
                <w:sz w:val="24"/>
                <w:szCs w:val="24"/>
                <w:lang w:eastAsia="en-US"/>
              </w:rPr>
            </w:pPr>
            <w:r w:rsidRPr="008A27CA">
              <w:rPr>
                <w:rFonts w:ascii="GHEA Mariam" w:hAnsi="GHEA Mariam"/>
                <w:iCs/>
                <w:spacing w:val="-8"/>
                <w:sz w:val="24"/>
                <w:szCs w:val="24"/>
                <w:lang w:eastAsia="en-US"/>
              </w:rPr>
              <w:t xml:space="preserve"> Հետախուզական, հակահետախուզական</w:t>
            </w:r>
            <w:r w:rsidR="008A27CA">
              <w:rPr>
                <w:rFonts w:ascii="GHEA Mariam" w:hAnsi="GHEA Mariam"/>
                <w:iCs/>
                <w:spacing w:val="-8"/>
                <w:sz w:val="24"/>
                <w:szCs w:val="24"/>
                <w:lang w:eastAsia="en-US"/>
              </w:rPr>
              <w:t xml:space="preserve">, ռազմական հակահետախուզության, </w:t>
            </w:r>
            <w:r w:rsidRPr="008A27CA">
              <w:rPr>
                <w:rFonts w:ascii="GHEA Mariam" w:hAnsi="GHEA Mariam"/>
                <w:iCs/>
                <w:spacing w:val="-8"/>
                <w:sz w:val="24"/>
                <w:szCs w:val="24"/>
                <w:lang w:eastAsia="en-US"/>
              </w:rPr>
              <w:t xml:space="preserve">հանցագործությունների դեմ պայքարի  և պետական սահմանի պահպանության գործունեության կազմակերպում </w:t>
            </w:r>
          </w:p>
        </w:tc>
        <w:tc>
          <w:tcPr>
            <w:tcW w:w="1842"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r>
      <w:tr w:rsidR="0097425B" w:rsidRPr="008A27CA" w:rsidTr="008A27CA">
        <w:trPr>
          <w:trHeight w:val="132"/>
        </w:trPr>
        <w:tc>
          <w:tcPr>
            <w:tcW w:w="3911"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8A27CA" w:rsidP="008A27CA">
            <w:pPr>
              <w:rPr>
                <w:rFonts w:ascii="GHEA Mariam" w:hAnsi="GHEA Mariam"/>
                <w:color w:val="000000"/>
                <w:sz w:val="24"/>
                <w:szCs w:val="24"/>
                <w:lang w:eastAsia="en-US"/>
              </w:rPr>
            </w:pPr>
            <w:r>
              <w:rPr>
                <w:rFonts w:ascii="GHEA Mariam" w:hAnsi="GHEA Mariam"/>
                <w:color w:val="000000"/>
                <w:sz w:val="24"/>
                <w:szCs w:val="24"/>
                <w:lang w:eastAsia="en-US"/>
              </w:rPr>
              <w:lastRenderedPageBreak/>
              <w:t xml:space="preserve"> Նկարագրությունը</w:t>
            </w:r>
            <w:r w:rsidR="0097425B" w:rsidRPr="008A27CA">
              <w:rPr>
                <w:rFonts w:ascii="GHEA Mariam" w:hAnsi="GHEA Mariam"/>
                <w:color w:val="000000"/>
                <w:sz w:val="24"/>
                <w:szCs w:val="24"/>
                <w:lang w:eastAsia="en-US"/>
              </w:rPr>
              <w:t xml:space="preserve">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անվտանգությանը սպառնացող վտանգի մասին տեղեկատվության ստացում, վերլուծում, վտանգի կանխատեսում, վտանգի կանխման ու չեզոքացման վերաբերյալ առաջարկությունների մշակում</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257"/>
        </w:trPr>
        <w:tc>
          <w:tcPr>
            <w:tcW w:w="39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97425B" w:rsidRPr="008A27CA">
              <w:rPr>
                <w:rFonts w:ascii="GHEA Mariam" w:hAnsi="GHEA Mariam"/>
                <w:color w:val="000000"/>
                <w:sz w:val="24"/>
                <w:szCs w:val="24"/>
                <w:lang w:eastAsia="en-US"/>
              </w:rPr>
              <w:t xml:space="preserve">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Ծառայությունների մատուցում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514"/>
        </w:trPr>
        <w:tc>
          <w:tcPr>
            <w:tcW w:w="39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Միջոցառումն իրականացնողի անվանումը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ազգային անվտանգության ծառայություն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285"/>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7425B" w:rsidRPr="008A27CA" w:rsidRDefault="0097425B" w:rsidP="0097425B">
            <w:pPr>
              <w:jc w:val="cente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Արդյունքի չափորոշիչներ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p>
        </w:tc>
      </w:tr>
      <w:tr w:rsidR="0097425B" w:rsidRPr="008A27CA" w:rsidTr="008A27CA">
        <w:trPr>
          <w:trHeight w:val="314"/>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Միջոցառման վրա կատարվող ծախսը (</w:t>
            </w:r>
            <w:r w:rsidR="0036125F" w:rsidRPr="008A27CA">
              <w:rPr>
                <w:rFonts w:ascii="GHEA Mariam" w:hAnsi="GHEA Mariam"/>
                <w:color w:val="000000"/>
                <w:sz w:val="24"/>
                <w:szCs w:val="24"/>
                <w:lang w:eastAsia="en-US"/>
              </w:rPr>
              <w:t>հազ</w:t>
            </w:r>
            <w:r w:rsidR="0036125F" w:rsidRPr="008A27CA">
              <w:rPr>
                <w:rFonts w:ascii="GHEA Mariam" w:hAnsi="GHEA Mariam"/>
                <w:color w:val="000000"/>
                <w:sz w:val="24"/>
                <w:szCs w:val="24"/>
                <w:lang w:val="hy-AM" w:eastAsia="en-US"/>
              </w:rPr>
              <w:t>.</w:t>
            </w:r>
            <w:r w:rsidR="0036125F" w:rsidRPr="008A27CA">
              <w:rPr>
                <w:rFonts w:ascii="GHEA Mariam" w:hAnsi="GHEA Mariam"/>
                <w:color w:val="000000"/>
                <w:sz w:val="24"/>
                <w:szCs w:val="24"/>
                <w:lang w:eastAsia="en-US"/>
              </w:rPr>
              <w:t xml:space="preserve"> դրամ</w:t>
            </w:r>
            <w:r w:rsidRPr="008A27CA">
              <w:rPr>
                <w:rFonts w:ascii="GHEA Mariam" w:hAnsi="GHEA Mariam"/>
                <w:color w:val="000000"/>
                <w:sz w:val="24"/>
                <w:szCs w:val="24"/>
                <w:lang w:eastAsia="en-US"/>
              </w:rPr>
              <w:t xml:space="preserve">) </w:t>
            </w: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iCs/>
                <w:color w:val="000000"/>
                <w:sz w:val="24"/>
                <w:szCs w:val="24"/>
                <w:lang w:eastAsia="en-US"/>
              </w:rPr>
            </w:pPr>
            <w:r w:rsidRPr="008A27CA">
              <w:rPr>
                <w:rFonts w:ascii="GHEA Mariam" w:hAnsi="GHEA Mariam"/>
                <w:iCs/>
                <w:color w:val="000000"/>
                <w:sz w:val="24"/>
                <w:szCs w:val="24"/>
                <w:lang w:eastAsia="en-US"/>
              </w:rPr>
              <w:t>(8,000.0)</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iCs/>
                <w:color w:val="000000"/>
                <w:sz w:val="24"/>
                <w:szCs w:val="24"/>
                <w:lang w:eastAsia="en-US"/>
              </w:rPr>
            </w:pPr>
            <w:r w:rsidRPr="008A27CA">
              <w:rPr>
                <w:rFonts w:ascii="GHEA Mariam" w:hAnsi="GHEA Mariam"/>
                <w:iCs/>
                <w:color w:val="000000"/>
                <w:sz w:val="24"/>
                <w:szCs w:val="24"/>
                <w:lang w:eastAsia="en-US"/>
              </w:rPr>
              <w:t>(8,000.0)</w:t>
            </w:r>
          </w:p>
        </w:tc>
      </w:tr>
      <w:tr w:rsidR="0097425B" w:rsidRPr="008A27CA" w:rsidTr="008A27CA">
        <w:trPr>
          <w:trHeight w:val="314"/>
        </w:trPr>
        <w:tc>
          <w:tcPr>
            <w:tcW w:w="3911" w:type="dxa"/>
            <w:tcBorders>
              <w:top w:val="nil"/>
              <w:left w:val="nil"/>
              <w:bottom w:val="nil"/>
              <w:right w:val="nil"/>
            </w:tcBorders>
            <w:shd w:val="clear" w:color="auto" w:fill="auto"/>
            <w:noWrap/>
            <w:hideMark/>
          </w:tcPr>
          <w:p w:rsidR="0097425B" w:rsidRPr="008A27CA" w:rsidRDefault="0097425B" w:rsidP="0097425B">
            <w:pPr>
              <w:jc w:val="right"/>
              <w:rPr>
                <w:rFonts w:ascii="GHEA Mariam" w:hAnsi="GHEA Mariam"/>
                <w:iCs/>
                <w:color w:val="000000"/>
                <w:sz w:val="24"/>
                <w:szCs w:val="24"/>
                <w:lang w:eastAsia="en-US"/>
              </w:rPr>
            </w:pPr>
          </w:p>
        </w:tc>
        <w:tc>
          <w:tcPr>
            <w:tcW w:w="7147" w:type="dxa"/>
            <w:tcBorders>
              <w:top w:val="nil"/>
              <w:left w:val="nil"/>
              <w:bottom w:val="nil"/>
              <w:right w:val="nil"/>
            </w:tcBorders>
            <w:shd w:val="clear" w:color="auto" w:fill="auto"/>
            <w:noWrap/>
            <w:hideMark/>
          </w:tcPr>
          <w:p w:rsidR="0097425B" w:rsidRPr="008A27CA" w:rsidRDefault="0097425B" w:rsidP="0097425B">
            <w:pPr>
              <w:rPr>
                <w:rFonts w:ascii="GHEA Mariam" w:hAnsi="GHEA Mariam"/>
                <w:sz w:val="24"/>
                <w:szCs w:val="24"/>
                <w:lang w:eastAsia="en-US"/>
              </w:rPr>
            </w:pPr>
          </w:p>
        </w:tc>
        <w:tc>
          <w:tcPr>
            <w:tcW w:w="1842" w:type="dxa"/>
            <w:tcBorders>
              <w:top w:val="nil"/>
              <w:left w:val="nil"/>
              <w:bottom w:val="nil"/>
              <w:right w:val="nil"/>
            </w:tcBorders>
            <w:shd w:val="clear" w:color="auto" w:fill="auto"/>
            <w:vAlign w:val="center"/>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jc w:val="center"/>
              <w:rPr>
                <w:rFonts w:ascii="GHEA Mariam" w:hAnsi="GHEA Mariam"/>
                <w:sz w:val="24"/>
                <w:szCs w:val="24"/>
                <w:lang w:eastAsia="en-US"/>
              </w:rPr>
            </w:pPr>
          </w:p>
        </w:tc>
      </w:tr>
      <w:tr w:rsidR="0097425B" w:rsidRPr="008A27CA" w:rsidTr="008A27CA">
        <w:trPr>
          <w:trHeight w:val="257"/>
        </w:trPr>
        <w:tc>
          <w:tcPr>
            <w:tcW w:w="3911" w:type="dxa"/>
            <w:tcBorders>
              <w:top w:val="nil"/>
              <w:left w:val="nil"/>
              <w:bottom w:val="nil"/>
              <w:right w:val="nil"/>
            </w:tcBorders>
            <w:shd w:val="clear" w:color="auto" w:fill="auto"/>
            <w:noWrap/>
            <w:hideMark/>
          </w:tcPr>
          <w:p w:rsidR="0097425B" w:rsidRPr="008A27CA" w:rsidRDefault="0097425B" w:rsidP="0097425B">
            <w:pPr>
              <w:rPr>
                <w:rFonts w:ascii="GHEA Mariam" w:hAnsi="GHEA Mariam"/>
                <w:sz w:val="24"/>
                <w:szCs w:val="24"/>
                <w:lang w:eastAsia="en-US"/>
              </w:rPr>
            </w:pPr>
          </w:p>
        </w:tc>
        <w:tc>
          <w:tcPr>
            <w:tcW w:w="7147" w:type="dxa"/>
            <w:tcBorders>
              <w:top w:val="nil"/>
              <w:left w:val="nil"/>
              <w:bottom w:val="nil"/>
              <w:right w:val="nil"/>
            </w:tcBorders>
            <w:shd w:val="clear" w:color="auto" w:fill="auto"/>
            <w:hideMark/>
          </w:tcPr>
          <w:p w:rsidR="0097425B" w:rsidRPr="008A27CA" w:rsidRDefault="0097425B" w:rsidP="0097425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772"/>
        </w:trPr>
        <w:tc>
          <w:tcPr>
            <w:tcW w:w="3911"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97425B" w:rsidRPr="008A27CA">
              <w:rPr>
                <w:rFonts w:ascii="GHEA Mariam" w:hAnsi="GHEA Mariam"/>
                <w:color w:val="000000"/>
                <w:sz w:val="24"/>
                <w:szCs w:val="24"/>
                <w:lang w:eastAsia="en-US"/>
              </w:rPr>
              <w:t xml:space="preserve">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1138 </w:t>
            </w:r>
          </w:p>
        </w:tc>
        <w:tc>
          <w:tcPr>
            <w:tcW w:w="3685" w:type="dxa"/>
            <w:gridSpan w:val="2"/>
            <w:tcBorders>
              <w:top w:val="single" w:sz="4" w:space="0" w:color="auto"/>
              <w:left w:val="nil"/>
              <w:bottom w:val="single" w:sz="4" w:space="0" w:color="auto"/>
              <w:right w:val="single" w:sz="4" w:space="0" w:color="000000"/>
            </w:tcBorders>
            <w:shd w:val="clear" w:color="auto" w:fill="auto"/>
            <w:hideMark/>
          </w:tcPr>
          <w:p w:rsidR="0097425B" w:rsidRPr="008A27CA" w:rsidRDefault="0097425B" w:rsidP="0097425B">
            <w:pPr>
              <w:jc w:val="center"/>
              <w:rPr>
                <w:rFonts w:ascii="GHEA Mariam" w:hAnsi="GHEA Mariam"/>
                <w:iCs/>
                <w:sz w:val="24"/>
                <w:szCs w:val="24"/>
                <w:lang w:eastAsia="en-US"/>
              </w:rPr>
            </w:pPr>
            <w:r w:rsidRPr="008A27CA">
              <w:rPr>
                <w:rFonts w:ascii="GHEA Mariam" w:hAnsi="GHEA Mariam"/>
                <w:iCs/>
                <w:sz w:val="24"/>
                <w:szCs w:val="24"/>
                <w:lang w:eastAsia="en-US"/>
              </w:rPr>
              <w:t>Ցուցանիշների փոփոխությունը (ավելացումները նշված են դրական նշանով)</w:t>
            </w:r>
          </w:p>
        </w:tc>
      </w:tr>
      <w:tr w:rsidR="0097425B" w:rsidRPr="008A27CA" w:rsidTr="008A27CA">
        <w:trPr>
          <w:trHeight w:val="257"/>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31001</w:t>
            </w:r>
          </w:p>
        </w:tc>
        <w:tc>
          <w:tcPr>
            <w:tcW w:w="1842"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bCs/>
                <w:color w:val="000000"/>
                <w:sz w:val="24"/>
                <w:szCs w:val="24"/>
                <w:lang w:eastAsia="en-US"/>
              </w:rPr>
            </w:pPr>
            <w:r w:rsidRPr="008A27CA">
              <w:rPr>
                <w:rFonts w:ascii="GHEA Mariam" w:hAnsi="GHEA Mariam"/>
                <w:bCs/>
                <w:color w:val="000000"/>
                <w:sz w:val="24"/>
                <w:szCs w:val="24"/>
                <w:lang w:val="hy-AM" w:eastAsia="en-US"/>
              </w:rPr>
              <w:t>ի</w:t>
            </w:r>
            <w:r w:rsidRPr="008A27CA">
              <w:rPr>
                <w:rFonts w:ascii="GHEA Mariam" w:hAnsi="GHEA Mariam"/>
                <w:bCs/>
                <w:color w:val="000000"/>
                <w:sz w:val="24"/>
                <w:szCs w:val="24"/>
                <w:lang w:eastAsia="en-US"/>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bCs/>
                <w:color w:val="000000"/>
                <w:sz w:val="24"/>
                <w:szCs w:val="24"/>
                <w:lang w:eastAsia="en-US"/>
              </w:rPr>
            </w:pPr>
            <w:r w:rsidRPr="008A27CA">
              <w:rPr>
                <w:rFonts w:ascii="GHEA Mariam" w:hAnsi="GHEA Mariam"/>
                <w:bCs/>
                <w:color w:val="000000"/>
                <w:sz w:val="24"/>
                <w:szCs w:val="24"/>
                <w:lang w:val="hy-AM" w:eastAsia="en-US"/>
              </w:rPr>
              <w:t>տ</w:t>
            </w:r>
            <w:r w:rsidRPr="008A27CA">
              <w:rPr>
                <w:rFonts w:ascii="GHEA Mariam" w:hAnsi="GHEA Mariam"/>
                <w:bCs/>
                <w:color w:val="000000"/>
                <w:sz w:val="24"/>
                <w:szCs w:val="24"/>
                <w:lang w:eastAsia="en-US"/>
              </w:rPr>
              <w:t>արի</w:t>
            </w:r>
          </w:p>
        </w:tc>
      </w:tr>
      <w:tr w:rsidR="0097425B" w:rsidRPr="008A27CA" w:rsidTr="008A27CA">
        <w:trPr>
          <w:trHeight w:val="514"/>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97425B" w:rsidRPr="008A27CA">
              <w:rPr>
                <w:rFonts w:ascii="GHEA Mariam" w:hAnsi="GHEA Mariam"/>
                <w:color w:val="000000"/>
                <w:sz w:val="24"/>
                <w:szCs w:val="24"/>
                <w:lang w:eastAsia="en-US"/>
              </w:rPr>
              <w:t xml:space="preserve">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Ազգային անվտանգության համակարգի տեխնիկական հագեցվածության բարելավում</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c>
          <w:tcPr>
            <w:tcW w:w="1843" w:type="dxa"/>
            <w:vMerge w:val="restart"/>
            <w:tcBorders>
              <w:top w:val="nil"/>
              <w:left w:val="single" w:sz="4" w:space="0" w:color="auto"/>
              <w:bottom w:val="single" w:sz="4" w:space="0" w:color="000000"/>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r>
      <w:tr w:rsidR="0097425B" w:rsidRPr="008A27CA" w:rsidTr="008A27CA">
        <w:trPr>
          <w:trHeight w:val="514"/>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8A27CA" w:rsidP="008A27CA">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97425B" w:rsidRPr="008A27CA">
              <w:rPr>
                <w:rFonts w:ascii="GHEA Mariam" w:hAnsi="GHEA Mariam"/>
                <w:color w:val="000000"/>
                <w:sz w:val="24"/>
                <w:szCs w:val="24"/>
                <w:lang w:eastAsia="en-US"/>
              </w:rPr>
              <w:t xml:space="preserve">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Ազգային </w:t>
            </w:r>
            <w:r w:rsidRPr="008A27CA">
              <w:rPr>
                <w:rFonts w:ascii="GHEA Mariam" w:hAnsi="GHEA Mariam"/>
                <w:iCs/>
                <w:spacing w:val="-6"/>
                <w:sz w:val="24"/>
                <w:szCs w:val="24"/>
                <w:lang w:eastAsia="en-US"/>
              </w:rPr>
              <w:t>անվտանգության համակարգի ստորաբաժա</w:t>
            </w:r>
            <w:r w:rsidRPr="008A27CA">
              <w:rPr>
                <w:rFonts w:ascii="GHEA Mariam" w:hAnsi="GHEA Mariam"/>
                <w:iCs/>
                <w:sz w:val="24"/>
                <w:szCs w:val="24"/>
                <w:lang w:eastAsia="en-US"/>
              </w:rPr>
              <w:t>նումների համար վարչական սարքավորումների ձեռքբերում</w:t>
            </w:r>
          </w:p>
        </w:tc>
        <w:tc>
          <w:tcPr>
            <w:tcW w:w="1842"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514"/>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8A27CA" w:rsidP="008A27CA">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97425B" w:rsidRPr="008A27CA">
              <w:rPr>
                <w:rFonts w:ascii="GHEA Mariam" w:hAnsi="GHEA Mariam"/>
                <w:color w:val="000000"/>
                <w:sz w:val="24"/>
                <w:szCs w:val="24"/>
                <w:lang w:eastAsia="en-US"/>
              </w:rPr>
              <w:t xml:space="preserve">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Պետական մարմինների կողմից օգտագործվող ոչ ֆինանսական ակտիվների հետ գործառնություններ</w:t>
            </w:r>
          </w:p>
        </w:tc>
        <w:tc>
          <w:tcPr>
            <w:tcW w:w="1842"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514"/>
        </w:trPr>
        <w:tc>
          <w:tcPr>
            <w:tcW w:w="3911" w:type="dxa"/>
            <w:tcBorders>
              <w:top w:val="nil"/>
              <w:left w:val="single" w:sz="4" w:space="0" w:color="auto"/>
              <w:bottom w:val="single" w:sz="4" w:space="0" w:color="auto"/>
              <w:right w:val="single" w:sz="4" w:space="0" w:color="auto"/>
            </w:tcBorders>
            <w:shd w:val="clear" w:color="auto" w:fill="auto"/>
            <w:vAlign w:val="bottom"/>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Միջոցառումն իրականացնողի անվանումը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ազգային անվտանգության ծառայություն </w:t>
            </w:r>
          </w:p>
        </w:tc>
        <w:tc>
          <w:tcPr>
            <w:tcW w:w="1842"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257"/>
        </w:trPr>
        <w:tc>
          <w:tcPr>
            <w:tcW w:w="1105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7425B" w:rsidRPr="008A27CA" w:rsidRDefault="0097425B" w:rsidP="0097425B">
            <w:pPr>
              <w:jc w:val="cente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Արդյունքի չափորոշիչներ </w:t>
            </w:r>
          </w:p>
        </w:tc>
        <w:tc>
          <w:tcPr>
            <w:tcW w:w="1842"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c>
          <w:tcPr>
            <w:tcW w:w="1843"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r>
      <w:tr w:rsidR="0097425B" w:rsidRPr="008A27CA" w:rsidTr="008A27CA">
        <w:trPr>
          <w:trHeight w:val="285"/>
        </w:trPr>
        <w:tc>
          <w:tcPr>
            <w:tcW w:w="11058" w:type="dxa"/>
            <w:gridSpan w:val="2"/>
            <w:tcBorders>
              <w:top w:val="single" w:sz="4" w:space="0" w:color="auto"/>
              <w:left w:val="single" w:sz="4" w:space="0" w:color="auto"/>
              <w:bottom w:val="single" w:sz="4" w:space="0" w:color="auto"/>
              <w:right w:val="single" w:sz="4" w:space="0" w:color="000000"/>
            </w:tcBorders>
            <w:shd w:val="clear" w:color="auto" w:fill="auto"/>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Համակարգչային սարքավորումների քանակ, հատ </w:t>
            </w:r>
          </w:p>
        </w:tc>
        <w:tc>
          <w:tcPr>
            <w:tcW w:w="1842" w:type="dxa"/>
            <w:tcBorders>
              <w:top w:val="nil"/>
              <w:left w:val="nil"/>
              <w:bottom w:val="single" w:sz="4" w:space="0" w:color="auto"/>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GHEA Mariam" w:hAnsi="GHEA Mariam"/>
                <w:color w:val="000000"/>
                <w:sz w:val="24"/>
                <w:szCs w:val="24"/>
                <w:lang w:eastAsia="en-US"/>
              </w:rPr>
              <w:t>2</w:t>
            </w:r>
          </w:p>
        </w:tc>
        <w:tc>
          <w:tcPr>
            <w:tcW w:w="1843" w:type="dxa"/>
            <w:tcBorders>
              <w:top w:val="nil"/>
              <w:left w:val="nil"/>
              <w:bottom w:val="single" w:sz="4" w:space="0" w:color="auto"/>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GHEA Mariam" w:hAnsi="GHEA Mariam"/>
                <w:color w:val="000000"/>
                <w:sz w:val="24"/>
                <w:szCs w:val="24"/>
                <w:lang w:eastAsia="en-US"/>
              </w:rPr>
              <w:t>2</w:t>
            </w:r>
          </w:p>
        </w:tc>
      </w:tr>
      <w:tr w:rsidR="0097425B" w:rsidRPr="008A27CA" w:rsidTr="008A27CA">
        <w:trPr>
          <w:trHeight w:val="257"/>
        </w:trPr>
        <w:tc>
          <w:tcPr>
            <w:tcW w:w="1105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Միջոցառման վրա կատարվող ծախսը (</w:t>
            </w:r>
            <w:r w:rsidR="0036125F" w:rsidRPr="008A27CA">
              <w:rPr>
                <w:rFonts w:ascii="GHEA Mariam" w:hAnsi="GHEA Mariam"/>
                <w:color w:val="000000"/>
                <w:sz w:val="24"/>
                <w:szCs w:val="24"/>
                <w:lang w:eastAsia="en-US"/>
              </w:rPr>
              <w:t>հազ</w:t>
            </w:r>
            <w:r w:rsidR="0036125F" w:rsidRPr="008A27CA">
              <w:rPr>
                <w:rFonts w:ascii="GHEA Mariam" w:hAnsi="GHEA Mariam"/>
                <w:color w:val="000000"/>
                <w:sz w:val="24"/>
                <w:szCs w:val="24"/>
                <w:lang w:val="hy-AM" w:eastAsia="en-US"/>
              </w:rPr>
              <w:t>.</w:t>
            </w:r>
            <w:r w:rsidR="0036125F" w:rsidRPr="008A27CA">
              <w:rPr>
                <w:rFonts w:ascii="GHEA Mariam" w:hAnsi="GHEA Mariam"/>
                <w:color w:val="000000"/>
                <w:sz w:val="24"/>
                <w:szCs w:val="24"/>
                <w:lang w:eastAsia="en-US"/>
              </w:rPr>
              <w:t xml:space="preserve"> դրամ</w:t>
            </w:r>
            <w:r w:rsidRPr="008A27CA">
              <w:rPr>
                <w:rFonts w:ascii="GHEA Mariam" w:hAnsi="GHEA Mariam"/>
                <w:color w:val="000000"/>
                <w:sz w:val="24"/>
                <w:szCs w:val="24"/>
                <w:lang w:eastAsia="en-US"/>
              </w:rPr>
              <w:t xml:space="preserve">) </w:t>
            </w:r>
          </w:p>
        </w:tc>
        <w:tc>
          <w:tcPr>
            <w:tcW w:w="1842"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iCs/>
                <w:color w:val="000000"/>
                <w:sz w:val="24"/>
                <w:szCs w:val="24"/>
                <w:lang w:eastAsia="en-US"/>
              </w:rPr>
            </w:pPr>
            <w:r w:rsidRPr="008A27CA">
              <w:rPr>
                <w:rFonts w:ascii="GHEA Mariam" w:hAnsi="GHEA Mariam"/>
                <w:iCs/>
                <w:color w:val="000000"/>
                <w:sz w:val="24"/>
                <w:szCs w:val="24"/>
                <w:lang w:eastAsia="en-US"/>
              </w:rPr>
              <w:t>8,000.0</w:t>
            </w:r>
          </w:p>
        </w:tc>
        <w:tc>
          <w:tcPr>
            <w:tcW w:w="1843"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iCs/>
                <w:color w:val="000000"/>
                <w:sz w:val="24"/>
                <w:szCs w:val="24"/>
                <w:lang w:eastAsia="en-US"/>
              </w:rPr>
            </w:pPr>
            <w:r w:rsidRPr="008A27CA">
              <w:rPr>
                <w:rFonts w:ascii="GHEA Mariam" w:hAnsi="GHEA Mariam"/>
                <w:iCs/>
                <w:color w:val="000000"/>
                <w:sz w:val="24"/>
                <w:szCs w:val="24"/>
                <w:lang w:eastAsia="en-US"/>
              </w:rPr>
              <w:t>8,000.0</w:t>
            </w:r>
          </w:p>
        </w:tc>
      </w:tr>
      <w:tr w:rsidR="0097425B" w:rsidRPr="008A27CA" w:rsidTr="008A27CA">
        <w:trPr>
          <w:trHeight w:val="257"/>
        </w:trPr>
        <w:tc>
          <w:tcPr>
            <w:tcW w:w="3911" w:type="dxa"/>
            <w:tcBorders>
              <w:top w:val="nil"/>
              <w:left w:val="nil"/>
              <w:bottom w:val="nil"/>
              <w:right w:val="nil"/>
            </w:tcBorders>
            <w:shd w:val="clear" w:color="auto" w:fill="auto"/>
            <w:noWrap/>
            <w:vAlign w:val="bottom"/>
            <w:hideMark/>
          </w:tcPr>
          <w:p w:rsidR="0097425B" w:rsidRPr="008A27CA" w:rsidRDefault="0097425B" w:rsidP="0097425B">
            <w:pPr>
              <w:jc w:val="right"/>
              <w:rPr>
                <w:rFonts w:ascii="GHEA Mariam" w:hAnsi="GHEA Mariam"/>
                <w:iCs/>
                <w:color w:val="000000"/>
                <w:sz w:val="24"/>
                <w:szCs w:val="24"/>
                <w:lang w:eastAsia="en-US"/>
              </w:rPr>
            </w:pPr>
          </w:p>
        </w:tc>
        <w:tc>
          <w:tcPr>
            <w:tcW w:w="7147"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328"/>
        </w:trPr>
        <w:tc>
          <w:tcPr>
            <w:tcW w:w="14743" w:type="dxa"/>
            <w:gridSpan w:val="4"/>
            <w:tcBorders>
              <w:top w:val="nil"/>
              <w:left w:val="nil"/>
              <w:bottom w:val="nil"/>
              <w:right w:val="nil"/>
            </w:tcBorders>
            <w:shd w:val="clear" w:color="auto" w:fill="auto"/>
            <w:noWrap/>
            <w:vAlign w:val="center"/>
            <w:hideMark/>
          </w:tcPr>
          <w:p w:rsidR="0097425B" w:rsidRPr="008A27CA" w:rsidRDefault="0097425B" w:rsidP="0036125F">
            <w:pPr>
              <w:jc w:val="center"/>
              <w:rPr>
                <w:rFonts w:ascii="GHEA Mariam" w:hAnsi="GHEA Mariam"/>
                <w:bCs/>
                <w:color w:val="000000"/>
                <w:sz w:val="24"/>
                <w:szCs w:val="24"/>
                <w:lang w:eastAsia="en-US"/>
              </w:rPr>
            </w:pPr>
            <w:r w:rsidRPr="008A27CA">
              <w:rPr>
                <w:rFonts w:ascii="GHEA Mariam" w:hAnsi="GHEA Mariam"/>
                <w:bCs/>
                <w:color w:val="000000"/>
                <w:sz w:val="24"/>
                <w:szCs w:val="24"/>
                <w:lang w:eastAsia="en-US"/>
              </w:rPr>
              <w:lastRenderedPageBreak/>
              <w:t xml:space="preserve"> ՀՀ </w:t>
            </w:r>
            <w:r w:rsidR="0036125F" w:rsidRPr="008A27CA">
              <w:rPr>
                <w:rFonts w:ascii="GHEA Mariam" w:hAnsi="GHEA Mariam"/>
                <w:bCs/>
                <w:color w:val="000000"/>
                <w:sz w:val="24"/>
                <w:szCs w:val="24"/>
                <w:lang w:val="hy-AM" w:eastAsia="en-US"/>
              </w:rPr>
              <w:t>կ</w:t>
            </w:r>
            <w:r w:rsidRPr="008A27CA">
              <w:rPr>
                <w:rFonts w:ascii="GHEA Mariam" w:hAnsi="GHEA Mariam"/>
                <w:bCs/>
                <w:color w:val="000000"/>
                <w:sz w:val="24"/>
                <w:szCs w:val="24"/>
                <w:lang w:eastAsia="en-US"/>
              </w:rPr>
              <w:t>առավարություն</w:t>
            </w:r>
          </w:p>
          <w:p w:rsidR="0036125F" w:rsidRPr="008A27CA" w:rsidRDefault="0036125F" w:rsidP="0036125F">
            <w:pPr>
              <w:jc w:val="center"/>
              <w:rPr>
                <w:rFonts w:ascii="GHEA Mariam" w:hAnsi="GHEA Mariam"/>
                <w:bCs/>
                <w:color w:val="000000"/>
                <w:sz w:val="24"/>
                <w:szCs w:val="24"/>
                <w:lang w:eastAsia="en-US"/>
              </w:rPr>
            </w:pPr>
          </w:p>
        </w:tc>
      </w:tr>
      <w:tr w:rsidR="0097425B" w:rsidRPr="008A27CA" w:rsidTr="008A27CA">
        <w:trPr>
          <w:trHeight w:val="285"/>
        </w:trPr>
        <w:tc>
          <w:tcPr>
            <w:tcW w:w="11058" w:type="dxa"/>
            <w:gridSpan w:val="2"/>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bCs/>
                <w:sz w:val="24"/>
                <w:szCs w:val="24"/>
                <w:lang w:eastAsia="en-US"/>
              </w:rPr>
            </w:pPr>
            <w:r w:rsidRPr="008A27CA">
              <w:rPr>
                <w:rFonts w:ascii="GHEA Mariam" w:hAnsi="GHEA Mariam"/>
                <w:b/>
                <w:bCs/>
                <w:sz w:val="24"/>
                <w:szCs w:val="24"/>
                <w:lang w:eastAsia="en-US"/>
              </w:rPr>
              <w:t xml:space="preserve"> </w:t>
            </w:r>
            <w:r w:rsidRPr="008A27CA">
              <w:rPr>
                <w:rFonts w:ascii="GHEA Mariam" w:hAnsi="GHEA Mariam"/>
                <w:bCs/>
                <w:sz w:val="24"/>
                <w:szCs w:val="24"/>
                <w:lang w:eastAsia="en-US"/>
              </w:rPr>
              <w:t xml:space="preserve">ՄԱՍ 1. ՊԵՏԱԿԱՆ ՄԱՐՄՆԻ ԳԾՈՎ ԱՐԴՅՈՒՆՔԱՅԻՆ (ԿԱՏԱՐՈՂԱԿԱՆ) ՑՈՒՑԱՆԻՇՆԵՐԸ </w:t>
            </w: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bCs/>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57"/>
        </w:trPr>
        <w:tc>
          <w:tcPr>
            <w:tcW w:w="3911"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7147"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71"/>
        </w:trPr>
        <w:tc>
          <w:tcPr>
            <w:tcW w:w="3911"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97425B" w:rsidP="0097425B">
            <w:pPr>
              <w:rPr>
                <w:rFonts w:ascii="GHEA Mariam" w:hAnsi="GHEA Mariam"/>
                <w:bCs/>
                <w:color w:val="000000"/>
                <w:sz w:val="24"/>
                <w:szCs w:val="24"/>
                <w:lang w:eastAsia="en-US"/>
              </w:rPr>
            </w:pPr>
            <w:r w:rsidRPr="008A27CA">
              <w:rPr>
                <w:rFonts w:ascii="GHEA Mariam" w:hAnsi="GHEA Mariam"/>
                <w:bCs/>
                <w:color w:val="000000"/>
                <w:sz w:val="24"/>
                <w:szCs w:val="24"/>
                <w:lang w:eastAsia="en-US"/>
              </w:rPr>
              <w:t xml:space="preserve"> Ծրագրի դասիչը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bCs/>
                <w:color w:val="000000"/>
                <w:sz w:val="24"/>
                <w:szCs w:val="24"/>
                <w:lang w:eastAsia="en-US"/>
              </w:rPr>
            </w:pPr>
            <w:r w:rsidRPr="008A27CA">
              <w:rPr>
                <w:rFonts w:ascii="GHEA Mariam" w:hAnsi="GHEA Mariam"/>
                <w:bCs/>
                <w:color w:val="000000"/>
                <w:sz w:val="24"/>
                <w:szCs w:val="24"/>
                <w:lang w:eastAsia="en-US"/>
              </w:rPr>
              <w:t xml:space="preserve"> Ծրագրի անվանումը </w:t>
            </w: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bCs/>
                <w:color w:val="000000"/>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85"/>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1139 </w:t>
            </w:r>
          </w:p>
        </w:tc>
        <w:tc>
          <w:tcPr>
            <w:tcW w:w="7147" w:type="dxa"/>
            <w:tcBorders>
              <w:top w:val="nil"/>
              <w:left w:val="nil"/>
              <w:bottom w:val="single" w:sz="4" w:space="0" w:color="auto"/>
              <w:right w:val="single" w:sz="4" w:space="0" w:color="auto"/>
            </w:tcBorders>
            <w:shd w:val="clear" w:color="auto" w:fill="auto"/>
            <w:noWrap/>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կառավարության պահուստային ֆոնդ </w:t>
            </w: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iCs/>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28"/>
        </w:trPr>
        <w:tc>
          <w:tcPr>
            <w:tcW w:w="3911" w:type="dxa"/>
            <w:tcBorders>
              <w:top w:val="nil"/>
              <w:left w:val="nil"/>
              <w:bottom w:val="nil"/>
              <w:right w:val="nil"/>
            </w:tcBorders>
            <w:shd w:val="clear" w:color="auto" w:fill="auto"/>
            <w:hideMark/>
          </w:tcPr>
          <w:p w:rsidR="0097425B" w:rsidRPr="008A27CA" w:rsidRDefault="0097425B" w:rsidP="0097425B">
            <w:pPr>
              <w:rPr>
                <w:rFonts w:ascii="GHEA Mariam" w:hAnsi="GHEA Mariam"/>
                <w:sz w:val="24"/>
                <w:szCs w:val="24"/>
                <w:lang w:eastAsia="en-US"/>
              </w:rPr>
            </w:pPr>
          </w:p>
        </w:tc>
        <w:tc>
          <w:tcPr>
            <w:tcW w:w="7147" w:type="dxa"/>
            <w:tcBorders>
              <w:top w:val="nil"/>
              <w:left w:val="nil"/>
              <w:bottom w:val="nil"/>
              <w:right w:val="nil"/>
            </w:tcBorders>
            <w:shd w:val="clear" w:color="auto" w:fill="auto"/>
            <w:hideMark/>
          </w:tcPr>
          <w:p w:rsidR="0097425B" w:rsidRPr="008A27CA" w:rsidRDefault="0097425B" w:rsidP="0097425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371"/>
        </w:trPr>
        <w:tc>
          <w:tcPr>
            <w:tcW w:w="3911" w:type="dxa"/>
            <w:tcBorders>
              <w:top w:val="nil"/>
              <w:left w:val="nil"/>
              <w:bottom w:val="nil"/>
              <w:right w:val="nil"/>
            </w:tcBorders>
            <w:shd w:val="clear" w:color="auto" w:fill="auto"/>
            <w:noWrap/>
            <w:hideMark/>
          </w:tcPr>
          <w:p w:rsidR="0097425B" w:rsidRDefault="0097425B" w:rsidP="0097425B">
            <w:pPr>
              <w:rPr>
                <w:rFonts w:ascii="GHEA Mariam" w:hAnsi="GHEA Mariam"/>
                <w:bCs/>
                <w:sz w:val="24"/>
                <w:szCs w:val="24"/>
                <w:lang w:eastAsia="en-US"/>
              </w:rPr>
            </w:pPr>
            <w:r w:rsidRPr="008A27CA">
              <w:rPr>
                <w:rFonts w:ascii="GHEA Mariam" w:hAnsi="GHEA Mariam"/>
                <w:bCs/>
                <w:sz w:val="24"/>
                <w:szCs w:val="24"/>
                <w:lang w:eastAsia="en-US"/>
              </w:rPr>
              <w:t xml:space="preserve"> Ծրագրի միջոցառումները </w:t>
            </w:r>
          </w:p>
          <w:p w:rsidR="008A27CA" w:rsidRPr="008A27CA" w:rsidRDefault="008A27CA" w:rsidP="0097425B">
            <w:pPr>
              <w:rPr>
                <w:rFonts w:ascii="GHEA Mariam" w:hAnsi="GHEA Mariam"/>
                <w:bCs/>
                <w:sz w:val="24"/>
                <w:szCs w:val="24"/>
                <w:lang w:eastAsia="en-US"/>
              </w:rPr>
            </w:pPr>
          </w:p>
        </w:tc>
        <w:tc>
          <w:tcPr>
            <w:tcW w:w="7147" w:type="dxa"/>
            <w:tcBorders>
              <w:top w:val="nil"/>
              <w:left w:val="nil"/>
              <w:bottom w:val="nil"/>
              <w:right w:val="nil"/>
            </w:tcBorders>
            <w:shd w:val="clear" w:color="auto" w:fill="auto"/>
            <w:hideMark/>
          </w:tcPr>
          <w:p w:rsidR="0097425B" w:rsidRPr="008A27CA" w:rsidRDefault="0097425B" w:rsidP="0097425B">
            <w:pPr>
              <w:rPr>
                <w:rFonts w:ascii="GHEA Mariam" w:hAnsi="GHEA Mariam"/>
                <w:bCs/>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416"/>
        </w:trPr>
        <w:tc>
          <w:tcPr>
            <w:tcW w:w="3911"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97425B" w:rsidRPr="008A27CA">
              <w:rPr>
                <w:rFonts w:ascii="GHEA Mariam" w:hAnsi="GHEA Mariam"/>
                <w:color w:val="000000"/>
                <w:sz w:val="24"/>
                <w:szCs w:val="24"/>
                <w:lang w:eastAsia="en-US"/>
              </w:rPr>
              <w:t xml:space="preserve">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1139 </w:t>
            </w:r>
          </w:p>
        </w:tc>
        <w:tc>
          <w:tcPr>
            <w:tcW w:w="3685" w:type="dxa"/>
            <w:gridSpan w:val="2"/>
            <w:tcBorders>
              <w:top w:val="single" w:sz="4" w:space="0" w:color="auto"/>
              <w:left w:val="nil"/>
              <w:bottom w:val="single" w:sz="4" w:space="0" w:color="auto"/>
              <w:right w:val="single" w:sz="4" w:space="0" w:color="000000"/>
            </w:tcBorders>
            <w:shd w:val="clear" w:color="auto" w:fill="auto"/>
            <w:hideMark/>
          </w:tcPr>
          <w:p w:rsidR="0097425B" w:rsidRPr="008A27CA" w:rsidRDefault="0097425B" w:rsidP="0097425B">
            <w:pPr>
              <w:jc w:val="center"/>
              <w:rPr>
                <w:rFonts w:ascii="GHEA Mariam" w:hAnsi="GHEA Mariam"/>
                <w:iCs/>
                <w:sz w:val="24"/>
                <w:szCs w:val="24"/>
                <w:lang w:eastAsia="en-US"/>
              </w:rPr>
            </w:pPr>
            <w:r w:rsidRPr="008A27CA">
              <w:rPr>
                <w:rFonts w:ascii="GHEA Mariam" w:hAnsi="GHEA Mariam"/>
                <w:iCs/>
                <w:sz w:val="24"/>
                <w:szCs w:val="24"/>
                <w:lang w:eastAsia="en-US"/>
              </w:rPr>
              <w:t>Ցուցանիշների փոփոխությունը (ավելացումները նշված են դրական նշանով)</w:t>
            </w:r>
          </w:p>
        </w:tc>
      </w:tr>
      <w:tr w:rsidR="0097425B" w:rsidRPr="008A27CA" w:rsidTr="008A27CA">
        <w:trPr>
          <w:trHeight w:val="257"/>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97425B" w:rsidRPr="008A27CA">
              <w:rPr>
                <w:rFonts w:ascii="GHEA Mariam" w:hAnsi="GHEA Mariam"/>
                <w:color w:val="000000"/>
                <w:sz w:val="24"/>
                <w:szCs w:val="24"/>
                <w:lang w:eastAsia="en-US"/>
              </w:rPr>
              <w:t xml:space="preserve">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11001 </w:t>
            </w:r>
          </w:p>
        </w:tc>
        <w:tc>
          <w:tcPr>
            <w:tcW w:w="1842"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bCs/>
                <w:color w:val="000000"/>
                <w:sz w:val="24"/>
                <w:szCs w:val="24"/>
                <w:lang w:eastAsia="en-US"/>
              </w:rPr>
            </w:pPr>
            <w:r w:rsidRPr="008A27CA">
              <w:rPr>
                <w:rFonts w:ascii="GHEA Mariam" w:hAnsi="GHEA Mariam"/>
                <w:bCs/>
                <w:color w:val="000000"/>
                <w:sz w:val="24"/>
                <w:szCs w:val="24"/>
                <w:lang w:val="hy-AM" w:eastAsia="en-US"/>
              </w:rPr>
              <w:t>ի</w:t>
            </w:r>
            <w:r w:rsidRPr="008A27CA">
              <w:rPr>
                <w:rFonts w:ascii="GHEA Mariam" w:hAnsi="GHEA Mariam"/>
                <w:bCs/>
                <w:color w:val="000000"/>
                <w:sz w:val="24"/>
                <w:szCs w:val="24"/>
                <w:lang w:eastAsia="en-US"/>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bCs/>
                <w:color w:val="000000"/>
                <w:sz w:val="24"/>
                <w:szCs w:val="24"/>
                <w:lang w:eastAsia="en-US"/>
              </w:rPr>
            </w:pPr>
            <w:r w:rsidRPr="008A27CA">
              <w:rPr>
                <w:rFonts w:ascii="GHEA Mariam" w:hAnsi="GHEA Mariam"/>
                <w:bCs/>
                <w:color w:val="000000"/>
                <w:sz w:val="24"/>
                <w:szCs w:val="24"/>
                <w:lang w:val="hy-AM" w:eastAsia="en-US"/>
              </w:rPr>
              <w:t>տ</w:t>
            </w:r>
            <w:r w:rsidRPr="008A27CA">
              <w:rPr>
                <w:rFonts w:ascii="GHEA Mariam" w:hAnsi="GHEA Mariam"/>
                <w:bCs/>
                <w:color w:val="000000"/>
                <w:sz w:val="24"/>
                <w:szCs w:val="24"/>
                <w:lang w:eastAsia="en-US"/>
              </w:rPr>
              <w:t>արի</w:t>
            </w:r>
          </w:p>
        </w:tc>
      </w:tr>
      <w:tr w:rsidR="0097425B" w:rsidRPr="008A27CA" w:rsidTr="008A27CA">
        <w:trPr>
          <w:trHeight w:val="257"/>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97425B" w:rsidRPr="008A27CA">
              <w:rPr>
                <w:rFonts w:ascii="GHEA Mariam" w:hAnsi="GHEA Mariam"/>
                <w:color w:val="000000"/>
                <w:sz w:val="24"/>
                <w:szCs w:val="24"/>
                <w:lang w:eastAsia="en-US"/>
              </w:rPr>
              <w:t xml:space="preserve">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կառավարության պահուստային ֆոնդ </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c>
          <w:tcPr>
            <w:tcW w:w="1843" w:type="dxa"/>
            <w:vMerge w:val="restart"/>
            <w:tcBorders>
              <w:top w:val="nil"/>
              <w:left w:val="single" w:sz="4" w:space="0" w:color="auto"/>
              <w:bottom w:val="single" w:sz="4" w:space="0" w:color="000000"/>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r>
      <w:tr w:rsidR="0097425B" w:rsidRPr="008A27CA" w:rsidTr="008A27CA">
        <w:trPr>
          <w:trHeight w:val="1028"/>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8A27CA" w:rsidP="008A27CA">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97425B" w:rsidRPr="008A27CA">
              <w:rPr>
                <w:rFonts w:ascii="GHEA Mariam" w:hAnsi="GHEA Mariam"/>
                <w:color w:val="000000"/>
                <w:sz w:val="24"/>
                <w:szCs w:val="24"/>
                <w:lang w:eastAsia="en-US"/>
              </w:rPr>
              <w:t xml:space="preserve">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842"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257"/>
        </w:trPr>
        <w:tc>
          <w:tcPr>
            <w:tcW w:w="3911" w:type="dxa"/>
            <w:tcBorders>
              <w:top w:val="nil"/>
              <w:left w:val="single" w:sz="4" w:space="0" w:color="auto"/>
              <w:bottom w:val="single" w:sz="4" w:space="0" w:color="auto"/>
              <w:right w:val="single" w:sz="4" w:space="0" w:color="auto"/>
            </w:tcBorders>
            <w:shd w:val="clear" w:color="auto" w:fill="auto"/>
            <w:vAlign w:val="bottom"/>
            <w:hideMark/>
          </w:tcPr>
          <w:p w:rsidR="0097425B" w:rsidRPr="008A27CA" w:rsidRDefault="008A27CA"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Ծառայությունների մատուցում </w:t>
            </w:r>
          </w:p>
        </w:tc>
        <w:tc>
          <w:tcPr>
            <w:tcW w:w="1842"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514"/>
        </w:trPr>
        <w:tc>
          <w:tcPr>
            <w:tcW w:w="3911" w:type="dxa"/>
            <w:tcBorders>
              <w:top w:val="nil"/>
              <w:left w:val="single" w:sz="4" w:space="0" w:color="auto"/>
              <w:bottom w:val="single" w:sz="4" w:space="0" w:color="auto"/>
              <w:right w:val="single" w:sz="4" w:space="0" w:color="auto"/>
            </w:tcBorders>
            <w:shd w:val="clear" w:color="auto" w:fill="auto"/>
            <w:vAlign w:val="bottom"/>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Միջոցառումն իրականացնողի անվանումը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կառավարություն </w:t>
            </w:r>
          </w:p>
        </w:tc>
        <w:tc>
          <w:tcPr>
            <w:tcW w:w="1842"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nil"/>
              <w:left w:val="single" w:sz="4" w:space="0" w:color="auto"/>
              <w:bottom w:val="single" w:sz="4" w:space="0" w:color="000000"/>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285"/>
        </w:trPr>
        <w:tc>
          <w:tcPr>
            <w:tcW w:w="1105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7425B" w:rsidRPr="008A27CA" w:rsidRDefault="0097425B" w:rsidP="0097425B">
            <w:pPr>
              <w:jc w:val="cente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Արդյունքի չափորոշիչներ </w:t>
            </w:r>
          </w:p>
        </w:tc>
        <w:tc>
          <w:tcPr>
            <w:tcW w:w="1842" w:type="dxa"/>
            <w:tcBorders>
              <w:top w:val="nil"/>
              <w:left w:val="nil"/>
              <w:bottom w:val="single" w:sz="4" w:space="0" w:color="auto"/>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p>
        </w:tc>
        <w:tc>
          <w:tcPr>
            <w:tcW w:w="1843" w:type="dxa"/>
            <w:tcBorders>
              <w:top w:val="nil"/>
              <w:left w:val="nil"/>
              <w:bottom w:val="single" w:sz="4" w:space="0" w:color="auto"/>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p>
        </w:tc>
      </w:tr>
      <w:tr w:rsidR="0097425B" w:rsidRPr="008A27CA" w:rsidTr="008A27CA">
        <w:trPr>
          <w:trHeight w:val="285"/>
        </w:trPr>
        <w:tc>
          <w:tcPr>
            <w:tcW w:w="1105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Միջոցառման վրա կատարվող ծախսը (</w:t>
            </w:r>
            <w:r w:rsidR="0036125F" w:rsidRPr="008A27CA">
              <w:rPr>
                <w:rFonts w:ascii="GHEA Mariam" w:hAnsi="GHEA Mariam"/>
                <w:color w:val="000000"/>
                <w:sz w:val="24"/>
                <w:szCs w:val="24"/>
                <w:lang w:eastAsia="en-US"/>
              </w:rPr>
              <w:t>հազ</w:t>
            </w:r>
            <w:r w:rsidR="0036125F" w:rsidRPr="008A27CA">
              <w:rPr>
                <w:rFonts w:ascii="GHEA Mariam" w:hAnsi="GHEA Mariam"/>
                <w:color w:val="000000"/>
                <w:sz w:val="24"/>
                <w:szCs w:val="24"/>
                <w:lang w:val="hy-AM" w:eastAsia="en-US"/>
              </w:rPr>
              <w:t>.</w:t>
            </w:r>
            <w:r w:rsidR="0036125F" w:rsidRPr="008A27CA">
              <w:rPr>
                <w:rFonts w:ascii="GHEA Mariam" w:hAnsi="GHEA Mariam"/>
                <w:color w:val="000000"/>
                <w:sz w:val="24"/>
                <w:szCs w:val="24"/>
                <w:lang w:eastAsia="en-US"/>
              </w:rPr>
              <w:t xml:space="preserve"> դրամ</w:t>
            </w:r>
            <w:r w:rsidRPr="008A27CA">
              <w:rPr>
                <w:rFonts w:ascii="GHEA Mariam" w:hAnsi="GHEA Mariam"/>
                <w:color w:val="000000"/>
                <w:sz w:val="24"/>
                <w:szCs w:val="24"/>
                <w:lang w:eastAsia="en-US"/>
              </w:rPr>
              <w:t xml:space="preserve">) </w:t>
            </w:r>
          </w:p>
        </w:tc>
        <w:tc>
          <w:tcPr>
            <w:tcW w:w="1842" w:type="dxa"/>
            <w:tcBorders>
              <w:top w:val="nil"/>
              <w:left w:val="nil"/>
              <w:bottom w:val="single" w:sz="4" w:space="0" w:color="auto"/>
              <w:right w:val="single" w:sz="4" w:space="0" w:color="auto"/>
            </w:tcBorders>
            <w:shd w:val="clear" w:color="auto" w:fill="auto"/>
            <w:noWrap/>
            <w:hideMark/>
          </w:tcPr>
          <w:p w:rsidR="0097425B" w:rsidRPr="008A27CA" w:rsidRDefault="0097425B" w:rsidP="0097425B">
            <w:pPr>
              <w:jc w:val="center"/>
              <w:rPr>
                <w:rFonts w:ascii="GHEA Mariam" w:hAnsi="GHEA Mariam"/>
                <w:sz w:val="24"/>
                <w:szCs w:val="24"/>
                <w:lang w:eastAsia="en-US"/>
              </w:rPr>
            </w:pPr>
            <w:r w:rsidRPr="008A27CA">
              <w:rPr>
                <w:rFonts w:ascii="GHEA Mariam" w:hAnsi="GHEA Mariam"/>
                <w:sz w:val="24"/>
                <w:szCs w:val="24"/>
                <w:lang w:eastAsia="en-US"/>
              </w:rPr>
              <w:t>8,000.0</w:t>
            </w:r>
          </w:p>
        </w:tc>
        <w:tc>
          <w:tcPr>
            <w:tcW w:w="1843" w:type="dxa"/>
            <w:tcBorders>
              <w:top w:val="nil"/>
              <w:left w:val="nil"/>
              <w:bottom w:val="single" w:sz="4" w:space="0" w:color="auto"/>
              <w:right w:val="single" w:sz="4" w:space="0" w:color="auto"/>
            </w:tcBorders>
            <w:shd w:val="clear" w:color="auto" w:fill="auto"/>
            <w:noWrap/>
            <w:hideMark/>
          </w:tcPr>
          <w:p w:rsidR="0097425B" w:rsidRPr="008A27CA" w:rsidRDefault="0097425B" w:rsidP="0097425B">
            <w:pPr>
              <w:jc w:val="center"/>
              <w:rPr>
                <w:rFonts w:ascii="GHEA Mariam" w:hAnsi="GHEA Mariam"/>
                <w:sz w:val="24"/>
                <w:szCs w:val="24"/>
                <w:lang w:eastAsia="en-US"/>
              </w:rPr>
            </w:pPr>
            <w:r w:rsidRPr="008A27CA">
              <w:rPr>
                <w:rFonts w:ascii="GHEA Mariam" w:hAnsi="GHEA Mariam"/>
                <w:sz w:val="24"/>
                <w:szCs w:val="24"/>
                <w:lang w:eastAsia="en-US"/>
              </w:rPr>
              <w:t>8,000.0</w:t>
            </w:r>
          </w:p>
        </w:tc>
      </w:tr>
      <w:tr w:rsidR="0097425B" w:rsidRPr="008A27CA" w:rsidTr="008A27CA">
        <w:trPr>
          <w:trHeight w:val="257"/>
        </w:trPr>
        <w:tc>
          <w:tcPr>
            <w:tcW w:w="3911" w:type="dxa"/>
            <w:tcBorders>
              <w:top w:val="nil"/>
              <w:left w:val="nil"/>
              <w:bottom w:val="nil"/>
              <w:right w:val="nil"/>
            </w:tcBorders>
            <w:shd w:val="clear" w:color="auto" w:fill="auto"/>
            <w:noWrap/>
            <w:vAlign w:val="bottom"/>
            <w:hideMark/>
          </w:tcPr>
          <w:p w:rsidR="0097425B" w:rsidRPr="008A27CA" w:rsidRDefault="0097425B" w:rsidP="0097425B">
            <w:pPr>
              <w:jc w:val="right"/>
              <w:rPr>
                <w:rFonts w:ascii="GHEA Mariam" w:hAnsi="GHEA Mariam"/>
                <w:sz w:val="24"/>
                <w:szCs w:val="24"/>
                <w:lang w:eastAsia="en-US"/>
              </w:rPr>
            </w:pPr>
          </w:p>
        </w:tc>
        <w:tc>
          <w:tcPr>
            <w:tcW w:w="7147"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57"/>
        </w:trPr>
        <w:tc>
          <w:tcPr>
            <w:tcW w:w="3911" w:type="dxa"/>
            <w:tcBorders>
              <w:top w:val="nil"/>
              <w:left w:val="nil"/>
              <w:bottom w:val="nil"/>
              <w:right w:val="nil"/>
            </w:tcBorders>
            <w:shd w:val="clear" w:color="auto" w:fill="auto"/>
            <w:noWrap/>
            <w:vAlign w:val="bottom"/>
            <w:hideMark/>
          </w:tcPr>
          <w:p w:rsidR="0097425B" w:rsidRDefault="0097425B" w:rsidP="0097425B">
            <w:pPr>
              <w:rPr>
                <w:rFonts w:ascii="GHEA Mariam" w:hAnsi="GHEA Mariam"/>
                <w:sz w:val="24"/>
                <w:szCs w:val="24"/>
                <w:lang w:eastAsia="en-US"/>
              </w:rPr>
            </w:pPr>
          </w:p>
          <w:p w:rsidR="002C7A22" w:rsidRDefault="002C7A22" w:rsidP="0097425B">
            <w:pPr>
              <w:rPr>
                <w:rFonts w:ascii="GHEA Mariam" w:hAnsi="GHEA Mariam"/>
                <w:sz w:val="24"/>
                <w:szCs w:val="24"/>
                <w:lang w:eastAsia="en-US"/>
              </w:rPr>
            </w:pPr>
          </w:p>
          <w:p w:rsidR="002C7A22" w:rsidRPr="008A27CA" w:rsidRDefault="002C7A22" w:rsidP="0097425B">
            <w:pPr>
              <w:rPr>
                <w:rFonts w:ascii="GHEA Mariam" w:hAnsi="GHEA Mariam"/>
                <w:sz w:val="24"/>
                <w:szCs w:val="24"/>
                <w:lang w:eastAsia="en-US"/>
              </w:rPr>
            </w:pPr>
          </w:p>
        </w:tc>
        <w:tc>
          <w:tcPr>
            <w:tcW w:w="7147"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257"/>
        </w:trPr>
        <w:tc>
          <w:tcPr>
            <w:tcW w:w="3911" w:type="dxa"/>
            <w:tcBorders>
              <w:top w:val="nil"/>
              <w:left w:val="nil"/>
              <w:bottom w:val="nil"/>
              <w:right w:val="nil"/>
            </w:tcBorders>
            <w:shd w:val="clear" w:color="auto" w:fill="auto"/>
            <w:noWrap/>
            <w:hideMark/>
          </w:tcPr>
          <w:p w:rsidR="0097425B" w:rsidRDefault="0097425B" w:rsidP="0097425B">
            <w:pPr>
              <w:rPr>
                <w:rFonts w:ascii="GHEA Mariam" w:hAnsi="GHEA Mariam"/>
                <w:bCs/>
                <w:sz w:val="24"/>
                <w:szCs w:val="24"/>
                <w:lang w:eastAsia="en-US"/>
              </w:rPr>
            </w:pPr>
            <w:r w:rsidRPr="008A27CA">
              <w:rPr>
                <w:rFonts w:ascii="GHEA Mariam" w:hAnsi="GHEA Mariam"/>
                <w:bCs/>
                <w:sz w:val="24"/>
                <w:szCs w:val="24"/>
                <w:lang w:eastAsia="en-US"/>
              </w:rPr>
              <w:lastRenderedPageBreak/>
              <w:t xml:space="preserve"> Ծրագրի միջոցառումները </w:t>
            </w:r>
          </w:p>
          <w:p w:rsidR="002C7A22" w:rsidRPr="008A27CA" w:rsidRDefault="002C7A22" w:rsidP="0097425B">
            <w:pPr>
              <w:rPr>
                <w:rFonts w:ascii="GHEA Mariam" w:hAnsi="GHEA Mariam"/>
                <w:bCs/>
                <w:sz w:val="24"/>
                <w:szCs w:val="24"/>
                <w:lang w:eastAsia="en-US"/>
              </w:rPr>
            </w:pPr>
          </w:p>
        </w:tc>
        <w:tc>
          <w:tcPr>
            <w:tcW w:w="7147" w:type="dxa"/>
            <w:tcBorders>
              <w:top w:val="nil"/>
              <w:left w:val="nil"/>
              <w:bottom w:val="nil"/>
              <w:right w:val="nil"/>
            </w:tcBorders>
            <w:shd w:val="clear" w:color="auto" w:fill="auto"/>
            <w:hideMark/>
          </w:tcPr>
          <w:p w:rsidR="0097425B" w:rsidRPr="008A27CA" w:rsidRDefault="0097425B" w:rsidP="0097425B">
            <w:pPr>
              <w:rPr>
                <w:rFonts w:ascii="GHEA Mariam" w:hAnsi="GHEA Mariam"/>
                <w:bCs/>
                <w:sz w:val="24"/>
                <w:szCs w:val="24"/>
                <w:lang w:eastAsia="en-US"/>
              </w:rPr>
            </w:pPr>
          </w:p>
        </w:tc>
        <w:tc>
          <w:tcPr>
            <w:tcW w:w="1842"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c>
          <w:tcPr>
            <w:tcW w:w="1843" w:type="dxa"/>
            <w:tcBorders>
              <w:top w:val="nil"/>
              <w:left w:val="nil"/>
              <w:bottom w:val="nil"/>
              <w:right w:val="nil"/>
            </w:tcBorders>
            <w:shd w:val="clear" w:color="auto" w:fill="auto"/>
            <w:noWrap/>
            <w:vAlign w:val="bottom"/>
            <w:hideMark/>
          </w:tcPr>
          <w:p w:rsidR="0097425B" w:rsidRPr="008A27CA" w:rsidRDefault="0097425B" w:rsidP="0097425B">
            <w:pPr>
              <w:rPr>
                <w:rFonts w:ascii="GHEA Mariam" w:hAnsi="GHEA Mariam"/>
                <w:sz w:val="24"/>
                <w:szCs w:val="24"/>
                <w:lang w:eastAsia="en-US"/>
              </w:rPr>
            </w:pPr>
          </w:p>
        </w:tc>
      </w:tr>
      <w:tr w:rsidR="0097425B" w:rsidRPr="008A27CA" w:rsidTr="008A27CA">
        <w:trPr>
          <w:trHeight w:val="702"/>
        </w:trPr>
        <w:tc>
          <w:tcPr>
            <w:tcW w:w="3911"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2C7A22"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Ծրագրի դասիչը</w:t>
            </w:r>
            <w:r w:rsidR="0097425B" w:rsidRPr="008A27CA">
              <w:rPr>
                <w:rFonts w:ascii="GHEA Mariam" w:hAnsi="GHEA Mariam"/>
                <w:color w:val="000000"/>
                <w:sz w:val="24"/>
                <w:szCs w:val="24"/>
                <w:lang w:eastAsia="en-US"/>
              </w:rPr>
              <w:t xml:space="preserve">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1139 </w:t>
            </w:r>
          </w:p>
        </w:tc>
        <w:tc>
          <w:tcPr>
            <w:tcW w:w="3685" w:type="dxa"/>
            <w:gridSpan w:val="2"/>
            <w:tcBorders>
              <w:top w:val="single" w:sz="4" w:space="0" w:color="auto"/>
              <w:left w:val="nil"/>
              <w:bottom w:val="single" w:sz="4" w:space="0" w:color="auto"/>
              <w:right w:val="single" w:sz="4" w:space="0" w:color="000000"/>
            </w:tcBorders>
            <w:shd w:val="clear" w:color="auto" w:fill="auto"/>
            <w:hideMark/>
          </w:tcPr>
          <w:p w:rsidR="0097425B" w:rsidRPr="008A27CA" w:rsidRDefault="0097425B" w:rsidP="0097425B">
            <w:pPr>
              <w:jc w:val="center"/>
              <w:rPr>
                <w:rFonts w:ascii="GHEA Mariam" w:hAnsi="GHEA Mariam"/>
                <w:iCs/>
                <w:sz w:val="24"/>
                <w:szCs w:val="24"/>
                <w:lang w:eastAsia="en-US"/>
              </w:rPr>
            </w:pPr>
            <w:r w:rsidRPr="008A27CA">
              <w:rPr>
                <w:rFonts w:ascii="GHEA Mariam" w:hAnsi="GHEA Mariam"/>
                <w:iCs/>
                <w:sz w:val="24"/>
                <w:szCs w:val="24"/>
                <w:lang w:eastAsia="en-US"/>
              </w:rPr>
              <w:t>Ցուցանիշների փոփոխությունը (նվազեցումները նշված են փակագծերում)</w:t>
            </w:r>
          </w:p>
        </w:tc>
      </w:tr>
      <w:tr w:rsidR="0097425B" w:rsidRPr="008A27CA" w:rsidTr="008A27CA">
        <w:trPr>
          <w:trHeight w:val="257"/>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2C7A22"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դասիչը</w:t>
            </w:r>
            <w:r w:rsidR="0097425B" w:rsidRPr="008A27CA">
              <w:rPr>
                <w:rFonts w:ascii="GHEA Mariam" w:hAnsi="GHEA Mariam"/>
                <w:color w:val="000000"/>
                <w:sz w:val="24"/>
                <w:szCs w:val="24"/>
                <w:lang w:eastAsia="en-US"/>
              </w:rPr>
              <w:t xml:space="preserve">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11001 </w:t>
            </w:r>
          </w:p>
        </w:tc>
        <w:tc>
          <w:tcPr>
            <w:tcW w:w="1842"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bCs/>
                <w:color w:val="000000"/>
                <w:sz w:val="24"/>
                <w:szCs w:val="24"/>
                <w:lang w:eastAsia="en-US"/>
              </w:rPr>
            </w:pPr>
            <w:r w:rsidRPr="008A27CA">
              <w:rPr>
                <w:rFonts w:ascii="GHEA Mariam" w:hAnsi="GHEA Mariam"/>
                <w:bCs/>
                <w:color w:val="000000"/>
                <w:sz w:val="24"/>
                <w:szCs w:val="24"/>
                <w:lang w:val="hy-AM" w:eastAsia="en-US"/>
              </w:rPr>
              <w:t>ի</w:t>
            </w:r>
            <w:r w:rsidRPr="008A27CA">
              <w:rPr>
                <w:rFonts w:ascii="GHEA Mariam" w:hAnsi="GHEA Mariam"/>
                <w:bCs/>
                <w:color w:val="000000"/>
                <w:sz w:val="24"/>
                <w:szCs w:val="24"/>
                <w:lang w:eastAsia="en-US"/>
              </w:rPr>
              <w:t>նն ամիս</w:t>
            </w:r>
          </w:p>
        </w:tc>
        <w:tc>
          <w:tcPr>
            <w:tcW w:w="1843" w:type="dxa"/>
            <w:tcBorders>
              <w:top w:val="nil"/>
              <w:left w:val="nil"/>
              <w:bottom w:val="single" w:sz="4" w:space="0" w:color="auto"/>
              <w:right w:val="single" w:sz="4" w:space="0" w:color="auto"/>
            </w:tcBorders>
            <w:shd w:val="clear" w:color="auto" w:fill="auto"/>
            <w:vAlign w:val="center"/>
            <w:hideMark/>
          </w:tcPr>
          <w:p w:rsidR="0097425B" w:rsidRPr="008A27CA" w:rsidRDefault="0097425B" w:rsidP="0097425B">
            <w:pPr>
              <w:jc w:val="center"/>
              <w:rPr>
                <w:rFonts w:ascii="GHEA Mariam" w:hAnsi="GHEA Mariam"/>
                <w:bCs/>
                <w:color w:val="000000"/>
                <w:sz w:val="24"/>
                <w:szCs w:val="24"/>
                <w:lang w:eastAsia="en-US"/>
              </w:rPr>
            </w:pPr>
            <w:r w:rsidRPr="008A27CA">
              <w:rPr>
                <w:rFonts w:ascii="GHEA Mariam" w:hAnsi="GHEA Mariam"/>
                <w:bCs/>
                <w:color w:val="000000"/>
                <w:sz w:val="24"/>
                <w:szCs w:val="24"/>
                <w:lang w:val="hy-AM" w:eastAsia="en-US"/>
              </w:rPr>
              <w:t>տ</w:t>
            </w:r>
            <w:r w:rsidRPr="008A27CA">
              <w:rPr>
                <w:rFonts w:ascii="GHEA Mariam" w:hAnsi="GHEA Mariam"/>
                <w:bCs/>
                <w:color w:val="000000"/>
                <w:sz w:val="24"/>
                <w:szCs w:val="24"/>
                <w:lang w:eastAsia="en-US"/>
              </w:rPr>
              <w:t>արի</w:t>
            </w:r>
          </w:p>
        </w:tc>
      </w:tr>
      <w:tr w:rsidR="0097425B" w:rsidRPr="008A27CA" w:rsidTr="008A27CA">
        <w:trPr>
          <w:trHeight w:val="257"/>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2C7A22"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անվանումը</w:t>
            </w:r>
            <w:r w:rsidR="0097425B" w:rsidRPr="008A27CA">
              <w:rPr>
                <w:rFonts w:ascii="GHEA Mariam" w:hAnsi="GHEA Mariam"/>
                <w:color w:val="000000"/>
                <w:sz w:val="24"/>
                <w:szCs w:val="24"/>
                <w:lang w:eastAsia="en-US"/>
              </w:rPr>
              <w:t xml:space="preserve">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կառավարության պահուստային ֆոնդ </w:t>
            </w:r>
          </w:p>
        </w:tc>
        <w:tc>
          <w:tcPr>
            <w:tcW w:w="1842" w:type="dxa"/>
            <w:vMerge w:val="restart"/>
            <w:tcBorders>
              <w:top w:val="nil"/>
              <w:left w:val="single" w:sz="4" w:space="0" w:color="auto"/>
              <w:bottom w:val="single" w:sz="4" w:space="0" w:color="000000"/>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c>
          <w:tcPr>
            <w:tcW w:w="1843" w:type="dxa"/>
            <w:vMerge w:val="restart"/>
            <w:tcBorders>
              <w:top w:val="nil"/>
              <w:left w:val="single" w:sz="4" w:space="0" w:color="auto"/>
              <w:bottom w:val="single" w:sz="4" w:space="0" w:color="000000"/>
              <w:right w:val="single" w:sz="4" w:space="0" w:color="auto"/>
            </w:tcBorders>
            <w:shd w:val="clear" w:color="auto" w:fill="auto"/>
            <w:hideMark/>
          </w:tcPr>
          <w:p w:rsidR="0097425B" w:rsidRPr="008A27CA" w:rsidRDefault="0097425B" w:rsidP="0097425B">
            <w:pPr>
              <w:jc w:val="center"/>
              <w:rPr>
                <w:rFonts w:ascii="GHEA Mariam" w:hAnsi="GHEA Mariam"/>
                <w:color w:val="000000"/>
                <w:sz w:val="24"/>
                <w:szCs w:val="24"/>
                <w:lang w:eastAsia="en-US"/>
              </w:rPr>
            </w:pPr>
            <w:r w:rsidRPr="008A27CA">
              <w:rPr>
                <w:rFonts w:ascii="Calibri" w:hAnsi="Calibri" w:cs="Calibri"/>
                <w:color w:val="000000"/>
                <w:sz w:val="24"/>
                <w:szCs w:val="24"/>
                <w:lang w:eastAsia="en-US"/>
              </w:rPr>
              <w:t> </w:t>
            </w:r>
          </w:p>
        </w:tc>
      </w:tr>
      <w:tr w:rsidR="0097425B" w:rsidRPr="008A27CA" w:rsidTr="002C7A22">
        <w:trPr>
          <w:trHeight w:val="1028"/>
        </w:trPr>
        <w:tc>
          <w:tcPr>
            <w:tcW w:w="3911" w:type="dxa"/>
            <w:tcBorders>
              <w:top w:val="nil"/>
              <w:left w:val="single" w:sz="4" w:space="0" w:color="auto"/>
              <w:bottom w:val="single" w:sz="4" w:space="0" w:color="auto"/>
              <w:right w:val="single" w:sz="4" w:space="0" w:color="auto"/>
            </w:tcBorders>
            <w:shd w:val="clear" w:color="auto" w:fill="auto"/>
            <w:hideMark/>
          </w:tcPr>
          <w:p w:rsidR="0097425B" w:rsidRPr="008A27CA" w:rsidRDefault="002C7A22" w:rsidP="002C7A22">
            <w:pPr>
              <w:rPr>
                <w:rFonts w:ascii="GHEA Mariam" w:hAnsi="GHEA Mariam"/>
                <w:color w:val="000000"/>
                <w:sz w:val="24"/>
                <w:szCs w:val="24"/>
                <w:lang w:eastAsia="en-US"/>
              </w:rPr>
            </w:pPr>
            <w:r>
              <w:rPr>
                <w:rFonts w:ascii="GHEA Mariam" w:hAnsi="GHEA Mariam"/>
                <w:color w:val="000000"/>
                <w:sz w:val="24"/>
                <w:szCs w:val="24"/>
                <w:lang w:eastAsia="en-US"/>
              </w:rPr>
              <w:t xml:space="preserve"> Նկարագրությունը</w:t>
            </w:r>
            <w:r w:rsidR="0097425B" w:rsidRPr="008A27CA">
              <w:rPr>
                <w:rFonts w:ascii="GHEA Mariam" w:hAnsi="GHEA Mariam"/>
                <w:color w:val="000000"/>
                <w:sz w:val="24"/>
                <w:szCs w:val="24"/>
                <w:lang w:eastAsia="en-US"/>
              </w:rPr>
              <w:t xml:space="preserve"> </w:t>
            </w:r>
          </w:p>
        </w:tc>
        <w:tc>
          <w:tcPr>
            <w:tcW w:w="7147" w:type="dxa"/>
            <w:tcBorders>
              <w:top w:val="nil"/>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842" w:type="dxa"/>
            <w:vMerge/>
            <w:tcBorders>
              <w:top w:val="nil"/>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nil"/>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257"/>
        </w:trPr>
        <w:tc>
          <w:tcPr>
            <w:tcW w:w="39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7425B" w:rsidRPr="008A27CA" w:rsidRDefault="002C7A22" w:rsidP="0097425B">
            <w:pPr>
              <w:rPr>
                <w:rFonts w:ascii="GHEA Mariam" w:hAnsi="GHEA Mariam"/>
                <w:color w:val="000000"/>
                <w:sz w:val="24"/>
                <w:szCs w:val="24"/>
                <w:lang w:eastAsia="en-US"/>
              </w:rPr>
            </w:pPr>
            <w:r>
              <w:rPr>
                <w:rFonts w:ascii="GHEA Mariam" w:hAnsi="GHEA Mariam"/>
                <w:color w:val="000000"/>
                <w:sz w:val="24"/>
                <w:szCs w:val="24"/>
                <w:lang w:eastAsia="en-US"/>
              </w:rPr>
              <w:t xml:space="preserve"> Միջոցառման տեսակը</w:t>
            </w:r>
            <w:r w:rsidR="0097425B" w:rsidRPr="008A27CA">
              <w:rPr>
                <w:rFonts w:ascii="GHEA Mariam" w:hAnsi="GHEA Mariam"/>
                <w:color w:val="000000"/>
                <w:sz w:val="24"/>
                <w:szCs w:val="24"/>
                <w:lang w:eastAsia="en-US"/>
              </w:rPr>
              <w:t xml:space="preserve">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Ծառայությունների մատուցում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514"/>
        </w:trPr>
        <w:tc>
          <w:tcPr>
            <w:tcW w:w="391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Միջոցառումն իրականացնողի անվանումը </w:t>
            </w:r>
          </w:p>
        </w:tc>
        <w:tc>
          <w:tcPr>
            <w:tcW w:w="7147" w:type="dxa"/>
            <w:tcBorders>
              <w:top w:val="single" w:sz="4" w:space="0" w:color="auto"/>
              <w:left w:val="nil"/>
              <w:bottom w:val="single" w:sz="4" w:space="0" w:color="auto"/>
              <w:right w:val="single" w:sz="4" w:space="0" w:color="auto"/>
            </w:tcBorders>
            <w:shd w:val="clear" w:color="auto" w:fill="auto"/>
            <w:hideMark/>
          </w:tcPr>
          <w:p w:rsidR="0097425B" w:rsidRPr="008A27CA" w:rsidRDefault="0097425B" w:rsidP="0097425B">
            <w:pPr>
              <w:rPr>
                <w:rFonts w:ascii="GHEA Mariam" w:hAnsi="GHEA Mariam"/>
                <w:iCs/>
                <w:sz w:val="24"/>
                <w:szCs w:val="24"/>
                <w:lang w:eastAsia="en-US"/>
              </w:rPr>
            </w:pPr>
            <w:r w:rsidRPr="008A27CA">
              <w:rPr>
                <w:rFonts w:ascii="GHEA Mariam" w:hAnsi="GHEA Mariam"/>
                <w:iCs/>
                <w:sz w:val="24"/>
                <w:szCs w:val="24"/>
                <w:lang w:eastAsia="en-US"/>
              </w:rPr>
              <w:t xml:space="preserve"> ՀՀ կառավարություն </w:t>
            </w:r>
          </w:p>
        </w:tc>
        <w:tc>
          <w:tcPr>
            <w:tcW w:w="1842"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97425B" w:rsidRPr="008A27CA" w:rsidRDefault="0097425B" w:rsidP="0097425B">
            <w:pPr>
              <w:rPr>
                <w:rFonts w:ascii="GHEA Mariam" w:hAnsi="GHEA Mariam"/>
                <w:color w:val="000000"/>
                <w:sz w:val="24"/>
                <w:szCs w:val="24"/>
                <w:lang w:eastAsia="en-US"/>
              </w:rPr>
            </w:pPr>
          </w:p>
        </w:tc>
      </w:tr>
      <w:tr w:rsidR="0097425B" w:rsidRPr="008A27CA" w:rsidTr="008A27CA">
        <w:trPr>
          <w:trHeight w:val="257"/>
        </w:trPr>
        <w:tc>
          <w:tcPr>
            <w:tcW w:w="11058"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97425B" w:rsidRPr="008A27CA" w:rsidRDefault="0097425B" w:rsidP="0097425B">
            <w:pPr>
              <w:jc w:val="cente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Արդյունքի չափորոշիչներ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97425B" w:rsidP="0036125F">
            <w:pPr>
              <w:jc w:val="center"/>
              <w:rPr>
                <w:rFonts w:ascii="GHEA Mariam" w:hAnsi="GHEA Mariam"/>
                <w:color w:val="000000"/>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97425B" w:rsidRPr="008A27CA" w:rsidRDefault="0097425B" w:rsidP="0036125F">
            <w:pPr>
              <w:jc w:val="center"/>
              <w:rPr>
                <w:rFonts w:ascii="GHEA Mariam" w:hAnsi="GHEA Mariam"/>
                <w:color w:val="000000"/>
                <w:sz w:val="24"/>
                <w:szCs w:val="24"/>
                <w:lang w:eastAsia="en-US"/>
              </w:rPr>
            </w:pPr>
          </w:p>
        </w:tc>
      </w:tr>
      <w:tr w:rsidR="0097425B" w:rsidRPr="008A27CA" w:rsidTr="008A27CA">
        <w:trPr>
          <w:trHeight w:val="314"/>
        </w:trPr>
        <w:tc>
          <w:tcPr>
            <w:tcW w:w="11058" w:type="dxa"/>
            <w:gridSpan w:val="2"/>
            <w:tcBorders>
              <w:top w:val="single" w:sz="4" w:space="0" w:color="auto"/>
              <w:left w:val="single" w:sz="4" w:space="0" w:color="auto"/>
              <w:bottom w:val="single" w:sz="4" w:space="0" w:color="auto"/>
              <w:right w:val="single" w:sz="4" w:space="0" w:color="000000"/>
            </w:tcBorders>
            <w:shd w:val="clear" w:color="auto" w:fill="auto"/>
            <w:noWrap/>
            <w:hideMark/>
          </w:tcPr>
          <w:p w:rsidR="0097425B" w:rsidRPr="008A27CA" w:rsidRDefault="0097425B" w:rsidP="0097425B">
            <w:pPr>
              <w:rPr>
                <w:rFonts w:ascii="GHEA Mariam" w:hAnsi="GHEA Mariam"/>
                <w:color w:val="000000"/>
                <w:sz w:val="24"/>
                <w:szCs w:val="24"/>
                <w:lang w:eastAsia="en-US"/>
              </w:rPr>
            </w:pPr>
            <w:r w:rsidRPr="008A27CA">
              <w:rPr>
                <w:rFonts w:ascii="GHEA Mariam" w:hAnsi="GHEA Mariam"/>
                <w:color w:val="000000"/>
                <w:sz w:val="24"/>
                <w:szCs w:val="24"/>
                <w:lang w:eastAsia="en-US"/>
              </w:rPr>
              <w:t xml:space="preserve"> Միջոցառման վրա կատարվող ծախսը (</w:t>
            </w:r>
            <w:r w:rsidR="0036125F" w:rsidRPr="008A27CA">
              <w:rPr>
                <w:rFonts w:ascii="GHEA Mariam" w:hAnsi="GHEA Mariam"/>
                <w:color w:val="000000"/>
                <w:sz w:val="24"/>
                <w:szCs w:val="24"/>
                <w:lang w:eastAsia="en-US"/>
              </w:rPr>
              <w:t>հազ</w:t>
            </w:r>
            <w:r w:rsidR="0036125F" w:rsidRPr="008A27CA">
              <w:rPr>
                <w:rFonts w:ascii="GHEA Mariam" w:hAnsi="GHEA Mariam"/>
                <w:color w:val="000000"/>
                <w:sz w:val="24"/>
                <w:szCs w:val="24"/>
                <w:lang w:val="hy-AM" w:eastAsia="en-US"/>
              </w:rPr>
              <w:t>.</w:t>
            </w:r>
            <w:r w:rsidR="0036125F" w:rsidRPr="008A27CA">
              <w:rPr>
                <w:rFonts w:ascii="GHEA Mariam" w:hAnsi="GHEA Mariam"/>
                <w:color w:val="000000"/>
                <w:sz w:val="24"/>
                <w:szCs w:val="24"/>
                <w:lang w:eastAsia="en-US"/>
              </w:rPr>
              <w:t xml:space="preserve"> դրամ</w:t>
            </w:r>
            <w:r w:rsidRPr="008A27CA">
              <w:rPr>
                <w:rFonts w:ascii="GHEA Mariam" w:hAnsi="GHEA Mariam"/>
                <w:color w:val="000000"/>
                <w:sz w:val="24"/>
                <w:szCs w:val="24"/>
                <w:lang w:eastAsia="en-US"/>
              </w:rPr>
              <w:t xml:space="preserve">) </w:t>
            </w:r>
          </w:p>
        </w:tc>
        <w:tc>
          <w:tcPr>
            <w:tcW w:w="1842" w:type="dxa"/>
            <w:tcBorders>
              <w:top w:val="nil"/>
              <w:left w:val="nil"/>
              <w:bottom w:val="single" w:sz="4" w:space="0" w:color="auto"/>
              <w:right w:val="single" w:sz="4" w:space="0" w:color="auto"/>
            </w:tcBorders>
            <w:shd w:val="clear" w:color="auto" w:fill="auto"/>
            <w:noWrap/>
            <w:hideMark/>
          </w:tcPr>
          <w:p w:rsidR="0097425B" w:rsidRPr="008A27CA" w:rsidRDefault="0097425B" w:rsidP="0036125F">
            <w:pPr>
              <w:jc w:val="center"/>
              <w:rPr>
                <w:rFonts w:ascii="GHEA Mariam" w:hAnsi="GHEA Mariam"/>
                <w:sz w:val="24"/>
                <w:szCs w:val="24"/>
                <w:lang w:eastAsia="en-US"/>
              </w:rPr>
            </w:pPr>
            <w:r w:rsidRPr="008A27CA">
              <w:rPr>
                <w:rFonts w:ascii="GHEA Mariam" w:hAnsi="GHEA Mariam"/>
                <w:sz w:val="24"/>
                <w:szCs w:val="24"/>
                <w:lang w:eastAsia="en-US"/>
              </w:rPr>
              <w:t>(8,000.0)</w:t>
            </w:r>
          </w:p>
        </w:tc>
        <w:tc>
          <w:tcPr>
            <w:tcW w:w="1843" w:type="dxa"/>
            <w:tcBorders>
              <w:top w:val="nil"/>
              <w:left w:val="nil"/>
              <w:bottom w:val="single" w:sz="4" w:space="0" w:color="auto"/>
              <w:right w:val="single" w:sz="4" w:space="0" w:color="auto"/>
            </w:tcBorders>
            <w:shd w:val="clear" w:color="auto" w:fill="auto"/>
            <w:noWrap/>
            <w:hideMark/>
          </w:tcPr>
          <w:p w:rsidR="0097425B" w:rsidRPr="008A27CA" w:rsidRDefault="0097425B" w:rsidP="0036125F">
            <w:pPr>
              <w:jc w:val="center"/>
              <w:rPr>
                <w:rFonts w:ascii="GHEA Mariam" w:hAnsi="GHEA Mariam"/>
                <w:sz w:val="24"/>
                <w:szCs w:val="24"/>
                <w:lang w:eastAsia="en-US"/>
              </w:rPr>
            </w:pPr>
            <w:r w:rsidRPr="008A27CA">
              <w:rPr>
                <w:rFonts w:ascii="GHEA Mariam" w:hAnsi="GHEA Mariam"/>
                <w:sz w:val="24"/>
                <w:szCs w:val="24"/>
                <w:lang w:eastAsia="en-US"/>
              </w:rPr>
              <w:t>(8,000.0)</w:t>
            </w:r>
          </w:p>
        </w:tc>
      </w:tr>
    </w:tbl>
    <w:p w:rsidR="002C7A22" w:rsidRDefault="002C7A22">
      <w:pPr>
        <w:pStyle w:val="mechtex"/>
        <w:ind w:firstLine="720"/>
        <w:jc w:val="left"/>
        <w:rPr>
          <w:rFonts w:ascii="GHEA Mariam" w:hAnsi="GHEA Mariam" w:cs="Sylfaen"/>
          <w:sz w:val="24"/>
          <w:szCs w:val="24"/>
          <w:lang w:val="hy-AM"/>
        </w:rPr>
      </w:pPr>
    </w:p>
    <w:p w:rsidR="002C7A22" w:rsidRDefault="002C7A22">
      <w:pPr>
        <w:pStyle w:val="mechtex"/>
        <w:ind w:firstLine="720"/>
        <w:jc w:val="left"/>
        <w:rPr>
          <w:rFonts w:ascii="GHEA Mariam" w:hAnsi="GHEA Mariam" w:cs="Sylfaen"/>
          <w:sz w:val="24"/>
          <w:szCs w:val="24"/>
          <w:lang w:val="hy-AM"/>
        </w:rPr>
      </w:pPr>
    </w:p>
    <w:p w:rsidR="0036125F" w:rsidRPr="00574F02" w:rsidRDefault="0036125F" w:rsidP="002C7A22">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6125F" w:rsidRPr="00574F02" w:rsidRDefault="0036125F" w:rsidP="002C7A22">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6125F" w:rsidRPr="0036125F" w:rsidRDefault="0036125F" w:rsidP="002C7A22">
      <w:pPr>
        <w:pStyle w:val="Style15"/>
        <w:spacing w:line="408" w:lineRule="auto"/>
        <w:ind w:firstLine="1134"/>
        <w:jc w:val="left"/>
        <w:rPr>
          <w:rFonts w:ascii="Sylfaen" w:hAnsi="Sylfaen"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r>
      <w:bookmarkStart w:id="0" w:name="_GoBack"/>
      <w:bookmarkEnd w:id="0"/>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36125F" w:rsidRPr="0036125F" w:rsidSect="00660307">
      <w:pgSz w:w="16834" w:h="11909" w:orient="landscape" w:code="9"/>
      <w:pgMar w:top="1440" w:right="1440" w:bottom="1440" w:left="156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78FA" w:rsidRDefault="003878FA">
      <w:r>
        <w:separator/>
      </w:r>
    </w:p>
  </w:endnote>
  <w:endnote w:type="continuationSeparator" w:id="0">
    <w:p w:rsidR="003878FA" w:rsidRDefault="00387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B11" w:rsidRDefault="001B7B11">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78FA" w:rsidRDefault="003878FA">
      <w:r>
        <w:separator/>
      </w:r>
    </w:p>
  </w:footnote>
  <w:footnote w:type="continuationSeparator" w:id="0">
    <w:p w:rsidR="003878FA" w:rsidRDefault="003878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B11" w:rsidRDefault="001B7B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B7B11" w:rsidRDefault="001B7B1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B7B11" w:rsidRDefault="001B7B1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C7A22">
      <w:rPr>
        <w:rStyle w:val="PageNumber"/>
        <w:noProof/>
      </w:rPr>
      <w:t>3</w:t>
    </w:r>
    <w:r>
      <w:rPr>
        <w:rStyle w:val="PageNumber"/>
      </w:rPr>
      <w:fldChar w:fldCharType="end"/>
    </w:r>
  </w:p>
  <w:p w:rsidR="001B7B11" w:rsidRDefault="001B7B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BA03C5"/>
    <w:multiLevelType w:val="hybridMultilevel"/>
    <w:tmpl w:val="180CE7FA"/>
    <w:lvl w:ilvl="0" w:tplc="0BCC0730">
      <w:start w:val="1"/>
      <w:numFmt w:val="decimal"/>
      <w:lvlText w:val="%1."/>
      <w:lvlJc w:val="left"/>
      <w:pPr>
        <w:ind w:left="1069" w:hanging="360"/>
      </w:pPr>
      <w:rPr>
        <w:rFonts w:cs="Times New Roman" w:hint="default"/>
        <w:color w:val="auto"/>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62F3"/>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1D1"/>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B7B11"/>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48B"/>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A22"/>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25F"/>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8FA"/>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1EFA"/>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2F3"/>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07"/>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9C"/>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0C65"/>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C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25B"/>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018"/>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928"/>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F9"/>
    <w:rsid w:val="00D94174"/>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187"/>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2E1"/>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5B4D3CF-C1A2-44EF-A613-BEC951229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6462F3"/>
    <w:rPr>
      <w:rFonts w:ascii="Arial Armenian" w:hAnsi="Arial Armenian"/>
      <w:sz w:val="22"/>
      <w:lang w:eastAsia="ru-RU"/>
    </w:rPr>
  </w:style>
  <w:style w:type="paragraph" w:styleId="BodyText3">
    <w:name w:val="Body Text 3"/>
    <w:basedOn w:val="Normal"/>
    <w:link w:val="BodyText3Char"/>
    <w:rsid w:val="006462F3"/>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6462F3"/>
    <w:rPr>
      <w:sz w:val="16"/>
      <w:szCs w:val="16"/>
    </w:rPr>
  </w:style>
  <w:style w:type="character" w:styleId="Strong">
    <w:name w:val="Strong"/>
    <w:qFormat/>
    <w:rsid w:val="006462F3"/>
    <w:rPr>
      <w:b/>
      <w:bCs/>
    </w:rPr>
  </w:style>
  <w:style w:type="character" w:customStyle="1" w:styleId="FooterChar">
    <w:name w:val="Footer Char"/>
    <w:link w:val="Footer"/>
    <w:locked/>
    <w:rsid w:val="00660307"/>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66030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60307"/>
    <w:rPr>
      <w:sz w:val="24"/>
      <w:szCs w:val="24"/>
    </w:rPr>
  </w:style>
  <w:style w:type="character" w:customStyle="1" w:styleId="mechtex0">
    <w:name w:val="mechtex Знак"/>
    <w:locked/>
    <w:rsid w:val="00D94174"/>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1683808">
      <w:bodyDiv w:val="1"/>
      <w:marLeft w:val="0"/>
      <w:marRight w:val="0"/>
      <w:marTop w:val="0"/>
      <w:marBottom w:val="0"/>
      <w:divBdr>
        <w:top w:val="none" w:sz="0" w:space="0" w:color="auto"/>
        <w:left w:val="none" w:sz="0" w:space="0" w:color="auto"/>
        <w:bottom w:val="none" w:sz="0" w:space="0" w:color="auto"/>
        <w:right w:val="none" w:sz="0" w:space="0" w:color="auto"/>
      </w:divBdr>
    </w:div>
    <w:div w:id="918440656">
      <w:bodyDiv w:val="1"/>
      <w:marLeft w:val="0"/>
      <w:marRight w:val="0"/>
      <w:marTop w:val="0"/>
      <w:marBottom w:val="0"/>
      <w:divBdr>
        <w:top w:val="none" w:sz="0" w:space="0" w:color="auto"/>
        <w:left w:val="none" w:sz="0" w:space="0" w:color="auto"/>
        <w:bottom w:val="none" w:sz="0" w:space="0" w:color="auto"/>
        <w:right w:val="none" w:sz="0" w:space="0" w:color="auto"/>
      </w:divBdr>
    </w:div>
    <w:div w:id="1392735279">
      <w:bodyDiv w:val="1"/>
      <w:marLeft w:val="0"/>
      <w:marRight w:val="0"/>
      <w:marTop w:val="0"/>
      <w:marBottom w:val="0"/>
      <w:divBdr>
        <w:top w:val="none" w:sz="0" w:space="0" w:color="auto"/>
        <w:left w:val="none" w:sz="0" w:space="0" w:color="auto"/>
        <w:bottom w:val="none" w:sz="0" w:space="0" w:color="auto"/>
        <w:right w:val="none" w:sz="0" w:space="0" w:color="auto"/>
      </w:divBdr>
    </w:div>
    <w:div w:id="1776171764">
      <w:bodyDiv w:val="1"/>
      <w:marLeft w:val="0"/>
      <w:marRight w:val="0"/>
      <w:marTop w:val="0"/>
      <w:marBottom w:val="0"/>
      <w:divBdr>
        <w:top w:val="none" w:sz="0" w:space="0" w:color="auto"/>
        <w:left w:val="none" w:sz="0" w:space="0" w:color="auto"/>
        <w:bottom w:val="none" w:sz="0" w:space="0" w:color="auto"/>
        <w:right w:val="none" w:sz="0" w:space="0" w:color="auto"/>
      </w:divBdr>
    </w:div>
    <w:div w:id="1854494085">
      <w:bodyDiv w:val="1"/>
      <w:marLeft w:val="0"/>
      <w:marRight w:val="0"/>
      <w:marTop w:val="0"/>
      <w:marBottom w:val="0"/>
      <w:divBdr>
        <w:top w:val="none" w:sz="0" w:space="0" w:color="auto"/>
        <w:left w:val="none" w:sz="0" w:space="0" w:color="auto"/>
        <w:bottom w:val="none" w:sz="0" w:space="0" w:color="auto"/>
        <w:right w:val="none" w:sz="0" w:space="0" w:color="auto"/>
      </w:divBdr>
    </w:div>
    <w:div w:id="1953902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710F57-6003-4E6E-AE4C-CE98B934AB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19</Pages>
  <Words>2636</Words>
  <Characters>15030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https:/mul2.gov.am/tasks/642686/oneclick/voroshum-EK920.docx?token=9438d66b9c18e8f49deb5df325cabefc</cp:keywords>
  <dc:description/>
  <cp:lastModifiedBy>Lianna Harutyunyan</cp:lastModifiedBy>
  <cp:revision>6</cp:revision>
  <dcterms:created xsi:type="dcterms:W3CDTF">2022-07-20T08:04:00Z</dcterms:created>
  <dcterms:modified xsi:type="dcterms:W3CDTF">2022-07-20T10:54:00Z</dcterms:modified>
</cp:coreProperties>
</file>