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3F41" w:rsidRPr="002334D2" w:rsidRDefault="00943F41" w:rsidP="00E76388">
      <w:pPr>
        <w:spacing w:line="360" w:lineRule="auto"/>
        <w:jc w:val="center"/>
        <w:rPr>
          <w:rFonts w:ascii="GHEA Grapalat" w:hAnsi="GHEA Grapalat" w:cs="Sylfaen"/>
          <w:b/>
          <w:szCs w:val="24"/>
          <w:lang w:val="af-ZA"/>
        </w:rPr>
      </w:pPr>
      <w:r w:rsidRPr="002334D2">
        <w:rPr>
          <w:rFonts w:ascii="GHEA Grapalat" w:hAnsi="GHEA Grapalat" w:cs="Sylfaen"/>
          <w:b/>
          <w:szCs w:val="24"/>
          <w:lang w:val="en-US"/>
        </w:rPr>
        <w:t>ՀԻՄՆԱՎՈՐՈՒՄ</w:t>
      </w:r>
    </w:p>
    <w:p w:rsidR="00943F41" w:rsidRPr="00B04843" w:rsidRDefault="00B04843" w:rsidP="00937C47">
      <w:pPr>
        <w:pStyle w:val="mechtex"/>
        <w:rPr>
          <w:rFonts w:ascii="GHEA Grapalat" w:hAnsi="GHEA Grapalat" w:cs="GHEA Grapalat"/>
          <w:b/>
          <w:color w:val="000000"/>
          <w:sz w:val="24"/>
          <w:szCs w:val="24"/>
          <w:lang w:val="nb-NO" w:eastAsia="en-US"/>
        </w:rPr>
      </w:pPr>
      <w:r>
        <w:rPr>
          <w:rFonts w:ascii="GHEA Grapalat" w:hAnsi="GHEA Grapalat" w:cs="GHEA Grapalat"/>
          <w:b/>
          <w:color w:val="000000"/>
          <w:sz w:val="24"/>
          <w:szCs w:val="24"/>
          <w:lang w:val="nb-NO" w:eastAsia="en-US"/>
        </w:rPr>
        <w:t>«</w:t>
      </w:r>
      <w:r w:rsidR="005918D9" w:rsidRPr="00B04843">
        <w:rPr>
          <w:rFonts w:ascii="GHEA Grapalat" w:hAnsi="GHEA Grapalat" w:cs="GHEA Grapalat"/>
          <w:b/>
          <w:color w:val="000000"/>
          <w:sz w:val="24"/>
          <w:szCs w:val="24"/>
          <w:lang w:val="nb-NO" w:eastAsia="en-US"/>
        </w:rPr>
        <w:t>Հայաստանի Հանրապետության 202</w:t>
      </w:r>
      <w:r w:rsidR="00562800">
        <w:rPr>
          <w:rFonts w:ascii="GHEA Grapalat" w:hAnsi="GHEA Grapalat" w:cs="GHEA Grapalat"/>
          <w:b/>
          <w:color w:val="000000"/>
          <w:sz w:val="24"/>
          <w:szCs w:val="24"/>
          <w:lang w:val="nb-NO" w:eastAsia="en-US"/>
        </w:rPr>
        <w:t>2</w:t>
      </w:r>
      <w:r w:rsidR="005918D9" w:rsidRPr="00B04843">
        <w:rPr>
          <w:rFonts w:ascii="GHEA Grapalat" w:hAnsi="GHEA Grapalat" w:cs="GHEA Grapalat"/>
          <w:b/>
          <w:color w:val="000000"/>
          <w:sz w:val="24"/>
          <w:szCs w:val="24"/>
          <w:lang w:val="nb-NO" w:eastAsia="en-US"/>
        </w:rPr>
        <w:t xml:space="preserve"> թվականի պետական բյուջեի մասին» Հայաստանի Հանրապետության օրենքում </w:t>
      </w:r>
      <w:r w:rsidR="005918D9" w:rsidRPr="00643AF3">
        <w:rPr>
          <w:rFonts w:ascii="GHEA Grapalat" w:hAnsi="GHEA Grapalat" w:cs="GHEA Grapalat"/>
          <w:b/>
          <w:sz w:val="24"/>
          <w:szCs w:val="24"/>
          <w:lang w:val="nb-NO" w:eastAsia="en-US"/>
        </w:rPr>
        <w:t>վերաբաշխում</w:t>
      </w:r>
      <w:r w:rsidR="00DD5417" w:rsidRPr="00643AF3">
        <w:rPr>
          <w:rFonts w:ascii="GHEA Grapalat" w:hAnsi="GHEA Grapalat" w:cs="GHEA Grapalat"/>
          <w:b/>
          <w:sz w:val="24"/>
          <w:szCs w:val="24"/>
          <w:lang w:val="nb-NO" w:eastAsia="en-US"/>
        </w:rPr>
        <w:t xml:space="preserve"> </w:t>
      </w:r>
      <w:r w:rsidR="00675DC5">
        <w:rPr>
          <w:rFonts w:ascii="GHEA Grapalat" w:hAnsi="GHEA Grapalat" w:cs="GHEA Grapalat"/>
          <w:b/>
          <w:sz w:val="24"/>
          <w:szCs w:val="24"/>
          <w:lang w:val="nb-NO" w:eastAsia="en-US"/>
        </w:rPr>
        <w:t>և</w:t>
      </w:r>
      <w:r w:rsidR="005918D9" w:rsidRPr="00643AF3">
        <w:rPr>
          <w:rFonts w:ascii="GHEA Grapalat" w:hAnsi="GHEA Grapalat" w:cs="GHEA Grapalat"/>
          <w:b/>
          <w:sz w:val="24"/>
          <w:szCs w:val="24"/>
          <w:lang w:val="nb-NO" w:eastAsia="en-US"/>
        </w:rPr>
        <w:t xml:space="preserve"> </w:t>
      </w:r>
      <w:r w:rsidR="00DD5417" w:rsidRPr="00643AF3">
        <w:rPr>
          <w:rFonts w:ascii="GHEA Grapalat" w:hAnsi="GHEA Grapalat" w:cs="GHEA Grapalat"/>
          <w:b/>
          <w:sz w:val="24"/>
          <w:szCs w:val="24"/>
          <w:lang w:val="nb-NO" w:eastAsia="en-US"/>
        </w:rPr>
        <w:t>լրացում</w:t>
      </w:r>
      <w:r w:rsidR="00675DC5">
        <w:rPr>
          <w:rFonts w:ascii="GHEA Grapalat" w:hAnsi="GHEA Grapalat" w:cs="GHEA Grapalat"/>
          <w:b/>
          <w:sz w:val="24"/>
          <w:szCs w:val="24"/>
          <w:lang w:val="nb-NO" w:eastAsia="en-US"/>
        </w:rPr>
        <w:t>ներ</w:t>
      </w:r>
      <w:r w:rsidR="005918D9" w:rsidRPr="00643AF3">
        <w:rPr>
          <w:rFonts w:ascii="GHEA Grapalat" w:hAnsi="GHEA Grapalat" w:cs="GHEA Grapalat"/>
          <w:b/>
          <w:sz w:val="24"/>
          <w:szCs w:val="24"/>
          <w:lang w:val="nb-NO" w:eastAsia="en-US"/>
        </w:rPr>
        <w:t>,</w:t>
      </w:r>
      <w:r w:rsidR="005918D9" w:rsidRPr="00B04843">
        <w:rPr>
          <w:rFonts w:ascii="GHEA Grapalat" w:hAnsi="GHEA Grapalat" w:cs="GHEA Grapalat"/>
          <w:b/>
          <w:color w:val="000000"/>
          <w:sz w:val="24"/>
          <w:szCs w:val="24"/>
          <w:lang w:val="nb-NO" w:eastAsia="en-US"/>
        </w:rPr>
        <w:t xml:space="preserve"> Հայաստանի Հանրապետության կառավարության 202</w:t>
      </w:r>
      <w:r w:rsidR="00562800">
        <w:rPr>
          <w:rFonts w:ascii="GHEA Grapalat" w:hAnsi="GHEA Grapalat" w:cs="GHEA Grapalat"/>
          <w:b/>
          <w:color w:val="000000"/>
          <w:sz w:val="24"/>
          <w:szCs w:val="24"/>
          <w:lang w:val="nb-NO" w:eastAsia="en-US"/>
        </w:rPr>
        <w:t>1</w:t>
      </w:r>
      <w:r w:rsidR="005918D9" w:rsidRPr="00B04843">
        <w:rPr>
          <w:rFonts w:ascii="GHEA Grapalat" w:hAnsi="GHEA Grapalat" w:cs="GHEA Grapalat"/>
          <w:b/>
          <w:color w:val="000000"/>
          <w:sz w:val="24"/>
          <w:szCs w:val="24"/>
          <w:lang w:val="nb-NO" w:eastAsia="en-US"/>
        </w:rPr>
        <w:t xml:space="preserve"> թվականի դեկտեմբերի </w:t>
      </w:r>
      <w:r w:rsidR="00562800">
        <w:rPr>
          <w:rFonts w:ascii="GHEA Grapalat" w:hAnsi="GHEA Grapalat" w:cs="GHEA Grapalat"/>
          <w:b/>
          <w:color w:val="000000"/>
          <w:sz w:val="24"/>
          <w:szCs w:val="24"/>
          <w:lang w:val="nb-NO" w:eastAsia="en-US"/>
        </w:rPr>
        <w:t>23</w:t>
      </w:r>
      <w:r w:rsidR="005918D9" w:rsidRPr="00B04843">
        <w:rPr>
          <w:rFonts w:ascii="GHEA Grapalat" w:hAnsi="GHEA Grapalat" w:cs="GHEA Grapalat"/>
          <w:b/>
          <w:color w:val="000000"/>
          <w:sz w:val="24"/>
          <w:szCs w:val="24"/>
          <w:lang w:val="nb-NO" w:eastAsia="en-US"/>
        </w:rPr>
        <w:t>-ի N</w:t>
      </w:r>
      <w:r>
        <w:rPr>
          <w:rFonts w:ascii="GHEA Grapalat" w:hAnsi="GHEA Grapalat" w:cs="GHEA Grapalat"/>
          <w:b/>
          <w:color w:val="000000"/>
          <w:sz w:val="24"/>
          <w:szCs w:val="24"/>
          <w:lang w:val="nb-NO" w:eastAsia="en-US"/>
        </w:rPr>
        <w:t xml:space="preserve"> </w:t>
      </w:r>
      <w:r w:rsidR="005918D9" w:rsidRPr="00B04843">
        <w:rPr>
          <w:rFonts w:ascii="GHEA Grapalat" w:hAnsi="GHEA Grapalat" w:cs="GHEA Grapalat"/>
          <w:b/>
          <w:color w:val="000000"/>
          <w:sz w:val="24"/>
          <w:szCs w:val="24"/>
          <w:lang w:val="nb-NO" w:eastAsia="en-US"/>
        </w:rPr>
        <w:t>2</w:t>
      </w:r>
      <w:r w:rsidR="00562800">
        <w:rPr>
          <w:rFonts w:ascii="GHEA Grapalat" w:hAnsi="GHEA Grapalat" w:cs="GHEA Grapalat"/>
          <w:b/>
          <w:color w:val="000000"/>
          <w:sz w:val="24"/>
          <w:szCs w:val="24"/>
          <w:lang w:val="nb-NO" w:eastAsia="en-US"/>
        </w:rPr>
        <w:t>1</w:t>
      </w:r>
      <w:r w:rsidR="005918D9" w:rsidRPr="00B04843">
        <w:rPr>
          <w:rFonts w:ascii="GHEA Grapalat" w:hAnsi="GHEA Grapalat" w:cs="GHEA Grapalat"/>
          <w:b/>
          <w:color w:val="000000"/>
          <w:sz w:val="24"/>
          <w:szCs w:val="24"/>
          <w:lang w:val="nb-NO" w:eastAsia="en-US"/>
        </w:rPr>
        <w:t xml:space="preserve">21-Ն որոշման մեջ փոփոխություններ և լրացումներ կատարելու, Հայաստանի Հանրապետության  </w:t>
      </w:r>
      <w:r w:rsidR="00AB31DB" w:rsidRPr="00B04843">
        <w:rPr>
          <w:rFonts w:ascii="GHEA Grapalat" w:hAnsi="GHEA Grapalat" w:cs="GHEA Grapalat"/>
          <w:b/>
          <w:color w:val="000000"/>
          <w:sz w:val="24"/>
          <w:szCs w:val="24"/>
          <w:lang w:val="nb-NO" w:eastAsia="en-US"/>
        </w:rPr>
        <w:t>քննչական</w:t>
      </w:r>
      <w:r w:rsidR="005918D9" w:rsidRPr="00B04843">
        <w:rPr>
          <w:rFonts w:ascii="GHEA Grapalat" w:hAnsi="GHEA Grapalat" w:cs="GHEA Grapalat"/>
          <w:b/>
          <w:color w:val="000000"/>
          <w:sz w:val="24"/>
          <w:szCs w:val="24"/>
          <w:lang w:val="nb-NO" w:eastAsia="en-US"/>
        </w:rPr>
        <w:t xml:space="preserve"> կոմիտեին գումար հատկացնելու մասին</w:t>
      </w:r>
      <w:r w:rsidR="00943F41" w:rsidRPr="00B04843">
        <w:rPr>
          <w:rFonts w:ascii="GHEA Grapalat" w:hAnsi="GHEA Grapalat" w:cs="GHEA Grapalat"/>
          <w:b/>
          <w:color w:val="000000"/>
          <w:sz w:val="24"/>
          <w:szCs w:val="24"/>
          <w:lang w:val="nb-NO" w:eastAsia="en-US"/>
        </w:rPr>
        <w:t>» ՀՀ կառավարության որոշման նախագծի ընդունման</w:t>
      </w:r>
    </w:p>
    <w:p w:rsidR="00F9084F" w:rsidRDefault="00F9084F" w:rsidP="00643AF3">
      <w:pPr>
        <w:spacing w:line="360" w:lineRule="auto"/>
        <w:ind w:firstLine="567"/>
        <w:jc w:val="center"/>
        <w:rPr>
          <w:rFonts w:ascii="GHEA Grapalat" w:hAnsi="GHEA Grapalat" w:cs="Sylfaen"/>
          <w:szCs w:val="24"/>
          <w:lang w:val="af-ZA"/>
        </w:rPr>
      </w:pPr>
    </w:p>
    <w:p w:rsidR="00F9084F" w:rsidRPr="00202FDC" w:rsidRDefault="00F9084F" w:rsidP="00FC6AD4">
      <w:pPr>
        <w:spacing w:line="360" w:lineRule="auto"/>
        <w:ind w:firstLine="567"/>
        <w:jc w:val="both"/>
        <w:rPr>
          <w:rFonts w:ascii="GHEA Grapalat" w:hAnsi="GHEA Grapalat" w:cs="Sylfaen"/>
          <w:b/>
          <w:i/>
          <w:color w:val="000000" w:themeColor="text1"/>
          <w:szCs w:val="24"/>
          <w:lang w:val="af-ZA"/>
        </w:rPr>
      </w:pPr>
      <w:r w:rsidRPr="00202FDC">
        <w:rPr>
          <w:rFonts w:ascii="GHEA Grapalat" w:hAnsi="GHEA Grapalat" w:cs="Sylfaen"/>
          <w:b/>
          <w:i/>
          <w:color w:val="000000" w:themeColor="text1"/>
          <w:szCs w:val="24"/>
          <w:lang w:val="af-ZA"/>
        </w:rPr>
        <w:t>Նախագիծը ներկայաց</w:t>
      </w:r>
      <w:r w:rsidR="004859E2" w:rsidRPr="00202FDC">
        <w:rPr>
          <w:rFonts w:ascii="GHEA Grapalat" w:hAnsi="GHEA Grapalat" w:cs="Sylfaen"/>
          <w:b/>
          <w:i/>
          <w:color w:val="000000" w:themeColor="text1"/>
          <w:szCs w:val="24"/>
          <w:lang w:val="af-ZA"/>
        </w:rPr>
        <w:t>վում է ի կատարումն ՀՀ վարչապետի՝ ՀՀկառավարության N 25 նիստի ԱՔ/56-2022 արձանագրության 31-րդ կետով տր</w:t>
      </w:r>
      <w:r w:rsidR="00C74287" w:rsidRPr="00202FDC">
        <w:rPr>
          <w:rFonts w:ascii="GHEA Grapalat" w:hAnsi="GHEA Grapalat" w:cs="Sylfaen"/>
          <w:b/>
          <w:i/>
          <w:color w:val="000000" w:themeColor="text1"/>
          <w:szCs w:val="24"/>
          <w:lang w:val="af-ZA"/>
        </w:rPr>
        <w:t>ված հանձնարարականի.</w:t>
      </w:r>
    </w:p>
    <w:p w:rsidR="00C74287" w:rsidRPr="00FC6AD4" w:rsidRDefault="00C74287" w:rsidP="00FC6AD4">
      <w:pPr>
        <w:spacing w:line="360" w:lineRule="auto"/>
        <w:ind w:firstLine="567"/>
        <w:jc w:val="both"/>
        <w:rPr>
          <w:rFonts w:ascii="GHEA Grapalat" w:hAnsi="GHEA Grapalat" w:cs="Sylfaen"/>
          <w:b/>
          <w:color w:val="000000" w:themeColor="text1"/>
          <w:szCs w:val="24"/>
          <w:lang w:val="af-ZA"/>
        </w:rPr>
      </w:pPr>
    </w:p>
    <w:p w:rsidR="00931067" w:rsidRPr="00FC6AD4" w:rsidRDefault="00931067" w:rsidP="00FC6AD4">
      <w:pPr>
        <w:pStyle w:val="ListParagraph"/>
        <w:numPr>
          <w:ilvl w:val="0"/>
          <w:numId w:val="16"/>
        </w:numPr>
        <w:shd w:val="clear" w:color="auto" w:fill="FFFFFF"/>
        <w:tabs>
          <w:tab w:val="left" w:pos="851"/>
        </w:tabs>
        <w:spacing w:line="360" w:lineRule="auto"/>
        <w:ind w:left="0" w:firstLine="567"/>
        <w:jc w:val="both"/>
        <w:textAlignment w:val="baseline"/>
        <w:rPr>
          <w:rFonts w:ascii="GHEA Grapalat" w:hAnsi="GHEA Grapalat" w:cs="Arian AMU"/>
          <w:b/>
          <w:bCs/>
          <w:color w:val="000000" w:themeColor="text1"/>
          <w:lang w:val="hy-AM"/>
        </w:rPr>
      </w:pPr>
      <w:r w:rsidRPr="00FC6AD4">
        <w:rPr>
          <w:rFonts w:ascii="GHEA Grapalat" w:hAnsi="GHEA Grapalat" w:cs="Arian AMU"/>
          <w:b/>
          <w:color w:val="000000" w:themeColor="text1"/>
          <w:lang w:val="hy-AM"/>
        </w:rPr>
        <w:t>Ընթացիկ իրավիճակը և</w:t>
      </w:r>
      <w:r w:rsidRPr="00FC6AD4">
        <w:rPr>
          <w:rFonts w:ascii="GHEA Grapalat" w:hAnsi="GHEA Grapalat" w:cs="Arian AMU"/>
          <w:b/>
          <w:color w:val="000000" w:themeColor="text1"/>
          <w:lang w:val="af-ZA"/>
        </w:rPr>
        <w:t xml:space="preserve"> </w:t>
      </w:r>
      <w:r w:rsidRPr="00FC6AD4">
        <w:rPr>
          <w:rFonts w:ascii="Arian AMU" w:hAnsi="Arian AMU" w:cs="Arian AMU"/>
          <w:b/>
          <w:color w:val="000000" w:themeColor="text1"/>
          <w:lang w:val="hy-AM"/>
        </w:rPr>
        <w:t> </w:t>
      </w:r>
      <w:r w:rsidRPr="00FC6AD4">
        <w:rPr>
          <w:rFonts w:ascii="GHEA Grapalat" w:hAnsi="GHEA Grapalat" w:cs="Arian AMU"/>
          <w:b/>
          <w:color w:val="000000" w:themeColor="text1"/>
          <w:lang w:val="hy-AM"/>
        </w:rPr>
        <w:t>իրավական</w:t>
      </w:r>
      <w:r w:rsidRPr="00FC6AD4">
        <w:rPr>
          <w:rFonts w:ascii="Arian AMU" w:hAnsi="Arian AMU" w:cs="Arian AMU"/>
          <w:b/>
          <w:color w:val="000000" w:themeColor="text1"/>
          <w:lang w:val="hy-AM"/>
        </w:rPr>
        <w:t> </w:t>
      </w:r>
      <w:r w:rsidRPr="00FC6AD4">
        <w:rPr>
          <w:rFonts w:ascii="GHEA Grapalat" w:hAnsi="GHEA Grapalat" w:cs="Arian AMU"/>
          <w:b/>
          <w:color w:val="000000" w:themeColor="text1"/>
          <w:lang w:val="hy-AM"/>
        </w:rPr>
        <w:t xml:space="preserve">ակտի ընդունման </w:t>
      </w:r>
      <w:r w:rsidRPr="00FC6AD4">
        <w:rPr>
          <w:rFonts w:ascii="GHEA Grapalat" w:hAnsi="GHEA Grapalat" w:cs="Arian AMU"/>
          <w:b/>
          <w:color w:val="000000" w:themeColor="text1"/>
          <w:lang w:val="en-US"/>
        </w:rPr>
        <w:t>ա</w:t>
      </w:r>
      <w:r w:rsidRPr="00FC6AD4">
        <w:rPr>
          <w:rFonts w:ascii="GHEA Grapalat" w:hAnsi="GHEA Grapalat" w:cs="Arian AMU"/>
          <w:b/>
          <w:color w:val="000000" w:themeColor="text1"/>
          <w:lang w:val="hy-AM"/>
        </w:rPr>
        <w:t>նհրաժեշտությունը</w:t>
      </w:r>
      <w:r w:rsidRPr="00FC6AD4">
        <w:rPr>
          <w:rFonts w:ascii="GHEA Grapalat" w:hAnsi="GHEA Grapalat" w:cs="Arian AMU"/>
          <w:b/>
          <w:bCs/>
          <w:color w:val="000000" w:themeColor="text1"/>
          <w:lang w:val="hy-AM"/>
        </w:rPr>
        <w:t>.</w:t>
      </w:r>
    </w:p>
    <w:p w:rsidR="00C74287" w:rsidRPr="00FC6AD4" w:rsidRDefault="00C74287" w:rsidP="00FC6AD4">
      <w:pPr>
        <w:shd w:val="clear" w:color="auto" w:fill="FFFFFF"/>
        <w:spacing w:line="360" w:lineRule="auto"/>
        <w:ind w:firstLine="567"/>
        <w:jc w:val="both"/>
        <w:textAlignment w:val="baseline"/>
        <w:rPr>
          <w:rFonts w:ascii="GHEA Grapalat" w:hAnsi="GHEA Grapalat" w:cs="Arian AMU"/>
          <w:bCs/>
          <w:color w:val="000000" w:themeColor="text1"/>
          <w:lang w:val="af-ZA"/>
        </w:rPr>
      </w:pPr>
      <w:r w:rsidRPr="00FC6AD4">
        <w:rPr>
          <w:rFonts w:ascii="GHEA Grapalat" w:hAnsi="GHEA Grapalat" w:cs="Arian AMU"/>
          <w:bCs/>
          <w:color w:val="000000" w:themeColor="text1"/>
          <w:lang w:val="af-ZA"/>
        </w:rPr>
        <w:t>Անհրաժեշտությունը պայմանավորված է 2 խնդրի կարգավորմամբ: Մասնավորապես.</w:t>
      </w:r>
    </w:p>
    <w:p w:rsidR="008A4987" w:rsidRPr="00FC6AD4" w:rsidRDefault="00873F1A" w:rsidP="00FC6AD4">
      <w:pPr>
        <w:pStyle w:val="ListParagraph"/>
        <w:tabs>
          <w:tab w:val="left" w:pos="709"/>
        </w:tabs>
        <w:spacing w:line="360" w:lineRule="auto"/>
        <w:ind w:left="0" w:firstLine="567"/>
        <w:jc w:val="both"/>
        <w:rPr>
          <w:rFonts w:ascii="GHEA Grapalat" w:hAnsi="GHEA Grapalat"/>
          <w:bCs/>
          <w:color w:val="000000" w:themeColor="text1"/>
          <w:spacing w:val="-6"/>
          <w:kern w:val="32"/>
          <w:szCs w:val="24"/>
          <w:lang w:val="pt-BR"/>
        </w:rPr>
      </w:pPr>
      <w:r w:rsidRPr="00FC6AD4">
        <w:rPr>
          <w:rStyle w:val="2"/>
          <w:rFonts w:ascii="GHEA Grapalat" w:hAnsi="GHEA Grapalat"/>
          <w:color w:val="000000" w:themeColor="text1"/>
          <w:sz w:val="24"/>
          <w:szCs w:val="24"/>
          <w:lang w:val="af-ZA"/>
        </w:rPr>
        <w:t xml:space="preserve">ա) </w:t>
      </w:r>
      <w:r w:rsidR="00A01805" w:rsidRPr="00FC6AD4">
        <w:rPr>
          <w:rStyle w:val="2"/>
          <w:rFonts w:ascii="GHEA Grapalat" w:hAnsi="GHEA Grapalat"/>
          <w:color w:val="000000" w:themeColor="text1"/>
          <w:sz w:val="24"/>
          <w:szCs w:val="24"/>
        </w:rPr>
        <w:t xml:space="preserve">Հայաստանի Հանրապետության կառավարության 2020 թվականի մարտի 12-ի </w:t>
      </w:r>
      <w:r w:rsidR="00A01805" w:rsidRPr="00FC6AD4">
        <w:rPr>
          <w:rFonts w:ascii="GHEA Grapalat" w:hAnsi="GHEA Grapalat" w:cs="GHEA Grapalat"/>
          <w:color w:val="000000" w:themeColor="text1"/>
          <w:szCs w:val="24"/>
          <w:lang w:val="nb-NO"/>
        </w:rPr>
        <w:t xml:space="preserve">«Գույք ամրացնելու մասին» </w:t>
      </w:r>
      <w:r w:rsidR="00A01805" w:rsidRPr="00FC6AD4">
        <w:rPr>
          <w:rStyle w:val="2"/>
          <w:rFonts w:ascii="GHEA Grapalat" w:hAnsi="GHEA Grapalat"/>
          <w:color w:val="000000" w:themeColor="text1"/>
          <w:sz w:val="24"/>
          <w:szCs w:val="24"/>
        </w:rPr>
        <w:t>N 291-Ա որոշ</w:t>
      </w:r>
      <w:r w:rsidR="00A01805" w:rsidRPr="00FC6AD4">
        <w:rPr>
          <w:rStyle w:val="Heading1Char"/>
          <w:rFonts w:ascii="GHEA Grapalat" w:eastAsia="Tahoma" w:hAnsi="GHEA Grapalat" w:cs="Sylfaen"/>
          <w:b w:val="0"/>
          <w:color w:val="000000" w:themeColor="text1"/>
          <w:szCs w:val="24"/>
        </w:rPr>
        <w:t>ման</w:t>
      </w:r>
      <w:r w:rsidR="00A01805" w:rsidRPr="00FC6AD4">
        <w:rPr>
          <w:rStyle w:val="Heading1Char"/>
          <w:rFonts w:ascii="GHEA Grapalat" w:eastAsia="Tahoma" w:hAnsi="GHEA Grapalat" w:cs="Sylfaen"/>
          <w:b w:val="0"/>
          <w:color w:val="000000" w:themeColor="text1"/>
          <w:szCs w:val="24"/>
          <w:lang w:val="af-ZA"/>
        </w:rPr>
        <w:t xml:space="preserve"> </w:t>
      </w:r>
      <w:r w:rsidR="00A01805" w:rsidRPr="00FC6AD4">
        <w:rPr>
          <w:rStyle w:val="Heading1Char"/>
          <w:rFonts w:ascii="GHEA Grapalat" w:eastAsia="Tahoma" w:hAnsi="GHEA Grapalat" w:cs="Sylfaen"/>
          <w:b w:val="0"/>
          <w:color w:val="000000" w:themeColor="text1"/>
          <w:szCs w:val="24"/>
        </w:rPr>
        <w:t>համաձայն՝</w:t>
      </w:r>
      <w:r w:rsidR="00A01805" w:rsidRPr="00FC6AD4">
        <w:rPr>
          <w:rStyle w:val="Heading1Char"/>
          <w:rFonts w:ascii="GHEA Grapalat" w:eastAsia="Tahoma" w:hAnsi="GHEA Grapalat" w:cs="Sylfaen"/>
          <w:b w:val="0"/>
          <w:color w:val="000000" w:themeColor="text1"/>
          <w:szCs w:val="24"/>
          <w:lang w:val="af-ZA"/>
        </w:rPr>
        <w:t xml:space="preserve"> </w:t>
      </w:r>
      <w:r w:rsidR="00A01805" w:rsidRPr="00FC6AD4">
        <w:rPr>
          <w:rStyle w:val="Heading1Char"/>
          <w:rFonts w:ascii="GHEA Grapalat" w:eastAsia="Tahoma" w:hAnsi="GHEA Grapalat" w:cs="Sylfaen"/>
          <w:b w:val="0"/>
          <w:color w:val="000000" w:themeColor="text1"/>
          <w:szCs w:val="24"/>
        </w:rPr>
        <w:t>ՀՀ</w:t>
      </w:r>
      <w:r w:rsidR="00A01805" w:rsidRPr="00FC6AD4">
        <w:rPr>
          <w:rStyle w:val="Heading1Char"/>
          <w:rFonts w:ascii="GHEA Grapalat" w:eastAsia="Tahoma" w:hAnsi="GHEA Grapalat"/>
          <w:b w:val="0"/>
          <w:color w:val="000000" w:themeColor="text1"/>
          <w:szCs w:val="24"/>
          <w:lang w:val="af-ZA"/>
        </w:rPr>
        <w:t xml:space="preserve"> </w:t>
      </w:r>
      <w:r w:rsidR="00A01805" w:rsidRPr="00FC6AD4">
        <w:rPr>
          <w:rStyle w:val="Heading1Char"/>
          <w:rFonts w:ascii="GHEA Grapalat" w:eastAsia="Tahoma" w:hAnsi="GHEA Grapalat" w:cs="Sylfaen"/>
          <w:b w:val="0"/>
          <w:color w:val="000000" w:themeColor="text1"/>
          <w:szCs w:val="24"/>
        </w:rPr>
        <w:t>պաշտպանության</w:t>
      </w:r>
      <w:r w:rsidR="00A01805" w:rsidRPr="00FC6AD4">
        <w:rPr>
          <w:rStyle w:val="Heading1Char"/>
          <w:rFonts w:ascii="GHEA Grapalat" w:eastAsia="Tahoma" w:hAnsi="GHEA Grapalat" w:cs="Sylfaen"/>
          <w:b w:val="0"/>
          <w:color w:val="000000" w:themeColor="text1"/>
          <w:szCs w:val="24"/>
          <w:lang w:val="af-ZA"/>
        </w:rPr>
        <w:t xml:space="preserve"> </w:t>
      </w:r>
      <w:r w:rsidR="00A01805" w:rsidRPr="00FC6AD4">
        <w:rPr>
          <w:rStyle w:val="Heading1Char"/>
          <w:rFonts w:ascii="GHEA Grapalat" w:eastAsia="Tahoma" w:hAnsi="GHEA Grapalat" w:cs="Sylfaen"/>
          <w:b w:val="0"/>
          <w:color w:val="000000" w:themeColor="text1"/>
          <w:szCs w:val="24"/>
        </w:rPr>
        <w:t>նախարարությունից</w:t>
      </w:r>
      <w:r w:rsidR="00A01805" w:rsidRPr="00FC6AD4">
        <w:rPr>
          <w:rStyle w:val="Heading1Char"/>
          <w:rFonts w:ascii="GHEA Grapalat" w:eastAsia="Tahoma" w:hAnsi="GHEA Grapalat" w:cs="Sylfaen"/>
          <w:b w:val="0"/>
          <w:color w:val="000000" w:themeColor="text1"/>
          <w:szCs w:val="24"/>
          <w:lang w:val="af-ZA"/>
        </w:rPr>
        <w:t xml:space="preserve"> </w:t>
      </w:r>
      <w:r w:rsidR="00A01805" w:rsidRPr="00FC6AD4">
        <w:rPr>
          <w:rStyle w:val="Heading1Char"/>
          <w:rFonts w:ascii="GHEA Grapalat" w:eastAsia="Tahoma" w:hAnsi="GHEA Grapalat" w:cs="Sylfaen"/>
          <w:b w:val="0"/>
          <w:color w:val="000000" w:themeColor="text1"/>
          <w:szCs w:val="24"/>
        </w:rPr>
        <w:t>հետ</w:t>
      </w:r>
      <w:r w:rsidR="00A01805" w:rsidRPr="00FC6AD4">
        <w:rPr>
          <w:rStyle w:val="Heading1Char"/>
          <w:rFonts w:ascii="GHEA Grapalat" w:eastAsia="Tahoma" w:hAnsi="GHEA Grapalat" w:cs="Sylfaen"/>
          <w:b w:val="0"/>
          <w:color w:val="000000" w:themeColor="text1"/>
          <w:szCs w:val="24"/>
          <w:lang w:val="af-ZA"/>
        </w:rPr>
        <w:t xml:space="preserve"> </w:t>
      </w:r>
      <w:r w:rsidR="00A01805" w:rsidRPr="00FC6AD4">
        <w:rPr>
          <w:rStyle w:val="Heading1Char"/>
          <w:rFonts w:ascii="GHEA Grapalat" w:eastAsia="Tahoma" w:hAnsi="GHEA Grapalat" w:cs="Sylfaen"/>
          <w:b w:val="0"/>
          <w:color w:val="000000" w:themeColor="text1"/>
          <w:szCs w:val="24"/>
        </w:rPr>
        <w:t>է</w:t>
      </w:r>
      <w:r w:rsidR="00A01805" w:rsidRPr="00FC6AD4">
        <w:rPr>
          <w:rStyle w:val="Heading1Char"/>
          <w:rFonts w:ascii="GHEA Grapalat" w:eastAsia="Tahoma" w:hAnsi="GHEA Grapalat" w:cs="Sylfaen"/>
          <w:b w:val="0"/>
          <w:color w:val="000000" w:themeColor="text1"/>
          <w:szCs w:val="24"/>
          <w:lang w:val="af-ZA"/>
        </w:rPr>
        <w:t xml:space="preserve"> </w:t>
      </w:r>
      <w:r w:rsidR="00A01805" w:rsidRPr="00FC6AD4">
        <w:rPr>
          <w:rStyle w:val="Heading1Char"/>
          <w:rFonts w:ascii="GHEA Grapalat" w:eastAsia="Tahoma" w:hAnsi="GHEA Grapalat" w:cs="Sylfaen"/>
          <w:b w:val="0"/>
          <w:color w:val="000000" w:themeColor="text1"/>
          <w:szCs w:val="24"/>
        </w:rPr>
        <w:t>վերցվել</w:t>
      </w:r>
      <w:r w:rsidR="00A01805" w:rsidRPr="00FC6AD4">
        <w:rPr>
          <w:rStyle w:val="Heading1Char"/>
          <w:rFonts w:ascii="GHEA Grapalat" w:eastAsia="Tahoma" w:hAnsi="GHEA Grapalat" w:cs="Sylfaen"/>
          <w:b w:val="0"/>
          <w:color w:val="000000" w:themeColor="text1"/>
          <w:szCs w:val="24"/>
          <w:lang w:val="af-ZA"/>
        </w:rPr>
        <w:t xml:space="preserve"> </w:t>
      </w:r>
      <w:r w:rsidR="00A01805" w:rsidRPr="00FC6AD4">
        <w:rPr>
          <w:rStyle w:val="Heading1Char"/>
          <w:rFonts w:ascii="GHEA Grapalat" w:eastAsia="Tahoma" w:hAnsi="GHEA Grapalat" w:cs="Sylfaen"/>
          <w:b w:val="0"/>
          <w:color w:val="000000" w:themeColor="text1"/>
          <w:szCs w:val="24"/>
        </w:rPr>
        <w:t>և</w:t>
      </w:r>
      <w:r w:rsidR="00A01805" w:rsidRPr="00FC6AD4">
        <w:rPr>
          <w:rStyle w:val="Heading1Char"/>
          <w:rFonts w:ascii="GHEA Grapalat" w:eastAsia="Tahoma" w:hAnsi="GHEA Grapalat" w:cs="Sylfaen"/>
          <w:b w:val="0"/>
          <w:color w:val="000000" w:themeColor="text1"/>
          <w:szCs w:val="24"/>
          <w:lang w:val="af-ZA"/>
        </w:rPr>
        <w:t xml:space="preserve"> </w:t>
      </w:r>
      <w:r w:rsidR="00643AF3" w:rsidRPr="00FC6AD4">
        <w:rPr>
          <w:rStyle w:val="Heading1Char"/>
          <w:rFonts w:ascii="GHEA Grapalat" w:eastAsia="Tahoma" w:hAnsi="GHEA Grapalat" w:cs="Sylfaen"/>
          <w:b w:val="0"/>
          <w:color w:val="000000" w:themeColor="text1"/>
          <w:szCs w:val="24"/>
          <w:lang w:val="af-ZA"/>
        </w:rPr>
        <w:t>Հ</w:t>
      </w:r>
      <w:r w:rsidR="00A01805" w:rsidRPr="00FC6AD4">
        <w:rPr>
          <w:rStyle w:val="Heading1Char"/>
          <w:rFonts w:ascii="GHEA Grapalat" w:eastAsia="Tahoma" w:hAnsi="GHEA Grapalat" w:cs="Sylfaen"/>
          <w:b w:val="0"/>
          <w:color w:val="000000" w:themeColor="text1"/>
          <w:szCs w:val="24"/>
        </w:rPr>
        <w:t>Հ</w:t>
      </w:r>
      <w:r w:rsidR="00A01805" w:rsidRPr="00FC6AD4">
        <w:rPr>
          <w:rStyle w:val="Heading1Char"/>
          <w:rFonts w:ascii="GHEA Grapalat" w:eastAsia="Tahoma" w:hAnsi="GHEA Grapalat" w:cs="Sylfaen"/>
          <w:b w:val="0"/>
          <w:color w:val="000000" w:themeColor="text1"/>
          <w:szCs w:val="24"/>
          <w:lang w:val="af-ZA"/>
        </w:rPr>
        <w:t xml:space="preserve"> </w:t>
      </w:r>
      <w:r w:rsidR="00A01805" w:rsidRPr="00FC6AD4">
        <w:rPr>
          <w:rStyle w:val="Heading1Char"/>
          <w:rFonts w:ascii="GHEA Grapalat" w:eastAsia="Tahoma" w:hAnsi="GHEA Grapalat" w:cs="Sylfaen"/>
          <w:b w:val="0"/>
          <w:color w:val="000000" w:themeColor="text1"/>
          <w:szCs w:val="24"/>
        </w:rPr>
        <w:t>քննչական</w:t>
      </w:r>
      <w:r w:rsidR="00A01805" w:rsidRPr="00FC6AD4">
        <w:rPr>
          <w:rStyle w:val="Heading1Char"/>
          <w:rFonts w:ascii="GHEA Grapalat" w:eastAsia="Tahoma" w:hAnsi="GHEA Grapalat" w:cs="Sylfaen"/>
          <w:b w:val="0"/>
          <w:color w:val="000000" w:themeColor="text1"/>
          <w:szCs w:val="24"/>
          <w:lang w:val="af-ZA"/>
        </w:rPr>
        <w:t xml:space="preserve"> </w:t>
      </w:r>
      <w:r w:rsidR="00A01805" w:rsidRPr="00FC6AD4">
        <w:rPr>
          <w:rStyle w:val="Heading1Char"/>
          <w:rFonts w:ascii="GHEA Grapalat" w:eastAsia="Tahoma" w:hAnsi="GHEA Grapalat" w:cs="Sylfaen"/>
          <w:b w:val="0"/>
          <w:color w:val="000000" w:themeColor="text1"/>
          <w:szCs w:val="24"/>
        </w:rPr>
        <w:t>կոմիտեին</w:t>
      </w:r>
      <w:r w:rsidR="00643AF3" w:rsidRPr="00FC6AD4">
        <w:rPr>
          <w:rStyle w:val="Heading1Char"/>
          <w:rFonts w:ascii="GHEA Grapalat" w:eastAsia="Tahoma" w:hAnsi="GHEA Grapalat" w:cs="Sylfaen"/>
          <w:b w:val="0"/>
          <w:color w:val="000000" w:themeColor="text1"/>
          <w:szCs w:val="24"/>
          <w:lang w:val="af-ZA"/>
        </w:rPr>
        <w:t xml:space="preserve"> </w:t>
      </w:r>
      <w:r w:rsidR="00643AF3" w:rsidRPr="00FC6AD4">
        <w:rPr>
          <w:rStyle w:val="Heading1Char"/>
          <w:rFonts w:ascii="GHEA Grapalat" w:eastAsia="Tahoma" w:hAnsi="GHEA Grapalat" w:cs="Sylfaen"/>
          <w:b w:val="0"/>
          <w:color w:val="000000" w:themeColor="text1"/>
          <w:szCs w:val="24"/>
        </w:rPr>
        <w:t>է</w:t>
      </w:r>
      <w:r w:rsidR="00A01805" w:rsidRPr="00FC6AD4">
        <w:rPr>
          <w:rStyle w:val="Heading1Char"/>
          <w:rFonts w:ascii="GHEA Grapalat" w:eastAsia="Tahoma" w:hAnsi="GHEA Grapalat" w:cs="Sylfaen"/>
          <w:b w:val="0"/>
          <w:color w:val="000000" w:themeColor="text1"/>
          <w:szCs w:val="24"/>
          <w:lang w:val="af-ZA"/>
        </w:rPr>
        <w:t xml:space="preserve"> </w:t>
      </w:r>
      <w:r w:rsidR="00A01805" w:rsidRPr="00FC6AD4">
        <w:rPr>
          <w:rStyle w:val="Heading1Char"/>
          <w:rFonts w:ascii="GHEA Grapalat" w:eastAsia="Tahoma" w:hAnsi="GHEA Grapalat" w:cs="Sylfaen"/>
          <w:b w:val="0"/>
          <w:color w:val="000000" w:themeColor="text1"/>
          <w:szCs w:val="24"/>
        </w:rPr>
        <w:t>ամրացվել</w:t>
      </w:r>
      <w:r w:rsidR="00A01805" w:rsidRPr="00FC6AD4">
        <w:rPr>
          <w:rStyle w:val="Heading1Char"/>
          <w:rFonts w:ascii="GHEA Grapalat" w:eastAsia="Tahoma" w:hAnsi="GHEA Grapalat"/>
          <w:b w:val="0"/>
          <w:color w:val="000000" w:themeColor="text1"/>
          <w:szCs w:val="24"/>
          <w:lang w:val="af-ZA"/>
        </w:rPr>
        <w:t xml:space="preserve"> </w:t>
      </w:r>
      <w:r w:rsidR="00A01805" w:rsidRPr="00FC6AD4">
        <w:rPr>
          <w:rFonts w:ascii="GHEA Grapalat" w:hAnsi="GHEA Grapalat"/>
          <w:color w:val="000000" w:themeColor="text1"/>
          <w:szCs w:val="24"/>
          <w:shd w:val="clear" w:color="auto" w:fill="FFFFFF"/>
        </w:rPr>
        <w:t>ՀՀ</w:t>
      </w:r>
      <w:r w:rsidR="00A01805" w:rsidRPr="00FC6AD4">
        <w:rPr>
          <w:rFonts w:ascii="GHEA Grapalat" w:hAnsi="GHEA Grapalat"/>
          <w:color w:val="000000" w:themeColor="text1"/>
          <w:szCs w:val="24"/>
          <w:shd w:val="clear" w:color="auto" w:fill="FFFFFF"/>
          <w:lang w:val="af-ZA"/>
        </w:rPr>
        <w:t xml:space="preserve"> </w:t>
      </w:r>
      <w:r w:rsidR="00A01805" w:rsidRPr="00FC6AD4">
        <w:rPr>
          <w:rFonts w:ascii="GHEA Grapalat" w:hAnsi="GHEA Grapalat"/>
          <w:color w:val="000000" w:themeColor="text1"/>
          <w:szCs w:val="24"/>
          <w:shd w:val="clear" w:color="auto" w:fill="FFFFFF"/>
        </w:rPr>
        <w:t>Տավուշի</w:t>
      </w:r>
      <w:r w:rsidR="00A01805" w:rsidRPr="00FC6AD4">
        <w:rPr>
          <w:rFonts w:ascii="GHEA Grapalat" w:hAnsi="GHEA Grapalat"/>
          <w:color w:val="000000" w:themeColor="text1"/>
          <w:szCs w:val="24"/>
          <w:shd w:val="clear" w:color="auto" w:fill="FFFFFF"/>
          <w:lang w:val="af-ZA"/>
        </w:rPr>
        <w:t xml:space="preserve"> </w:t>
      </w:r>
      <w:r w:rsidR="00A01805" w:rsidRPr="00FC6AD4">
        <w:rPr>
          <w:rFonts w:ascii="GHEA Grapalat" w:hAnsi="GHEA Grapalat"/>
          <w:color w:val="000000" w:themeColor="text1"/>
          <w:szCs w:val="24"/>
          <w:shd w:val="clear" w:color="auto" w:fill="FFFFFF"/>
        </w:rPr>
        <w:t>մարզի</w:t>
      </w:r>
      <w:r w:rsidR="00A01805" w:rsidRPr="00FC6AD4">
        <w:rPr>
          <w:rFonts w:ascii="GHEA Grapalat" w:hAnsi="GHEA Grapalat"/>
          <w:color w:val="000000" w:themeColor="text1"/>
          <w:szCs w:val="24"/>
          <w:shd w:val="clear" w:color="auto" w:fill="FFFFFF"/>
          <w:lang w:val="af-ZA"/>
        </w:rPr>
        <w:t xml:space="preserve"> </w:t>
      </w:r>
      <w:r w:rsidR="00A01805" w:rsidRPr="00FC6AD4">
        <w:rPr>
          <w:rFonts w:ascii="GHEA Grapalat" w:hAnsi="GHEA Grapalat"/>
          <w:color w:val="000000" w:themeColor="text1"/>
          <w:szCs w:val="24"/>
          <w:shd w:val="clear" w:color="auto" w:fill="FFFFFF"/>
        </w:rPr>
        <w:t>Գետահովիտ</w:t>
      </w:r>
      <w:r w:rsidR="00A01805" w:rsidRPr="00FC6AD4">
        <w:rPr>
          <w:rFonts w:ascii="GHEA Grapalat" w:hAnsi="GHEA Grapalat"/>
          <w:color w:val="000000" w:themeColor="text1"/>
          <w:szCs w:val="24"/>
          <w:shd w:val="clear" w:color="auto" w:fill="FFFFFF"/>
          <w:lang w:val="af-ZA"/>
        </w:rPr>
        <w:t xml:space="preserve"> </w:t>
      </w:r>
      <w:r w:rsidR="00A01805" w:rsidRPr="00FC6AD4">
        <w:rPr>
          <w:rFonts w:ascii="GHEA Grapalat" w:hAnsi="GHEA Grapalat"/>
          <w:color w:val="000000" w:themeColor="text1"/>
          <w:szCs w:val="24"/>
          <w:shd w:val="clear" w:color="auto" w:fill="FFFFFF"/>
        </w:rPr>
        <w:t>համայնքի</w:t>
      </w:r>
      <w:r w:rsidR="00A01805" w:rsidRPr="00FC6AD4">
        <w:rPr>
          <w:rFonts w:ascii="GHEA Grapalat" w:hAnsi="GHEA Grapalat"/>
          <w:color w:val="000000" w:themeColor="text1"/>
          <w:szCs w:val="24"/>
          <w:shd w:val="clear" w:color="auto" w:fill="FFFFFF"/>
          <w:lang w:val="af-ZA"/>
        </w:rPr>
        <w:t xml:space="preserve"> 1-</w:t>
      </w:r>
      <w:r w:rsidR="00A01805" w:rsidRPr="00FC6AD4">
        <w:rPr>
          <w:rFonts w:ascii="GHEA Grapalat" w:hAnsi="GHEA Grapalat"/>
          <w:color w:val="000000" w:themeColor="text1"/>
          <w:szCs w:val="24"/>
          <w:shd w:val="clear" w:color="auto" w:fill="FFFFFF"/>
        </w:rPr>
        <w:t>ին</w:t>
      </w:r>
      <w:r w:rsidR="00A01805" w:rsidRPr="00FC6AD4">
        <w:rPr>
          <w:rFonts w:ascii="GHEA Grapalat" w:hAnsi="GHEA Grapalat"/>
          <w:color w:val="000000" w:themeColor="text1"/>
          <w:szCs w:val="24"/>
          <w:shd w:val="clear" w:color="auto" w:fill="FFFFFF"/>
          <w:lang w:val="af-ZA"/>
        </w:rPr>
        <w:t xml:space="preserve"> </w:t>
      </w:r>
      <w:r w:rsidR="00A01805" w:rsidRPr="00FC6AD4">
        <w:rPr>
          <w:rFonts w:ascii="GHEA Grapalat" w:hAnsi="GHEA Grapalat"/>
          <w:color w:val="000000" w:themeColor="text1"/>
          <w:szCs w:val="24"/>
          <w:shd w:val="clear" w:color="auto" w:fill="FFFFFF"/>
        </w:rPr>
        <w:t>փողոցի</w:t>
      </w:r>
      <w:r w:rsidR="00A01805" w:rsidRPr="00FC6AD4">
        <w:rPr>
          <w:rFonts w:ascii="GHEA Grapalat" w:hAnsi="GHEA Grapalat"/>
          <w:color w:val="000000" w:themeColor="text1"/>
          <w:szCs w:val="24"/>
          <w:shd w:val="clear" w:color="auto" w:fill="FFFFFF"/>
          <w:lang w:val="af-ZA"/>
        </w:rPr>
        <w:t xml:space="preserve"> 3/3-</w:t>
      </w:r>
      <w:r w:rsidR="00A01805" w:rsidRPr="00FC6AD4">
        <w:rPr>
          <w:rFonts w:ascii="GHEA Grapalat" w:hAnsi="GHEA Grapalat"/>
          <w:color w:val="000000" w:themeColor="text1"/>
          <w:szCs w:val="24"/>
          <w:shd w:val="clear" w:color="auto" w:fill="FFFFFF"/>
        </w:rPr>
        <w:t>րդ</w:t>
      </w:r>
      <w:r w:rsidR="00A01805" w:rsidRPr="00FC6AD4">
        <w:rPr>
          <w:rFonts w:ascii="GHEA Grapalat" w:hAnsi="GHEA Grapalat"/>
          <w:color w:val="000000" w:themeColor="text1"/>
          <w:szCs w:val="24"/>
          <w:shd w:val="clear" w:color="auto" w:fill="FFFFFF"/>
          <w:lang w:val="af-ZA"/>
        </w:rPr>
        <w:t xml:space="preserve"> </w:t>
      </w:r>
      <w:r w:rsidR="00A01805" w:rsidRPr="00FC6AD4">
        <w:rPr>
          <w:rFonts w:ascii="GHEA Grapalat" w:hAnsi="GHEA Grapalat"/>
          <w:color w:val="000000" w:themeColor="text1"/>
          <w:szCs w:val="24"/>
          <w:shd w:val="clear" w:color="auto" w:fill="FFFFFF"/>
        </w:rPr>
        <w:t>հասցեում</w:t>
      </w:r>
      <w:r w:rsidR="00A01805" w:rsidRPr="00FC6AD4">
        <w:rPr>
          <w:rFonts w:ascii="GHEA Grapalat" w:hAnsi="GHEA Grapalat"/>
          <w:color w:val="000000" w:themeColor="text1"/>
          <w:szCs w:val="24"/>
          <w:shd w:val="clear" w:color="auto" w:fill="FFFFFF"/>
          <w:lang w:val="af-ZA"/>
        </w:rPr>
        <w:t xml:space="preserve"> </w:t>
      </w:r>
      <w:r w:rsidR="00A01805" w:rsidRPr="00FC6AD4">
        <w:rPr>
          <w:rFonts w:ascii="GHEA Grapalat" w:hAnsi="GHEA Grapalat"/>
          <w:color w:val="000000" w:themeColor="text1"/>
          <w:szCs w:val="24"/>
          <w:shd w:val="clear" w:color="auto" w:fill="FFFFFF"/>
        </w:rPr>
        <w:t>գտնվող</w:t>
      </w:r>
      <w:r w:rsidR="00A01805" w:rsidRPr="00FC6AD4">
        <w:rPr>
          <w:rFonts w:ascii="GHEA Grapalat" w:hAnsi="GHEA Grapalat"/>
          <w:color w:val="000000" w:themeColor="text1"/>
          <w:szCs w:val="24"/>
          <w:shd w:val="clear" w:color="auto" w:fill="FFFFFF"/>
          <w:lang w:val="af-ZA"/>
        </w:rPr>
        <w:t xml:space="preserve"> </w:t>
      </w:r>
      <w:r w:rsidR="008A4987" w:rsidRPr="00FC6AD4">
        <w:rPr>
          <w:rFonts w:ascii="GHEA Grapalat" w:hAnsi="GHEA Grapalat"/>
          <w:bCs/>
          <w:color w:val="000000" w:themeColor="text1"/>
          <w:spacing w:val="-6"/>
          <w:kern w:val="32"/>
          <w:szCs w:val="24"/>
          <w:lang w:val="pt-BR"/>
        </w:rPr>
        <w:t xml:space="preserve">վարչական </w:t>
      </w:r>
      <w:r w:rsidR="00EE79A2" w:rsidRPr="00FC6AD4">
        <w:rPr>
          <w:rFonts w:ascii="GHEA Grapalat" w:hAnsi="GHEA Grapalat"/>
          <w:bCs/>
          <w:color w:val="000000" w:themeColor="text1"/>
          <w:kern w:val="32"/>
          <w:szCs w:val="24"/>
          <w:lang w:val="pt-BR"/>
        </w:rPr>
        <w:t>շենք</w:t>
      </w:r>
      <w:r w:rsidR="008A4987" w:rsidRPr="00FC6AD4">
        <w:rPr>
          <w:rFonts w:ascii="GHEA Grapalat" w:hAnsi="GHEA Grapalat"/>
          <w:bCs/>
          <w:color w:val="000000" w:themeColor="text1"/>
          <w:kern w:val="32"/>
          <w:szCs w:val="24"/>
          <w:lang w:val="pt-BR"/>
        </w:rPr>
        <w:t>ը՝</w:t>
      </w:r>
      <w:r w:rsidR="00EE79A2" w:rsidRPr="00FC6AD4">
        <w:rPr>
          <w:rFonts w:ascii="GHEA Grapalat" w:hAnsi="GHEA Grapalat"/>
          <w:bCs/>
          <w:color w:val="000000" w:themeColor="text1"/>
          <w:kern w:val="32"/>
          <w:szCs w:val="24"/>
          <w:lang w:val="pt-BR"/>
        </w:rPr>
        <w:t xml:space="preserve"> </w:t>
      </w:r>
      <w:r w:rsidR="00643AF3" w:rsidRPr="00FC6AD4">
        <w:rPr>
          <w:rFonts w:ascii="GHEA Grapalat" w:hAnsi="GHEA Grapalat"/>
          <w:bCs/>
          <w:color w:val="000000" w:themeColor="text1"/>
          <w:kern w:val="32"/>
          <w:szCs w:val="24"/>
          <w:lang w:val="pt-BR"/>
        </w:rPr>
        <w:t>հիշյալ</w:t>
      </w:r>
      <w:r w:rsidR="008A4987" w:rsidRPr="00FC6AD4">
        <w:rPr>
          <w:rFonts w:ascii="GHEA Grapalat" w:hAnsi="GHEA Grapalat"/>
          <w:bCs/>
          <w:color w:val="000000" w:themeColor="text1"/>
          <w:kern w:val="32"/>
          <w:szCs w:val="24"/>
          <w:lang w:val="pt-BR"/>
        </w:rPr>
        <w:t xml:space="preserve"> մարզում տեղակայված ՀՀ քննչական կոմիտեի </w:t>
      </w:r>
      <w:r w:rsidR="00EE79A2" w:rsidRPr="00FC6AD4">
        <w:rPr>
          <w:rFonts w:ascii="GHEA Grapalat" w:hAnsi="GHEA Grapalat"/>
          <w:bCs/>
          <w:color w:val="000000" w:themeColor="text1"/>
          <w:kern w:val="32"/>
          <w:szCs w:val="24"/>
          <w:lang w:val="pt-BR"/>
        </w:rPr>
        <w:t>զինվորական</w:t>
      </w:r>
      <w:r w:rsidR="008A4987" w:rsidRPr="00FC6AD4">
        <w:rPr>
          <w:rFonts w:ascii="GHEA Grapalat" w:hAnsi="GHEA Grapalat"/>
          <w:bCs/>
          <w:color w:val="000000" w:themeColor="text1"/>
          <w:kern w:val="32"/>
          <w:szCs w:val="24"/>
          <w:lang w:val="pt-BR"/>
        </w:rPr>
        <w:t xml:space="preserve"> քննչական</w:t>
      </w:r>
      <w:r w:rsidR="00EE79A2" w:rsidRPr="00FC6AD4">
        <w:rPr>
          <w:rFonts w:ascii="GHEA Grapalat" w:hAnsi="GHEA Grapalat"/>
          <w:bCs/>
          <w:color w:val="000000" w:themeColor="text1"/>
          <w:kern w:val="32"/>
          <w:szCs w:val="24"/>
          <w:lang w:val="pt-BR"/>
        </w:rPr>
        <w:t xml:space="preserve"> գլխավոր</w:t>
      </w:r>
      <w:r w:rsidR="008A4987" w:rsidRPr="00FC6AD4">
        <w:rPr>
          <w:rFonts w:ascii="GHEA Grapalat" w:hAnsi="GHEA Grapalat"/>
          <w:bCs/>
          <w:color w:val="000000" w:themeColor="text1"/>
          <w:kern w:val="32"/>
          <w:szCs w:val="24"/>
          <w:lang w:val="pt-BR"/>
        </w:rPr>
        <w:t xml:space="preserve"> վարչության </w:t>
      </w:r>
      <w:r w:rsidR="00EE79A2" w:rsidRPr="00FC6AD4">
        <w:rPr>
          <w:rFonts w:ascii="GHEA Grapalat" w:hAnsi="GHEA Grapalat"/>
          <w:bCs/>
          <w:color w:val="000000" w:themeColor="text1"/>
          <w:kern w:val="32"/>
          <w:szCs w:val="24"/>
          <w:lang w:val="pt-BR"/>
        </w:rPr>
        <w:t>6-րդ կայազորային</w:t>
      </w:r>
      <w:r w:rsidR="008A4987" w:rsidRPr="00FC6AD4">
        <w:rPr>
          <w:rFonts w:ascii="GHEA Grapalat" w:hAnsi="GHEA Grapalat"/>
          <w:bCs/>
          <w:color w:val="000000" w:themeColor="text1"/>
          <w:kern w:val="32"/>
          <w:szCs w:val="24"/>
          <w:lang w:val="pt-BR"/>
        </w:rPr>
        <w:t xml:space="preserve"> քննչական բաժնի ոչ բարենպաստ շենքային պայմանները բարելավելու</w:t>
      </w:r>
      <w:r w:rsidR="00B116CC" w:rsidRPr="00FC6AD4">
        <w:rPr>
          <w:rFonts w:ascii="GHEA Grapalat" w:hAnsi="GHEA Grapalat"/>
          <w:bCs/>
          <w:color w:val="000000" w:themeColor="text1"/>
          <w:kern w:val="32"/>
          <w:szCs w:val="24"/>
          <w:lang w:val="pt-BR"/>
        </w:rPr>
        <w:t xml:space="preserve"> և </w:t>
      </w:r>
      <w:r w:rsidR="002E3287" w:rsidRPr="00FC6AD4">
        <w:rPr>
          <w:rFonts w:ascii="GHEA Grapalat" w:hAnsi="GHEA Grapalat"/>
          <w:bCs/>
          <w:color w:val="000000" w:themeColor="text1"/>
          <w:kern w:val="32"/>
          <w:szCs w:val="24"/>
          <w:lang w:val="pt-BR"/>
        </w:rPr>
        <w:t xml:space="preserve">անհրաժեշտ </w:t>
      </w:r>
      <w:r w:rsidR="004D0CA5" w:rsidRPr="00FC6AD4">
        <w:rPr>
          <w:rFonts w:ascii="GHEA Grapalat" w:hAnsi="GHEA Grapalat"/>
          <w:color w:val="000000" w:themeColor="text1"/>
          <w:szCs w:val="24"/>
          <w:lang w:val="af-ZA"/>
        </w:rPr>
        <w:t>աշխատանքների բնականոն գործունեությունն ապահովելու նպատակով</w:t>
      </w:r>
      <w:r w:rsidR="008A4987" w:rsidRPr="00FC6AD4">
        <w:rPr>
          <w:rFonts w:ascii="GHEA Grapalat" w:hAnsi="GHEA Grapalat"/>
          <w:bCs/>
          <w:color w:val="000000" w:themeColor="text1"/>
          <w:kern w:val="32"/>
          <w:szCs w:val="24"/>
          <w:lang w:val="pt-BR"/>
        </w:rPr>
        <w:t>:</w:t>
      </w:r>
    </w:p>
    <w:p w:rsidR="00643AF3" w:rsidRPr="00FC6AD4" w:rsidRDefault="008D0477" w:rsidP="00FC6AD4">
      <w:pPr>
        <w:spacing w:line="360" w:lineRule="auto"/>
        <w:ind w:firstLine="567"/>
        <w:jc w:val="both"/>
        <w:rPr>
          <w:rFonts w:ascii="GHEA Grapalat" w:hAnsi="GHEA Grapalat"/>
          <w:bCs/>
          <w:color w:val="000000" w:themeColor="text1"/>
          <w:kern w:val="32"/>
          <w:szCs w:val="24"/>
          <w:lang w:val="af-ZA"/>
        </w:rPr>
      </w:pPr>
      <w:r w:rsidRPr="00FC6AD4">
        <w:rPr>
          <w:rFonts w:ascii="GHEA Grapalat" w:hAnsi="GHEA Grapalat"/>
          <w:color w:val="000000" w:themeColor="text1"/>
          <w:szCs w:val="24"/>
          <w:lang w:val="nb-NO"/>
        </w:rPr>
        <w:t>Նախագծի ընդուն</w:t>
      </w:r>
      <w:r w:rsidR="00A01ABD" w:rsidRPr="00FC6AD4">
        <w:rPr>
          <w:rFonts w:ascii="GHEA Grapalat" w:hAnsi="GHEA Grapalat"/>
          <w:color w:val="000000" w:themeColor="text1"/>
          <w:szCs w:val="24"/>
          <w:lang w:val="nb-NO"/>
        </w:rPr>
        <w:t>ման</w:t>
      </w:r>
      <w:r w:rsidRPr="00FC6AD4">
        <w:rPr>
          <w:rFonts w:ascii="GHEA Grapalat" w:hAnsi="GHEA Grapalat"/>
          <w:color w:val="000000" w:themeColor="text1"/>
          <w:szCs w:val="24"/>
          <w:lang w:val="nb-NO"/>
        </w:rPr>
        <w:t xml:space="preserve"> դեպքում հնարավոր կլինի ոչ միայն բարելավել աշխատանքային պայմանները, այլև ստեղծել </w:t>
      </w:r>
      <w:r w:rsidRPr="00FC6AD4">
        <w:rPr>
          <w:rFonts w:ascii="GHEA Grapalat" w:hAnsi="GHEA Grapalat" w:cs="Tahoma"/>
          <w:color w:val="000000" w:themeColor="text1"/>
          <w:szCs w:val="24"/>
          <w:shd w:val="clear" w:color="auto" w:fill="FFFFFF"/>
          <w:lang w:val="af-ZA"/>
        </w:rPr>
        <w:t xml:space="preserve">առավել նպաստավոր </w:t>
      </w:r>
      <w:r w:rsidRPr="00FC6AD4">
        <w:rPr>
          <w:rFonts w:ascii="GHEA Grapalat" w:hAnsi="GHEA Grapalat" w:cs="Tahoma"/>
          <w:color w:val="000000" w:themeColor="text1"/>
          <w:szCs w:val="24"/>
          <w:shd w:val="clear" w:color="auto" w:fill="FFFFFF"/>
        </w:rPr>
        <w:t>միջավայր</w:t>
      </w:r>
      <w:r w:rsidRPr="00FC6AD4">
        <w:rPr>
          <w:rFonts w:ascii="GHEA Grapalat" w:hAnsi="GHEA Grapalat" w:cs="Tahoma"/>
          <w:color w:val="000000" w:themeColor="text1"/>
          <w:szCs w:val="24"/>
          <w:shd w:val="clear" w:color="auto" w:fill="FFFFFF"/>
          <w:lang w:val="af-ZA"/>
        </w:rPr>
        <w:t xml:space="preserve"> </w:t>
      </w:r>
      <w:r w:rsidRPr="00FC6AD4">
        <w:rPr>
          <w:rFonts w:ascii="GHEA Grapalat" w:hAnsi="GHEA Grapalat" w:cs="Tahoma"/>
          <w:color w:val="000000" w:themeColor="text1"/>
          <w:szCs w:val="24"/>
          <w:shd w:val="clear" w:color="auto" w:fill="FFFFFF"/>
        </w:rPr>
        <w:t>և</w:t>
      </w:r>
      <w:r w:rsidRPr="00FC6AD4">
        <w:rPr>
          <w:rFonts w:ascii="GHEA Grapalat" w:hAnsi="GHEA Grapalat" w:cs="Tahoma"/>
          <w:color w:val="000000" w:themeColor="text1"/>
          <w:szCs w:val="24"/>
          <w:shd w:val="clear" w:color="auto" w:fill="FFFFFF"/>
          <w:lang w:val="af-ZA"/>
        </w:rPr>
        <w:t xml:space="preserve"> </w:t>
      </w:r>
      <w:r w:rsidRPr="00FC6AD4">
        <w:rPr>
          <w:rFonts w:ascii="GHEA Grapalat" w:hAnsi="GHEA Grapalat" w:cs="Tahoma"/>
          <w:color w:val="000000" w:themeColor="text1"/>
          <w:szCs w:val="24"/>
          <w:shd w:val="clear" w:color="auto" w:fill="FFFFFF"/>
        </w:rPr>
        <w:t>պայմաններ՝</w:t>
      </w:r>
      <w:r w:rsidRPr="00FC6AD4">
        <w:rPr>
          <w:rFonts w:ascii="GHEA Grapalat" w:hAnsi="GHEA Grapalat" w:cs="Tahoma"/>
          <w:color w:val="000000" w:themeColor="text1"/>
          <w:szCs w:val="24"/>
          <w:shd w:val="clear" w:color="auto" w:fill="FFFFFF"/>
          <w:lang w:val="af-ZA"/>
        </w:rPr>
        <w:t xml:space="preserve"> </w:t>
      </w:r>
      <w:r w:rsidRPr="00FC6AD4">
        <w:rPr>
          <w:rFonts w:ascii="GHEA Grapalat" w:hAnsi="GHEA Grapalat" w:cs="Tahoma"/>
          <w:color w:val="000000" w:themeColor="text1"/>
          <w:szCs w:val="24"/>
          <w:shd w:val="clear" w:color="auto" w:fill="FFFFFF"/>
        </w:rPr>
        <w:t>մինչդատական</w:t>
      </w:r>
      <w:r w:rsidRPr="00FC6AD4">
        <w:rPr>
          <w:rFonts w:ascii="GHEA Grapalat" w:hAnsi="GHEA Grapalat" w:cs="Tahoma"/>
          <w:color w:val="000000" w:themeColor="text1"/>
          <w:szCs w:val="24"/>
          <w:shd w:val="clear" w:color="auto" w:fill="FFFFFF"/>
          <w:lang w:val="af-ZA"/>
        </w:rPr>
        <w:t xml:space="preserve"> </w:t>
      </w:r>
      <w:r w:rsidRPr="00FC6AD4">
        <w:rPr>
          <w:rFonts w:ascii="GHEA Grapalat" w:hAnsi="GHEA Grapalat" w:cs="Tahoma"/>
          <w:color w:val="000000" w:themeColor="text1"/>
          <w:szCs w:val="24"/>
          <w:shd w:val="clear" w:color="auto" w:fill="FFFFFF"/>
        </w:rPr>
        <w:t>վարույթի</w:t>
      </w:r>
      <w:r w:rsidRPr="00FC6AD4">
        <w:rPr>
          <w:rFonts w:ascii="GHEA Grapalat" w:hAnsi="GHEA Grapalat" w:cs="Tahoma"/>
          <w:color w:val="000000" w:themeColor="text1"/>
          <w:szCs w:val="24"/>
          <w:shd w:val="clear" w:color="auto" w:fill="FFFFFF"/>
          <w:lang w:val="af-ZA"/>
        </w:rPr>
        <w:t xml:space="preserve"> </w:t>
      </w:r>
      <w:r w:rsidRPr="00FC6AD4">
        <w:rPr>
          <w:rFonts w:ascii="GHEA Grapalat" w:hAnsi="GHEA Grapalat" w:cs="Tahoma"/>
          <w:color w:val="000000" w:themeColor="text1"/>
          <w:szCs w:val="24"/>
          <w:shd w:val="clear" w:color="auto" w:fill="FFFFFF"/>
        </w:rPr>
        <w:t>ընթացքում</w:t>
      </w:r>
      <w:r w:rsidRPr="00FC6AD4">
        <w:rPr>
          <w:rFonts w:ascii="GHEA Grapalat" w:hAnsi="GHEA Grapalat" w:cs="Tahoma"/>
          <w:color w:val="000000" w:themeColor="text1"/>
          <w:szCs w:val="24"/>
          <w:shd w:val="clear" w:color="auto" w:fill="FFFFFF"/>
          <w:lang w:val="af-ZA"/>
        </w:rPr>
        <w:t xml:space="preserve"> </w:t>
      </w:r>
      <w:r w:rsidRPr="00FC6AD4">
        <w:rPr>
          <w:rFonts w:ascii="GHEA Grapalat" w:hAnsi="GHEA Grapalat" w:cs="Tahoma"/>
          <w:color w:val="000000" w:themeColor="text1"/>
          <w:szCs w:val="24"/>
          <w:shd w:val="clear" w:color="auto" w:fill="FFFFFF"/>
        </w:rPr>
        <w:t>դատավարության</w:t>
      </w:r>
      <w:r w:rsidRPr="00FC6AD4">
        <w:rPr>
          <w:rFonts w:ascii="GHEA Grapalat" w:hAnsi="GHEA Grapalat" w:cs="Tahoma"/>
          <w:color w:val="000000" w:themeColor="text1"/>
          <w:szCs w:val="24"/>
          <w:shd w:val="clear" w:color="auto" w:fill="FFFFFF"/>
          <w:lang w:val="af-ZA"/>
        </w:rPr>
        <w:t xml:space="preserve"> </w:t>
      </w:r>
      <w:r w:rsidRPr="00FC6AD4">
        <w:rPr>
          <w:rFonts w:ascii="GHEA Grapalat" w:hAnsi="GHEA Grapalat" w:cs="Tahoma"/>
          <w:color w:val="000000" w:themeColor="text1"/>
          <w:szCs w:val="24"/>
          <w:shd w:val="clear" w:color="auto" w:fill="FFFFFF"/>
        </w:rPr>
        <w:t>մասնակիցների</w:t>
      </w:r>
      <w:r w:rsidRPr="00FC6AD4">
        <w:rPr>
          <w:rFonts w:ascii="GHEA Grapalat" w:hAnsi="GHEA Grapalat" w:cs="Tahoma"/>
          <w:color w:val="000000" w:themeColor="text1"/>
          <w:szCs w:val="24"/>
          <w:shd w:val="clear" w:color="auto" w:fill="FFFFFF"/>
          <w:lang w:val="af-ZA"/>
        </w:rPr>
        <w:t xml:space="preserve"> </w:t>
      </w:r>
      <w:r w:rsidRPr="00FC6AD4">
        <w:rPr>
          <w:rFonts w:ascii="GHEA Grapalat" w:hAnsi="GHEA Grapalat" w:cs="Tahoma"/>
          <w:color w:val="000000" w:themeColor="text1"/>
          <w:szCs w:val="24"/>
          <w:shd w:val="clear" w:color="auto" w:fill="FFFFFF"/>
        </w:rPr>
        <w:t>մասնակցությամբ</w:t>
      </w:r>
      <w:r w:rsidRPr="00FC6AD4">
        <w:rPr>
          <w:rFonts w:ascii="GHEA Grapalat" w:hAnsi="GHEA Grapalat" w:cs="Tahoma"/>
          <w:color w:val="000000" w:themeColor="text1"/>
          <w:szCs w:val="24"/>
          <w:shd w:val="clear" w:color="auto" w:fill="FFFFFF"/>
          <w:lang w:val="af-ZA"/>
        </w:rPr>
        <w:t xml:space="preserve"> </w:t>
      </w:r>
      <w:r w:rsidRPr="00FC6AD4">
        <w:rPr>
          <w:rFonts w:ascii="GHEA Grapalat" w:hAnsi="GHEA Grapalat" w:cs="Tahoma"/>
          <w:color w:val="000000" w:themeColor="text1"/>
          <w:szCs w:val="24"/>
          <w:shd w:val="clear" w:color="auto" w:fill="FFFFFF"/>
        </w:rPr>
        <w:t>քննչական</w:t>
      </w:r>
      <w:r w:rsidRPr="00FC6AD4">
        <w:rPr>
          <w:rFonts w:ascii="GHEA Grapalat" w:hAnsi="GHEA Grapalat" w:cs="Tahoma"/>
          <w:color w:val="000000" w:themeColor="text1"/>
          <w:szCs w:val="24"/>
          <w:shd w:val="clear" w:color="auto" w:fill="FFFFFF"/>
          <w:lang w:val="af-ZA"/>
        </w:rPr>
        <w:t xml:space="preserve"> </w:t>
      </w:r>
      <w:r w:rsidRPr="00FC6AD4">
        <w:rPr>
          <w:rFonts w:ascii="GHEA Grapalat" w:hAnsi="GHEA Grapalat" w:cs="Tahoma"/>
          <w:color w:val="000000" w:themeColor="text1"/>
          <w:szCs w:val="24"/>
          <w:shd w:val="clear" w:color="auto" w:fill="FFFFFF"/>
        </w:rPr>
        <w:t>գործողություններն</w:t>
      </w:r>
      <w:r w:rsidRPr="00FC6AD4">
        <w:rPr>
          <w:rFonts w:ascii="GHEA Grapalat" w:hAnsi="GHEA Grapalat" w:cs="Tahoma"/>
          <w:color w:val="000000" w:themeColor="text1"/>
          <w:szCs w:val="24"/>
          <w:shd w:val="clear" w:color="auto" w:fill="FFFFFF"/>
          <w:lang w:val="af-ZA"/>
        </w:rPr>
        <w:t xml:space="preserve"> </w:t>
      </w:r>
      <w:r w:rsidRPr="00FC6AD4">
        <w:rPr>
          <w:rFonts w:ascii="GHEA Grapalat" w:hAnsi="GHEA Grapalat" w:cs="Tahoma"/>
          <w:color w:val="000000" w:themeColor="text1"/>
          <w:szCs w:val="24"/>
          <w:shd w:val="clear" w:color="auto" w:fill="FFFFFF"/>
        </w:rPr>
        <w:t>իրականացնելու</w:t>
      </w:r>
      <w:r w:rsidRPr="00FC6AD4">
        <w:rPr>
          <w:rFonts w:ascii="GHEA Grapalat" w:hAnsi="GHEA Grapalat" w:cs="Tahoma"/>
          <w:color w:val="000000" w:themeColor="text1"/>
          <w:szCs w:val="24"/>
          <w:shd w:val="clear" w:color="auto" w:fill="FFFFFF"/>
          <w:lang w:val="af-ZA"/>
        </w:rPr>
        <w:t xml:space="preserve"> </w:t>
      </w:r>
      <w:r w:rsidRPr="00FC6AD4">
        <w:rPr>
          <w:rFonts w:ascii="GHEA Grapalat" w:hAnsi="GHEA Grapalat" w:cs="Tahoma"/>
          <w:color w:val="000000" w:themeColor="text1"/>
          <w:szCs w:val="24"/>
          <w:shd w:val="clear" w:color="auto" w:fill="FFFFFF"/>
        </w:rPr>
        <w:t>համար</w:t>
      </w:r>
      <w:r w:rsidRPr="00FC6AD4">
        <w:rPr>
          <w:rFonts w:ascii="GHEA Grapalat" w:hAnsi="GHEA Grapalat" w:cs="Tahoma"/>
          <w:color w:val="000000" w:themeColor="text1"/>
          <w:szCs w:val="24"/>
          <w:shd w:val="clear" w:color="auto" w:fill="FFFFFF"/>
          <w:lang w:val="af-ZA"/>
        </w:rPr>
        <w:t xml:space="preserve">, </w:t>
      </w:r>
      <w:r w:rsidRPr="00FC6AD4">
        <w:rPr>
          <w:rFonts w:ascii="GHEA Grapalat" w:hAnsi="GHEA Grapalat" w:cs="Tahoma"/>
          <w:color w:val="000000" w:themeColor="text1"/>
          <w:szCs w:val="24"/>
        </w:rPr>
        <w:t>արդյունավետ</w:t>
      </w:r>
      <w:r w:rsidRPr="00FC6AD4">
        <w:rPr>
          <w:rFonts w:ascii="GHEA Grapalat" w:hAnsi="GHEA Grapalat" w:cs="Tahoma"/>
          <w:color w:val="000000" w:themeColor="text1"/>
          <w:szCs w:val="24"/>
          <w:lang w:val="af-ZA"/>
        </w:rPr>
        <w:t xml:space="preserve"> կ</w:t>
      </w:r>
      <w:r w:rsidRPr="00FC6AD4">
        <w:rPr>
          <w:rFonts w:ascii="GHEA Grapalat" w:hAnsi="GHEA Grapalat" w:cs="Tahoma"/>
          <w:color w:val="000000" w:themeColor="text1"/>
          <w:szCs w:val="24"/>
        </w:rPr>
        <w:t>կազմակերպվի</w:t>
      </w:r>
      <w:r w:rsidRPr="00FC6AD4">
        <w:rPr>
          <w:rFonts w:ascii="GHEA Grapalat" w:hAnsi="GHEA Grapalat" w:cs="Tahoma"/>
          <w:color w:val="000000" w:themeColor="text1"/>
          <w:szCs w:val="24"/>
          <w:lang w:val="af-ZA"/>
        </w:rPr>
        <w:t xml:space="preserve"> </w:t>
      </w:r>
      <w:r w:rsidRPr="00FC6AD4">
        <w:rPr>
          <w:rFonts w:ascii="GHEA Grapalat" w:hAnsi="GHEA Grapalat" w:cs="Tahoma"/>
          <w:color w:val="000000" w:themeColor="text1"/>
          <w:szCs w:val="24"/>
        </w:rPr>
        <w:t>քննչական</w:t>
      </w:r>
      <w:r w:rsidRPr="00FC6AD4">
        <w:rPr>
          <w:rFonts w:ascii="GHEA Grapalat" w:hAnsi="GHEA Grapalat" w:cs="Tahoma"/>
          <w:color w:val="000000" w:themeColor="text1"/>
          <w:szCs w:val="24"/>
          <w:lang w:val="af-ZA"/>
        </w:rPr>
        <w:t xml:space="preserve"> </w:t>
      </w:r>
      <w:r w:rsidRPr="00FC6AD4">
        <w:rPr>
          <w:rFonts w:ascii="GHEA Grapalat" w:hAnsi="GHEA Grapalat" w:cs="Tahoma"/>
          <w:color w:val="000000" w:themeColor="text1"/>
          <w:szCs w:val="24"/>
        </w:rPr>
        <w:t>գործողությունների</w:t>
      </w:r>
      <w:r w:rsidRPr="00FC6AD4">
        <w:rPr>
          <w:rFonts w:ascii="GHEA Grapalat" w:hAnsi="GHEA Grapalat" w:cs="Tahoma"/>
          <w:color w:val="000000" w:themeColor="text1"/>
          <w:szCs w:val="24"/>
          <w:lang w:val="af-ZA"/>
        </w:rPr>
        <w:t xml:space="preserve"> </w:t>
      </w:r>
      <w:r w:rsidRPr="00FC6AD4">
        <w:rPr>
          <w:rFonts w:ascii="GHEA Grapalat" w:hAnsi="GHEA Grapalat" w:cs="Tahoma"/>
          <w:color w:val="000000" w:themeColor="text1"/>
          <w:szCs w:val="24"/>
        </w:rPr>
        <w:t>իրականացումը</w:t>
      </w:r>
      <w:r w:rsidR="00643AF3" w:rsidRPr="00FC6AD4">
        <w:rPr>
          <w:rFonts w:ascii="GHEA Grapalat" w:hAnsi="GHEA Grapalat" w:cs="Tahoma"/>
          <w:color w:val="000000" w:themeColor="text1"/>
          <w:szCs w:val="24"/>
          <w:lang w:val="af-ZA"/>
        </w:rPr>
        <w:t>, ինչպես նաև կապահովվի</w:t>
      </w:r>
      <w:r w:rsidRPr="00FC6AD4">
        <w:rPr>
          <w:rFonts w:ascii="GHEA Grapalat" w:hAnsi="GHEA Grapalat" w:cs="Tahoma"/>
          <w:color w:val="000000" w:themeColor="text1"/>
          <w:szCs w:val="24"/>
          <w:lang w:val="af-ZA"/>
        </w:rPr>
        <w:t xml:space="preserve"> </w:t>
      </w:r>
      <w:r w:rsidRPr="00FC6AD4">
        <w:rPr>
          <w:rFonts w:ascii="GHEA Grapalat" w:hAnsi="GHEA Grapalat"/>
          <w:bCs/>
          <w:color w:val="000000" w:themeColor="text1"/>
          <w:kern w:val="32"/>
          <w:szCs w:val="24"/>
          <w:lang w:val="ru-RU"/>
        </w:rPr>
        <w:t>նոր</w:t>
      </w:r>
      <w:r w:rsidRPr="00FC6AD4">
        <w:rPr>
          <w:rFonts w:ascii="GHEA Grapalat" w:hAnsi="GHEA Grapalat"/>
          <w:bCs/>
          <w:color w:val="000000" w:themeColor="text1"/>
          <w:kern w:val="32"/>
          <w:szCs w:val="24"/>
          <w:lang w:val="pt-BR"/>
        </w:rPr>
        <w:t xml:space="preserve"> </w:t>
      </w:r>
      <w:r w:rsidRPr="00FC6AD4">
        <w:rPr>
          <w:rFonts w:ascii="GHEA Grapalat" w:hAnsi="GHEA Grapalat"/>
          <w:bCs/>
          <w:color w:val="000000" w:themeColor="text1"/>
          <w:kern w:val="32"/>
          <w:szCs w:val="24"/>
          <w:lang w:val="ru-RU"/>
        </w:rPr>
        <w:t>աշխատասենյակների</w:t>
      </w:r>
      <w:r w:rsidRPr="00FC6AD4">
        <w:rPr>
          <w:rFonts w:ascii="GHEA Grapalat" w:hAnsi="GHEA Grapalat"/>
          <w:bCs/>
          <w:color w:val="000000" w:themeColor="text1"/>
          <w:kern w:val="32"/>
          <w:szCs w:val="24"/>
          <w:lang w:val="af-ZA"/>
        </w:rPr>
        <w:t xml:space="preserve"> </w:t>
      </w:r>
      <w:r w:rsidRPr="00FC6AD4">
        <w:rPr>
          <w:rFonts w:ascii="GHEA Grapalat" w:hAnsi="GHEA Grapalat"/>
          <w:bCs/>
          <w:color w:val="000000" w:themeColor="text1"/>
          <w:kern w:val="32"/>
          <w:szCs w:val="24"/>
          <w:lang w:val="ru-RU"/>
        </w:rPr>
        <w:t>ավելացում</w:t>
      </w:r>
      <w:r w:rsidRPr="00FC6AD4">
        <w:rPr>
          <w:rFonts w:ascii="GHEA Grapalat" w:hAnsi="GHEA Grapalat"/>
          <w:bCs/>
          <w:color w:val="000000" w:themeColor="text1"/>
          <w:kern w:val="32"/>
          <w:szCs w:val="24"/>
          <w:lang w:val="en-US"/>
        </w:rPr>
        <w:t>ն</w:t>
      </w:r>
      <w:r w:rsidRPr="00FC6AD4">
        <w:rPr>
          <w:rFonts w:ascii="GHEA Grapalat" w:hAnsi="GHEA Grapalat"/>
          <w:bCs/>
          <w:color w:val="000000" w:themeColor="text1"/>
          <w:kern w:val="32"/>
          <w:szCs w:val="24"/>
          <w:lang w:val="af-ZA"/>
        </w:rPr>
        <w:t xml:space="preserve">, </w:t>
      </w:r>
      <w:r w:rsidRPr="00FC6AD4">
        <w:rPr>
          <w:rFonts w:ascii="GHEA Grapalat" w:hAnsi="GHEA Grapalat"/>
          <w:bCs/>
          <w:color w:val="000000" w:themeColor="text1"/>
          <w:kern w:val="32"/>
          <w:szCs w:val="24"/>
          <w:lang w:val="en-US"/>
        </w:rPr>
        <w:t>ինչը</w:t>
      </w:r>
      <w:r w:rsidRPr="00FC6AD4">
        <w:rPr>
          <w:rFonts w:ascii="GHEA Grapalat" w:hAnsi="GHEA Grapalat"/>
          <w:bCs/>
          <w:color w:val="000000" w:themeColor="text1"/>
          <w:kern w:val="32"/>
          <w:szCs w:val="24"/>
          <w:lang w:val="af-ZA"/>
        </w:rPr>
        <w:t xml:space="preserve"> պայմանավորված է նաև </w:t>
      </w:r>
      <w:r w:rsidRPr="00FC6AD4">
        <w:rPr>
          <w:rFonts w:ascii="GHEA Grapalat" w:hAnsi="GHEA Grapalat"/>
          <w:bCs/>
          <w:color w:val="000000" w:themeColor="text1"/>
          <w:kern w:val="32"/>
          <w:szCs w:val="24"/>
          <w:lang w:val="ru-RU"/>
        </w:rPr>
        <w:t>քրեական</w:t>
      </w:r>
      <w:r w:rsidRPr="00FC6AD4">
        <w:rPr>
          <w:rFonts w:ascii="GHEA Grapalat" w:hAnsi="GHEA Grapalat"/>
          <w:bCs/>
          <w:color w:val="000000" w:themeColor="text1"/>
          <w:kern w:val="32"/>
          <w:szCs w:val="24"/>
          <w:lang w:val="pt-BR"/>
        </w:rPr>
        <w:t xml:space="preserve"> </w:t>
      </w:r>
      <w:r w:rsidRPr="00FC6AD4">
        <w:rPr>
          <w:rFonts w:ascii="GHEA Grapalat" w:hAnsi="GHEA Grapalat"/>
          <w:bCs/>
          <w:color w:val="000000" w:themeColor="text1"/>
          <w:kern w:val="32"/>
          <w:szCs w:val="24"/>
          <w:lang w:val="ru-RU"/>
        </w:rPr>
        <w:t>դատավարության</w:t>
      </w:r>
      <w:r w:rsidRPr="00FC6AD4">
        <w:rPr>
          <w:rFonts w:ascii="GHEA Grapalat" w:hAnsi="GHEA Grapalat"/>
          <w:bCs/>
          <w:color w:val="000000" w:themeColor="text1"/>
          <w:kern w:val="32"/>
          <w:szCs w:val="24"/>
          <w:lang w:val="pt-BR"/>
        </w:rPr>
        <w:t xml:space="preserve"> </w:t>
      </w:r>
      <w:r w:rsidRPr="00FC6AD4">
        <w:rPr>
          <w:rFonts w:ascii="GHEA Grapalat" w:hAnsi="GHEA Grapalat"/>
          <w:bCs/>
          <w:color w:val="000000" w:themeColor="text1"/>
          <w:kern w:val="32"/>
          <w:szCs w:val="24"/>
          <w:lang w:val="ru-RU"/>
        </w:rPr>
        <w:t>նոր</w:t>
      </w:r>
      <w:r w:rsidRPr="00FC6AD4">
        <w:rPr>
          <w:rFonts w:ascii="GHEA Grapalat" w:hAnsi="GHEA Grapalat"/>
          <w:bCs/>
          <w:color w:val="000000" w:themeColor="text1"/>
          <w:kern w:val="32"/>
          <w:szCs w:val="24"/>
          <w:lang w:val="pt-BR"/>
        </w:rPr>
        <w:t xml:space="preserve"> </w:t>
      </w:r>
      <w:r w:rsidRPr="00FC6AD4">
        <w:rPr>
          <w:rFonts w:ascii="GHEA Grapalat" w:hAnsi="GHEA Grapalat"/>
          <w:bCs/>
          <w:color w:val="000000" w:themeColor="text1"/>
          <w:kern w:val="32"/>
          <w:szCs w:val="24"/>
          <w:lang w:val="ru-RU"/>
        </w:rPr>
        <w:t>օրենսգրքի</w:t>
      </w:r>
      <w:r w:rsidRPr="00FC6AD4">
        <w:rPr>
          <w:rFonts w:ascii="GHEA Grapalat" w:hAnsi="GHEA Grapalat"/>
          <w:bCs/>
          <w:color w:val="000000" w:themeColor="text1"/>
          <w:kern w:val="32"/>
          <w:szCs w:val="24"/>
          <w:lang w:val="pt-BR"/>
        </w:rPr>
        <w:t xml:space="preserve"> </w:t>
      </w:r>
      <w:r w:rsidRPr="00FC6AD4">
        <w:rPr>
          <w:rFonts w:ascii="GHEA Grapalat" w:hAnsi="GHEA Grapalat"/>
          <w:bCs/>
          <w:color w:val="000000" w:themeColor="text1"/>
          <w:kern w:val="32"/>
          <w:szCs w:val="24"/>
          <w:lang w:val="ru-RU"/>
        </w:rPr>
        <w:t>ուժի</w:t>
      </w:r>
      <w:r w:rsidRPr="00FC6AD4">
        <w:rPr>
          <w:rFonts w:ascii="GHEA Grapalat" w:hAnsi="GHEA Grapalat"/>
          <w:bCs/>
          <w:color w:val="000000" w:themeColor="text1"/>
          <w:kern w:val="32"/>
          <w:szCs w:val="24"/>
          <w:lang w:val="pt-BR"/>
        </w:rPr>
        <w:t xml:space="preserve"> </w:t>
      </w:r>
      <w:r w:rsidRPr="00FC6AD4">
        <w:rPr>
          <w:rFonts w:ascii="GHEA Grapalat" w:hAnsi="GHEA Grapalat"/>
          <w:bCs/>
          <w:color w:val="000000" w:themeColor="text1"/>
          <w:kern w:val="32"/>
          <w:szCs w:val="24"/>
          <w:lang w:val="ru-RU"/>
        </w:rPr>
        <w:t>մեջ</w:t>
      </w:r>
      <w:r w:rsidRPr="00FC6AD4">
        <w:rPr>
          <w:rFonts w:ascii="GHEA Grapalat" w:hAnsi="GHEA Grapalat"/>
          <w:bCs/>
          <w:color w:val="000000" w:themeColor="text1"/>
          <w:kern w:val="32"/>
          <w:szCs w:val="24"/>
          <w:lang w:val="pt-BR"/>
        </w:rPr>
        <w:t xml:space="preserve"> </w:t>
      </w:r>
      <w:r w:rsidRPr="00FC6AD4">
        <w:rPr>
          <w:rFonts w:ascii="GHEA Grapalat" w:hAnsi="GHEA Grapalat"/>
          <w:bCs/>
          <w:color w:val="000000" w:themeColor="text1"/>
          <w:kern w:val="32"/>
          <w:szCs w:val="24"/>
          <w:lang w:val="ru-RU"/>
        </w:rPr>
        <w:t>մտնելու</w:t>
      </w:r>
      <w:r w:rsidRPr="00FC6AD4">
        <w:rPr>
          <w:rFonts w:ascii="GHEA Grapalat" w:hAnsi="GHEA Grapalat"/>
          <w:bCs/>
          <w:color w:val="000000" w:themeColor="text1"/>
          <w:kern w:val="32"/>
          <w:szCs w:val="24"/>
          <w:lang w:val="pt-BR"/>
        </w:rPr>
        <w:t xml:space="preserve"> </w:t>
      </w:r>
      <w:r w:rsidRPr="00FC6AD4">
        <w:rPr>
          <w:rFonts w:ascii="GHEA Grapalat" w:hAnsi="GHEA Grapalat"/>
          <w:bCs/>
          <w:color w:val="000000" w:themeColor="text1"/>
          <w:kern w:val="32"/>
          <w:szCs w:val="24"/>
          <w:lang w:val="ru-RU"/>
        </w:rPr>
        <w:t>հանգամանք</w:t>
      </w:r>
      <w:r w:rsidRPr="00FC6AD4">
        <w:rPr>
          <w:rFonts w:ascii="GHEA Grapalat" w:hAnsi="GHEA Grapalat"/>
          <w:bCs/>
          <w:color w:val="000000" w:themeColor="text1"/>
          <w:kern w:val="32"/>
          <w:szCs w:val="24"/>
          <w:lang w:val="en-US"/>
        </w:rPr>
        <w:t>ով</w:t>
      </w:r>
      <w:r w:rsidR="00643AF3" w:rsidRPr="00FC6AD4">
        <w:rPr>
          <w:rFonts w:ascii="GHEA Grapalat" w:hAnsi="GHEA Grapalat"/>
          <w:bCs/>
          <w:color w:val="000000" w:themeColor="text1"/>
          <w:kern w:val="32"/>
          <w:szCs w:val="24"/>
          <w:lang w:val="af-ZA"/>
        </w:rPr>
        <w:t xml:space="preserve"> և կապահովի այլ </w:t>
      </w:r>
      <w:r w:rsidRPr="00FC6AD4">
        <w:rPr>
          <w:rFonts w:ascii="GHEA Grapalat" w:hAnsi="GHEA Grapalat"/>
          <w:bCs/>
          <w:color w:val="000000" w:themeColor="text1"/>
          <w:kern w:val="32"/>
          <w:szCs w:val="24"/>
          <w:lang w:val="af-ZA"/>
        </w:rPr>
        <w:t xml:space="preserve"> </w:t>
      </w:r>
      <w:r w:rsidR="00643AF3" w:rsidRPr="00FC6AD4">
        <w:rPr>
          <w:rFonts w:ascii="GHEA Grapalat" w:hAnsi="GHEA Grapalat"/>
          <w:bCs/>
          <w:color w:val="000000" w:themeColor="text1"/>
          <w:kern w:val="32"/>
          <w:szCs w:val="24"/>
          <w:lang w:val="af-ZA"/>
        </w:rPr>
        <w:t>անհրաժեշտ գործառույթների իրականացում:</w:t>
      </w:r>
    </w:p>
    <w:p w:rsidR="00FA7B18" w:rsidRPr="00FC6AD4" w:rsidRDefault="004E48F6" w:rsidP="00FC6AD4">
      <w:pPr>
        <w:pStyle w:val="ListParagraph"/>
        <w:tabs>
          <w:tab w:val="left" w:pos="540"/>
        </w:tabs>
        <w:spacing w:line="360" w:lineRule="auto"/>
        <w:ind w:left="0" w:right="8" w:firstLine="567"/>
        <w:jc w:val="both"/>
        <w:rPr>
          <w:rFonts w:ascii="GHEA Grapalat" w:hAnsi="GHEA Grapalat" w:cs="Arial"/>
          <w:color w:val="000000" w:themeColor="text1"/>
          <w:szCs w:val="24"/>
          <w:lang w:val="nb-NO"/>
        </w:rPr>
      </w:pPr>
      <w:r>
        <w:rPr>
          <w:rFonts w:ascii="GHEA Grapalat" w:hAnsi="GHEA Grapalat" w:cs="Sylfaen"/>
          <w:color w:val="000000" w:themeColor="text1"/>
          <w:szCs w:val="24"/>
          <w:lang w:val="en-US"/>
        </w:rPr>
        <w:t>Վերը</w:t>
      </w:r>
      <w:r w:rsidRPr="004E48F6">
        <w:rPr>
          <w:rFonts w:ascii="GHEA Grapalat" w:hAnsi="GHEA Grapalat" w:cs="Sylfaen"/>
          <w:color w:val="000000" w:themeColor="text1"/>
          <w:szCs w:val="24"/>
          <w:lang w:val="af-ZA"/>
        </w:rPr>
        <w:t xml:space="preserve"> </w:t>
      </w:r>
      <w:r>
        <w:rPr>
          <w:rFonts w:ascii="GHEA Grapalat" w:hAnsi="GHEA Grapalat" w:cs="Sylfaen"/>
          <w:color w:val="000000" w:themeColor="text1"/>
          <w:szCs w:val="24"/>
          <w:lang w:val="en-US"/>
        </w:rPr>
        <w:t>նշվածով</w:t>
      </w:r>
      <w:r w:rsidRPr="004E48F6">
        <w:rPr>
          <w:rFonts w:ascii="GHEA Grapalat" w:hAnsi="GHEA Grapalat" w:cs="Sylfaen"/>
          <w:color w:val="000000" w:themeColor="text1"/>
          <w:szCs w:val="24"/>
          <w:lang w:val="af-ZA"/>
        </w:rPr>
        <w:t xml:space="preserve"> </w:t>
      </w:r>
      <w:r>
        <w:rPr>
          <w:rFonts w:ascii="GHEA Grapalat" w:hAnsi="GHEA Grapalat" w:cs="Sylfaen"/>
          <w:color w:val="000000" w:themeColor="text1"/>
          <w:szCs w:val="24"/>
          <w:lang w:val="en-US"/>
        </w:rPr>
        <w:t>պայմանավորված</w:t>
      </w:r>
      <w:r w:rsidRPr="004E48F6">
        <w:rPr>
          <w:rFonts w:ascii="GHEA Grapalat" w:hAnsi="GHEA Grapalat" w:cs="Sylfaen"/>
          <w:color w:val="000000" w:themeColor="text1"/>
          <w:szCs w:val="24"/>
          <w:lang w:val="af-ZA"/>
        </w:rPr>
        <w:t xml:space="preserve"> </w:t>
      </w:r>
      <w:r>
        <w:rPr>
          <w:rFonts w:ascii="GHEA Grapalat" w:hAnsi="GHEA Grapalat" w:cs="Sylfaen"/>
          <w:color w:val="000000" w:themeColor="text1"/>
          <w:szCs w:val="24"/>
          <w:lang w:val="en-US"/>
        </w:rPr>
        <w:t>անհրաժեշտություն</w:t>
      </w:r>
      <w:r w:rsidRPr="004E48F6">
        <w:rPr>
          <w:rFonts w:ascii="GHEA Grapalat" w:hAnsi="GHEA Grapalat" w:cs="Sylfaen"/>
          <w:color w:val="000000" w:themeColor="text1"/>
          <w:szCs w:val="24"/>
          <w:lang w:val="af-ZA"/>
        </w:rPr>
        <w:t xml:space="preserve"> </w:t>
      </w:r>
      <w:r>
        <w:rPr>
          <w:rFonts w:ascii="GHEA Grapalat" w:hAnsi="GHEA Grapalat" w:cs="Sylfaen"/>
          <w:color w:val="000000" w:themeColor="text1"/>
          <w:szCs w:val="24"/>
          <w:lang w:val="en-US"/>
        </w:rPr>
        <w:t>է</w:t>
      </w:r>
      <w:r w:rsidRPr="004E48F6">
        <w:rPr>
          <w:rFonts w:ascii="GHEA Grapalat" w:hAnsi="GHEA Grapalat" w:cs="Sylfaen"/>
          <w:color w:val="000000" w:themeColor="text1"/>
          <w:szCs w:val="24"/>
          <w:lang w:val="af-ZA"/>
        </w:rPr>
        <w:t xml:space="preserve"> </w:t>
      </w:r>
      <w:r>
        <w:rPr>
          <w:rFonts w:ascii="GHEA Grapalat" w:hAnsi="GHEA Grapalat" w:cs="Sylfaen"/>
          <w:color w:val="000000" w:themeColor="text1"/>
          <w:szCs w:val="24"/>
          <w:lang w:val="en-US"/>
        </w:rPr>
        <w:t>առաջացել</w:t>
      </w:r>
      <w:r w:rsidRPr="004E48F6">
        <w:rPr>
          <w:rFonts w:ascii="GHEA Grapalat" w:hAnsi="GHEA Grapalat" w:cs="Sylfaen"/>
          <w:color w:val="000000" w:themeColor="text1"/>
          <w:szCs w:val="24"/>
          <w:lang w:val="af-ZA"/>
        </w:rPr>
        <w:t xml:space="preserve"> </w:t>
      </w:r>
      <w:r>
        <w:rPr>
          <w:rFonts w:ascii="GHEA Grapalat" w:hAnsi="GHEA Grapalat"/>
          <w:color w:val="000000" w:themeColor="text1"/>
          <w:szCs w:val="24"/>
          <w:lang w:val="en-US"/>
        </w:rPr>
        <w:t>իրականացնել</w:t>
      </w:r>
      <w:r w:rsidRPr="004E48F6">
        <w:rPr>
          <w:rFonts w:ascii="GHEA Grapalat" w:hAnsi="GHEA Grapalat" w:cs="Sylfaen"/>
          <w:color w:val="000000" w:themeColor="text1"/>
          <w:szCs w:val="24"/>
          <w:lang w:val="af-ZA"/>
        </w:rPr>
        <w:t xml:space="preserve"> </w:t>
      </w:r>
      <w:r>
        <w:rPr>
          <w:rFonts w:ascii="GHEA Grapalat" w:hAnsi="GHEA Grapalat" w:cs="Sylfaen"/>
          <w:color w:val="000000" w:themeColor="text1"/>
          <w:szCs w:val="24"/>
          <w:lang w:val="en-US"/>
        </w:rPr>
        <w:t>վ</w:t>
      </w:r>
      <w:r w:rsidR="009A1912" w:rsidRPr="00FC6AD4">
        <w:rPr>
          <w:rFonts w:ascii="GHEA Grapalat" w:hAnsi="GHEA Grapalat" w:cs="Sylfaen"/>
          <w:color w:val="000000" w:themeColor="text1"/>
          <w:szCs w:val="24"/>
          <w:lang w:val="en-US"/>
        </w:rPr>
        <w:t>արչական</w:t>
      </w:r>
      <w:r w:rsidR="009A1912" w:rsidRPr="00FC6AD4">
        <w:rPr>
          <w:rFonts w:ascii="GHEA Grapalat" w:hAnsi="GHEA Grapalat" w:cs="Sylfaen"/>
          <w:color w:val="000000" w:themeColor="text1"/>
          <w:szCs w:val="24"/>
          <w:lang w:val="nb-NO"/>
        </w:rPr>
        <w:t xml:space="preserve"> </w:t>
      </w:r>
      <w:r w:rsidR="00DE0EFB" w:rsidRPr="00FC6AD4">
        <w:rPr>
          <w:rFonts w:ascii="GHEA Grapalat" w:hAnsi="GHEA Grapalat" w:cs="Sylfaen"/>
          <w:color w:val="000000" w:themeColor="text1"/>
          <w:szCs w:val="24"/>
          <w:lang w:val="en-US"/>
        </w:rPr>
        <w:t>շենք</w:t>
      </w:r>
      <w:r w:rsidR="009A1912" w:rsidRPr="00FC6AD4">
        <w:rPr>
          <w:rFonts w:ascii="GHEA Grapalat" w:hAnsi="GHEA Grapalat" w:cs="Sylfaen"/>
          <w:color w:val="000000" w:themeColor="text1"/>
          <w:szCs w:val="24"/>
          <w:lang w:val="en-US"/>
        </w:rPr>
        <w:t>ի</w:t>
      </w:r>
      <w:r w:rsidR="009A1912" w:rsidRPr="00FC6AD4">
        <w:rPr>
          <w:rFonts w:ascii="GHEA Grapalat" w:hAnsi="GHEA Grapalat" w:cs="Sylfaen"/>
          <w:color w:val="000000" w:themeColor="text1"/>
          <w:szCs w:val="24"/>
          <w:lang w:val="nb-NO"/>
        </w:rPr>
        <w:t xml:space="preserve"> </w:t>
      </w:r>
      <w:r w:rsidR="00DE0EFB" w:rsidRPr="00FC6AD4">
        <w:rPr>
          <w:rFonts w:ascii="GHEA Grapalat" w:hAnsi="GHEA Grapalat" w:cs="Sylfaen"/>
          <w:color w:val="000000" w:themeColor="text1"/>
          <w:szCs w:val="24"/>
          <w:lang w:val="en-US"/>
        </w:rPr>
        <w:t>հիմն</w:t>
      </w:r>
      <w:r w:rsidR="009A1912" w:rsidRPr="00FC6AD4">
        <w:rPr>
          <w:rFonts w:ascii="GHEA Grapalat" w:hAnsi="GHEA Grapalat" w:cs="Sylfaen"/>
          <w:color w:val="000000" w:themeColor="text1"/>
          <w:szCs w:val="24"/>
          <w:lang w:val="en-US"/>
        </w:rPr>
        <w:t>անորոգման</w:t>
      </w:r>
      <w:r w:rsidR="009A1912" w:rsidRPr="00FC6AD4">
        <w:rPr>
          <w:rFonts w:ascii="GHEA Grapalat" w:hAnsi="GHEA Grapalat" w:cs="Sylfaen"/>
          <w:color w:val="000000" w:themeColor="text1"/>
          <w:szCs w:val="24"/>
          <w:lang w:val="nb-NO"/>
        </w:rPr>
        <w:t xml:space="preserve"> </w:t>
      </w:r>
      <w:r w:rsidR="00551F73" w:rsidRPr="00FC6AD4">
        <w:rPr>
          <w:rFonts w:ascii="GHEA Grapalat" w:hAnsi="GHEA Grapalat"/>
          <w:color w:val="000000" w:themeColor="text1"/>
          <w:szCs w:val="24"/>
          <w:lang w:val="en-US"/>
        </w:rPr>
        <w:t>աշխատանքներ</w:t>
      </w:r>
      <w:r w:rsidRPr="001C7FF0">
        <w:rPr>
          <w:rFonts w:ascii="GHEA Grapalat" w:hAnsi="GHEA Grapalat"/>
          <w:color w:val="000000" w:themeColor="text1"/>
          <w:szCs w:val="24"/>
          <w:lang w:val="af-ZA"/>
        </w:rPr>
        <w:t xml:space="preserve">, </w:t>
      </w:r>
      <w:r w:rsidR="001C7FF0">
        <w:rPr>
          <w:rFonts w:ascii="GHEA Grapalat" w:hAnsi="GHEA Grapalat"/>
          <w:color w:val="000000" w:themeColor="text1"/>
          <w:szCs w:val="24"/>
          <w:lang w:val="en-US"/>
        </w:rPr>
        <w:t>ինչի</w:t>
      </w:r>
      <w:r w:rsidRPr="001C7FF0">
        <w:rPr>
          <w:rFonts w:ascii="GHEA Grapalat" w:hAnsi="GHEA Grapalat"/>
          <w:color w:val="000000" w:themeColor="text1"/>
          <w:szCs w:val="24"/>
          <w:lang w:val="af-ZA"/>
        </w:rPr>
        <w:t xml:space="preserve"> </w:t>
      </w:r>
      <w:r>
        <w:rPr>
          <w:rFonts w:ascii="GHEA Grapalat" w:hAnsi="GHEA Grapalat"/>
          <w:color w:val="000000" w:themeColor="text1"/>
          <w:szCs w:val="24"/>
          <w:lang w:val="en-US"/>
        </w:rPr>
        <w:t>համար</w:t>
      </w:r>
      <w:r w:rsidR="009A1912" w:rsidRPr="00FC6AD4">
        <w:rPr>
          <w:rFonts w:ascii="GHEA Grapalat" w:hAnsi="GHEA Grapalat"/>
          <w:color w:val="000000" w:themeColor="text1"/>
          <w:szCs w:val="24"/>
          <w:lang w:val="nb-NO"/>
        </w:rPr>
        <w:t xml:space="preserve"> </w:t>
      </w:r>
      <w:r w:rsidR="001F74C4">
        <w:rPr>
          <w:rFonts w:ascii="GHEA Grapalat" w:hAnsi="GHEA Grapalat"/>
          <w:color w:val="000000" w:themeColor="text1"/>
          <w:szCs w:val="24"/>
          <w:lang w:val="nb-NO"/>
        </w:rPr>
        <w:t xml:space="preserve">անհրաժեշտ է 117.8 մլն դրամ: </w:t>
      </w:r>
    </w:p>
    <w:p w:rsidR="00FC6AD4" w:rsidRPr="00FC6AD4" w:rsidRDefault="00195D6D" w:rsidP="00FC6AD4">
      <w:pPr>
        <w:shd w:val="clear" w:color="auto" w:fill="FFFFFF"/>
        <w:spacing w:line="360" w:lineRule="auto"/>
        <w:ind w:left="-284" w:right="49" w:firstLine="567"/>
        <w:jc w:val="both"/>
        <w:rPr>
          <w:rFonts w:ascii="Calibri" w:hAnsi="Calibri"/>
          <w:color w:val="000000" w:themeColor="text1"/>
          <w:sz w:val="22"/>
          <w:szCs w:val="22"/>
          <w:lang w:val="nb-NO"/>
        </w:rPr>
      </w:pPr>
      <w:r w:rsidRPr="00FC7009">
        <w:rPr>
          <w:rFonts w:ascii="GHEA Grapalat" w:hAnsi="GHEA Grapalat" w:cs="Sylfaen"/>
          <w:color w:val="000000" w:themeColor="text1"/>
          <w:szCs w:val="24"/>
          <w:lang w:val="nb-NO"/>
        </w:rPr>
        <w:lastRenderedPageBreak/>
        <w:t xml:space="preserve">    </w:t>
      </w:r>
      <w:r w:rsidR="00FA7B18" w:rsidRPr="00FC7009">
        <w:rPr>
          <w:rFonts w:ascii="GHEA Grapalat" w:hAnsi="GHEA Grapalat"/>
          <w:color w:val="000000" w:themeColor="text1"/>
          <w:szCs w:val="24"/>
          <w:lang w:val="nb-NO"/>
        </w:rPr>
        <w:t xml:space="preserve"> </w:t>
      </w:r>
      <w:r w:rsidR="00C74287" w:rsidRPr="00FC7009">
        <w:rPr>
          <w:rFonts w:ascii="GHEA Grapalat" w:hAnsi="GHEA Grapalat"/>
          <w:color w:val="000000" w:themeColor="text1"/>
          <w:szCs w:val="24"/>
          <w:lang w:val="nb-NO"/>
        </w:rPr>
        <w:t>բ) Ն</w:t>
      </w:r>
      <w:r w:rsidR="00C74287" w:rsidRPr="00FC7009">
        <w:rPr>
          <w:rFonts w:ascii="GHEA Grapalat" w:hAnsi="GHEA Grapalat"/>
          <w:color w:val="000000" w:themeColor="text1"/>
          <w:szCs w:val="24"/>
          <w:lang w:val="en-US"/>
        </w:rPr>
        <w:t>ախագծի</w:t>
      </w:r>
      <w:r w:rsidR="00C74287" w:rsidRPr="00FC6AD4">
        <w:rPr>
          <w:rFonts w:ascii="GHEA Grapalat" w:hAnsi="GHEA Grapalat"/>
          <w:color w:val="000000" w:themeColor="text1"/>
          <w:szCs w:val="24"/>
          <w:lang w:val="nb-NO"/>
        </w:rPr>
        <w:t xml:space="preserve"> </w:t>
      </w:r>
      <w:r w:rsidR="00C74287" w:rsidRPr="00FC6AD4">
        <w:rPr>
          <w:rFonts w:ascii="GHEA Grapalat" w:hAnsi="GHEA Grapalat"/>
          <w:color w:val="000000" w:themeColor="text1"/>
          <w:szCs w:val="24"/>
          <w:lang w:val="en-US"/>
        </w:rPr>
        <w:t>մշակման</w:t>
      </w:r>
      <w:r w:rsidR="00C74287" w:rsidRPr="00FC6AD4">
        <w:rPr>
          <w:rFonts w:ascii="GHEA Grapalat" w:hAnsi="GHEA Grapalat"/>
          <w:color w:val="000000" w:themeColor="text1"/>
          <w:szCs w:val="24"/>
          <w:lang w:val="nb-NO"/>
        </w:rPr>
        <w:t xml:space="preserve"> </w:t>
      </w:r>
      <w:r w:rsidR="00C74287" w:rsidRPr="00FC6AD4">
        <w:rPr>
          <w:rFonts w:ascii="GHEA Grapalat" w:hAnsi="GHEA Grapalat"/>
          <w:color w:val="000000" w:themeColor="text1"/>
          <w:szCs w:val="24"/>
          <w:lang w:val="en-US"/>
        </w:rPr>
        <w:t>համար</w:t>
      </w:r>
      <w:r w:rsidR="00C74287" w:rsidRPr="00FC6AD4">
        <w:rPr>
          <w:rFonts w:ascii="GHEA Grapalat" w:hAnsi="GHEA Grapalat"/>
          <w:color w:val="000000" w:themeColor="text1"/>
          <w:szCs w:val="24"/>
          <w:lang w:val="nb-NO"/>
        </w:rPr>
        <w:t xml:space="preserve"> </w:t>
      </w:r>
      <w:r w:rsidR="00C74287" w:rsidRPr="00FC6AD4">
        <w:rPr>
          <w:rFonts w:ascii="GHEA Grapalat" w:hAnsi="GHEA Grapalat"/>
          <w:color w:val="000000" w:themeColor="text1"/>
          <w:szCs w:val="24"/>
          <w:lang w:val="en-US"/>
        </w:rPr>
        <w:t>հիմք</w:t>
      </w:r>
      <w:r w:rsidR="00C74287" w:rsidRPr="00FC6AD4">
        <w:rPr>
          <w:rFonts w:ascii="GHEA Grapalat" w:hAnsi="GHEA Grapalat"/>
          <w:color w:val="000000" w:themeColor="text1"/>
          <w:szCs w:val="24"/>
          <w:lang w:val="nb-NO"/>
        </w:rPr>
        <w:t xml:space="preserve"> </w:t>
      </w:r>
      <w:r w:rsidR="00C74287" w:rsidRPr="00FC6AD4">
        <w:rPr>
          <w:rFonts w:ascii="GHEA Grapalat" w:hAnsi="GHEA Grapalat"/>
          <w:color w:val="000000" w:themeColor="text1"/>
          <w:szCs w:val="24"/>
          <w:lang w:val="en-US"/>
        </w:rPr>
        <w:t>է</w:t>
      </w:r>
      <w:r w:rsidR="00C74287" w:rsidRPr="00FC6AD4">
        <w:rPr>
          <w:rFonts w:ascii="GHEA Grapalat" w:hAnsi="GHEA Grapalat"/>
          <w:color w:val="000000" w:themeColor="text1"/>
          <w:szCs w:val="24"/>
          <w:lang w:val="nb-NO"/>
        </w:rPr>
        <w:t xml:space="preserve"> </w:t>
      </w:r>
      <w:r w:rsidR="00C74287" w:rsidRPr="00FC6AD4">
        <w:rPr>
          <w:rFonts w:ascii="GHEA Grapalat" w:hAnsi="GHEA Grapalat"/>
          <w:color w:val="000000" w:themeColor="text1"/>
          <w:szCs w:val="24"/>
          <w:lang w:val="en-US"/>
        </w:rPr>
        <w:t>հանդիսացել</w:t>
      </w:r>
      <w:r w:rsidR="00C74287" w:rsidRPr="00FC6AD4">
        <w:rPr>
          <w:rFonts w:ascii="GHEA Grapalat" w:hAnsi="GHEA Grapalat"/>
          <w:color w:val="000000" w:themeColor="text1"/>
          <w:szCs w:val="24"/>
          <w:lang w:val="nb-NO"/>
        </w:rPr>
        <w:t xml:space="preserve"> </w:t>
      </w:r>
      <w:r w:rsidR="00C74287" w:rsidRPr="00FC6AD4">
        <w:rPr>
          <w:rFonts w:ascii="GHEA Grapalat" w:hAnsi="GHEA Grapalat"/>
          <w:color w:val="000000" w:themeColor="text1"/>
          <w:szCs w:val="24"/>
          <w:lang w:val="en-US"/>
        </w:rPr>
        <w:t>նաև</w:t>
      </w:r>
      <w:r w:rsidR="00C74287" w:rsidRPr="00FC6AD4">
        <w:rPr>
          <w:rFonts w:ascii="GHEA Grapalat" w:hAnsi="GHEA Grapalat"/>
          <w:color w:val="000000" w:themeColor="text1"/>
          <w:szCs w:val="24"/>
          <w:lang w:val="nb-NO"/>
        </w:rPr>
        <w:t xml:space="preserve"> </w:t>
      </w:r>
      <w:r w:rsidR="00FC6AD4" w:rsidRPr="00FC6AD4">
        <w:rPr>
          <w:rFonts w:ascii="GHEA Grapalat" w:hAnsi="GHEA Grapalat"/>
          <w:color w:val="000000" w:themeColor="text1"/>
          <w:szCs w:val="24"/>
          <w:lang w:val="en-US"/>
        </w:rPr>
        <w:t>ՀՀ</w:t>
      </w:r>
      <w:r w:rsidR="00FC6AD4" w:rsidRPr="00FC6AD4">
        <w:rPr>
          <w:rFonts w:ascii="GHEA Grapalat" w:hAnsi="GHEA Grapalat"/>
          <w:color w:val="000000" w:themeColor="text1"/>
          <w:szCs w:val="24"/>
          <w:lang w:val="nb-NO"/>
        </w:rPr>
        <w:t xml:space="preserve"> </w:t>
      </w:r>
      <w:r w:rsidR="00FC6AD4" w:rsidRPr="00FC6AD4">
        <w:rPr>
          <w:rFonts w:ascii="GHEA Grapalat" w:hAnsi="GHEA Grapalat"/>
          <w:color w:val="000000" w:themeColor="text1"/>
          <w:szCs w:val="24"/>
          <w:lang w:val="en-US"/>
        </w:rPr>
        <w:t>վարչապետի</w:t>
      </w:r>
      <w:r w:rsidR="00FC6AD4" w:rsidRPr="00FC6AD4">
        <w:rPr>
          <w:rFonts w:ascii="GHEA Grapalat" w:hAnsi="GHEA Grapalat"/>
          <w:color w:val="000000" w:themeColor="text1"/>
          <w:szCs w:val="24"/>
          <w:lang w:val="nb-NO"/>
        </w:rPr>
        <w:t xml:space="preserve"> 08.06.2022</w:t>
      </w:r>
      <w:r w:rsidR="00FC6AD4" w:rsidRPr="00FC6AD4">
        <w:rPr>
          <w:rFonts w:ascii="GHEA Grapalat" w:hAnsi="GHEA Grapalat"/>
          <w:color w:val="000000" w:themeColor="text1"/>
          <w:szCs w:val="24"/>
          <w:lang w:val="en-US"/>
        </w:rPr>
        <w:t>թ</w:t>
      </w:r>
      <w:r w:rsidR="00FC6AD4" w:rsidRPr="00FC6AD4">
        <w:rPr>
          <w:rFonts w:ascii="GHEA Grapalat" w:hAnsi="GHEA Grapalat"/>
          <w:color w:val="000000" w:themeColor="text1"/>
          <w:szCs w:val="24"/>
          <w:lang w:val="nb-NO"/>
        </w:rPr>
        <w:t>-</w:t>
      </w:r>
      <w:r w:rsidR="00FC6AD4" w:rsidRPr="00FC6AD4">
        <w:rPr>
          <w:rFonts w:ascii="GHEA Grapalat" w:hAnsi="GHEA Grapalat"/>
          <w:color w:val="000000" w:themeColor="text1"/>
          <w:szCs w:val="24"/>
          <w:lang w:val="en-US"/>
        </w:rPr>
        <w:t>ի</w:t>
      </w:r>
      <w:r w:rsidR="00FC6AD4" w:rsidRPr="00FC6AD4">
        <w:rPr>
          <w:rFonts w:ascii="GHEA Grapalat" w:hAnsi="GHEA Grapalat"/>
          <w:color w:val="000000" w:themeColor="text1"/>
          <w:szCs w:val="24"/>
          <w:lang w:val="nb-NO"/>
        </w:rPr>
        <w:t xml:space="preserve"> </w:t>
      </w:r>
      <w:r w:rsidR="00FC6AD4" w:rsidRPr="00FC6AD4">
        <w:rPr>
          <w:rFonts w:ascii="GHEA Grapalat" w:hAnsi="GHEA Grapalat"/>
          <w:color w:val="000000" w:themeColor="text1"/>
          <w:szCs w:val="24"/>
          <w:lang w:val="en-US"/>
        </w:rPr>
        <w:t>թիվ</w:t>
      </w:r>
      <w:r w:rsidR="00FC6AD4" w:rsidRPr="00FC6AD4">
        <w:rPr>
          <w:rFonts w:ascii="GHEA Grapalat" w:hAnsi="GHEA Grapalat"/>
          <w:color w:val="000000" w:themeColor="text1"/>
          <w:szCs w:val="24"/>
          <w:lang w:val="nb-NO"/>
        </w:rPr>
        <w:t xml:space="preserve"> 653-</w:t>
      </w:r>
      <w:r w:rsidR="00FC6AD4" w:rsidRPr="00FC6AD4">
        <w:rPr>
          <w:rFonts w:ascii="GHEA Grapalat" w:hAnsi="GHEA Grapalat"/>
          <w:color w:val="000000" w:themeColor="text1"/>
          <w:szCs w:val="24"/>
          <w:lang w:val="en-US"/>
        </w:rPr>
        <w:t>Ա</w:t>
      </w:r>
      <w:r w:rsidR="00FC6AD4" w:rsidRPr="00FC6AD4">
        <w:rPr>
          <w:rFonts w:ascii="GHEA Grapalat" w:hAnsi="GHEA Grapalat"/>
          <w:color w:val="000000" w:themeColor="text1"/>
          <w:szCs w:val="24"/>
          <w:lang w:val="nb-NO"/>
        </w:rPr>
        <w:t xml:space="preserve"> </w:t>
      </w:r>
      <w:r w:rsidR="00FC6AD4" w:rsidRPr="00FC6AD4">
        <w:rPr>
          <w:rFonts w:ascii="GHEA Grapalat" w:hAnsi="GHEA Grapalat"/>
          <w:color w:val="000000" w:themeColor="text1"/>
          <w:szCs w:val="24"/>
          <w:lang w:val="en-US"/>
        </w:rPr>
        <w:t>որոշումը</w:t>
      </w:r>
      <w:r w:rsidR="00FC6AD4" w:rsidRPr="00FC6AD4">
        <w:rPr>
          <w:rFonts w:ascii="GHEA Grapalat" w:hAnsi="GHEA Grapalat"/>
          <w:color w:val="000000" w:themeColor="text1"/>
          <w:szCs w:val="24"/>
          <w:lang w:val="nb-NO"/>
        </w:rPr>
        <w:t xml:space="preserve"> (</w:t>
      </w:r>
      <w:r w:rsidR="00FC6AD4" w:rsidRPr="00FC6AD4">
        <w:rPr>
          <w:rFonts w:ascii="GHEA Grapalat" w:hAnsi="GHEA Grapalat"/>
          <w:color w:val="000000" w:themeColor="text1"/>
          <w:szCs w:val="24"/>
          <w:lang w:val="hy-AM"/>
        </w:rPr>
        <w:t>ՀՀ քրեական դատավարության նոր օրենսգրքի համատեքստում ներկայիս հետաքննության որոշ մարմինների</w:t>
      </w:r>
      <w:r w:rsidR="00FC6AD4" w:rsidRPr="00FC6AD4">
        <w:rPr>
          <w:rFonts w:ascii="GHEA Grapalat" w:hAnsi="GHEA Grapalat"/>
          <w:color w:val="000000" w:themeColor="text1"/>
          <w:szCs w:val="24"/>
          <w:lang w:val="nb-NO"/>
        </w:rPr>
        <w:t xml:space="preserve">, </w:t>
      </w:r>
      <w:r w:rsidR="00FC6AD4" w:rsidRPr="00FC6AD4">
        <w:rPr>
          <w:rFonts w:ascii="GHEA Grapalat" w:hAnsi="GHEA Grapalat"/>
          <w:color w:val="000000" w:themeColor="text1"/>
          <w:szCs w:val="24"/>
          <w:lang w:val="en-US"/>
        </w:rPr>
        <w:t>մասնավորապես՝</w:t>
      </w:r>
      <w:r w:rsidR="00FC6AD4" w:rsidRPr="00FC6AD4">
        <w:rPr>
          <w:rFonts w:ascii="GHEA Grapalat" w:hAnsi="GHEA Grapalat"/>
          <w:color w:val="000000" w:themeColor="text1"/>
          <w:szCs w:val="24"/>
          <w:lang w:val="nb-NO"/>
        </w:rPr>
        <w:t xml:space="preserve"> </w:t>
      </w:r>
      <w:r w:rsidR="00FC6AD4" w:rsidRPr="00FC6AD4">
        <w:rPr>
          <w:rFonts w:ascii="GHEA Grapalat" w:hAnsi="GHEA Grapalat" w:cs="GHEA Grapalat"/>
          <w:color w:val="000000" w:themeColor="text1"/>
          <w:szCs w:val="24"/>
          <w:lang w:val="hy-AM"/>
        </w:rPr>
        <w:t>ՀՀ ոստիկանության, ՀՀ արտակարգ իրավիճակների նախարարության, ՀՀ քրեակա</w:t>
      </w:r>
      <w:r w:rsidR="00FC7009">
        <w:rPr>
          <w:rFonts w:ascii="GHEA Grapalat" w:hAnsi="GHEA Grapalat" w:cs="GHEA Grapalat"/>
          <w:color w:val="000000" w:themeColor="text1"/>
          <w:szCs w:val="24"/>
          <w:lang w:val="hy-AM"/>
        </w:rPr>
        <w:softHyphen/>
      </w:r>
      <w:r w:rsidR="00FC6AD4" w:rsidRPr="00FC6AD4">
        <w:rPr>
          <w:rFonts w:ascii="GHEA Grapalat" w:hAnsi="GHEA Grapalat" w:cs="GHEA Grapalat"/>
          <w:color w:val="000000" w:themeColor="text1"/>
          <w:szCs w:val="24"/>
          <w:lang w:val="hy-AM"/>
        </w:rPr>
        <w:t>տարողական ծառայության և ՀՀ պաշտպանության նախարարության հետաքննություն իրականացնող հաստիքների կրճատման արդյունքում ավելացել են ՀՀ քն</w:t>
      </w:r>
      <w:r w:rsidR="00FC6AD4" w:rsidRPr="00FC6AD4">
        <w:rPr>
          <w:rFonts w:ascii="GHEA Grapalat" w:hAnsi="GHEA Grapalat"/>
          <w:color w:val="000000" w:themeColor="text1"/>
          <w:szCs w:val="24"/>
          <w:lang w:val="hy-AM"/>
        </w:rPr>
        <w:t xml:space="preserve">նչական կոմիտեում նախաքննություն իրականացնող </w:t>
      </w:r>
      <w:r w:rsidR="00FC6AD4" w:rsidRPr="00FC6AD4">
        <w:rPr>
          <w:rFonts w:ascii="GHEA Grapalat" w:hAnsi="GHEA Grapalat"/>
          <w:color w:val="000000" w:themeColor="text1"/>
          <w:szCs w:val="24"/>
          <w:lang w:val="en-US"/>
        </w:rPr>
        <w:t>քննիչների</w:t>
      </w:r>
      <w:r w:rsidR="00FC6AD4" w:rsidRPr="00FC6AD4">
        <w:rPr>
          <w:rFonts w:ascii="GHEA Grapalat" w:hAnsi="GHEA Grapalat"/>
          <w:color w:val="000000" w:themeColor="text1"/>
          <w:szCs w:val="24"/>
          <w:lang w:val="nb-NO"/>
        </w:rPr>
        <w:t xml:space="preserve"> </w:t>
      </w:r>
      <w:r w:rsidR="00FC6AD4" w:rsidRPr="00FC6AD4">
        <w:rPr>
          <w:rFonts w:ascii="GHEA Grapalat" w:hAnsi="GHEA Grapalat"/>
          <w:color w:val="000000" w:themeColor="text1"/>
          <w:szCs w:val="24"/>
          <w:lang w:val="en-US"/>
        </w:rPr>
        <w:t>հաստիքների</w:t>
      </w:r>
      <w:r w:rsidR="00FC6AD4" w:rsidRPr="00FC6AD4">
        <w:rPr>
          <w:rFonts w:ascii="GHEA Grapalat" w:hAnsi="GHEA Grapalat"/>
          <w:color w:val="000000" w:themeColor="text1"/>
          <w:szCs w:val="24"/>
          <w:lang w:val="nb-NO"/>
        </w:rPr>
        <w:t xml:space="preserve"> </w:t>
      </w:r>
      <w:r w:rsidR="00FC6AD4" w:rsidRPr="00FC6AD4">
        <w:rPr>
          <w:rFonts w:ascii="GHEA Grapalat" w:hAnsi="GHEA Grapalat"/>
          <w:color w:val="000000" w:themeColor="text1"/>
          <w:szCs w:val="24"/>
          <w:lang w:val="en-US"/>
        </w:rPr>
        <w:t>քանակը</w:t>
      </w:r>
      <w:r w:rsidR="00FC6AD4" w:rsidRPr="00FC6AD4">
        <w:rPr>
          <w:rFonts w:ascii="GHEA Grapalat" w:hAnsi="GHEA Grapalat"/>
          <w:color w:val="000000" w:themeColor="text1"/>
          <w:szCs w:val="24"/>
          <w:lang w:val="nb-NO"/>
        </w:rPr>
        <w:t xml:space="preserve"> 210-</w:t>
      </w:r>
      <w:r w:rsidR="00FC6AD4" w:rsidRPr="00FC6AD4">
        <w:rPr>
          <w:rFonts w:ascii="GHEA Grapalat" w:hAnsi="GHEA Grapalat"/>
          <w:color w:val="000000" w:themeColor="text1"/>
          <w:szCs w:val="24"/>
          <w:lang w:val="en-US"/>
        </w:rPr>
        <w:t>ով</w:t>
      </w:r>
      <w:r w:rsidR="00FC6AD4" w:rsidRPr="00FC6AD4">
        <w:rPr>
          <w:rFonts w:ascii="GHEA Grapalat" w:hAnsi="GHEA Grapalat"/>
          <w:color w:val="000000" w:themeColor="text1"/>
          <w:szCs w:val="24"/>
          <w:lang w:val="nb-NO"/>
        </w:rPr>
        <w:t>)</w:t>
      </w:r>
      <w:r w:rsidR="00FC6AD4" w:rsidRPr="00FC6AD4">
        <w:rPr>
          <w:rFonts w:ascii="GHEA Grapalat" w:hAnsi="GHEA Grapalat"/>
          <w:b/>
          <w:bCs/>
          <w:color w:val="000000" w:themeColor="text1"/>
          <w:szCs w:val="24"/>
          <w:lang w:val="hy-AM"/>
        </w:rPr>
        <w:t>:</w:t>
      </w:r>
    </w:p>
    <w:p w:rsidR="009803EB" w:rsidRDefault="00FC6AD4" w:rsidP="009803EB">
      <w:pPr>
        <w:shd w:val="clear" w:color="auto" w:fill="FFFFFF"/>
        <w:spacing w:line="360" w:lineRule="auto"/>
        <w:ind w:left="-284" w:firstLine="567"/>
        <w:jc w:val="both"/>
        <w:rPr>
          <w:rFonts w:ascii="GHEA Grapalat" w:hAnsi="GHEA Grapalat" w:cs="Courier New"/>
          <w:color w:val="000000" w:themeColor="text1"/>
          <w:szCs w:val="24"/>
          <w:lang w:val="nb-NO"/>
        </w:rPr>
      </w:pPr>
      <w:r w:rsidRPr="00FC6AD4">
        <w:rPr>
          <w:rFonts w:ascii="GHEA Grapalat" w:hAnsi="GHEA Grapalat"/>
          <w:color w:val="000000" w:themeColor="text1"/>
          <w:szCs w:val="24"/>
          <w:lang w:val="en-US"/>
        </w:rPr>
        <w:t>Վերը</w:t>
      </w:r>
      <w:r w:rsidRPr="00FC6AD4">
        <w:rPr>
          <w:rFonts w:ascii="GHEA Grapalat" w:hAnsi="GHEA Grapalat"/>
          <w:color w:val="000000" w:themeColor="text1"/>
          <w:szCs w:val="24"/>
          <w:lang w:val="nb-NO"/>
        </w:rPr>
        <w:t xml:space="preserve"> </w:t>
      </w:r>
      <w:r w:rsidRPr="00FC6AD4">
        <w:rPr>
          <w:rFonts w:ascii="GHEA Grapalat" w:hAnsi="GHEA Grapalat"/>
          <w:color w:val="000000" w:themeColor="text1"/>
          <w:szCs w:val="24"/>
          <w:lang w:val="en-US"/>
        </w:rPr>
        <w:t>նշված</w:t>
      </w:r>
      <w:r w:rsidRPr="00FC6AD4">
        <w:rPr>
          <w:rFonts w:ascii="GHEA Grapalat" w:hAnsi="GHEA Grapalat"/>
          <w:color w:val="000000" w:themeColor="text1"/>
          <w:szCs w:val="24"/>
          <w:lang w:val="nb-NO"/>
        </w:rPr>
        <w:t xml:space="preserve"> </w:t>
      </w:r>
      <w:r w:rsidRPr="00FC6AD4">
        <w:rPr>
          <w:rFonts w:ascii="GHEA Grapalat" w:hAnsi="GHEA Grapalat" w:cs="Courier New"/>
          <w:color w:val="000000" w:themeColor="text1"/>
          <w:szCs w:val="24"/>
          <w:lang w:val="en-US"/>
        </w:rPr>
        <w:t>հաստիքների</w:t>
      </w:r>
      <w:r w:rsidRPr="00FC6AD4">
        <w:rPr>
          <w:rFonts w:ascii="GHEA Grapalat" w:hAnsi="GHEA Grapalat" w:cs="Courier New"/>
          <w:color w:val="000000" w:themeColor="text1"/>
          <w:szCs w:val="24"/>
          <w:lang w:val="nb-NO"/>
        </w:rPr>
        <w:t xml:space="preserve"> </w:t>
      </w:r>
      <w:r w:rsidRPr="00FC6AD4">
        <w:rPr>
          <w:rFonts w:ascii="GHEA Grapalat" w:hAnsi="GHEA Grapalat" w:cs="Courier New"/>
          <w:color w:val="000000" w:themeColor="text1"/>
          <w:szCs w:val="24"/>
          <w:lang w:val="en-US"/>
        </w:rPr>
        <w:t>համալրմամբ</w:t>
      </w:r>
      <w:r w:rsidRPr="00FC6AD4">
        <w:rPr>
          <w:rFonts w:ascii="GHEA Grapalat" w:hAnsi="GHEA Grapalat" w:cs="Courier New"/>
          <w:color w:val="000000" w:themeColor="text1"/>
          <w:szCs w:val="24"/>
          <w:lang w:val="nb-NO"/>
        </w:rPr>
        <w:t xml:space="preserve"> </w:t>
      </w:r>
      <w:r w:rsidRPr="00FC6AD4">
        <w:rPr>
          <w:rFonts w:ascii="GHEA Grapalat" w:hAnsi="GHEA Grapalat" w:cs="Courier New"/>
          <w:color w:val="000000" w:themeColor="text1"/>
          <w:szCs w:val="24"/>
          <w:lang w:val="en-US"/>
        </w:rPr>
        <w:t>պայմանավորված</w:t>
      </w:r>
      <w:r w:rsidRPr="00FC6AD4">
        <w:rPr>
          <w:rFonts w:ascii="GHEA Grapalat" w:hAnsi="GHEA Grapalat"/>
          <w:color w:val="000000" w:themeColor="text1"/>
          <w:szCs w:val="24"/>
          <w:lang w:val="nb-NO"/>
        </w:rPr>
        <w:t xml:space="preserve"> </w:t>
      </w:r>
      <w:r w:rsidRPr="00FC6AD4">
        <w:rPr>
          <w:rFonts w:ascii="GHEA Grapalat" w:hAnsi="GHEA Grapalat"/>
          <w:color w:val="000000" w:themeColor="text1"/>
          <w:szCs w:val="24"/>
          <w:lang w:val="hy-AM"/>
        </w:rPr>
        <w:t xml:space="preserve">անհրաժեշտություն է առաջացել </w:t>
      </w:r>
      <w:r w:rsidRPr="00FC6AD4">
        <w:rPr>
          <w:rFonts w:ascii="GHEA Grapalat" w:hAnsi="GHEA Grapalat" w:cs="Courier New"/>
          <w:color w:val="000000" w:themeColor="text1"/>
          <w:szCs w:val="24"/>
          <w:lang w:val="en-US"/>
        </w:rPr>
        <w:t>վերջիններիս</w:t>
      </w:r>
      <w:r w:rsidRPr="00FC6AD4">
        <w:rPr>
          <w:rFonts w:ascii="GHEA Grapalat" w:hAnsi="GHEA Grapalat" w:cs="Courier New"/>
          <w:color w:val="000000" w:themeColor="text1"/>
          <w:szCs w:val="24"/>
          <w:lang w:val="nb-NO"/>
        </w:rPr>
        <w:t xml:space="preserve"> </w:t>
      </w:r>
      <w:r w:rsidRPr="00FC6AD4">
        <w:rPr>
          <w:rFonts w:ascii="GHEA Grapalat" w:hAnsi="GHEA Grapalat" w:cs="Courier New"/>
          <w:color w:val="000000" w:themeColor="text1"/>
          <w:szCs w:val="24"/>
          <w:lang w:val="en-US"/>
        </w:rPr>
        <w:t>ապահովել</w:t>
      </w:r>
      <w:r w:rsidRPr="00FC6AD4">
        <w:rPr>
          <w:rFonts w:ascii="GHEA Grapalat" w:hAnsi="GHEA Grapalat" w:cs="Courier New"/>
          <w:color w:val="000000" w:themeColor="text1"/>
          <w:szCs w:val="24"/>
          <w:lang w:val="nb-NO"/>
        </w:rPr>
        <w:t xml:space="preserve"> </w:t>
      </w:r>
      <w:r w:rsidRPr="00FC6AD4">
        <w:rPr>
          <w:rFonts w:ascii="GHEA Grapalat" w:hAnsi="GHEA Grapalat" w:cs="Courier New"/>
          <w:color w:val="000000" w:themeColor="text1"/>
          <w:szCs w:val="24"/>
          <w:lang w:val="en-US"/>
        </w:rPr>
        <w:t>անհրաժեշտ</w:t>
      </w:r>
      <w:r w:rsidRPr="00FC6AD4">
        <w:rPr>
          <w:rFonts w:ascii="GHEA Grapalat" w:hAnsi="GHEA Grapalat" w:cs="Courier New"/>
          <w:color w:val="000000" w:themeColor="text1"/>
          <w:szCs w:val="24"/>
          <w:lang w:val="nb-NO"/>
        </w:rPr>
        <w:t xml:space="preserve"> </w:t>
      </w:r>
      <w:r w:rsidRPr="00FC6AD4">
        <w:rPr>
          <w:rFonts w:ascii="GHEA Grapalat" w:hAnsi="GHEA Grapalat" w:cs="Courier New"/>
          <w:color w:val="000000" w:themeColor="text1"/>
          <w:szCs w:val="24"/>
          <w:lang w:val="en-US"/>
        </w:rPr>
        <w:t>համակարգչային</w:t>
      </w:r>
      <w:r w:rsidRPr="00FC6AD4">
        <w:rPr>
          <w:rFonts w:ascii="GHEA Grapalat" w:hAnsi="GHEA Grapalat" w:cs="Courier New"/>
          <w:color w:val="000000" w:themeColor="text1"/>
          <w:szCs w:val="24"/>
          <w:lang w:val="nb-NO"/>
        </w:rPr>
        <w:t xml:space="preserve"> </w:t>
      </w:r>
      <w:r w:rsidRPr="00FC6AD4">
        <w:rPr>
          <w:rFonts w:ascii="GHEA Grapalat" w:hAnsi="GHEA Grapalat" w:cs="Courier New"/>
          <w:color w:val="000000" w:themeColor="text1"/>
          <w:szCs w:val="24"/>
          <w:lang w:val="en-US"/>
        </w:rPr>
        <w:t>տեխնիկայով</w:t>
      </w:r>
      <w:r w:rsidRPr="00FC6AD4">
        <w:rPr>
          <w:rFonts w:ascii="GHEA Grapalat" w:hAnsi="GHEA Grapalat" w:cs="Courier New"/>
          <w:color w:val="000000" w:themeColor="text1"/>
          <w:szCs w:val="24"/>
          <w:lang w:val="nb-NO"/>
        </w:rPr>
        <w:t xml:space="preserve"> </w:t>
      </w:r>
      <w:r w:rsidRPr="00FC6AD4">
        <w:rPr>
          <w:rFonts w:ascii="GHEA Grapalat" w:hAnsi="GHEA Grapalat" w:cs="Courier New"/>
          <w:color w:val="000000" w:themeColor="text1"/>
          <w:szCs w:val="24"/>
          <w:lang w:val="en-US"/>
        </w:rPr>
        <w:t>և</w:t>
      </w:r>
      <w:r w:rsidRPr="00FC6AD4">
        <w:rPr>
          <w:rFonts w:ascii="GHEA Grapalat" w:hAnsi="GHEA Grapalat" w:cs="Courier New"/>
          <w:color w:val="000000" w:themeColor="text1"/>
          <w:szCs w:val="24"/>
          <w:lang w:val="nb-NO"/>
        </w:rPr>
        <w:t xml:space="preserve"> </w:t>
      </w:r>
      <w:r w:rsidRPr="00FC6AD4">
        <w:rPr>
          <w:rFonts w:ascii="GHEA Grapalat" w:hAnsi="GHEA Grapalat" w:cs="Courier New"/>
          <w:color w:val="000000" w:themeColor="text1"/>
          <w:szCs w:val="24"/>
          <w:lang w:val="en-US"/>
        </w:rPr>
        <w:t>գրասենյակային</w:t>
      </w:r>
      <w:r w:rsidRPr="00FC6AD4">
        <w:rPr>
          <w:rFonts w:ascii="GHEA Grapalat" w:hAnsi="GHEA Grapalat" w:cs="Courier New"/>
          <w:color w:val="000000" w:themeColor="text1"/>
          <w:szCs w:val="24"/>
          <w:lang w:val="nb-NO"/>
        </w:rPr>
        <w:t xml:space="preserve"> </w:t>
      </w:r>
      <w:r w:rsidRPr="00FC6AD4">
        <w:rPr>
          <w:rFonts w:ascii="GHEA Grapalat" w:hAnsi="GHEA Grapalat" w:cs="Courier New"/>
          <w:color w:val="000000" w:themeColor="text1"/>
          <w:szCs w:val="24"/>
          <w:lang w:val="en-US"/>
        </w:rPr>
        <w:t>գույքով</w:t>
      </w:r>
      <w:r w:rsidRPr="00FC6AD4">
        <w:rPr>
          <w:rFonts w:ascii="GHEA Grapalat" w:hAnsi="GHEA Grapalat" w:cs="Courier New"/>
          <w:color w:val="000000" w:themeColor="text1"/>
          <w:szCs w:val="24"/>
          <w:lang w:val="nb-NO"/>
        </w:rPr>
        <w:t xml:space="preserve">, </w:t>
      </w:r>
      <w:r w:rsidR="009803EB">
        <w:rPr>
          <w:rFonts w:ascii="GHEA Grapalat" w:hAnsi="GHEA Grapalat" w:cs="Courier New"/>
          <w:color w:val="000000" w:themeColor="text1"/>
          <w:szCs w:val="24"/>
          <w:lang w:val="nb-NO"/>
        </w:rPr>
        <w:t>ինչի համար անհրաժեշտ</w:t>
      </w:r>
      <w:r w:rsidRPr="00FC6AD4">
        <w:rPr>
          <w:rFonts w:ascii="GHEA Grapalat" w:hAnsi="GHEA Grapalat" w:cs="Courier New"/>
          <w:color w:val="000000" w:themeColor="text1"/>
          <w:szCs w:val="24"/>
          <w:lang w:val="nb-NO"/>
        </w:rPr>
        <w:t xml:space="preserve"> է 140.7 մլն դրամ: </w:t>
      </w:r>
    </w:p>
    <w:p w:rsidR="00931067" w:rsidRPr="000679E5" w:rsidRDefault="00931067" w:rsidP="00643AF3">
      <w:pPr>
        <w:spacing w:line="360" w:lineRule="auto"/>
        <w:ind w:firstLine="567"/>
        <w:jc w:val="both"/>
        <w:rPr>
          <w:rFonts w:ascii="GHEA Grapalat" w:hAnsi="GHEA Grapalat"/>
          <w:b/>
          <w:lang w:val="nb-NO"/>
        </w:rPr>
      </w:pPr>
      <w:r w:rsidRPr="00BE5641">
        <w:rPr>
          <w:rFonts w:ascii="GHEA Grapalat" w:hAnsi="GHEA Grapalat"/>
          <w:b/>
          <w:lang w:val="hy-AM"/>
        </w:rPr>
        <w:t>2. Առաջարկվող կարգավորման բնույթը.</w:t>
      </w:r>
    </w:p>
    <w:p w:rsidR="002E3DB4" w:rsidRDefault="00A01ABD" w:rsidP="00643AF3">
      <w:pPr>
        <w:spacing w:line="360" w:lineRule="auto"/>
        <w:ind w:firstLine="567"/>
        <w:jc w:val="both"/>
        <w:rPr>
          <w:rFonts w:ascii="GHEA Grapalat" w:hAnsi="GHEA Grapalat" w:cs="Sylfaen"/>
          <w:bCs/>
          <w:noProof/>
          <w:color w:val="000000"/>
          <w:szCs w:val="24"/>
          <w:shd w:val="clear" w:color="auto" w:fill="FFFFFF"/>
          <w:lang w:val="af-ZA"/>
        </w:rPr>
      </w:pPr>
      <w:r>
        <w:rPr>
          <w:rFonts w:ascii="GHEA Grapalat" w:hAnsi="GHEA Grapalat" w:cs="GHEA Grapalat"/>
          <w:color w:val="000000"/>
          <w:szCs w:val="24"/>
          <w:lang w:val="nb-NO"/>
        </w:rPr>
        <w:t>Ն</w:t>
      </w:r>
      <w:r w:rsidR="00931067" w:rsidRPr="00E51D08">
        <w:rPr>
          <w:rFonts w:ascii="GHEA Grapalat" w:hAnsi="GHEA Grapalat"/>
          <w:szCs w:val="24"/>
          <w:lang w:val="hy-AM"/>
        </w:rPr>
        <w:t>ախագծով առաջարկվում է</w:t>
      </w:r>
      <w:r w:rsidR="000679E5" w:rsidRPr="00E51D08">
        <w:rPr>
          <w:rFonts w:ascii="GHEA Grapalat" w:hAnsi="GHEA Grapalat"/>
          <w:szCs w:val="24"/>
          <w:lang w:val="nb-NO"/>
        </w:rPr>
        <w:t xml:space="preserve"> </w:t>
      </w:r>
      <w:r w:rsidR="002E3DB4" w:rsidRPr="00E51D08">
        <w:rPr>
          <w:rFonts w:ascii="GHEA Grapalat" w:hAnsi="GHEA Grapalat" w:cs="Sylfaen"/>
          <w:bCs/>
          <w:noProof/>
          <w:color w:val="000000"/>
          <w:szCs w:val="24"/>
          <w:shd w:val="clear" w:color="auto" w:fill="FFFFFF"/>
          <w:lang w:val="af-ZA"/>
        </w:rPr>
        <w:t>ՀՀ քննչական կ</w:t>
      </w:r>
      <w:r w:rsidR="002E3DB4" w:rsidRPr="00E51D08">
        <w:rPr>
          <w:rFonts w:ascii="GHEA Grapalat" w:hAnsi="GHEA Grapalat" w:cs="Sylfaen"/>
          <w:bCs/>
          <w:noProof/>
          <w:color w:val="000000"/>
          <w:szCs w:val="24"/>
          <w:shd w:val="clear" w:color="auto" w:fill="FFFFFF"/>
          <w:lang w:val="hy-AM"/>
        </w:rPr>
        <w:t>ոմիտեին</w:t>
      </w:r>
      <w:r w:rsidR="002E3DB4" w:rsidRPr="00E51D08">
        <w:rPr>
          <w:rFonts w:ascii="GHEA Grapalat" w:hAnsi="GHEA Grapalat" w:cs="Sylfaen"/>
          <w:bCs/>
          <w:noProof/>
          <w:color w:val="000000"/>
          <w:szCs w:val="24"/>
          <w:shd w:val="clear" w:color="auto" w:fill="FFFFFF"/>
          <w:lang w:val="af-ZA"/>
        </w:rPr>
        <w:t xml:space="preserve"> հատկացնել գումար, որը կուղղվի </w:t>
      </w:r>
      <w:r w:rsidR="00873F1A" w:rsidRPr="00FC7009">
        <w:rPr>
          <w:rFonts w:ascii="GHEA Grapalat" w:hAnsi="GHEA Grapalat"/>
          <w:szCs w:val="24"/>
          <w:shd w:val="clear" w:color="auto" w:fill="FFFFFF"/>
          <w:lang w:val="hy-AM"/>
        </w:rPr>
        <w:t>ՀՀ</w:t>
      </w:r>
      <w:r w:rsidR="00873F1A" w:rsidRPr="00A01805">
        <w:rPr>
          <w:rFonts w:ascii="GHEA Grapalat" w:hAnsi="GHEA Grapalat"/>
          <w:szCs w:val="24"/>
          <w:shd w:val="clear" w:color="auto" w:fill="FFFFFF"/>
          <w:lang w:val="af-ZA"/>
        </w:rPr>
        <w:t xml:space="preserve"> </w:t>
      </w:r>
      <w:r w:rsidR="00873F1A" w:rsidRPr="00FC7009">
        <w:rPr>
          <w:rFonts w:ascii="GHEA Grapalat" w:hAnsi="GHEA Grapalat"/>
          <w:szCs w:val="24"/>
          <w:shd w:val="clear" w:color="auto" w:fill="FFFFFF"/>
          <w:lang w:val="hy-AM"/>
        </w:rPr>
        <w:t>Տավուշի</w:t>
      </w:r>
      <w:r w:rsidR="00873F1A" w:rsidRPr="00A01805">
        <w:rPr>
          <w:rFonts w:ascii="GHEA Grapalat" w:hAnsi="GHEA Grapalat"/>
          <w:szCs w:val="24"/>
          <w:shd w:val="clear" w:color="auto" w:fill="FFFFFF"/>
          <w:lang w:val="af-ZA"/>
        </w:rPr>
        <w:t xml:space="preserve"> </w:t>
      </w:r>
      <w:r w:rsidR="00873F1A" w:rsidRPr="00FC7009">
        <w:rPr>
          <w:rFonts w:ascii="GHEA Grapalat" w:hAnsi="GHEA Grapalat"/>
          <w:szCs w:val="24"/>
          <w:shd w:val="clear" w:color="auto" w:fill="FFFFFF"/>
          <w:lang w:val="hy-AM"/>
        </w:rPr>
        <w:t>մարզի</w:t>
      </w:r>
      <w:r w:rsidR="00873F1A" w:rsidRPr="00A01805">
        <w:rPr>
          <w:rFonts w:ascii="GHEA Grapalat" w:hAnsi="GHEA Grapalat"/>
          <w:szCs w:val="24"/>
          <w:shd w:val="clear" w:color="auto" w:fill="FFFFFF"/>
          <w:lang w:val="af-ZA"/>
        </w:rPr>
        <w:t xml:space="preserve"> </w:t>
      </w:r>
      <w:r w:rsidR="00873F1A" w:rsidRPr="00FC7009">
        <w:rPr>
          <w:rFonts w:ascii="GHEA Grapalat" w:hAnsi="GHEA Grapalat"/>
          <w:szCs w:val="24"/>
          <w:shd w:val="clear" w:color="auto" w:fill="FFFFFF"/>
          <w:lang w:val="hy-AM"/>
        </w:rPr>
        <w:t>Գետահովիտ</w:t>
      </w:r>
      <w:r w:rsidR="00873F1A" w:rsidRPr="00A01805">
        <w:rPr>
          <w:rFonts w:ascii="GHEA Grapalat" w:hAnsi="GHEA Grapalat"/>
          <w:szCs w:val="24"/>
          <w:shd w:val="clear" w:color="auto" w:fill="FFFFFF"/>
          <w:lang w:val="af-ZA"/>
        </w:rPr>
        <w:t xml:space="preserve"> </w:t>
      </w:r>
      <w:r w:rsidR="00873F1A" w:rsidRPr="00FC7009">
        <w:rPr>
          <w:rFonts w:ascii="GHEA Grapalat" w:hAnsi="GHEA Grapalat"/>
          <w:szCs w:val="24"/>
          <w:shd w:val="clear" w:color="auto" w:fill="FFFFFF"/>
          <w:lang w:val="hy-AM"/>
        </w:rPr>
        <w:t>համայնքի</w:t>
      </w:r>
      <w:r w:rsidR="00873F1A" w:rsidRPr="00A01805">
        <w:rPr>
          <w:rFonts w:ascii="GHEA Grapalat" w:hAnsi="GHEA Grapalat"/>
          <w:szCs w:val="24"/>
          <w:shd w:val="clear" w:color="auto" w:fill="FFFFFF"/>
          <w:lang w:val="af-ZA"/>
        </w:rPr>
        <w:t xml:space="preserve"> 1-</w:t>
      </w:r>
      <w:r w:rsidR="00873F1A" w:rsidRPr="00FC7009">
        <w:rPr>
          <w:rFonts w:ascii="GHEA Grapalat" w:hAnsi="GHEA Grapalat"/>
          <w:szCs w:val="24"/>
          <w:shd w:val="clear" w:color="auto" w:fill="FFFFFF"/>
          <w:lang w:val="hy-AM"/>
        </w:rPr>
        <w:t>ին</w:t>
      </w:r>
      <w:r w:rsidR="00873F1A" w:rsidRPr="00A01805">
        <w:rPr>
          <w:rFonts w:ascii="GHEA Grapalat" w:hAnsi="GHEA Grapalat"/>
          <w:szCs w:val="24"/>
          <w:shd w:val="clear" w:color="auto" w:fill="FFFFFF"/>
          <w:lang w:val="af-ZA"/>
        </w:rPr>
        <w:t xml:space="preserve"> </w:t>
      </w:r>
      <w:r w:rsidR="00873F1A" w:rsidRPr="00FC7009">
        <w:rPr>
          <w:rFonts w:ascii="GHEA Grapalat" w:hAnsi="GHEA Grapalat"/>
          <w:szCs w:val="24"/>
          <w:shd w:val="clear" w:color="auto" w:fill="FFFFFF"/>
          <w:lang w:val="hy-AM"/>
        </w:rPr>
        <w:t>փողոցի</w:t>
      </w:r>
      <w:r w:rsidR="00873F1A" w:rsidRPr="00A01805">
        <w:rPr>
          <w:rFonts w:ascii="GHEA Grapalat" w:hAnsi="GHEA Grapalat"/>
          <w:szCs w:val="24"/>
          <w:shd w:val="clear" w:color="auto" w:fill="FFFFFF"/>
          <w:lang w:val="af-ZA"/>
        </w:rPr>
        <w:t xml:space="preserve"> 3/3-</w:t>
      </w:r>
      <w:r w:rsidR="00873F1A" w:rsidRPr="00FC7009">
        <w:rPr>
          <w:rFonts w:ascii="GHEA Grapalat" w:hAnsi="GHEA Grapalat"/>
          <w:szCs w:val="24"/>
          <w:shd w:val="clear" w:color="auto" w:fill="FFFFFF"/>
          <w:lang w:val="hy-AM"/>
        </w:rPr>
        <w:t>րդ</w:t>
      </w:r>
      <w:r w:rsidR="00873F1A" w:rsidRPr="00A01805">
        <w:rPr>
          <w:rFonts w:ascii="GHEA Grapalat" w:hAnsi="GHEA Grapalat"/>
          <w:szCs w:val="24"/>
          <w:shd w:val="clear" w:color="auto" w:fill="FFFFFF"/>
          <w:lang w:val="af-ZA"/>
        </w:rPr>
        <w:t xml:space="preserve"> </w:t>
      </w:r>
      <w:r w:rsidR="00873F1A" w:rsidRPr="00FC7009">
        <w:rPr>
          <w:rFonts w:ascii="GHEA Grapalat" w:hAnsi="GHEA Grapalat"/>
          <w:szCs w:val="24"/>
          <w:shd w:val="clear" w:color="auto" w:fill="FFFFFF"/>
          <w:lang w:val="hy-AM"/>
        </w:rPr>
        <w:t>հասցեում</w:t>
      </w:r>
      <w:r w:rsidR="00873F1A" w:rsidRPr="00A01805">
        <w:rPr>
          <w:rFonts w:ascii="GHEA Grapalat" w:hAnsi="GHEA Grapalat"/>
          <w:szCs w:val="24"/>
          <w:shd w:val="clear" w:color="auto" w:fill="FFFFFF"/>
          <w:lang w:val="af-ZA"/>
        </w:rPr>
        <w:t xml:space="preserve"> </w:t>
      </w:r>
      <w:r w:rsidR="00873F1A" w:rsidRPr="00FC7009">
        <w:rPr>
          <w:rFonts w:ascii="GHEA Grapalat" w:hAnsi="GHEA Grapalat"/>
          <w:szCs w:val="24"/>
          <w:shd w:val="clear" w:color="auto" w:fill="FFFFFF"/>
          <w:lang w:val="hy-AM"/>
        </w:rPr>
        <w:t>գտնվող</w:t>
      </w:r>
      <w:r w:rsidR="00873F1A" w:rsidRPr="00A01805">
        <w:rPr>
          <w:rFonts w:ascii="GHEA Grapalat" w:hAnsi="GHEA Grapalat"/>
          <w:szCs w:val="24"/>
          <w:shd w:val="clear" w:color="auto" w:fill="FFFFFF"/>
          <w:lang w:val="af-ZA"/>
        </w:rPr>
        <w:t xml:space="preserve"> </w:t>
      </w:r>
      <w:r w:rsidR="002E3DB4" w:rsidRPr="00E51D08">
        <w:rPr>
          <w:rFonts w:ascii="GHEA Grapalat" w:hAnsi="GHEA Grapalat" w:cs="Sylfaen"/>
          <w:bCs/>
          <w:noProof/>
          <w:color w:val="000000"/>
          <w:szCs w:val="24"/>
          <w:shd w:val="clear" w:color="auto" w:fill="FFFFFF"/>
          <w:lang w:val="hy-AM"/>
        </w:rPr>
        <w:t>վարչական</w:t>
      </w:r>
      <w:r w:rsidR="002E3DB4" w:rsidRPr="00E51D08">
        <w:rPr>
          <w:rFonts w:ascii="GHEA Grapalat" w:hAnsi="GHEA Grapalat" w:cs="Sylfaen"/>
          <w:bCs/>
          <w:noProof/>
          <w:color w:val="000000"/>
          <w:szCs w:val="24"/>
          <w:shd w:val="clear" w:color="auto" w:fill="FFFFFF"/>
          <w:lang w:val="af-ZA"/>
        </w:rPr>
        <w:t xml:space="preserve"> </w:t>
      </w:r>
      <w:r w:rsidR="002E3DB4" w:rsidRPr="00E51D08">
        <w:rPr>
          <w:rFonts w:ascii="GHEA Grapalat" w:hAnsi="GHEA Grapalat" w:cs="Sylfaen"/>
          <w:bCs/>
          <w:noProof/>
          <w:color w:val="000000"/>
          <w:szCs w:val="24"/>
          <w:shd w:val="clear" w:color="auto" w:fill="FFFFFF"/>
          <w:lang w:val="hy-AM"/>
        </w:rPr>
        <w:t xml:space="preserve">շենքում </w:t>
      </w:r>
      <w:r w:rsidR="002E3DB4" w:rsidRPr="00E51D08">
        <w:rPr>
          <w:rFonts w:ascii="GHEA Grapalat" w:hAnsi="GHEA Grapalat" w:cs="Sylfaen"/>
          <w:bCs/>
          <w:noProof/>
          <w:color w:val="000000"/>
          <w:szCs w:val="24"/>
          <w:shd w:val="clear" w:color="auto" w:fill="FFFFFF"/>
          <w:lang w:val="af-ZA"/>
        </w:rPr>
        <w:t>կապիտալ հիմնանորոգման աշխատանքներ</w:t>
      </w:r>
      <w:r w:rsidR="007D562F">
        <w:rPr>
          <w:rFonts w:ascii="GHEA Grapalat" w:hAnsi="GHEA Grapalat" w:cs="Sylfaen"/>
          <w:bCs/>
          <w:noProof/>
          <w:color w:val="000000"/>
          <w:szCs w:val="24"/>
          <w:shd w:val="clear" w:color="auto" w:fill="FFFFFF"/>
          <w:lang w:val="af-ZA"/>
        </w:rPr>
        <w:t>ի</w:t>
      </w:r>
      <w:r w:rsidR="002E3DB4" w:rsidRPr="00173ED1">
        <w:rPr>
          <w:rFonts w:ascii="GHEA Grapalat" w:hAnsi="GHEA Grapalat" w:cs="Sylfaen"/>
          <w:bCs/>
          <w:noProof/>
          <w:color w:val="000000"/>
          <w:szCs w:val="24"/>
          <w:shd w:val="clear" w:color="auto" w:fill="FFFFFF"/>
          <w:lang w:val="af-ZA"/>
        </w:rPr>
        <w:t xml:space="preserve"> իրականացմանը, </w:t>
      </w:r>
      <w:r w:rsidR="004859E2" w:rsidRPr="00173ED1">
        <w:rPr>
          <w:rFonts w:ascii="GHEA Grapalat" w:hAnsi="GHEA Grapalat" w:cs="Sylfaen"/>
          <w:bCs/>
          <w:noProof/>
          <w:color w:val="000000"/>
          <w:szCs w:val="24"/>
          <w:shd w:val="clear" w:color="auto" w:fill="FFFFFF"/>
          <w:lang w:val="af-ZA"/>
        </w:rPr>
        <w:t xml:space="preserve">ինչպես նաև </w:t>
      </w:r>
      <w:r w:rsidR="00BD0490" w:rsidRPr="00173ED1">
        <w:rPr>
          <w:rFonts w:ascii="GHEA Grapalat" w:hAnsi="GHEA Grapalat" w:cs="Sylfaen"/>
          <w:bCs/>
          <w:noProof/>
          <w:color w:val="000000"/>
          <w:szCs w:val="24"/>
          <w:shd w:val="clear" w:color="auto" w:fill="FFFFFF"/>
          <w:lang w:val="af-ZA"/>
        </w:rPr>
        <w:t>համակարգչային տեխնիկայով և գրասենյակային գույքով</w:t>
      </w:r>
      <w:r w:rsidR="00521A0C" w:rsidRPr="00173ED1">
        <w:rPr>
          <w:rFonts w:ascii="GHEA Grapalat" w:hAnsi="GHEA Grapalat" w:cs="Sylfaen"/>
          <w:bCs/>
          <w:noProof/>
          <w:color w:val="000000"/>
          <w:szCs w:val="24"/>
          <w:shd w:val="clear" w:color="auto" w:fill="FFFFFF"/>
          <w:lang w:val="af-ZA"/>
        </w:rPr>
        <w:t xml:space="preserve"> հագեցվածությանը, </w:t>
      </w:r>
      <w:r w:rsidR="00FC7009">
        <w:rPr>
          <w:rFonts w:ascii="GHEA Grapalat" w:hAnsi="GHEA Grapalat" w:cs="Sylfaen"/>
          <w:bCs/>
          <w:noProof/>
          <w:color w:val="000000"/>
          <w:szCs w:val="24"/>
          <w:shd w:val="clear" w:color="auto" w:fill="FFFFFF"/>
          <w:lang w:val="af-ZA"/>
        </w:rPr>
        <w:t xml:space="preserve">ինչը </w:t>
      </w:r>
      <w:r w:rsidR="00521A0C" w:rsidRPr="00FC6AD4">
        <w:rPr>
          <w:rFonts w:ascii="GHEA Grapalat" w:hAnsi="GHEA Grapalat" w:cs="Sylfaen"/>
          <w:bCs/>
          <w:noProof/>
          <w:color w:val="000000"/>
          <w:szCs w:val="24"/>
          <w:shd w:val="clear" w:color="auto" w:fill="FFFFFF"/>
          <w:lang w:val="af-ZA"/>
        </w:rPr>
        <w:t xml:space="preserve">պայմանավորված է </w:t>
      </w:r>
      <w:r w:rsidR="00FC6AD4" w:rsidRPr="00FC6AD4">
        <w:rPr>
          <w:rFonts w:ascii="GHEA Grapalat" w:hAnsi="GHEA Grapalat" w:cs="Sylfaen"/>
          <w:bCs/>
          <w:noProof/>
          <w:szCs w:val="24"/>
          <w:shd w:val="clear" w:color="auto" w:fill="FFFFFF"/>
          <w:lang w:val="af-ZA"/>
        </w:rPr>
        <w:t xml:space="preserve">Կոմիտեում </w:t>
      </w:r>
      <w:r w:rsidR="00FC6AD4" w:rsidRPr="00FC6AD4">
        <w:rPr>
          <w:rFonts w:ascii="GHEA Grapalat" w:hAnsi="GHEA Grapalat"/>
          <w:szCs w:val="24"/>
          <w:lang w:val="hy-AM"/>
        </w:rPr>
        <w:t xml:space="preserve">նախաքննություն իրականացնող </w:t>
      </w:r>
      <w:r w:rsidR="00FC6AD4" w:rsidRPr="00FC7009">
        <w:rPr>
          <w:rFonts w:ascii="GHEA Grapalat" w:hAnsi="GHEA Grapalat"/>
          <w:szCs w:val="24"/>
          <w:lang w:val="hy-AM"/>
        </w:rPr>
        <w:t>քննիչների</w:t>
      </w:r>
      <w:r w:rsidR="00FC6AD4" w:rsidRPr="00FC6AD4">
        <w:rPr>
          <w:rFonts w:ascii="GHEA Grapalat" w:hAnsi="GHEA Grapalat"/>
          <w:szCs w:val="24"/>
          <w:lang w:val="af-ZA"/>
        </w:rPr>
        <w:t xml:space="preserve"> </w:t>
      </w:r>
      <w:r w:rsidR="00FC6AD4" w:rsidRPr="00FC7009">
        <w:rPr>
          <w:rFonts w:ascii="GHEA Grapalat" w:hAnsi="GHEA Grapalat"/>
          <w:szCs w:val="24"/>
          <w:lang w:val="hy-AM"/>
        </w:rPr>
        <w:t>հաստիքների</w:t>
      </w:r>
      <w:r w:rsidR="00FC6AD4" w:rsidRPr="00FC6AD4">
        <w:rPr>
          <w:rFonts w:ascii="GHEA Grapalat" w:hAnsi="GHEA Grapalat"/>
          <w:szCs w:val="24"/>
          <w:lang w:val="af-ZA"/>
        </w:rPr>
        <w:t xml:space="preserve"> </w:t>
      </w:r>
      <w:r w:rsidR="00FC6AD4" w:rsidRPr="00FC7009">
        <w:rPr>
          <w:rFonts w:ascii="GHEA Grapalat" w:hAnsi="GHEA Grapalat"/>
          <w:szCs w:val="24"/>
          <w:lang w:val="hy-AM"/>
        </w:rPr>
        <w:t>քանակի</w:t>
      </w:r>
      <w:r w:rsidR="00FC6AD4" w:rsidRPr="00FC6AD4">
        <w:rPr>
          <w:rFonts w:ascii="GHEA Grapalat" w:hAnsi="GHEA Grapalat"/>
          <w:szCs w:val="24"/>
          <w:lang w:val="af-ZA"/>
        </w:rPr>
        <w:t xml:space="preserve"> </w:t>
      </w:r>
      <w:r w:rsidR="00FC6AD4" w:rsidRPr="00FC7009">
        <w:rPr>
          <w:rFonts w:ascii="GHEA Grapalat" w:hAnsi="GHEA Grapalat"/>
          <w:szCs w:val="24"/>
          <w:lang w:val="hy-AM"/>
        </w:rPr>
        <w:t>ավելացմամբ</w:t>
      </w:r>
      <w:r w:rsidR="00331F3B" w:rsidRPr="00FC6AD4">
        <w:rPr>
          <w:rFonts w:ascii="GHEA Grapalat" w:hAnsi="GHEA Grapalat" w:cs="Sylfaen"/>
          <w:bCs/>
          <w:noProof/>
          <w:color w:val="000000"/>
          <w:szCs w:val="24"/>
          <w:shd w:val="clear" w:color="auto" w:fill="FFFFFF"/>
          <w:lang w:val="af-ZA"/>
        </w:rPr>
        <w:t>:</w:t>
      </w:r>
    </w:p>
    <w:p w:rsidR="009803EB" w:rsidRPr="004C736B" w:rsidRDefault="009803EB" w:rsidP="009803EB">
      <w:pPr>
        <w:spacing w:line="360" w:lineRule="auto"/>
        <w:ind w:firstLine="567"/>
        <w:jc w:val="both"/>
        <w:rPr>
          <w:rFonts w:ascii="GHEA Grapalat" w:hAnsi="GHEA Grapalat"/>
          <w:bCs/>
          <w:kern w:val="32"/>
          <w:szCs w:val="24"/>
          <w:lang w:val="pt-BR"/>
        </w:rPr>
      </w:pPr>
      <w:r w:rsidRPr="009803EB">
        <w:rPr>
          <w:rFonts w:ascii="GHEA Grapalat" w:hAnsi="GHEA Grapalat" w:cs="Courier New"/>
          <w:color w:val="000000" w:themeColor="text1"/>
          <w:szCs w:val="24"/>
          <w:lang w:val="nb-NO"/>
        </w:rPr>
        <w:t xml:space="preserve">Ընհանուր առմամբ </w:t>
      </w:r>
      <w:r w:rsidRPr="009803EB">
        <w:rPr>
          <w:rFonts w:ascii="GHEA Grapalat" w:hAnsi="GHEA Grapalat"/>
          <w:szCs w:val="24"/>
          <w:lang w:val="hy-AM"/>
        </w:rPr>
        <w:t>առաջարկվում</w:t>
      </w:r>
      <w:r w:rsidRPr="009803EB">
        <w:rPr>
          <w:rFonts w:ascii="GHEA Grapalat" w:hAnsi="GHEA Grapalat"/>
          <w:szCs w:val="24"/>
          <w:lang w:val="fr-FR"/>
        </w:rPr>
        <w:t xml:space="preserve"> </w:t>
      </w:r>
      <w:r w:rsidRPr="009803EB">
        <w:rPr>
          <w:rFonts w:ascii="GHEA Grapalat" w:hAnsi="GHEA Grapalat"/>
          <w:szCs w:val="24"/>
          <w:lang w:val="hy-AM"/>
        </w:rPr>
        <w:t>է</w:t>
      </w:r>
      <w:r w:rsidRPr="009803EB">
        <w:rPr>
          <w:rFonts w:ascii="GHEA Grapalat" w:hAnsi="GHEA Grapalat"/>
          <w:szCs w:val="24"/>
          <w:lang w:val="nb-NO"/>
        </w:rPr>
        <w:t xml:space="preserve"> </w:t>
      </w:r>
      <w:r w:rsidRPr="009803EB">
        <w:rPr>
          <w:rFonts w:ascii="GHEA Grapalat" w:hAnsi="GHEA Grapalat"/>
          <w:szCs w:val="24"/>
          <w:lang w:val="en-US"/>
        </w:rPr>
        <w:t>նշված</w:t>
      </w:r>
      <w:r w:rsidRPr="009803EB">
        <w:rPr>
          <w:rFonts w:ascii="GHEA Grapalat" w:hAnsi="GHEA Grapalat"/>
          <w:szCs w:val="24"/>
          <w:lang w:val="nb-NO"/>
        </w:rPr>
        <w:t xml:space="preserve"> </w:t>
      </w:r>
      <w:r w:rsidRPr="009803EB">
        <w:rPr>
          <w:rFonts w:ascii="GHEA Grapalat" w:hAnsi="GHEA Grapalat"/>
          <w:szCs w:val="24"/>
          <w:lang w:val="en-US"/>
        </w:rPr>
        <w:t>խնդիրների</w:t>
      </w:r>
      <w:r w:rsidRPr="009803EB">
        <w:rPr>
          <w:rFonts w:ascii="GHEA Grapalat" w:hAnsi="GHEA Grapalat"/>
          <w:szCs w:val="24"/>
          <w:lang w:val="nb-NO"/>
        </w:rPr>
        <w:t xml:space="preserve"> </w:t>
      </w:r>
      <w:r w:rsidRPr="009803EB">
        <w:rPr>
          <w:rFonts w:ascii="GHEA Grapalat" w:hAnsi="GHEA Grapalat"/>
          <w:szCs w:val="24"/>
          <w:lang w:val="en-US"/>
        </w:rPr>
        <w:t>կարգավորման</w:t>
      </w:r>
      <w:r w:rsidRPr="009803EB">
        <w:rPr>
          <w:rFonts w:ascii="GHEA Grapalat" w:hAnsi="GHEA Grapalat"/>
          <w:szCs w:val="24"/>
          <w:lang w:val="nb-NO"/>
        </w:rPr>
        <w:t xml:space="preserve"> </w:t>
      </w:r>
      <w:r w:rsidRPr="009803EB">
        <w:rPr>
          <w:rFonts w:ascii="GHEA Grapalat" w:hAnsi="GHEA Grapalat"/>
          <w:szCs w:val="24"/>
          <w:lang w:val="en-US"/>
        </w:rPr>
        <w:t>նպատակով</w:t>
      </w:r>
      <w:r w:rsidRPr="009803EB">
        <w:rPr>
          <w:rFonts w:ascii="GHEA Grapalat" w:hAnsi="GHEA Grapalat"/>
          <w:szCs w:val="24"/>
          <w:lang w:val="nb-NO"/>
        </w:rPr>
        <w:t xml:space="preserve"> իրականացնել վերաբաշխումներ և </w:t>
      </w:r>
      <w:r w:rsidRPr="009803EB">
        <w:rPr>
          <w:rFonts w:ascii="GHEA Grapalat" w:hAnsi="GHEA Grapalat" w:cs="Courier New"/>
          <w:color w:val="000000" w:themeColor="text1"/>
          <w:szCs w:val="24"/>
          <w:lang w:val="nb-NO"/>
        </w:rPr>
        <w:t xml:space="preserve">ՀՀ քննչական կոմիտեին </w:t>
      </w:r>
      <w:r>
        <w:rPr>
          <w:rFonts w:ascii="GHEA Grapalat" w:hAnsi="GHEA Grapalat"/>
          <w:szCs w:val="24"/>
          <w:lang w:val="nb-NO"/>
        </w:rPr>
        <w:t>հատկացնել 258.5 մլն</w:t>
      </w:r>
      <w:r w:rsidRPr="009803EB">
        <w:rPr>
          <w:rFonts w:ascii="GHEA Grapalat" w:hAnsi="GHEA Grapalat"/>
          <w:szCs w:val="24"/>
          <w:lang w:val="nb-NO"/>
        </w:rPr>
        <w:t xml:space="preserve"> դրամ</w:t>
      </w:r>
      <w:r>
        <w:rPr>
          <w:rFonts w:ascii="GHEA Grapalat" w:hAnsi="GHEA Grapalat"/>
          <w:szCs w:val="24"/>
          <w:lang w:val="nb-NO"/>
        </w:rPr>
        <w:t>:</w:t>
      </w:r>
      <w:r w:rsidRPr="009803EB">
        <w:rPr>
          <w:rFonts w:ascii="GHEA Grapalat" w:hAnsi="GHEA Grapalat"/>
          <w:szCs w:val="24"/>
          <w:lang w:val="nb-NO"/>
        </w:rPr>
        <w:t xml:space="preserve"> </w:t>
      </w:r>
    </w:p>
    <w:p w:rsidR="00931067" w:rsidRPr="00931067" w:rsidRDefault="00C74287" w:rsidP="00521A0C">
      <w:pPr>
        <w:spacing w:line="360" w:lineRule="auto"/>
        <w:ind w:firstLine="567"/>
        <w:jc w:val="both"/>
        <w:rPr>
          <w:rFonts w:ascii="GHEA Grapalat" w:hAnsi="GHEA Grapalat"/>
          <w:b/>
          <w:lang w:val="nb-NO"/>
        </w:rPr>
      </w:pPr>
      <w:r>
        <w:rPr>
          <w:rFonts w:ascii="GHEA Grapalat" w:hAnsi="GHEA Grapalat"/>
          <w:b/>
          <w:lang w:val="hy-AM"/>
        </w:rPr>
        <w:t>3</w:t>
      </w:r>
      <w:r w:rsidR="00931067" w:rsidRPr="00BE5641">
        <w:rPr>
          <w:rFonts w:ascii="GHEA Grapalat" w:hAnsi="GHEA Grapalat"/>
          <w:b/>
          <w:lang w:val="hy-AM"/>
        </w:rPr>
        <w:t>. Ակնկալվող արդյունքը.</w:t>
      </w:r>
    </w:p>
    <w:p w:rsidR="00521A0C" w:rsidRPr="00C74287" w:rsidRDefault="00931067" w:rsidP="00521A0C">
      <w:pPr>
        <w:spacing w:line="360" w:lineRule="auto"/>
        <w:ind w:firstLine="567"/>
        <w:jc w:val="both"/>
        <w:rPr>
          <w:rFonts w:ascii="GHEA Grapalat" w:hAnsi="GHEA Grapalat"/>
          <w:szCs w:val="24"/>
          <w:lang w:val="nb-NO"/>
        </w:rPr>
      </w:pPr>
      <w:r w:rsidRPr="00B04843">
        <w:rPr>
          <w:rFonts w:ascii="GHEA Grapalat" w:hAnsi="GHEA Grapalat"/>
          <w:szCs w:val="24"/>
          <w:lang w:val="en-US"/>
        </w:rPr>
        <w:t>Նախագծի</w:t>
      </w:r>
      <w:r w:rsidRPr="00931067">
        <w:rPr>
          <w:rFonts w:ascii="GHEA Grapalat" w:hAnsi="GHEA Grapalat"/>
          <w:szCs w:val="24"/>
          <w:lang w:val="nb-NO"/>
        </w:rPr>
        <w:t xml:space="preserve"> </w:t>
      </w:r>
      <w:r w:rsidRPr="00B04843">
        <w:rPr>
          <w:rFonts w:ascii="GHEA Grapalat" w:hAnsi="GHEA Grapalat"/>
          <w:szCs w:val="24"/>
          <w:lang w:val="en-US"/>
        </w:rPr>
        <w:t>ընդունմա</w:t>
      </w:r>
      <w:r>
        <w:rPr>
          <w:rFonts w:ascii="GHEA Grapalat" w:hAnsi="GHEA Grapalat"/>
          <w:szCs w:val="24"/>
          <w:lang w:val="en-US"/>
        </w:rPr>
        <w:t>մբ</w:t>
      </w:r>
      <w:r w:rsidRPr="00931067">
        <w:rPr>
          <w:rFonts w:ascii="GHEA Grapalat" w:hAnsi="GHEA Grapalat"/>
          <w:szCs w:val="24"/>
          <w:lang w:val="nb-NO"/>
        </w:rPr>
        <w:t xml:space="preserve"> </w:t>
      </w:r>
      <w:r w:rsidRPr="00B04843">
        <w:rPr>
          <w:rFonts w:ascii="GHEA Grapalat" w:hAnsi="GHEA Grapalat"/>
          <w:szCs w:val="24"/>
          <w:lang w:val="en-US"/>
        </w:rPr>
        <w:t>ակնկալվում</w:t>
      </w:r>
      <w:r w:rsidRPr="00376274">
        <w:rPr>
          <w:rFonts w:ascii="GHEA Grapalat" w:hAnsi="GHEA Grapalat"/>
          <w:szCs w:val="24"/>
          <w:lang w:val="pt-BR"/>
        </w:rPr>
        <w:t xml:space="preserve"> </w:t>
      </w:r>
      <w:r w:rsidRPr="00B04843">
        <w:rPr>
          <w:rFonts w:ascii="GHEA Grapalat" w:hAnsi="GHEA Grapalat"/>
          <w:szCs w:val="24"/>
          <w:lang w:val="en-US"/>
        </w:rPr>
        <w:t>է</w:t>
      </w:r>
      <w:r w:rsidR="00521A0C">
        <w:rPr>
          <w:rFonts w:ascii="GHEA Grapalat" w:hAnsi="GHEA Grapalat"/>
          <w:szCs w:val="24"/>
          <w:lang w:val="en-US"/>
        </w:rPr>
        <w:t>՝</w:t>
      </w:r>
    </w:p>
    <w:p w:rsidR="00931067" w:rsidRPr="00521A0C" w:rsidRDefault="00931067" w:rsidP="00521A0C">
      <w:pPr>
        <w:pStyle w:val="ListParagraph"/>
        <w:numPr>
          <w:ilvl w:val="0"/>
          <w:numId w:val="15"/>
        </w:numPr>
        <w:spacing w:line="360" w:lineRule="auto"/>
        <w:ind w:left="0" w:firstLine="567"/>
        <w:jc w:val="both"/>
        <w:rPr>
          <w:rFonts w:ascii="GHEA Grapalat" w:hAnsi="GHEA Grapalat"/>
          <w:szCs w:val="24"/>
          <w:lang w:val="pt-BR"/>
        </w:rPr>
      </w:pPr>
      <w:r w:rsidRPr="00521A0C">
        <w:rPr>
          <w:rFonts w:ascii="GHEA Grapalat" w:hAnsi="GHEA Grapalat"/>
          <w:szCs w:val="24"/>
          <w:lang w:val="pt-BR"/>
        </w:rPr>
        <w:t xml:space="preserve"> </w:t>
      </w:r>
      <w:r w:rsidRPr="00521A0C">
        <w:rPr>
          <w:rFonts w:ascii="GHEA Grapalat" w:hAnsi="GHEA Grapalat"/>
          <w:szCs w:val="24"/>
          <w:lang w:val="en-US"/>
        </w:rPr>
        <w:t>հիմնանորոգել</w:t>
      </w:r>
      <w:r w:rsidRPr="00521A0C">
        <w:rPr>
          <w:rFonts w:ascii="GHEA Grapalat" w:hAnsi="GHEA Grapalat"/>
          <w:szCs w:val="24"/>
          <w:lang w:val="pt-BR"/>
        </w:rPr>
        <w:t xml:space="preserve"> </w:t>
      </w:r>
      <w:r w:rsidRPr="00521A0C">
        <w:rPr>
          <w:rStyle w:val="Heading1Char"/>
          <w:rFonts w:ascii="GHEA Grapalat" w:eastAsia="Tahoma" w:hAnsi="GHEA Grapalat" w:cs="Sylfaen"/>
          <w:b w:val="0"/>
          <w:szCs w:val="24"/>
        </w:rPr>
        <w:t>ՀՀ</w:t>
      </w:r>
      <w:r w:rsidRPr="00521A0C">
        <w:rPr>
          <w:rStyle w:val="Heading1Char"/>
          <w:rFonts w:ascii="GHEA Grapalat" w:eastAsia="Tahoma" w:hAnsi="GHEA Grapalat" w:cs="Sylfaen"/>
          <w:b w:val="0"/>
          <w:szCs w:val="24"/>
          <w:lang w:val="af-ZA"/>
        </w:rPr>
        <w:t xml:space="preserve"> </w:t>
      </w:r>
      <w:r w:rsidRPr="00521A0C">
        <w:rPr>
          <w:rStyle w:val="Heading1Char"/>
          <w:rFonts w:ascii="GHEA Grapalat" w:eastAsia="Tahoma" w:hAnsi="GHEA Grapalat" w:cs="Sylfaen"/>
          <w:b w:val="0"/>
          <w:szCs w:val="24"/>
        </w:rPr>
        <w:t>քննչական</w:t>
      </w:r>
      <w:r w:rsidRPr="00521A0C">
        <w:rPr>
          <w:rStyle w:val="Heading1Char"/>
          <w:rFonts w:ascii="GHEA Grapalat" w:eastAsia="Tahoma" w:hAnsi="GHEA Grapalat" w:cs="Sylfaen"/>
          <w:b w:val="0"/>
          <w:szCs w:val="24"/>
          <w:lang w:val="af-ZA"/>
        </w:rPr>
        <w:t xml:space="preserve"> </w:t>
      </w:r>
      <w:r w:rsidRPr="00521A0C">
        <w:rPr>
          <w:rStyle w:val="Heading1Char"/>
          <w:rFonts w:ascii="GHEA Grapalat" w:eastAsia="Tahoma" w:hAnsi="GHEA Grapalat" w:cs="Sylfaen"/>
          <w:b w:val="0"/>
          <w:szCs w:val="24"/>
        </w:rPr>
        <w:t>կոմիտեին</w:t>
      </w:r>
      <w:r w:rsidRPr="00521A0C">
        <w:rPr>
          <w:rStyle w:val="Heading1Char"/>
          <w:rFonts w:ascii="GHEA Grapalat" w:eastAsia="Tahoma" w:hAnsi="GHEA Grapalat" w:cs="Sylfaen"/>
          <w:b w:val="0"/>
          <w:szCs w:val="24"/>
          <w:lang w:val="af-ZA"/>
        </w:rPr>
        <w:t xml:space="preserve"> </w:t>
      </w:r>
      <w:r w:rsidRPr="00521A0C">
        <w:rPr>
          <w:rStyle w:val="Heading1Char"/>
          <w:rFonts w:ascii="GHEA Grapalat" w:eastAsia="Tahoma" w:hAnsi="GHEA Grapalat" w:cs="Sylfaen"/>
          <w:b w:val="0"/>
          <w:szCs w:val="24"/>
        </w:rPr>
        <w:t>ամրացված</w:t>
      </w:r>
      <w:r w:rsidRPr="00521A0C">
        <w:rPr>
          <w:rStyle w:val="Heading1Char"/>
          <w:rFonts w:ascii="GHEA Grapalat" w:eastAsia="Tahoma" w:hAnsi="GHEA Grapalat"/>
          <w:b w:val="0"/>
          <w:szCs w:val="24"/>
          <w:lang w:val="af-ZA"/>
        </w:rPr>
        <w:t xml:space="preserve"> </w:t>
      </w:r>
      <w:r w:rsidR="00873F1A" w:rsidRPr="00521A0C">
        <w:rPr>
          <w:rFonts w:ascii="GHEA Grapalat" w:hAnsi="GHEA Grapalat"/>
          <w:szCs w:val="24"/>
          <w:shd w:val="clear" w:color="auto" w:fill="FFFFFF"/>
        </w:rPr>
        <w:t>ՀՀ</w:t>
      </w:r>
      <w:r w:rsidRPr="00521A0C">
        <w:rPr>
          <w:rFonts w:ascii="GHEA Grapalat" w:hAnsi="GHEA Grapalat"/>
          <w:szCs w:val="24"/>
          <w:shd w:val="clear" w:color="auto" w:fill="FFFFFF"/>
          <w:lang w:val="af-ZA"/>
        </w:rPr>
        <w:t xml:space="preserve"> </w:t>
      </w:r>
      <w:r w:rsidRPr="00521A0C">
        <w:rPr>
          <w:rFonts w:ascii="GHEA Grapalat" w:hAnsi="GHEA Grapalat"/>
          <w:szCs w:val="24"/>
          <w:shd w:val="clear" w:color="auto" w:fill="FFFFFF"/>
        </w:rPr>
        <w:t>Տավուշի</w:t>
      </w:r>
      <w:r w:rsidRPr="00521A0C">
        <w:rPr>
          <w:rFonts w:ascii="GHEA Grapalat" w:hAnsi="GHEA Grapalat"/>
          <w:szCs w:val="24"/>
          <w:shd w:val="clear" w:color="auto" w:fill="FFFFFF"/>
          <w:lang w:val="af-ZA"/>
        </w:rPr>
        <w:t xml:space="preserve"> </w:t>
      </w:r>
      <w:r w:rsidRPr="00521A0C">
        <w:rPr>
          <w:rFonts w:ascii="GHEA Grapalat" w:hAnsi="GHEA Grapalat"/>
          <w:szCs w:val="24"/>
          <w:shd w:val="clear" w:color="auto" w:fill="FFFFFF"/>
        </w:rPr>
        <w:t>մարզի</w:t>
      </w:r>
      <w:r w:rsidRPr="00521A0C">
        <w:rPr>
          <w:rFonts w:ascii="GHEA Grapalat" w:hAnsi="GHEA Grapalat"/>
          <w:szCs w:val="24"/>
          <w:shd w:val="clear" w:color="auto" w:fill="FFFFFF"/>
          <w:lang w:val="af-ZA"/>
        </w:rPr>
        <w:t xml:space="preserve"> </w:t>
      </w:r>
      <w:r w:rsidRPr="00521A0C">
        <w:rPr>
          <w:rFonts w:ascii="GHEA Grapalat" w:hAnsi="GHEA Grapalat"/>
          <w:szCs w:val="24"/>
          <w:lang w:val="pt-BR"/>
        </w:rPr>
        <w:t>Գետահովիտ համայնքի 1-ին փողոցի 3/3-րդ հասցեում գտնվող վարչական շենքը</w:t>
      </w:r>
      <w:r w:rsidR="00521A0C">
        <w:rPr>
          <w:rFonts w:ascii="GHEA Grapalat" w:hAnsi="GHEA Grapalat"/>
          <w:szCs w:val="24"/>
          <w:lang w:val="pt-BR"/>
        </w:rPr>
        <w:t>,</w:t>
      </w:r>
    </w:p>
    <w:p w:rsidR="00331F3B" w:rsidRPr="00C74287" w:rsidRDefault="00331F3B" w:rsidP="00521A0C">
      <w:pPr>
        <w:pStyle w:val="ListParagraph"/>
        <w:numPr>
          <w:ilvl w:val="0"/>
          <w:numId w:val="15"/>
        </w:numPr>
        <w:spacing w:line="360" w:lineRule="auto"/>
        <w:ind w:left="0" w:firstLine="567"/>
        <w:jc w:val="both"/>
        <w:rPr>
          <w:rFonts w:ascii="GHEA Grapalat" w:hAnsi="GHEA Grapalat"/>
          <w:bCs/>
          <w:color w:val="000000" w:themeColor="text1"/>
          <w:kern w:val="32"/>
          <w:szCs w:val="24"/>
          <w:lang w:val="pt-BR"/>
        </w:rPr>
      </w:pPr>
      <w:r w:rsidRPr="00C74287">
        <w:rPr>
          <w:rFonts w:ascii="GHEA Grapalat" w:hAnsi="GHEA Grapalat"/>
          <w:bCs/>
          <w:color w:val="000000" w:themeColor="text1"/>
          <w:kern w:val="32"/>
          <w:szCs w:val="24"/>
          <w:lang w:val="pt-BR"/>
        </w:rPr>
        <w:t xml:space="preserve">Վարչապետի որոշմամբ Կոմիտեին հատկացված 210 հետաքննիչների հաստիքները զբաղեցնող անձանց ապահովել տեխնիկական  </w:t>
      </w:r>
      <w:r w:rsidR="00582776" w:rsidRPr="00C74287">
        <w:rPr>
          <w:rFonts w:ascii="GHEA Grapalat" w:hAnsi="GHEA Grapalat"/>
          <w:bCs/>
          <w:color w:val="000000" w:themeColor="text1"/>
          <w:kern w:val="32"/>
          <w:szCs w:val="24"/>
          <w:lang w:val="pt-BR"/>
        </w:rPr>
        <w:t>միջոցներով</w:t>
      </w:r>
      <w:r w:rsidR="00521A0C" w:rsidRPr="00C74287">
        <w:rPr>
          <w:rFonts w:ascii="GHEA Grapalat" w:hAnsi="GHEA Grapalat"/>
          <w:bCs/>
          <w:color w:val="000000" w:themeColor="text1"/>
          <w:kern w:val="32"/>
          <w:szCs w:val="24"/>
          <w:lang w:val="pt-BR"/>
        </w:rPr>
        <w:t xml:space="preserve"> և գրասենյակային գույքով</w:t>
      </w:r>
      <w:r w:rsidRPr="00C74287">
        <w:rPr>
          <w:rFonts w:ascii="GHEA Grapalat" w:hAnsi="GHEA Grapalat"/>
          <w:bCs/>
          <w:color w:val="000000" w:themeColor="text1"/>
          <w:kern w:val="32"/>
          <w:szCs w:val="24"/>
          <w:lang w:val="pt-BR"/>
        </w:rPr>
        <w:t>:</w:t>
      </w:r>
    </w:p>
    <w:p w:rsidR="00DC3856" w:rsidRPr="00DC3856" w:rsidRDefault="00C74287" w:rsidP="00643AF3">
      <w:pPr>
        <w:shd w:val="clear" w:color="auto" w:fill="FFFFFF"/>
        <w:spacing w:line="360" w:lineRule="auto"/>
        <w:ind w:firstLine="567"/>
        <w:textAlignment w:val="baseline"/>
        <w:rPr>
          <w:rFonts w:ascii="GHEA Grapalat" w:hAnsi="GHEA Grapalat" w:cs="Arian AMU"/>
          <w:b/>
          <w:lang w:val="pt-BR"/>
        </w:rPr>
      </w:pPr>
      <w:r>
        <w:rPr>
          <w:rFonts w:ascii="GHEA Grapalat" w:hAnsi="GHEA Grapalat" w:cs="Arian AMU"/>
          <w:b/>
          <w:lang w:val="pt-BR"/>
        </w:rPr>
        <w:t>4</w:t>
      </w:r>
      <w:r w:rsidR="00DC3856" w:rsidRPr="00DC3856">
        <w:rPr>
          <w:rFonts w:ascii="GHEA Grapalat" w:hAnsi="GHEA Grapalat" w:cs="Arian AMU"/>
          <w:b/>
          <w:lang w:val="pt-BR"/>
        </w:rPr>
        <w:t>.</w:t>
      </w:r>
      <w:r w:rsidR="00FC7009">
        <w:rPr>
          <w:rFonts w:ascii="GHEA Grapalat" w:hAnsi="GHEA Grapalat" w:cs="Arian AMU"/>
          <w:b/>
          <w:lang w:val="pt-BR"/>
        </w:rPr>
        <w:t xml:space="preserve"> </w:t>
      </w:r>
      <w:r w:rsidR="00DC3856" w:rsidRPr="00BE5641">
        <w:rPr>
          <w:rFonts w:ascii="GHEA Grapalat" w:hAnsi="GHEA Grapalat" w:cs="Arian AMU"/>
          <w:b/>
        </w:rPr>
        <w:t>Լրացուցիչ</w:t>
      </w:r>
      <w:r w:rsidR="00DC3856" w:rsidRPr="00DC3856">
        <w:rPr>
          <w:rFonts w:ascii="Arian AMU" w:hAnsi="Arian AMU" w:cs="Arian AMU"/>
          <w:b/>
          <w:lang w:val="pt-BR"/>
        </w:rPr>
        <w:t> </w:t>
      </w:r>
      <w:r w:rsidR="00DC3856" w:rsidRPr="00BE5641">
        <w:rPr>
          <w:rFonts w:ascii="GHEA Grapalat" w:hAnsi="GHEA Grapalat" w:cs="Arian AMU"/>
          <w:b/>
        </w:rPr>
        <w:t>ֆինանսական</w:t>
      </w:r>
      <w:r w:rsidR="00DC3856" w:rsidRPr="00DC3856">
        <w:rPr>
          <w:rFonts w:ascii="Arian AMU" w:hAnsi="Arian AMU" w:cs="Arian AMU"/>
          <w:b/>
          <w:lang w:val="pt-BR"/>
        </w:rPr>
        <w:t> </w:t>
      </w:r>
      <w:r w:rsidR="00DC3856" w:rsidRPr="00BE5641">
        <w:rPr>
          <w:rFonts w:ascii="GHEA Grapalat" w:hAnsi="GHEA Grapalat" w:cs="Arian AMU"/>
          <w:b/>
        </w:rPr>
        <w:t>միջոցների</w:t>
      </w:r>
      <w:r w:rsidR="00DC3856" w:rsidRPr="00DC3856">
        <w:rPr>
          <w:rFonts w:ascii="Arian AMU" w:hAnsi="Arian AMU" w:cs="Arian AMU"/>
          <w:b/>
          <w:lang w:val="pt-BR"/>
        </w:rPr>
        <w:t> </w:t>
      </w:r>
      <w:r w:rsidR="00DC3856" w:rsidRPr="00BE5641">
        <w:rPr>
          <w:rFonts w:ascii="GHEA Grapalat" w:hAnsi="GHEA Grapalat" w:cs="Arian AMU"/>
          <w:b/>
        </w:rPr>
        <w:t>անհրաժեշտությունը</w:t>
      </w:r>
      <w:r w:rsidR="00DC3856" w:rsidRPr="00DC3856">
        <w:rPr>
          <w:rFonts w:ascii="Arian AMU" w:hAnsi="Arian AMU" w:cs="Arian AMU"/>
          <w:b/>
          <w:lang w:val="pt-BR"/>
        </w:rPr>
        <w:t> </w:t>
      </w:r>
      <w:r w:rsidR="00DC3856" w:rsidRPr="00BE5641">
        <w:rPr>
          <w:rFonts w:ascii="GHEA Grapalat" w:hAnsi="GHEA Grapalat" w:cs="Arian AMU"/>
          <w:b/>
        </w:rPr>
        <w:t>և</w:t>
      </w:r>
      <w:r w:rsidR="00DC3856" w:rsidRPr="00DC3856">
        <w:rPr>
          <w:rFonts w:ascii="Arian AMU" w:hAnsi="Arian AMU" w:cs="Arian AMU"/>
          <w:b/>
          <w:lang w:val="pt-BR"/>
        </w:rPr>
        <w:t> </w:t>
      </w:r>
      <w:r w:rsidR="00DC3856" w:rsidRPr="00BE5641">
        <w:rPr>
          <w:rFonts w:ascii="GHEA Grapalat" w:hAnsi="GHEA Grapalat" w:cs="Arian AMU"/>
          <w:b/>
        </w:rPr>
        <w:t>պետական</w:t>
      </w:r>
      <w:r w:rsidR="00DC3856" w:rsidRPr="00DC3856">
        <w:rPr>
          <w:rFonts w:ascii="Arian AMU" w:hAnsi="Arian AMU" w:cs="Arian AMU"/>
          <w:b/>
          <w:lang w:val="pt-BR"/>
        </w:rPr>
        <w:t> </w:t>
      </w:r>
      <w:r w:rsidR="00551F73">
        <w:rPr>
          <w:rFonts w:ascii="Arian AMU" w:hAnsi="Arian AMU" w:cs="Arian AMU"/>
          <w:b/>
          <w:lang w:val="pt-BR"/>
        </w:rPr>
        <w:t xml:space="preserve"> </w:t>
      </w:r>
      <w:r w:rsidR="00DC3856" w:rsidRPr="00BE5641">
        <w:rPr>
          <w:rFonts w:ascii="GHEA Grapalat" w:hAnsi="GHEA Grapalat" w:cs="Arian AMU"/>
          <w:b/>
        </w:rPr>
        <w:t>բյուջեի</w:t>
      </w:r>
      <w:r w:rsidR="00DC3856" w:rsidRPr="00DC3856">
        <w:rPr>
          <w:rFonts w:ascii="Arian AMU" w:hAnsi="Arian AMU" w:cs="Arian AMU"/>
          <w:b/>
          <w:lang w:val="pt-BR"/>
        </w:rPr>
        <w:t> </w:t>
      </w:r>
      <w:r w:rsidR="00DC3856" w:rsidRPr="00BE5641">
        <w:rPr>
          <w:rFonts w:ascii="GHEA Grapalat" w:hAnsi="GHEA Grapalat" w:cs="Arian AMU"/>
          <w:b/>
        </w:rPr>
        <w:t>եկամուտներում</w:t>
      </w:r>
      <w:r w:rsidR="00DC3856" w:rsidRPr="00DC3856">
        <w:rPr>
          <w:rFonts w:ascii="Arian AMU" w:hAnsi="Arian AMU" w:cs="Arian AMU"/>
          <w:b/>
          <w:lang w:val="pt-BR"/>
        </w:rPr>
        <w:t> </w:t>
      </w:r>
      <w:r w:rsidR="00DC3856" w:rsidRPr="00BE5641">
        <w:rPr>
          <w:rFonts w:ascii="GHEA Grapalat" w:hAnsi="GHEA Grapalat" w:cs="Arian AMU"/>
          <w:b/>
        </w:rPr>
        <w:t>և</w:t>
      </w:r>
      <w:r w:rsidR="00DC3856" w:rsidRPr="00DC3856">
        <w:rPr>
          <w:rFonts w:ascii="Arian AMU" w:hAnsi="Arian AMU" w:cs="Arian AMU"/>
          <w:b/>
          <w:lang w:val="pt-BR"/>
        </w:rPr>
        <w:t> </w:t>
      </w:r>
      <w:r w:rsidR="00DC3856" w:rsidRPr="00BE5641">
        <w:rPr>
          <w:rFonts w:ascii="GHEA Grapalat" w:hAnsi="GHEA Grapalat" w:cs="Arian AMU"/>
          <w:b/>
        </w:rPr>
        <w:t>ծախսերում</w:t>
      </w:r>
      <w:r w:rsidR="00DC3856" w:rsidRPr="00DC3856">
        <w:rPr>
          <w:rFonts w:ascii="Arian AMU" w:hAnsi="Arian AMU" w:cs="Arian AMU"/>
          <w:b/>
          <w:lang w:val="pt-BR"/>
        </w:rPr>
        <w:t> </w:t>
      </w:r>
      <w:r w:rsidR="00DC3856" w:rsidRPr="00BE5641">
        <w:rPr>
          <w:rFonts w:ascii="GHEA Grapalat" w:hAnsi="GHEA Grapalat" w:cs="Arian AMU"/>
          <w:b/>
        </w:rPr>
        <w:t>սպասվելիք</w:t>
      </w:r>
      <w:r w:rsidR="00DC3856" w:rsidRPr="00DC3856">
        <w:rPr>
          <w:rFonts w:ascii="Arian AMU" w:hAnsi="Arian AMU" w:cs="Arian AMU"/>
          <w:b/>
          <w:lang w:val="pt-BR"/>
        </w:rPr>
        <w:t> </w:t>
      </w:r>
      <w:r w:rsidR="00DC3856" w:rsidRPr="00BE5641">
        <w:rPr>
          <w:rFonts w:ascii="GHEA Grapalat" w:hAnsi="GHEA Grapalat" w:cs="Arian AMU"/>
          <w:b/>
        </w:rPr>
        <w:t>փոփոխությունները</w:t>
      </w:r>
      <w:r w:rsidR="00DC3856" w:rsidRPr="00DC3856">
        <w:rPr>
          <w:rFonts w:ascii="GHEA Grapalat" w:hAnsi="GHEA Grapalat" w:cs="Arian AMU"/>
          <w:b/>
          <w:lang w:val="pt-BR"/>
        </w:rPr>
        <w:t>.</w:t>
      </w:r>
    </w:p>
    <w:p w:rsidR="00DC3856" w:rsidRDefault="00DC3856" w:rsidP="00643AF3">
      <w:pPr>
        <w:shd w:val="clear" w:color="auto" w:fill="FFFFFF"/>
        <w:spacing w:after="188" w:line="360" w:lineRule="auto"/>
        <w:ind w:firstLine="567"/>
        <w:jc w:val="both"/>
        <w:textAlignment w:val="baseline"/>
        <w:rPr>
          <w:rFonts w:ascii="GHEA Grapalat" w:hAnsi="GHEA Grapalat" w:cs="Arian AMU"/>
          <w:lang w:val="pt-BR"/>
        </w:rPr>
      </w:pPr>
      <w:bookmarkStart w:id="0" w:name="_GoBack"/>
      <w:bookmarkEnd w:id="0"/>
      <w:r w:rsidRPr="00BE5641">
        <w:rPr>
          <w:rFonts w:ascii="GHEA Grapalat" w:hAnsi="GHEA Grapalat" w:cs="Arian AMU"/>
        </w:rPr>
        <w:t>Նախագծի</w:t>
      </w:r>
      <w:r w:rsidRPr="00DC3856">
        <w:rPr>
          <w:rFonts w:ascii="GHEA Grapalat" w:hAnsi="GHEA Grapalat" w:cs="Arian AMU"/>
          <w:lang w:val="pt-BR"/>
        </w:rPr>
        <w:t xml:space="preserve"> </w:t>
      </w:r>
      <w:r w:rsidRPr="00BE5641">
        <w:rPr>
          <w:rFonts w:ascii="GHEA Grapalat" w:hAnsi="GHEA Grapalat" w:cs="Arian AMU"/>
        </w:rPr>
        <w:t>ընդունման</w:t>
      </w:r>
      <w:r w:rsidRPr="00DC3856">
        <w:rPr>
          <w:rFonts w:ascii="GHEA Grapalat" w:hAnsi="GHEA Grapalat" w:cs="Arian AMU"/>
          <w:lang w:val="pt-BR"/>
        </w:rPr>
        <w:t xml:space="preserve"> </w:t>
      </w:r>
      <w:r w:rsidRPr="00BE5641">
        <w:rPr>
          <w:rFonts w:ascii="GHEA Grapalat" w:hAnsi="GHEA Grapalat" w:cs="Arian AMU"/>
        </w:rPr>
        <w:t>կապակցությամբ</w:t>
      </w:r>
      <w:r w:rsidRPr="00DC3856">
        <w:rPr>
          <w:rFonts w:ascii="GHEA Grapalat" w:hAnsi="GHEA Grapalat" w:cs="Arian AMU"/>
          <w:lang w:val="pt-BR"/>
        </w:rPr>
        <w:t xml:space="preserve"> </w:t>
      </w:r>
      <w:r w:rsidR="00A01ABD">
        <w:rPr>
          <w:rFonts w:ascii="GHEA Grapalat" w:hAnsi="GHEA Grapalat" w:cs="Arian AMU"/>
          <w:lang w:val="pt-BR"/>
        </w:rPr>
        <w:t xml:space="preserve">կառաջանա </w:t>
      </w:r>
      <w:r w:rsidRPr="00BE5641">
        <w:rPr>
          <w:rFonts w:ascii="GHEA Grapalat" w:hAnsi="GHEA Grapalat" w:cs="Arian AMU"/>
        </w:rPr>
        <w:t>լրացուցիչ</w:t>
      </w:r>
      <w:r w:rsidRPr="00DC3856">
        <w:rPr>
          <w:rFonts w:ascii="GHEA Grapalat" w:hAnsi="GHEA Grapalat" w:cs="Arian AMU"/>
          <w:lang w:val="pt-BR"/>
        </w:rPr>
        <w:t xml:space="preserve"> </w:t>
      </w:r>
      <w:r w:rsidRPr="00BE5641">
        <w:rPr>
          <w:rFonts w:ascii="GHEA Grapalat" w:hAnsi="GHEA Grapalat" w:cs="Arian AMU"/>
        </w:rPr>
        <w:t>ֆինանսական</w:t>
      </w:r>
      <w:r w:rsidRPr="00DC3856">
        <w:rPr>
          <w:rFonts w:ascii="GHEA Grapalat" w:hAnsi="GHEA Grapalat" w:cs="Arian AMU"/>
          <w:lang w:val="pt-BR"/>
        </w:rPr>
        <w:t xml:space="preserve"> </w:t>
      </w:r>
      <w:r w:rsidRPr="00BE5641">
        <w:rPr>
          <w:rFonts w:ascii="GHEA Grapalat" w:hAnsi="GHEA Grapalat" w:cs="Arian AMU"/>
        </w:rPr>
        <w:t>միջոց</w:t>
      </w:r>
      <w:r w:rsidR="00C74287" w:rsidRPr="00C74287">
        <w:rPr>
          <w:rFonts w:ascii="GHEA Grapalat" w:hAnsi="GHEA Grapalat" w:cs="Arian AMU"/>
          <w:lang w:val="pt-BR"/>
        </w:rPr>
        <w:softHyphen/>
      </w:r>
      <w:r w:rsidRPr="00BE5641">
        <w:rPr>
          <w:rFonts w:ascii="GHEA Grapalat" w:hAnsi="GHEA Grapalat" w:cs="Arian AMU"/>
        </w:rPr>
        <w:t>ների</w:t>
      </w:r>
      <w:r w:rsidRPr="00DC3856">
        <w:rPr>
          <w:rFonts w:ascii="GHEA Grapalat" w:hAnsi="GHEA Grapalat" w:cs="Arian AMU"/>
          <w:lang w:val="pt-BR"/>
        </w:rPr>
        <w:t xml:space="preserve"> </w:t>
      </w:r>
      <w:r w:rsidRPr="00BE5641">
        <w:rPr>
          <w:rFonts w:ascii="GHEA Grapalat" w:hAnsi="GHEA Grapalat" w:cs="Arian AMU"/>
        </w:rPr>
        <w:t>անհրաժեշտություն</w:t>
      </w:r>
      <w:r w:rsidR="00A01ABD" w:rsidRPr="00A01ABD">
        <w:rPr>
          <w:rFonts w:ascii="GHEA Grapalat" w:hAnsi="GHEA Grapalat" w:cs="Arian AMU"/>
          <w:lang w:val="pt-BR"/>
        </w:rPr>
        <w:t xml:space="preserve">, </w:t>
      </w:r>
      <w:r w:rsidR="00A01ABD">
        <w:rPr>
          <w:rFonts w:ascii="GHEA Grapalat" w:hAnsi="GHEA Grapalat" w:cs="Arian AMU"/>
        </w:rPr>
        <w:t>որի</w:t>
      </w:r>
      <w:r w:rsidR="00A01ABD" w:rsidRPr="00A01ABD">
        <w:rPr>
          <w:rFonts w:ascii="GHEA Grapalat" w:hAnsi="GHEA Grapalat" w:cs="Arian AMU"/>
          <w:lang w:val="pt-BR"/>
        </w:rPr>
        <w:t xml:space="preserve"> </w:t>
      </w:r>
      <w:r w:rsidR="00A01ABD">
        <w:rPr>
          <w:rFonts w:ascii="GHEA Grapalat" w:hAnsi="GHEA Grapalat" w:cs="Arian AMU"/>
        </w:rPr>
        <w:t>վերաբերյալ</w:t>
      </w:r>
      <w:r w:rsidR="00A01ABD" w:rsidRPr="00A01ABD">
        <w:rPr>
          <w:rFonts w:ascii="GHEA Grapalat" w:hAnsi="GHEA Grapalat" w:cs="Arian AMU"/>
          <w:lang w:val="pt-BR"/>
        </w:rPr>
        <w:t xml:space="preserve"> </w:t>
      </w:r>
      <w:r w:rsidR="00A01ABD">
        <w:rPr>
          <w:rFonts w:ascii="GHEA Grapalat" w:hAnsi="GHEA Grapalat" w:cs="Arian AMU"/>
        </w:rPr>
        <w:t>հաշվարկները</w:t>
      </w:r>
      <w:r w:rsidR="00A01ABD" w:rsidRPr="00A01ABD">
        <w:rPr>
          <w:rFonts w:ascii="GHEA Grapalat" w:hAnsi="GHEA Grapalat" w:cs="Arian AMU"/>
          <w:lang w:val="pt-BR"/>
        </w:rPr>
        <w:t xml:space="preserve"> </w:t>
      </w:r>
      <w:r w:rsidR="00A01ABD">
        <w:rPr>
          <w:rFonts w:ascii="GHEA Grapalat" w:hAnsi="GHEA Grapalat" w:cs="Arian AMU"/>
        </w:rPr>
        <w:t>ներառված</w:t>
      </w:r>
      <w:r w:rsidR="00A01ABD" w:rsidRPr="00A01ABD">
        <w:rPr>
          <w:rFonts w:ascii="GHEA Grapalat" w:hAnsi="GHEA Grapalat" w:cs="Arian AMU"/>
          <w:lang w:val="pt-BR"/>
        </w:rPr>
        <w:t xml:space="preserve"> </w:t>
      </w:r>
      <w:r w:rsidR="00A01ABD">
        <w:rPr>
          <w:rFonts w:ascii="GHEA Grapalat" w:hAnsi="GHEA Grapalat" w:cs="Arian AMU"/>
        </w:rPr>
        <w:t>են</w:t>
      </w:r>
      <w:r w:rsidR="00A01ABD" w:rsidRPr="00A01ABD">
        <w:rPr>
          <w:rFonts w:ascii="GHEA Grapalat" w:hAnsi="GHEA Grapalat" w:cs="Arian AMU"/>
          <w:lang w:val="pt-BR"/>
        </w:rPr>
        <w:t xml:space="preserve"> </w:t>
      </w:r>
      <w:r w:rsidR="00A01ABD">
        <w:rPr>
          <w:rFonts w:ascii="GHEA Grapalat" w:hAnsi="GHEA Grapalat" w:cs="Arian AMU"/>
        </w:rPr>
        <w:t>կից</w:t>
      </w:r>
      <w:r w:rsidR="00A01ABD" w:rsidRPr="00A01ABD">
        <w:rPr>
          <w:rFonts w:ascii="GHEA Grapalat" w:hAnsi="GHEA Grapalat" w:cs="Arian AMU"/>
          <w:lang w:val="pt-BR"/>
        </w:rPr>
        <w:t xml:space="preserve"> </w:t>
      </w:r>
      <w:r w:rsidR="00A01ABD">
        <w:rPr>
          <w:rFonts w:ascii="GHEA Grapalat" w:hAnsi="GHEA Grapalat" w:cs="Arian AMU"/>
        </w:rPr>
        <w:t>ներկայացվող</w:t>
      </w:r>
      <w:r w:rsidR="00A01ABD" w:rsidRPr="00A01ABD">
        <w:rPr>
          <w:rFonts w:ascii="GHEA Grapalat" w:hAnsi="GHEA Grapalat" w:cs="Arian AMU"/>
          <w:lang w:val="pt-BR"/>
        </w:rPr>
        <w:t xml:space="preserve"> </w:t>
      </w:r>
      <w:r w:rsidR="00A01ABD">
        <w:rPr>
          <w:rFonts w:ascii="GHEA Grapalat" w:hAnsi="GHEA Grapalat" w:cs="Arian AMU"/>
        </w:rPr>
        <w:t>հավելվածներում</w:t>
      </w:r>
      <w:r w:rsidR="00A01ABD" w:rsidRPr="00A01ABD">
        <w:rPr>
          <w:rFonts w:ascii="GHEA Grapalat" w:hAnsi="GHEA Grapalat" w:cs="Arian AMU"/>
          <w:lang w:val="pt-BR"/>
        </w:rPr>
        <w:t>:</w:t>
      </w:r>
    </w:p>
    <w:p w:rsidR="00DC3856" w:rsidRPr="000679E5" w:rsidRDefault="00C74287" w:rsidP="00643AF3">
      <w:pPr>
        <w:shd w:val="clear" w:color="auto" w:fill="FFFFFF"/>
        <w:spacing w:line="360" w:lineRule="auto"/>
        <w:ind w:firstLine="567"/>
        <w:jc w:val="both"/>
        <w:textAlignment w:val="baseline"/>
        <w:rPr>
          <w:rFonts w:ascii="GHEA Grapalat" w:hAnsi="GHEA Grapalat" w:cs="Arian AMU"/>
          <w:b/>
          <w:lang w:val="pt-BR"/>
        </w:rPr>
      </w:pPr>
      <w:r>
        <w:rPr>
          <w:rFonts w:ascii="GHEA Grapalat" w:hAnsi="GHEA Grapalat" w:cs="Arian AMU"/>
          <w:b/>
          <w:lang w:val="pt-BR"/>
        </w:rPr>
        <w:lastRenderedPageBreak/>
        <w:t>5</w:t>
      </w:r>
      <w:r w:rsidR="00DC3856" w:rsidRPr="000679E5">
        <w:rPr>
          <w:rFonts w:ascii="GHEA Grapalat" w:hAnsi="GHEA Grapalat" w:cs="Arian AMU"/>
          <w:b/>
          <w:lang w:val="pt-BR"/>
        </w:rPr>
        <w:t>. «</w:t>
      </w:r>
      <w:r w:rsidR="00DC3856" w:rsidRPr="00BE5641">
        <w:rPr>
          <w:rFonts w:ascii="GHEA Grapalat" w:hAnsi="GHEA Grapalat" w:cs="Arian AMU"/>
          <w:b/>
        </w:rPr>
        <w:t>Կապը</w:t>
      </w:r>
      <w:r w:rsidR="00DC3856" w:rsidRPr="000679E5">
        <w:rPr>
          <w:rFonts w:ascii="GHEA Grapalat" w:hAnsi="GHEA Grapalat" w:cs="Arian AMU"/>
          <w:b/>
          <w:lang w:val="pt-BR"/>
        </w:rPr>
        <w:t xml:space="preserve"> </w:t>
      </w:r>
      <w:r w:rsidR="00DC3856" w:rsidRPr="00BE5641">
        <w:rPr>
          <w:rFonts w:ascii="GHEA Grapalat" w:hAnsi="GHEA Grapalat" w:cs="Arian AMU"/>
          <w:b/>
        </w:rPr>
        <w:t>ռազմավարական</w:t>
      </w:r>
      <w:r w:rsidR="00DC3856" w:rsidRPr="000679E5">
        <w:rPr>
          <w:rFonts w:ascii="GHEA Grapalat" w:hAnsi="GHEA Grapalat" w:cs="Arian AMU"/>
          <w:b/>
          <w:lang w:val="pt-BR"/>
        </w:rPr>
        <w:t xml:space="preserve"> </w:t>
      </w:r>
      <w:r w:rsidR="00DC3856" w:rsidRPr="00BE5641">
        <w:rPr>
          <w:rFonts w:ascii="GHEA Grapalat" w:hAnsi="GHEA Grapalat" w:cs="Arian AMU"/>
          <w:b/>
        </w:rPr>
        <w:t>փաստաթղթերի</w:t>
      </w:r>
      <w:r w:rsidR="00DC3856" w:rsidRPr="000679E5">
        <w:rPr>
          <w:rFonts w:ascii="GHEA Grapalat" w:hAnsi="GHEA Grapalat" w:cs="Arian AMU"/>
          <w:b/>
          <w:lang w:val="pt-BR"/>
        </w:rPr>
        <w:t xml:space="preserve"> </w:t>
      </w:r>
      <w:r w:rsidR="00DC3856" w:rsidRPr="00BE5641">
        <w:rPr>
          <w:rFonts w:ascii="GHEA Grapalat" w:hAnsi="GHEA Grapalat" w:cs="Arian AMU"/>
          <w:b/>
        </w:rPr>
        <w:t>հետ</w:t>
      </w:r>
      <w:r w:rsidR="00DC3856" w:rsidRPr="000679E5">
        <w:rPr>
          <w:rFonts w:ascii="GHEA Grapalat" w:hAnsi="GHEA Grapalat" w:cs="Arian AMU"/>
          <w:b/>
          <w:lang w:val="pt-BR"/>
        </w:rPr>
        <w:t xml:space="preserve">. </w:t>
      </w:r>
      <w:r w:rsidR="00DC3856" w:rsidRPr="00BE5641">
        <w:rPr>
          <w:rFonts w:ascii="GHEA Grapalat" w:hAnsi="GHEA Grapalat" w:cs="Arian AMU"/>
          <w:b/>
        </w:rPr>
        <w:t>Հայաստանի</w:t>
      </w:r>
      <w:r w:rsidR="00DC3856" w:rsidRPr="000679E5">
        <w:rPr>
          <w:rFonts w:ascii="GHEA Grapalat" w:hAnsi="GHEA Grapalat" w:cs="Arian AMU"/>
          <w:b/>
          <w:lang w:val="pt-BR"/>
        </w:rPr>
        <w:t xml:space="preserve"> </w:t>
      </w:r>
      <w:r w:rsidR="00DC3856" w:rsidRPr="00BE5641">
        <w:rPr>
          <w:rFonts w:ascii="GHEA Grapalat" w:hAnsi="GHEA Grapalat" w:cs="Arian AMU"/>
          <w:b/>
        </w:rPr>
        <w:t>վերափոխման</w:t>
      </w:r>
      <w:r w:rsidR="00DC3856" w:rsidRPr="000679E5">
        <w:rPr>
          <w:rFonts w:ascii="GHEA Grapalat" w:hAnsi="GHEA Grapalat" w:cs="Arian AMU"/>
          <w:b/>
          <w:lang w:val="pt-BR"/>
        </w:rPr>
        <w:t xml:space="preserve"> </w:t>
      </w:r>
      <w:r w:rsidR="00DC3856" w:rsidRPr="00BE5641">
        <w:rPr>
          <w:rFonts w:ascii="GHEA Grapalat" w:hAnsi="GHEA Grapalat" w:cs="Arian AMU"/>
          <w:b/>
        </w:rPr>
        <w:t>ռազմավարություն</w:t>
      </w:r>
      <w:r w:rsidR="00DC3856" w:rsidRPr="000679E5">
        <w:rPr>
          <w:rFonts w:ascii="GHEA Grapalat" w:hAnsi="GHEA Grapalat" w:cs="Arian AMU"/>
          <w:b/>
          <w:lang w:val="pt-BR"/>
        </w:rPr>
        <w:t xml:space="preserve"> 2050, </w:t>
      </w:r>
      <w:r w:rsidR="00DC3856" w:rsidRPr="00BE5641">
        <w:rPr>
          <w:rFonts w:ascii="GHEA Grapalat" w:hAnsi="GHEA Grapalat" w:cs="Arian AMU"/>
          <w:b/>
        </w:rPr>
        <w:t>Կառավարության</w:t>
      </w:r>
      <w:r w:rsidR="00DC3856" w:rsidRPr="000679E5">
        <w:rPr>
          <w:rFonts w:ascii="GHEA Grapalat" w:hAnsi="GHEA Grapalat" w:cs="Arian AMU"/>
          <w:b/>
          <w:lang w:val="pt-BR"/>
        </w:rPr>
        <w:t xml:space="preserve"> 2021-2026</w:t>
      </w:r>
      <w:r w:rsidR="00DC3856" w:rsidRPr="00BE5641">
        <w:rPr>
          <w:rFonts w:ascii="GHEA Grapalat" w:hAnsi="GHEA Grapalat" w:cs="Arian AMU"/>
          <w:b/>
        </w:rPr>
        <w:t>թթ</w:t>
      </w:r>
      <w:r w:rsidR="00DC3856" w:rsidRPr="000679E5">
        <w:rPr>
          <w:rFonts w:ascii="GHEA Grapalat" w:hAnsi="GHEA Grapalat" w:cs="Arian AMU"/>
          <w:b/>
          <w:lang w:val="pt-BR"/>
        </w:rPr>
        <w:t xml:space="preserve">. </w:t>
      </w:r>
      <w:r w:rsidR="00DC3856" w:rsidRPr="00BE5641">
        <w:rPr>
          <w:rFonts w:ascii="GHEA Grapalat" w:hAnsi="GHEA Grapalat" w:cs="Arian AMU"/>
          <w:b/>
        </w:rPr>
        <w:t>ծրագիր</w:t>
      </w:r>
      <w:r w:rsidR="00DC3856" w:rsidRPr="000679E5">
        <w:rPr>
          <w:rFonts w:ascii="GHEA Grapalat" w:hAnsi="GHEA Grapalat" w:cs="Arian AMU"/>
          <w:b/>
          <w:lang w:val="pt-BR"/>
        </w:rPr>
        <w:t xml:space="preserve">, </w:t>
      </w:r>
      <w:r w:rsidR="00DC3856" w:rsidRPr="00BE5641">
        <w:rPr>
          <w:rFonts w:ascii="GHEA Grapalat" w:hAnsi="GHEA Grapalat" w:cs="Arian AMU"/>
          <w:b/>
        </w:rPr>
        <w:t>ոլորտային</w:t>
      </w:r>
      <w:r w:rsidR="00DC3856" w:rsidRPr="000679E5">
        <w:rPr>
          <w:rFonts w:ascii="GHEA Grapalat" w:hAnsi="GHEA Grapalat" w:cs="Arian AMU"/>
          <w:b/>
          <w:lang w:val="pt-BR"/>
        </w:rPr>
        <w:t xml:space="preserve"> </w:t>
      </w:r>
      <w:r w:rsidR="00DC3856" w:rsidRPr="00BE5641">
        <w:rPr>
          <w:rFonts w:ascii="GHEA Grapalat" w:hAnsi="GHEA Grapalat" w:cs="Arian AMU"/>
          <w:b/>
        </w:rPr>
        <w:t>և</w:t>
      </w:r>
      <w:r w:rsidR="00DC3856" w:rsidRPr="000679E5">
        <w:rPr>
          <w:rFonts w:ascii="GHEA Grapalat" w:hAnsi="GHEA Grapalat" w:cs="Arian AMU"/>
          <w:b/>
          <w:lang w:val="pt-BR"/>
        </w:rPr>
        <w:t>/</w:t>
      </w:r>
      <w:r w:rsidR="00DC3856" w:rsidRPr="00BE5641">
        <w:rPr>
          <w:rFonts w:ascii="GHEA Grapalat" w:hAnsi="GHEA Grapalat" w:cs="Arian AMU"/>
          <w:b/>
        </w:rPr>
        <w:t>կամ</w:t>
      </w:r>
      <w:r w:rsidR="00DC3856" w:rsidRPr="000679E5">
        <w:rPr>
          <w:rFonts w:ascii="GHEA Grapalat" w:hAnsi="GHEA Grapalat" w:cs="Arian AMU"/>
          <w:b/>
          <w:lang w:val="pt-BR"/>
        </w:rPr>
        <w:t xml:space="preserve"> </w:t>
      </w:r>
      <w:r w:rsidR="00DC3856" w:rsidRPr="00BE5641">
        <w:rPr>
          <w:rFonts w:ascii="GHEA Grapalat" w:hAnsi="GHEA Grapalat" w:cs="Arian AMU"/>
          <w:b/>
        </w:rPr>
        <w:t>այլ</w:t>
      </w:r>
      <w:r w:rsidR="00DC3856" w:rsidRPr="000679E5">
        <w:rPr>
          <w:rFonts w:ascii="GHEA Grapalat" w:hAnsi="GHEA Grapalat" w:cs="Arian AMU"/>
          <w:b/>
          <w:lang w:val="pt-BR"/>
        </w:rPr>
        <w:t xml:space="preserve"> </w:t>
      </w:r>
      <w:r w:rsidR="00DC3856" w:rsidRPr="00BE5641">
        <w:rPr>
          <w:rFonts w:ascii="GHEA Grapalat" w:hAnsi="GHEA Grapalat" w:cs="Arian AMU"/>
          <w:b/>
        </w:rPr>
        <w:t>ռազմավարություններ</w:t>
      </w:r>
      <w:r w:rsidR="00DC3856" w:rsidRPr="000679E5">
        <w:rPr>
          <w:rFonts w:ascii="GHEA Grapalat" w:hAnsi="GHEA Grapalat" w:cs="Arian AMU"/>
          <w:b/>
          <w:lang w:val="pt-BR"/>
        </w:rPr>
        <w:t>».</w:t>
      </w:r>
    </w:p>
    <w:p w:rsidR="00DC3856" w:rsidRPr="000E69CB" w:rsidRDefault="00DC3856" w:rsidP="00643AF3">
      <w:pPr>
        <w:shd w:val="clear" w:color="auto" w:fill="FFFFFF"/>
        <w:spacing w:after="188" w:line="360" w:lineRule="auto"/>
        <w:ind w:firstLine="567"/>
        <w:jc w:val="both"/>
        <w:textAlignment w:val="baseline"/>
        <w:rPr>
          <w:rFonts w:ascii="GHEA Grapalat" w:hAnsi="GHEA Grapalat" w:cs="Arian AMU"/>
          <w:lang w:val="pt-BR"/>
        </w:rPr>
      </w:pPr>
      <w:r w:rsidRPr="00BE5641">
        <w:rPr>
          <w:rFonts w:ascii="GHEA Grapalat" w:hAnsi="GHEA Grapalat" w:cs="Arian AMU"/>
        </w:rPr>
        <w:t>Օրենքի</w:t>
      </w:r>
      <w:r w:rsidRPr="000679E5">
        <w:rPr>
          <w:rFonts w:ascii="GHEA Grapalat" w:hAnsi="GHEA Grapalat" w:cs="Arian AMU"/>
          <w:lang w:val="pt-BR"/>
        </w:rPr>
        <w:t xml:space="preserve"> </w:t>
      </w:r>
      <w:r w:rsidRPr="00BE5641">
        <w:rPr>
          <w:rFonts w:ascii="GHEA Grapalat" w:hAnsi="GHEA Grapalat" w:cs="Arian AMU"/>
        </w:rPr>
        <w:t>նախագիծը</w:t>
      </w:r>
      <w:r w:rsidRPr="000679E5">
        <w:rPr>
          <w:rFonts w:ascii="GHEA Grapalat" w:hAnsi="GHEA Grapalat" w:cs="Arian AMU"/>
          <w:lang w:val="pt-BR"/>
        </w:rPr>
        <w:t xml:space="preserve"> </w:t>
      </w:r>
      <w:r w:rsidRPr="00BE5641">
        <w:rPr>
          <w:rFonts w:ascii="GHEA Grapalat" w:hAnsi="GHEA Grapalat" w:cs="Arian AMU"/>
        </w:rPr>
        <w:t>չի</w:t>
      </w:r>
      <w:r w:rsidRPr="000679E5">
        <w:rPr>
          <w:rFonts w:ascii="GHEA Grapalat" w:hAnsi="GHEA Grapalat" w:cs="Arian AMU"/>
          <w:lang w:val="pt-BR"/>
        </w:rPr>
        <w:t xml:space="preserve"> </w:t>
      </w:r>
      <w:r w:rsidRPr="00BE5641">
        <w:rPr>
          <w:rFonts w:ascii="GHEA Grapalat" w:hAnsi="GHEA Grapalat" w:cs="Arian AMU"/>
        </w:rPr>
        <w:t>բխում</w:t>
      </w:r>
      <w:r w:rsidRPr="000679E5">
        <w:rPr>
          <w:rFonts w:ascii="GHEA Grapalat" w:hAnsi="GHEA Grapalat" w:cs="Arian AMU"/>
          <w:lang w:val="pt-BR"/>
        </w:rPr>
        <w:t xml:space="preserve"> </w:t>
      </w:r>
      <w:r w:rsidRPr="00BE5641">
        <w:rPr>
          <w:rFonts w:ascii="GHEA Grapalat" w:hAnsi="GHEA Grapalat" w:cs="Arian AMU"/>
        </w:rPr>
        <w:t>համապատասխան</w:t>
      </w:r>
      <w:r w:rsidRPr="000679E5">
        <w:rPr>
          <w:rFonts w:ascii="GHEA Grapalat" w:hAnsi="GHEA Grapalat" w:cs="Arian AMU"/>
          <w:lang w:val="pt-BR"/>
        </w:rPr>
        <w:t xml:space="preserve"> </w:t>
      </w:r>
      <w:r w:rsidRPr="00BE5641">
        <w:rPr>
          <w:rFonts w:ascii="GHEA Grapalat" w:hAnsi="GHEA Grapalat" w:cs="Arian AMU"/>
        </w:rPr>
        <w:t>ռազմավարական</w:t>
      </w:r>
      <w:r w:rsidRPr="000679E5">
        <w:rPr>
          <w:rFonts w:ascii="GHEA Grapalat" w:hAnsi="GHEA Grapalat" w:cs="Arian AMU"/>
          <w:lang w:val="pt-BR"/>
        </w:rPr>
        <w:t xml:space="preserve"> </w:t>
      </w:r>
      <w:r w:rsidRPr="00BE5641">
        <w:rPr>
          <w:rFonts w:ascii="GHEA Grapalat" w:hAnsi="GHEA Grapalat" w:cs="Arian AMU"/>
        </w:rPr>
        <w:t>փաստաթղթերից։</w:t>
      </w:r>
    </w:p>
    <w:p w:rsidR="00C74287" w:rsidRPr="00BE5641" w:rsidRDefault="00C74287" w:rsidP="00C74287">
      <w:pPr>
        <w:spacing w:line="360" w:lineRule="auto"/>
        <w:ind w:firstLine="567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6</w:t>
      </w:r>
      <w:r w:rsidRPr="00BE5641">
        <w:rPr>
          <w:rFonts w:ascii="GHEA Grapalat" w:hAnsi="GHEA Grapalat"/>
          <w:b/>
          <w:lang w:val="hy-AM"/>
        </w:rPr>
        <w:t>. Նախագծի մշակման գործընթացում ներգրավված ինստիտուտները և անձինք.</w:t>
      </w:r>
    </w:p>
    <w:p w:rsidR="00C74287" w:rsidRDefault="00C74287" w:rsidP="00C74287">
      <w:pPr>
        <w:pStyle w:val="ListParagraph"/>
        <w:tabs>
          <w:tab w:val="left" w:pos="540"/>
        </w:tabs>
        <w:spacing w:line="360" w:lineRule="auto"/>
        <w:ind w:left="0" w:right="8" w:firstLine="567"/>
        <w:jc w:val="both"/>
        <w:rPr>
          <w:rFonts w:ascii="GHEA Grapalat" w:hAnsi="GHEA Grapalat"/>
          <w:color w:val="000000"/>
          <w:szCs w:val="24"/>
          <w:lang w:val="nb-NO"/>
        </w:rPr>
      </w:pPr>
      <w:r w:rsidRPr="00931067">
        <w:rPr>
          <w:rFonts w:ascii="GHEA Grapalat" w:hAnsi="GHEA Grapalat"/>
          <w:color w:val="000000"/>
          <w:szCs w:val="24"/>
          <w:lang w:val="hy-AM"/>
        </w:rPr>
        <w:t>Նախագիծը</w:t>
      </w:r>
      <w:r w:rsidRPr="00B04843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Pr="00931067">
        <w:rPr>
          <w:rFonts w:ascii="GHEA Grapalat" w:hAnsi="GHEA Grapalat"/>
          <w:color w:val="000000"/>
          <w:szCs w:val="24"/>
          <w:lang w:val="hy-AM"/>
        </w:rPr>
        <w:t>մշակվել</w:t>
      </w:r>
      <w:r w:rsidRPr="00B04843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Pr="00931067">
        <w:rPr>
          <w:rFonts w:ascii="GHEA Grapalat" w:hAnsi="GHEA Grapalat"/>
          <w:color w:val="000000"/>
          <w:szCs w:val="24"/>
          <w:lang w:val="hy-AM"/>
        </w:rPr>
        <w:t>է</w:t>
      </w:r>
      <w:r w:rsidRPr="00B04843">
        <w:rPr>
          <w:rFonts w:ascii="GHEA Grapalat" w:hAnsi="GHEA Grapalat"/>
          <w:color w:val="000000"/>
          <w:szCs w:val="24"/>
          <w:lang w:val="nb-NO"/>
        </w:rPr>
        <w:t xml:space="preserve"> ՀՀ քննչական կոմիտեի </w:t>
      </w:r>
      <w:r>
        <w:rPr>
          <w:rFonts w:ascii="GHEA Grapalat" w:hAnsi="GHEA Grapalat"/>
          <w:color w:val="000000"/>
          <w:szCs w:val="24"/>
          <w:lang w:val="nb-NO"/>
        </w:rPr>
        <w:t>կողմից:</w:t>
      </w:r>
    </w:p>
    <w:p w:rsidR="00C74287" w:rsidRDefault="00C74287" w:rsidP="00C74287">
      <w:pPr>
        <w:pStyle w:val="ListParagraph"/>
        <w:tabs>
          <w:tab w:val="left" w:pos="540"/>
        </w:tabs>
        <w:spacing w:line="360" w:lineRule="auto"/>
        <w:ind w:left="0" w:right="8" w:firstLine="567"/>
        <w:jc w:val="both"/>
        <w:rPr>
          <w:rFonts w:ascii="GHEA Grapalat" w:hAnsi="GHEA Grapalat"/>
          <w:color w:val="000000"/>
          <w:szCs w:val="24"/>
          <w:lang w:val="nb-NO"/>
        </w:rPr>
      </w:pPr>
      <w:r>
        <w:rPr>
          <w:rFonts w:ascii="GHEA Grapalat" w:hAnsi="GHEA Grapalat"/>
          <w:color w:val="000000"/>
          <w:szCs w:val="24"/>
          <w:lang w:val="nb-NO"/>
        </w:rPr>
        <w:t xml:space="preserve"> </w:t>
      </w:r>
    </w:p>
    <w:p w:rsidR="00F11354" w:rsidRDefault="00F11354" w:rsidP="00F11354">
      <w:pPr>
        <w:jc w:val="center"/>
        <w:rPr>
          <w:rFonts w:ascii="GHEA Grapalat" w:eastAsia="Calibri" w:hAnsi="GHEA Grapalat"/>
          <w:b/>
          <w:szCs w:val="24"/>
          <w:lang w:val="hy-AM"/>
        </w:rPr>
      </w:pPr>
    </w:p>
    <w:p w:rsidR="00F11354" w:rsidRPr="00752041" w:rsidRDefault="00F11354" w:rsidP="00F11354">
      <w:pPr>
        <w:jc w:val="center"/>
        <w:rPr>
          <w:rFonts w:ascii="GHEA Grapalat" w:eastAsia="Calibri" w:hAnsi="GHEA Grapalat"/>
          <w:b/>
          <w:szCs w:val="24"/>
          <w:lang w:val="pt-BR"/>
        </w:rPr>
      </w:pPr>
      <w:r>
        <w:rPr>
          <w:rFonts w:ascii="GHEA Grapalat" w:eastAsia="Calibri" w:hAnsi="GHEA Grapalat"/>
          <w:b/>
          <w:szCs w:val="24"/>
          <w:lang w:val="hy-AM"/>
        </w:rPr>
        <w:t>Տ Ե Ղ Ե Կ Ա Ն Ք</w:t>
      </w:r>
    </w:p>
    <w:p w:rsidR="00F11354" w:rsidRPr="00752041" w:rsidRDefault="00F11354" w:rsidP="00F11354">
      <w:pPr>
        <w:jc w:val="center"/>
        <w:rPr>
          <w:rFonts w:ascii="GHEA Grapalat" w:eastAsia="Calibri" w:hAnsi="GHEA Grapalat"/>
          <w:b/>
          <w:szCs w:val="24"/>
          <w:lang w:val="pt-BR"/>
        </w:rPr>
      </w:pPr>
    </w:p>
    <w:p w:rsidR="00F11354" w:rsidRPr="00CA30AF" w:rsidRDefault="00F11354" w:rsidP="00F11354">
      <w:pPr>
        <w:jc w:val="center"/>
        <w:rPr>
          <w:rFonts w:ascii="GHEA Grapalat" w:hAnsi="GHEA Grapalat" w:cs="GHEA Grapalat"/>
          <w:b/>
          <w:bCs/>
          <w:noProof/>
          <w:szCs w:val="24"/>
          <w:lang w:val="af-ZA"/>
        </w:rPr>
      </w:pPr>
      <w:r w:rsidRPr="00FD4119">
        <w:rPr>
          <w:rFonts w:ascii="GHEA Grapalat" w:hAnsi="GHEA Grapalat" w:cs="Sylfaen"/>
          <w:b/>
          <w:noProof/>
          <w:lang w:val="hy-AM"/>
        </w:rPr>
        <w:t xml:space="preserve"> ««ՀԱՅԱՍՏԱՆԻ ՀԱՆՐԱՊԵՏՈՒԹՅԱՆ 202</w:t>
      </w:r>
      <w:r>
        <w:rPr>
          <w:rFonts w:ascii="GHEA Grapalat" w:hAnsi="GHEA Grapalat" w:cs="Sylfaen"/>
          <w:b/>
          <w:noProof/>
          <w:lang w:val="hy-AM"/>
        </w:rPr>
        <w:t>2</w:t>
      </w:r>
      <w:r w:rsidRPr="00FD4119">
        <w:rPr>
          <w:rFonts w:ascii="GHEA Grapalat" w:hAnsi="GHEA Grapalat" w:cs="Sylfaen"/>
          <w:b/>
          <w:noProof/>
          <w:lang w:val="hy-AM"/>
        </w:rPr>
        <w:t xml:space="preserve"> ԹՎԱԿԱՆԻ ՊԵՏԱԿԱՆ ԲՅՈՒՋԵԻ ՄԱՍԻՆ» ՕՐԵՆՔՈՒՄ </w:t>
      </w:r>
      <w:r w:rsidRPr="005E603F">
        <w:rPr>
          <w:rFonts w:ascii="GHEA Grapalat" w:hAnsi="GHEA Grapalat" w:cs="Sylfaen"/>
          <w:b/>
          <w:noProof/>
          <w:lang w:val="hy-AM"/>
        </w:rPr>
        <w:t>ՎԵՐԱԲԱՇԽՈՒՄ</w:t>
      </w:r>
      <w:r w:rsidRPr="00FC7009">
        <w:rPr>
          <w:rFonts w:ascii="GHEA Grapalat" w:hAnsi="GHEA Grapalat" w:cs="Sylfaen"/>
          <w:b/>
          <w:noProof/>
          <w:lang w:val="pt-BR"/>
        </w:rPr>
        <w:t xml:space="preserve"> </w:t>
      </w:r>
      <w:r w:rsidR="00675DC5">
        <w:rPr>
          <w:rFonts w:ascii="GHEA Grapalat" w:hAnsi="GHEA Grapalat" w:cs="Sylfaen"/>
          <w:b/>
          <w:noProof/>
          <w:lang w:val="hy-AM"/>
        </w:rPr>
        <w:t>ԵՎ</w:t>
      </w:r>
      <w:r w:rsidRPr="00FC7009">
        <w:rPr>
          <w:rFonts w:ascii="GHEA Grapalat" w:hAnsi="GHEA Grapalat" w:cs="Sylfaen"/>
          <w:b/>
          <w:noProof/>
          <w:lang w:val="pt-BR"/>
        </w:rPr>
        <w:t xml:space="preserve"> </w:t>
      </w:r>
      <w:r w:rsidRPr="00675DC5">
        <w:rPr>
          <w:rFonts w:ascii="GHEA Grapalat" w:hAnsi="GHEA Grapalat" w:cs="Sylfaen"/>
          <w:b/>
          <w:noProof/>
          <w:lang w:val="hy-AM"/>
        </w:rPr>
        <w:t>ԼՐԱՑՈՒՄ</w:t>
      </w:r>
      <w:r w:rsidR="00675DC5" w:rsidRPr="001F74C4">
        <w:rPr>
          <w:rFonts w:ascii="GHEA Grapalat" w:hAnsi="GHEA Grapalat" w:cs="Sylfaen"/>
          <w:b/>
          <w:noProof/>
          <w:lang w:val="hy-AM"/>
        </w:rPr>
        <w:t>ՆԵՐ</w:t>
      </w:r>
      <w:r w:rsidRPr="005E603F">
        <w:rPr>
          <w:rFonts w:ascii="GHEA Grapalat" w:hAnsi="GHEA Grapalat" w:cs="Sylfaen"/>
          <w:b/>
          <w:noProof/>
          <w:lang w:val="sv-SE"/>
        </w:rPr>
        <w:t>,</w:t>
      </w:r>
      <w:r w:rsidRPr="00FD4119">
        <w:rPr>
          <w:rFonts w:ascii="GHEA Grapalat" w:hAnsi="GHEA Grapalat" w:cs="Sylfaen"/>
          <w:b/>
          <w:noProof/>
          <w:lang w:val="hy-AM"/>
        </w:rPr>
        <w:t xml:space="preserve"> ՀԱՅԱՍՏԱՆԻ ՀԱՆՐԱՊԵՏՈՒԹՅԱՆ ԿԱՌԱՎԱՐՈՒԹՅԱՆ 202</w:t>
      </w:r>
      <w:r>
        <w:rPr>
          <w:rFonts w:ascii="GHEA Grapalat" w:hAnsi="GHEA Grapalat" w:cs="Sylfaen"/>
          <w:b/>
          <w:noProof/>
          <w:lang w:val="hy-AM"/>
        </w:rPr>
        <w:t>1</w:t>
      </w:r>
      <w:r w:rsidRPr="00FD4119">
        <w:rPr>
          <w:rFonts w:ascii="GHEA Grapalat" w:hAnsi="GHEA Grapalat" w:cs="Sylfaen"/>
          <w:b/>
          <w:noProof/>
          <w:lang w:val="hy-AM"/>
        </w:rPr>
        <w:t xml:space="preserve"> ԹՎԱԿԱՆԻ ԴԵԿՏԵՄԲԵՐԻ </w:t>
      </w:r>
      <w:r>
        <w:rPr>
          <w:rFonts w:ascii="GHEA Grapalat" w:hAnsi="GHEA Grapalat" w:cs="Sylfaen"/>
          <w:b/>
          <w:noProof/>
          <w:lang w:val="hy-AM"/>
        </w:rPr>
        <w:t>2</w:t>
      </w:r>
      <w:r w:rsidRPr="00FD4119">
        <w:rPr>
          <w:rFonts w:ascii="GHEA Grapalat" w:hAnsi="GHEA Grapalat" w:cs="Sylfaen"/>
          <w:b/>
          <w:noProof/>
          <w:lang w:val="hy-AM"/>
        </w:rPr>
        <w:t>3-Ի N 2</w:t>
      </w:r>
      <w:r>
        <w:rPr>
          <w:rFonts w:ascii="GHEA Grapalat" w:hAnsi="GHEA Grapalat" w:cs="Sylfaen"/>
          <w:b/>
          <w:noProof/>
          <w:lang w:val="hy-AM"/>
        </w:rPr>
        <w:t>1</w:t>
      </w:r>
      <w:r w:rsidRPr="00FD4119">
        <w:rPr>
          <w:rFonts w:ascii="GHEA Grapalat" w:hAnsi="GHEA Grapalat" w:cs="Sylfaen"/>
          <w:b/>
          <w:noProof/>
          <w:lang w:val="hy-AM"/>
        </w:rPr>
        <w:t xml:space="preserve">21-Ն ՈՐՈՇՄԱՆ ՄԵՋ ՓՈՓՈԽՈՒԹՅՈՒՆՆԵՐ ՈՒ ԼՐԱՑՈՒՄՆԵՐ ԿԱՏԱՐԵԼՈՒ </w:t>
      </w:r>
      <w:r w:rsidRPr="005E603F">
        <w:rPr>
          <w:rFonts w:ascii="GHEA Grapalat" w:hAnsi="GHEA Grapalat" w:cs="Sylfaen"/>
          <w:b/>
          <w:noProof/>
          <w:lang w:val="hy-AM"/>
        </w:rPr>
        <w:t>ԵՎ</w:t>
      </w:r>
      <w:r w:rsidRPr="005E603F">
        <w:rPr>
          <w:rFonts w:ascii="GHEA Grapalat" w:hAnsi="GHEA Grapalat" w:cs="Sylfaen"/>
          <w:b/>
          <w:noProof/>
          <w:lang w:val="sv-SE"/>
        </w:rPr>
        <w:t xml:space="preserve"> </w:t>
      </w:r>
      <w:r w:rsidRPr="005E603F">
        <w:rPr>
          <w:rFonts w:ascii="GHEA Grapalat" w:hAnsi="GHEA Grapalat" w:cs="Sylfaen"/>
          <w:b/>
          <w:noProof/>
          <w:lang w:val="hy-AM"/>
        </w:rPr>
        <w:t>ՀՀ</w:t>
      </w:r>
      <w:r w:rsidRPr="005E603F">
        <w:rPr>
          <w:rFonts w:ascii="GHEA Grapalat" w:hAnsi="GHEA Grapalat" w:cs="Sylfaen"/>
          <w:b/>
          <w:noProof/>
          <w:lang w:val="sv-SE"/>
        </w:rPr>
        <w:t xml:space="preserve"> </w:t>
      </w:r>
      <w:r w:rsidRPr="00675DC5">
        <w:rPr>
          <w:rFonts w:ascii="GHEA Grapalat" w:hAnsi="GHEA Grapalat" w:cs="Sylfaen"/>
          <w:b/>
          <w:noProof/>
          <w:lang w:val="hy-AM"/>
        </w:rPr>
        <w:t>ՔՆՆՉԱԿԱՆ</w:t>
      </w:r>
      <w:r w:rsidRPr="00FC7009">
        <w:rPr>
          <w:rFonts w:ascii="GHEA Grapalat" w:hAnsi="GHEA Grapalat" w:cs="Sylfaen"/>
          <w:b/>
          <w:noProof/>
          <w:lang w:val="pt-BR"/>
        </w:rPr>
        <w:t xml:space="preserve"> </w:t>
      </w:r>
      <w:r w:rsidRPr="00675DC5">
        <w:rPr>
          <w:rFonts w:ascii="GHEA Grapalat" w:hAnsi="GHEA Grapalat" w:cs="Sylfaen"/>
          <w:b/>
          <w:noProof/>
          <w:lang w:val="hy-AM"/>
        </w:rPr>
        <w:t>ԿՈՄԻՏԵԻՆ</w:t>
      </w:r>
      <w:r w:rsidRPr="00FC7009">
        <w:rPr>
          <w:rFonts w:ascii="GHEA Grapalat" w:hAnsi="GHEA Grapalat" w:cs="Sylfaen"/>
          <w:b/>
          <w:noProof/>
          <w:lang w:val="pt-BR"/>
        </w:rPr>
        <w:t xml:space="preserve"> </w:t>
      </w:r>
      <w:r w:rsidRPr="005E603F">
        <w:rPr>
          <w:rFonts w:ascii="GHEA Grapalat" w:hAnsi="GHEA Grapalat" w:cs="Sylfaen"/>
          <w:b/>
          <w:noProof/>
          <w:lang w:val="hy-AM"/>
        </w:rPr>
        <w:t>ԳՈՒՄԱՐ</w:t>
      </w:r>
      <w:r w:rsidRPr="005E603F">
        <w:rPr>
          <w:rFonts w:ascii="GHEA Grapalat" w:hAnsi="GHEA Grapalat" w:cs="Sylfaen"/>
          <w:b/>
          <w:noProof/>
          <w:lang w:val="sv-SE"/>
        </w:rPr>
        <w:t xml:space="preserve"> </w:t>
      </w:r>
      <w:r w:rsidRPr="005E603F">
        <w:rPr>
          <w:rFonts w:ascii="GHEA Grapalat" w:hAnsi="GHEA Grapalat" w:cs="Sylfaen"/>
          <w:b/>
          <w:noProof/>
          <w:lang w:val="hy-AM"/>
        </w:rPr>
        <w:t>ՀԱՏԿԱՑՆԵԼՈՒ</w:t>
      </w:r>
      <w:r w:rsidRPr="005E603F">
        <w:rPr>
          <w:rFonts w:ascii="GHEA Grapalat" w:hAnsi="GHEA Grapalat" w:cs="Sylfaen"/>
          <w:b/>
          <w:noProof/>
          <w:lang w:val="sv-SE"/>
        </w:rPr>
        <w:t xml:space="preserve"> </w:t>
      </w:r>
      <w:r w:rsidRPr="005E603F">
        <w:rPr>
          <w:rFonts w:ascii="GHEA Grapalat" w:hAnsi="GHEA Grapalat" w:cs="Sylfaen"/>
          <w:b/>
          <w:noProof/>
          <w:lang w:val="hy-AM"/>
        </w:rPr>
        <w:t>ՄԱՍԻՆ</w:t>
      </w:r>
      <w:r w:rsidRPr="00FD4119">
        <w:rPr>
          <w:rFonts w:ascii="GHEA Grapalat" w:hAnsi="GHEA Grapalat" w:cs="Sylfaen"/>
          <w:b/>
          <w:noProof/>
          <w:lang w:val="hy-AM"/>
        </w:rPr>
        <w:t>»</w:t>
      </w:r>
      <w:r w:rsidRPr="005E603F">
        <w:rPr>
          <w:rFonts w:ascii="GHEA Grapalat" w:hAnsi="GHEA Grapalat" w:cs="Sylfaen"/>
          <w:b/>
          <w:noProof/>
          <w:lang w:val="sv-SE"/>
        </w:rPr>
        <w:t xml:space="preserve"> </w:t>
      </w:r>
      <w:r w:rsidRPr="0034555E">
        <w:rPr>
          <w:rFonts w:ascii="GHEA Grapalat" w:hAnsi="GHEA Grapalat" w:cs="Sylfaen"/>
          <w:b/>
          <w:noProof/>
          <w:szCs w:val="24"/>
          <w:lang w:val="hy-AM"/>
        </w:rPr>
        <w:t>ՀՀ ԿԱՌԱՎԱՐՈՒԹՅԱՆ ՈՐՈՇՄԱՆ ՆԱԽԱԳԾԻ</w:t>
      </w:r>
      <w:r w:rsidRPr="0034555E">
        <w:rPr>
          <w:rFonts w:ascii="GHEA Grapalat" w:hAnsi="GHEA Grapalat" w:cs="Sylfaen"/>
          <w:b/>
          <w:noProof/>
          <w:szCs w:val="24"/>
          <w:lang w:val="sv-SE"/>
        </w:rPr>
        <w:t xml:space="preserve"> </w:t>
      </w:r>
      <w:r w:rsidRPr="0034555E">
        <w:rPr>
          <w:rFonts w:ascii="GHEA Grapalat" w:hAnsi="GHEA Grapalat" w:cs="Tahoma"/>
          <w:b/>
          <w:szCs w:val="24"/>
          <w:lang w:val="hy-AM"/>
        </w:rPr>
        <w:t>ԸՆԴՈՒՆՄԱՆ</w:t>
      </w:r>
      <w:r w:rsidRPr="0034555E">
        <w:rPr>
          <w:rFonts w:ascii="GHEA Grapalat" w:hAnsi="GHEA Grapalat" w:cs="Tahoma"/>
          <w:b/>
          <w:szCs w:val="24"/>
          <w:lang w:val="af-ZA"/>
        </w:rPr>
        <w:t xml:space="preserve"> </w:t>
      </w:r>
      <w:r w:rsidRPr="0034555E">
        <w:rPr>
          <w:rFonts w:ascii="GHEA Grapalat" w:hAnsi="GHEA Grapalat" w:cs="Tahoma"/>
          <w:b/>
          <w:szCs w:val="24"/>
          <w:lang w:val="hy-AM"/>
        </w:rPr>
        <w:t>ԿԱՊԱԿՑՈՒԹՅԱՄԲ</w:t>
      </w:r>
      <w:r w:rsidRPr="0034555E">
        <w:rPr>
          <w:rFonts w:ascii="GHEA Grapalat" w:hAnsi="GHEA Grapalat"/>
          <w:szCs w:val="24"/>
          <w:lang w:val="fr-FR"/>
        </w:rPr>
        <w:t xml:space="preserve"> </w:t>
      </w:r>
      <w:r w:rsidRPr="00B2075F">
        <w:rPr>
          <w:rFonts w:ascii="GHEA Grapalat" w:hAnsi="GHEA Grapalat" w:cs="GHEA Grapalat"/>
          <w:b/>
          <w:noProof/>
          <w:spacing w:val="-6"/>
          <w:szCs w:val="24"/>
          <w:lang w:val="hy-AM"/>
        </w:rPr>
        <w:t>ՊԵՏԱԿԱՆ</w:t>
      </w:r>
      <w:r w:rsidRPr="00B2075F">
        <w:rPr>
          <w:rFonts w:ascii="GHEA Grapalat" w:hAnsi="GHEA Grapalat" w:cs="GHEA Grapalat"/>
          <w:b/>
          <w:noProof/>
          <w:spacing w:val="-6"/>
          <w:szCs w:val="24"/>
          <w:lang w:val="af-ZA"/>
        </w:rPr>
        <w:t xml:space="preserve"> </w:t>
      </w:r>
      <w:r w:rsidRPr="00B2075F">
        <w:rPr>
          <w:rFonts w:ascii="GHEA Grapalat" w:hAnsi="GHEA Grapalat" w:cs="GHEA Grapalat"/>
          <w:b/>
          <w:noProof/>
          <w:spacing w:val="-6"/>
          <w:szCs w:val="24"/>
          <w:lang w:val="hy-AM"/>
        </w:rPr>
        <w:t>ԲՅՈՒՋԵՈՒՄ</w:t>
      </w:r>
      <w:r w:rsidRPr="00B2075F">
        <w:rPr>
          <w:rFonts w:ascii="GHEA Grapalat" w:hAnsi="GHEA Grapalat" w:cs="GHEA Grapalat"/>
          <w:b/>
          <w:noProof/>
          <w:spacing w:val="-6"/>
          <w:szCs w:val="24"/>
          <w:lang w:val="af-ZA"/>
        </w:rPr>
        <w:t xml:space="preserve"> </w:t>
      </w:r>
      <w:r w:rsidRPr="00CA30AF">
        <w:rPr>
          <w:rFonts w:ascii="GHEA Grapalat" w:eastAsia="Calibri" w:hAnsi="GHEA Grapalat" w:cs="Calibri"/>
          <w:b/>
          <w:szCs w:val="24"/>
          <w:lang w:val="hy-AM"/>
        </w:rPr>
        <w:t>ԵԿԱՄՈՒՏՆԵՐԻ ԵՎ ԾԱԽՍԵՐԻ ԱՎԵԼԱՑՄԱՆ ԿԱՄ ՆՎԱԶԵՑՄԱՆ ՄԱՍԻՆ</w:t>
      </w:r>
    </w:p>
    <w:p w:rsidR="00F11354" w:rsidRPr="00F11354" w:rsidRDefault="00F11354" w:rsidP="00F11354">
      <w:pPr>
        <w:spacing w:line="360" w:lineRule="auto"/>
        <w:jc w:val="center"/>
        <w:rPr>
          <w:rFonts w:ascii="GHEA Grapalat" w:hAnsi="GHEA Grapalat"/>
          <w:szCs w:val="24"/>
          <w:lang w:val="af-ZA"/>
        </w:rPr>
      </w:pPr>
    </w:p>
    <w:p w:rsidR="00F11354" w:rsidRPr="00837274" w:rsidRDefault="00F11354" w:rsidP="00837274">
      <w:pPr>
        <w:pStyle w:val="ListParagraph"/>
        <w:shd w:val="clear" w:color="auto" w:fill="FFFFFF"/>
        <w:tabs>
          <w:tab w:val="left" w:pos="993"/>
        </w:tabs>
        <w:spacing w:line="360" w:lineRule="auto"/>
        <w:ind w:left="0" w:firstLine="709"/>
        <w:jc w:val="both"/>
        <w:rPr>
          <w:rFonts w:ascii="GHEA Grapalat" w:hAnsi="GHEA Grapalat" w:cs="GHEA Grapalat"/>
          <w:color w:val="000000"/>
          <w:szCs w:val="24"/>
          <w:lang w:val="nb-NO"/>
        </w:rPr>
      </w:pPr>
      <w:r w:rsidRPr="001267E1">
        <w:rPr>
          <w:rFonts w:ascii="GHEA Grapalat" w:hAnsi="GHEA Grapalat" w:cs="GHEA Grapalat"/>
          <w:color w:val="000000"/>
          <w:szCs w:val="24"/>
          <w:lang w:val="nb-NO"/>
        </w:rPr>
        <w:t xml:space="preserve"> «Հայաստանի Հանրապետության 2022 թվականի պետական բյուջեի մասին» Հայաստանի Հանրապետության օրենքում վերաբաշխում </w:t>
      </w:r>
      <w:r w:rsidRPr="00521A0C">
        <w:rPr>
          <w:rFonts w:ascii="GHEA Grapalat" w:hAnsi="GHEA Grapalat" w:cs="GHEA Grapalat"/>
          <w:color w:val="000000"/>
          <w:szCs w:val="24"/>
          <w:lang w:val="nb-NO"/>
        </w:rPr>
        <w:t>և լրացում,</w:t>
      </w:r>
      <w:r>
        <w:rPr>
          <w:rFonts w:ascii="GHEA Grapalat" w:hAnsi="GHEA Grapalat" w:cs="GHEA Grapalat"/>
          <w:color w:val="000000"/>
          <w:szCs w:val="24"/>
          <w:lang w:val="nb-NO"/>
        </w:rPr>
        <w:t xml:space="preserve"> </w:t>
      </w:r>
      <w:r w:rsidRPr="001267E1">
        <w:rPr>
          <w:rFonts w:ascii="GHEA Grapalat" w:hAnsi="GHEA Grapalat" w:cs="GHEA Grapalat"/>
          <w:color w:val="000000"/>
          <w:szCs w:val="24"/>
          <w:lang w:val="nb-NO"/>
        </w:rPr>
        <w:t>Հայաստանի Հանրապետության կառավարության 2021 թվականի դեկտեմբերի 23-ի N 2121-Ն որոշման մեջ փոփոխություններ և լրացումներ կատարելու, Հայաստանի Հանրապետության  քննչական կոմիտեին գումար հատկացնելու մասին» ՀՀ կառավարության որոշման</w:t>
      </w:r>
      <w:r w:rsidRPr="00837274">
        <w:rPr>
          <w:rFonts w:ascii="GHEA Grapalat" w:hAnsi="GHEA Grapalat" w:cs="GHEA Grapalat"/>
          <w:color w:val="000000"/>
          <w:szCs w:val="24"/>
          <w:lang w:val="nb-NO"/>
        </w:rPr>
        <w:t xml:space="preserve"> ընդունման կապակցությամբ պետական բյուջեում եկամուտների և ծախսերի ավելացում կամ նվազում չի նախատեսվում:</w:t>
      </w:r>
    </w:p>
    <w:p w:rsidR="00F11354" w:rsidRPr="00837274" w:rsidRDefault="00F11354" w:rsidP="00F11354">
      <w:pPr>
        <w:pStyle w:val="ListParagraph"/>
        <w:shd w:val="clear" w:color="auto" w:fill="FFFFFF"/>
        <w:tabs>
          <w:tab w:val="left" w:pos="993"/>
        </w:tabs>
        <w:spacing w:line="360" w:lineRule="auto"/>
        <w:ind w:left="0" w:firstLine="709"/>
        <w:jc w:val="both"/>
        <w:rPr>
          <w:rFonts w:ascii="GHEA Grapalat" w:hAnsi="GHEA Grapalat" w:cs="GHEA Grapalat"/>
          <w:color w:val="000000"/>
          <w:szCs w:val="24"/>
          <w:lang w:val="nb-NO"/>
        </w:rPr>
      </w:pPr>
    </w:p>
    <w:p w:rsidR="001267E1" w:rsidRPr="00752041" w:rsidRDefault="001267E1" w:rsidP="001267E1">
      <w:pPr>
        <w:jc w:val="center"/>
        <w:rPr>
          <w:rFonts w:ascii="GHEA Grapalat" w:eastAsia="Calibri" w:hAnsi="GHEA Grapalat"/>
          <w:b/>
          <w:szCs w:val="24"/>
          <w:lang w:val="pt-BR"/>
        </w:rPr>
      </w:pPr>
      <w:r>
        <w:rPr>
          <w:rFonts w:ascii="GHEA Grapalat" w:eastAsia="Calibri" w:hAnsi="GHEA Grapalat"/>
          <w:b/>
          <w:szCs w:val="24"/>
          <w:lang w:val="hy-AM"/>
        </w:rPr>
        <w:t>Տ Ե Ղ Ե Կ Ա Ն Ք</w:t>
      </w:r>
    </w:p>
    <w:p w:rsidR="001267E1" w:rsidRPr="00752041" w:rsidRDefault="001267E1" w:rsidP="001267E1">
      <w:pPr>
        <w:jc w:val="center"/>
        <w:rPr>
          <w:rFonts w:ascii="GHEA Grapalat" w:eastAsia="Calibri" w:hAnsi="GHEA Grapalat"/>
          <w:b/>
          <w:szCs w:val="24"/>
          <w:lang w:val="pt-BR"/>
        </w:rPr>
      </w:pPr>
    </w:p>
    <w:p w:rsidR="00FC7009" w:rsidRPr="0034555E" w:rsidRDefault="00FC7009" w:rsidP="00F11354">
      <w:pPr>
        <w:jc w:val="center"/>
        <w:rPr>
          <w:rFonts w:ascii="GHEA Grapalat" w:hAnsi="GHEA Grapalat"/>
          <w:szCs w:val="24"/>
          <w:lang w:val="fr-FR"/>
        </w:rPr>
      </w:pPr>
      <w:r w:rsidRPr="00FD4119">
        <w:rPr>
          <w:rFonts w:ascii="GHEA Grapalat" w:hAnsi="GHEA Grapalat" w:cs="Sylfaen"/>
          <w:b/>
          <w:noProof/>
          <w:lang w:val="hy-AM"/>
        </w:rPr>
        <w:t xml:space="preserve"> ««ՀԱՅԱՍՏԱՆԻ ՀԱՆՐԱՊԵՏՈՒԹՅԱՆ 202</w:t>
      </w:r>
      <w:r>
        <w:rPr>
          <w:rFonts w:ascii="GHEA Grapalat" w:hAnsi="GHEA Grapalat" w:cs="Sylfaen"/>
          <w:b/>
          <w:noProof/>
          <w:lang w:val="hy-AM"/>
        </w:rPr>
        <w:t>2</w:t>
      </w:r>
      <w:r w:rsidRPr="00FD4119">
        <w:rPr>
          <w:rFonts w:ascii="GHEA Grapalat" w:hAnsi="GHEA Grapalat" w:cs="Sylfaen"/>
          <w:b/>
          <w:noProof/>
          <w:lang w:val="hy-AM"/>
        </w:rPr>
        <w:t xml:space="preserve"> ԹՎԱԿԱՆԻ ՊԵՏԱԿԱՆ ԲՅՈՒՋԵԻ ՄԱՍԻՆ» ՕՐԵՆՔՈՒՄ </w:t>
      </w:r>
      <w:r w:rsidRPr="005E603F">
        <w:rPr>
          <w:rFonts w:ascii="GHEA Grapalat" w:hAnsi="GHEA Grapalat" w:cs="Sylfaen"/>
          <w:b/>
          <w:noProof/>
          <w:lang w:val="hy-AM"/>
        </w:rPr>
        <w:t>ՎԵՐԱԲԱՇԽՈՒՄ</w:t>
      </w:r>
      <w:r w:rsidRPr="00FC7009">
        <w:rPr>
          <w:rFonts w:ascii="GHEA Grapalat" w:hAnsi="GHEA Grapalat" w:cs="Sylfaen"/>
          <w:b/>
          <w:noProof/>
          <w:lang w:val="pt-BR"/>
        </w:rPr>
        <w:t xml:space="preserve"> </w:t>
      </w:r>
      <w:r w:rsidR="00675DC5">
        <w:rPr>
          <w:rFonts w:ascii="GHEA Grapalat" w:hAnsi="GHEA Grapalat" w:cs="Sylfaen"/>
          <w:b/>
          <w:noProof/>
          <w:lang w:val="pt-BR"/>
        </w:rPr>
        <w:t>ԵՎ</w:t>
      </w:r>
      <w:r w:rsidRPr="00FC7009">
        <w:rPr>
          <w:rFonts w:ascii="GHEA Grapalat" w:hAnsi="GHEA Grapalat" w:cs="Sylfaen"/>
          <w:b/>
          <w:noProof/>
          <w:lang w:val="pt-BR"/>
        </w:rPr>
        <w:t xml:space="preserve"> </w:t>
      </w:r>
      <w:r w:rsidRPr="00F11354">
        <w:rPr>
          <w:rFonts w:ascii="GHEA Grapalat" w:hAnsi="GHEA Grapalat" w:cs="Sylfaen"/>
          <w:b/>
          <w:noProof/>
          <w:lang w:val="hy-AM"/>
        </w:rPr>
        <w:t>ԼՐԱՑՈՒՄ</w:t>
      </w:r>
      <w:r w:rsidR="00675DC5">
        <w:rPr>
          <w:rFonts w:ascii="GHEA Grapalat" w:hAnsi="GHEA Grapalat" w:cs="Sylfaen"/>
          <w:b/>
          <w:noProof/>
          <w:lang w:val="en-US"/>
        </w:rPr>
        <w:t>ՆԵՐ</w:t>
      </w:r>
      <w:r w:rsidRPr="005E603F">
        <w:rPr>
          <w:rFonts w:ascii="GHEA Grapalat" w:hAnsi="GHEA Grapalat" w:cs="Sylfaen"/>
          <w:b/>
          <w:noProof/>
          <w:lang w:val="sv-SE"/>
        </w:rPr>
        <w:t>,</w:t>
      </w:r>
      <w:r w:rsidRPr="00FD4119">
        <w:rPr>
          <w:rFonts w:ascii="GHEA Grapalat" w:hAnsi="GHEA Grapalat" w:cs="Sylfaen"/>
          <w:b/>
          <w:noProof/>
          <w:lang w:val="hy-AM"/>
        </w:rPr>
        <w:t xml:space="preserve"> ՀԱՅԱՍՏԱՆԻ ՀԱՆՐԱՊԵՏՈՒԹՅԱՆ ԿԱՌԱՎԱՐՈՒԹՅԱՆ 202</w:t>
      </w:r>
      <w:r>
        <w:rPr>
          <w:rFonts w:ascii="GHEA Grapalat" w:hAnsi="GHEA Grapalat" w:cs="Sylfaen"/>
          <w:b/>
          <w:noProof/>
          <w:lang w:val="hy-AM"/>
        </w:rPr>
        <w:t>1</w:t>
      </w:r>
      <w:r w:rsidRPr="00FD4119">
        <w:rPr>
          <w:rFonts w:ascii="GHEA Grapalat" w:hAnsi="GHEA Grapalat" w:cs="Sylfaen"/>
          <w:b/>
          <w:noProof/>
          <w:lang w:val="hy-AM"/>
        </w:rPr>
        <w:t xml:space="preserve"> ԹՎԱԿԱՆԻ ԴԵԿՏԵՄԲԵՐԻ </w:t>
      </w:r>
      <w:r>
        <w:rPr>
          <w:rFonts w:ascii="GHEA Grapalat" w:hAnsi="GHEA Grapalat" w:cs="Sylfaen"/>
          <w:b/>
          <w:noProof/>
          <w:lang w:val="hy-AM"/>
        </w:rPr>
        <w:t>2</w:t>
      </w:r>
      <w:r w:rsidRPr="00FD4119">
        <w:rPr>
          <w:rFonts w:ascii="GHEA Grapalat" w:hAnsi="GHEA Grapalat" w:cs="Sylfaen"/>
          <w:b/>
          <w:noProof/>
          <w:lang w:val="hy-AM"/>
        </w:rPr>
        <w:t>3-Ի N 2</w:t>
      </w:r>
      <w:r>
        <w:rPr>
          <w:rFonts w:ascii="GHEA Grapalat" w:hAnsi="GHEA Grapalat" w:cs="Sylfaen"/>
          <w:b/>
          <w:noProof/>
          <w:lang w:val="hy-AM"/>
        </w:rPr>
        <w:t>1</w:t>
      </w:r>
      <w:r w:rsidRPr="00FD4119">
        <w:rPr>
          <w:rFonts w:ascii="GHEA Grapalat" w:hAnsi="GHEA Grapalat" w:cs="Sylfaen"/>
          <w:b/>
          <w:noProof/>
          <w:lang w:val="hy-AM"/>
        </w:rPr>
        <w:t xml:space="preserve">21-Ն ՈՐՈՇՄԱՆ ՄԵՋ ՓՈՓՈԽՈՒԹՅՈՒՆՆԵՐ ՈՒ ԼՐԱՑՈՒՄՆԵՐ ԿԱՏԱՐԵԼՈՒ </w:t>
      </w:r>
      <w:r w:rsidRPr="005E603F">
        <w:rPr>
          <w:rFonts w:ascii="GHEA Grapalat" w:hAnsi="GHEA Grapalat" w:cs="Sylfaen"/>
          <w:b/>
          <w:noProof/>
          <w:lang w:val="hy-AM"/>
        </w:rPr>
        <w:t>ԵՎ</w:t>
      </w:r>
      <w:r w:rsidRPr="005E603F">
        <w:rPr>
          <w:rFonts w:ascii="GHEA Grapalat" w:hAnsi="GHEA Grapalat" w:cs="Sylfaen"/>
          <w:b/>
          <w:noProof/>
          <w:lang w:val="sv-SE"/>
        </w:rPr>
        <w:t xml:space="preserve"> </w:t>
      </w:r>
      <w:r w:rsidRPr="005E603F">
        <w:rPr>
          <w:rFonts w:ascii="GHEA Grapalat" w:hAnsi="GHEA Grapalat" w:cs="Sylfaen"/>
          <w:b/>
          <w:noProof/>
          <w:lang w:val="hy-AM"/>
        </w:rPr>
        <w:t>ՀՀ</w:t>
      </w:r>
      <w:r w:rsidRPr="005E603F">
        <w:rPr>
          <w:rFonts w:ascii="GHEA Grapalat" w:hAnsi="GHEA Grapalat" w:cs="Sylfaen"/>
          <w:b/>
          <w:noProof/>
          <w:lang w:val="sv-SE"/>
        </w:rPr>
        <w:t xml:space="preserve"> </w:t>
      </w:r>
      <w:r w:rsidRPr="00F11354">
        <w:rPr>
          <w:rFonts w:ascii="GHEA Grapalat" w:hAnsi="GHEA Grapalat" w:cs="Sylfaen"/>
          <w:b/>
          <w:noProof/>
          <w:lang w:val="hy-AM"/>
        </w:rPr>
        <w:t>ՔՆՆՉԱԿԱՆ</w:t>
      </w:r>
      <w:r w:rsidRPr="00FC7009">
        <w:rPr>
          <w:rFonts w:ascii="GHEA Grapalat" w:hAnsi="GHEA Grapalat" w:cs="Sylfaen"/>
          <w:b/>
          <w:noProof/>
          <w:lang w:val="pt-BR"/>
        </w:rPr>
        <w:t xml:space="preserve"> </w:t>
      </w:r>
      <w:r w:rsidRPr="00F11354">
        <w:rPr>
          <w:rFonts w:ascii="GHEA Grapalat" w:hAnsi="GHEA Grapalat" w:cs="Sylfaen"/>
          <w:b/>
          <w:noProof/>
          <w:lang w:val="hy-AM"/>
        </w:rPr>
        <w:t>ԿՈՄԻՏԵԻՆ</w:t>
      </w:r>
      <w:r w:rsidRPr="00FC7009">
        <w:rPr>
          <w:rFonts w:ascii="GHEA Grapalat" w:hAnsi="GHEA Grapalat" w:cs="Sylfaen"/>
          <w:b/>
          <w:noProof/>
          <w:lang w:val="pt-BR"/>
        </w:rPr>
        <w:t xml:space="preserve"> </w:t>
      </w:r>
      <w:r w:rsidRPr="005E603F">
        <w:rPr>
          <w:rFonts w:ascii="GHEA Grapalat" w:hAnsi="GHEA Grapalat" w:cs="Sylfaen"/>
          <w:b/>
          <w:noProof/>
          <w:lang w:val="hy-AM"/>
        </w:rPr>
        <w:t>ԳՈՒՄԱՐ</w:t>
      </w:r>
      <w:r w:rsidRPr="005E603F">
        <w:rPr>
          <w:rFonts w:ascii="GHEA Grapalat" w:hAnsi="GHEA Grapalat" w:cs="Sylfaen"/>
          <w:b/>
          <w:noProof/>
          <w:lang w:val="sv-SE"/>
        </w:rPr>
        <w:t xml:space="preserve"> </w:t>
      </w:r>
      <w:r w:rsidRPr="005E603F">
        <w:rPr>
          <w:rFonts w:ascii="GHEA Grapalat" w:hAnsi="GHEA Grapalat" w:cs="Sylfaen"/>
          <w:b/>
          <w:noProof/>
          <w:lang w:val="hy-AM"/>
        </w:rPr>
        <w:t>ՀԱՏԿԱՑՆԵԼՈՒ</w:t>
      </w:r>
      <w:r w:rsidRPr="005E603F">
        <w:rPr>
          <w:rFonts w:ascii="GHEA Grapalat" w:hAnsi="GHEA Grapalat" w:cs="Sylfaen"/>
          <w:b/>
          <w:noProof/>
          <w:lang w:val="sv-SE"/>
        </w:rPr>
        <w:t xml:space="preserve"> </w:t>
      </w:r>
      <w:r w:rsidRPr="005E603F">
        <w:rPr>
          <w:rFonts w:ascii="GHEA Grapalat" w:hAnsi="GHEA Grapalat" w:cs="Sylfaen"/>
          <w:b/>
          <w:noProof/>
          <w:lang w:val="hy-AM"/>
        </w:rPr>
        <w:t>ՄԱՍԻՆ</w:t>
      </w:r>
      <w:r w:rsidRPr="00FD4119">
        <w:rPr>
          <w:rFonts w:ascii="GHEA Grapalat" w:hAnsi="GHEA Grapalat" w:cs="Sylfaen"/>
          <w:b/>
          <w:noProof/>
          <w:lang w:val="hy-AM"/>
        </w:rPr>
        <w:t>»</w:t>
      </w:r>
      <w:r w:rsidRPr="005E603F">
        <w:rPr>
          <w:rFonts w:ascii="GHEA Grapalat" w:hAnsi="GHEA Grapalat" w:cs="Sylfaen"/>
          <w:b/>
          <w:noProof/>
          <w:lang w:val="sv-SE"/>
        </w:rPr>
        <w:t xml:space="preserve"> </w:t>
      </w:r>
      <w:r w:rsidRPr="0034555E">
        <w:rPr>
          <w:rFonts w:ascii="GHEA Grapalat" w:hAnsi="GHEA Grapalat" w:cs="Sylfaen"/>
          <w:b/>
          <w:noProof/>
          <w:szCs w:val="24"/>
          <w:lang w:val="hy-AM"/>
        </w:rPr>
        <w:t>ՀՀ ԿԱՌԱՎԱՐՈՒԹՅԱՆ ՈՐՈՇՄԱՆ ՆԱԽԱԳԾԻ</w:t>
      </w:r>
      <w:r w:rsidRPr="0034555E">
        <w:rPr>
          <w:rFonts w:ascii="GHEA Grapalat" w:hAnsi="GHEA Grapalat" w:cs="Sylfaen"/>
          <w:b/>
          <w:noProof/>
          <w:szCs w:val="24"/>
          <w:lang w:val="sv-SE"/>
        </w:rPr>
        <w:t xml:space="preserve"> </w:t>
      </w:r>
      <w:r w:rsidRPr="0034555E">
        <w:rPr>
          <w:rFonts w:ascii="GHEA Grapalat" w:hAnsi="GHEA Grapalat" w:cs="Tahoma"/>
          <w:b/>
          <w:szCs w:val="24"/>
          <w:lang w:val="hy-AM"/>
        </w:rPr>
        <w:t>ԸՆԴՈՒՆՄԱՆ</w:t>
      </w:r>
      <w:r w:rsidRPr="0034555E">
        <w:rPr>
          <w:rFonts w:ascii="GHEA Grapalat" w:hAnsi="GHEA Grapalat" w:cs="Tahoma"/>
          <w:b/>
          <w:szCs w:val="24"/>
          <w:lang w:val="af-ZA"/>
        </w:rPr>
        <w:t xml:space="preserve"> </w:t>
      </w:r>
      <w:r w:rsidRPr="0034555E">
        <w:rPr>
          <w:rFonts w:ascii="GHEA Grapalat" w:hAnsi="GHEA Grapalat" w:cs="Tahoma"/>
          <w:b/>
          <w:szCs w:val="24"/>
          <w:lang w:val="hy-AM"/>
        </w:rPr>
        <w:t>ԿԱՊԱԿՑՈՒԹՅԱՄԲ</w:t>
      </w:r>
      <w:r w:rsidRPr="0034555E">
        <w:rPr>
          <w:rFonts w:ascii="GHEA Grapalat" w:hAnsi="GHEA Grapalat"/>
          <w:szCs w:val="24"/>
          <w:lang w:val="fr-FR"/>
        </w:rPr>
        <w:t xml:space="preserve"> </w:t>
      </w:r>
      <w:r w:rsidRPr="0034555E">
        <w:rPr>
          <w:rFonts w:ascii="GHEA Grapalat" w:hAnsi="GHEA Grapalat" w:cs="Sylfaen"/>
          <w:b/>
          <w:szCs w:val="24"/>
          <w:lang w:val="af-ZA"/>
        </w:rPr>
        <w:t>ԱՅԼ</w:t>
      </w:r>
      <w:r w:rsidRPr="0034555E">
        <w:rPr>
          <w:rFonts w:ascii="GHEA Grapalat" w:hAnsi="GHEA Grapalat" w:cs="Arial Armenian"/>
          <w:b/>
          <w:szCs w:val="24"/>
          <w:lang w:val="af-ZA"/>
        </w:rPr>
        <w:t xml:space="preserve"> </w:t>
      </w:r>
      <w:r w:rsidRPr="0034555E">
        <w:rPr>
          <w:rFonts w:ascii="GHEA Grapalat" w:hAnsi="GHEA Grapalat" w:cs="Sylfaen"/>
          <w:b/>
          <w:szCs w:val="24"/>
          <w:lang w:val="af-ZA"/>
        </w:rPr>
        <w:t>ԻՐԱՎԱԿԱՆ</w:t>
      </w:r>
      <w:r w:rsidRPr="0034555E">
        <w:rPr>
          <w:rFonts w:ascii="GHEA Grapalat" w:hAnsi="GHEA Grapalat" w:cs="Arial Armenian"/>
          <w:b/>
          <w:szCs w:val="24"/>
          <w:lang w:val="af-ZA"/>
        </w:rPr>
        <w:t xml:space="preserve"> </w:t>
      </w:r>
      <w:r w:rsidRPr="0034555E">
        <w:rPr>
          <w:rFonts w:ascii="GHEA Grapalat" w:hAnsi="GHEA Grapalat" w:cs="Sylfaen"/>
          <w:b/>
          <w:szCs w:val="24"/>
          <w:lang w:val="af-ZA"/>
        </w:rPr>
        <w:t>ԱԿՏԵՐՈՒՄ</w:t>
      </w:r>
      <w:r w:rsidRPr="0034555E">
        <w:rPr>
          <w:rFonts w:ascii="GHEA Grapalat" w:hAnsi="GHEA Grapalat" w:cs="Arial Armenian"/>
          <w:b/>
          <w:szCs w:val="24"/>
          <w:lang w:val="af-ZA"/>
        </w:rPr>
        <w:t xml:space="preserve"> </w:t>
      </w:r>
      <w:r w:rsidRPr="0034555E">
        <w:rPr>
          <w:rFonts w:ascii="GHEA Grapalat" w:hAnsi="GHEA Grapalat" w:cs="Sylfaen"/>
          <w:b/>
          <w:szCs w:val="24"/>
          <w:lang w:val="af-ZA"/>
        </w:rPr>
        <w:t>ՓՈՓՈԽՈՒԹՅՈՒՆՆԵՐ</w:t>
      </w:r>
      <w:r w:rsidRPr="0034555E">
        <w:rPr>
          <w:rFonts w:ascii="GHEA Grapalat" w:hAnsi="GHEA Grapalat" w:cs="Arial Armenian"/>
          <w:b/>
          <w:szCs w:val="24"/>
          <w:lang w:val="af-ZA"/>
        </w:rPr>
        <w:t xml:space="preserve"> </w:t>
      </w:r>
      <w:r w:rsidRPr="0034555E">
        <w:rPr>
          <w:rFonts w:ascii="GHEA Grapalat" w:hAnsi="GHEA Grapalat" w:cs="Sylfaen"/>
          <w:b/>
          <w:szCs w:val="24"/>
          <w:lang w:val="af-ZA"/>
        </w:rPr>
        <w:t>ԵՎ</w:t>
      </w:r>
      <w:r w:rsidRPr="0034555E">
        <w:rPr>
          <w:rFonts w:ascii="GHEA Grapalat" w:hAnsi="GHEA Grapalat" w:cs="Arial Armenian"/>
          <w:b/>
          <w:szCs w:val="24"/>
          <w:lang w:val="af-ZA"/>
        </w:rPr>
        <w:t xml:space="preserve"> </w:t>
      </w:r>
      <w:r w:rsidRPr="0034555E">
        <w:rPr>
          <w:rFonts w:ascii="GHEA Grapalat" w:hAnsi="GHEA Grapalat" w:cs="Sylfaen"/>
          <w:b/>
          <w:szCs w:val="24"/>
          <w:lang w:val="af-ZA"/>
        </w:rPr>
        <w:t>ԼՐԱՑՈՒՄՆԵՐ</w:t>
      </w:r>
      <w:r w:rsidRPr="0034555E">
        <w:rPr>
          <w:rFonts w:ascii="GHEA Grapalat" w:hAnsi="GHEA Grapalat" w:cs="Arial Armenian"/>
          <w:b/>
          <w:szCs w:val="24"/>
          <w:lang w:val="af-ZA"/>
        </w:rPr>
        <w:t xml:space="preserve"> </w:t>
      </w:r>
      <w:r w:rsidRPr="0034555E">
        <w:rPr>
          <w:rFonts w:ascii="GHEA Grapalat" w:hAnsi="GHEA Grapalat" w:cs="Sylfaen"/>
          <w:b/>
          <w:szCs w:val="24"/>
          <w:lang w:val="af-ZA"/>
        </w:rPr>
        <w:t>ԿԱՏԱՐԵԼՈՒ</w:t>
      </w:r>
      <w:r w:rsidRPr="0034555E">
        <w:rPr>
          <w:rFonts w:ascii="GHEA Grapalat" w:hAnsi="GHEA Grapalat" w:cs="Arial Armenian"/>
          <w:b/>
          <w:szCs w:val="24"/>
          <w:lang w:val="af-ZA"/>
        </w:rPr>
        <w:t xml:space="preserve"> </w:t>
      </w:r>
      <w:r w:rsidRPr="0034555E">
        <w:rPr>
          <w:rFonts w:ascii="GHEA Grapalat" w:hAnsi="GHEA Grapalat" w:cs="Sylfaen"/>
          <w:b/>
          <w:szCs w:val="24"/>
          <w:lang w:val="af-ZA"/>
        </w:rPr>
        <w:t>ԱՆՀՐԱԺԵՇՏՈՒԹՅԱՆ</w:t>
      </w:r>
      <w:r w:rsidRPr="0034555E">
        <w:rPr>
          <w:rFonts w:ascii="GHEA Grapalat" w:hAnsi="GHEA Grapalat" w:cs="Arial Armenian"/>
          <w:b/>
          <w:szCs w:val="24"/>
          <w:lang w:val="af-ZA"/>
        </w:rPr>
        <w:t xml:space="preserve"> </w:t>
      </w:r>
      <w:r w:rsidRPr="0034555E">
        <w:rPr>
          <w:rFonts w:ascii="GHEA Grapalat" w:hAnsi="GHEA Grapalat" w:cs="Sylfaen"/>
          <w:b/>
          <w:szCs w:val="24"/>
          <w:lang w:val="af-ZA"/>
        </w:rPr>
        <w:t>ԿԱՄ</w:t>
      </w:r>
      <w:r w:rsidRPr="0034555E">
        <w:rPr>
          <w:rFonts w:ascii="GHEA Grapalat" w:hAnsi="GHEA Grapalat" w:cs="Arial Armenian"/>
          <w:b/>
          <w:szCs w:val="24"/>
          <w:lang w:val="af-ZA"/>
        </w:rPr>
        <w:t xml:space="preserve"> </w:t>
      </w:r>
      <w:r w:rsidRPr="0034555E">
        <w:rPr>
          <w:rFonts w:ascii="GHEA Grapalat" w:hAnsi="GHEA Grapalat" w:cs="Sylfaen"/>
          <w:b/>
          <w:szCs w:val="24"/>
          <w:lang w:val="af-ZA"/>
        </w:rPr>
        <w:t>ԲԱՑԱԿԱՅՈՒԹՅԱՆ</w:t>
      </w:r>
      <w:r w:rsidRPr="0034555E">
        <w:rPr>
          <w:rFonts w:ascii="GHEA Grapalat" w:hAnsi="GHEA Grapalat"/>
          <w:b/>
          <w:szCs w:val="24"/>
          <w:lang w:val="af-ZA"/>
        </w:rPr>
        <w:t xml:space="preserve"> </w:t>
      </w:r>
      <w:r w:rsidRPr="0034555E">
        <w:rPr>
          <w:rFonts w:ascii="GHEA Grapalat" w:hAnsi="GHEA Grapalat" w:cs="Sylfaen"/>
          <w:b/>
          <w:szCs w:val="24"/>
          <w:lang w:val="af-ZA"/>
        </w:rPr>
        <w:t>ՄԱՍԻՆ</w:t>
      </w:r>
    </w:p>
    <w:p w:rsidR="00937C47" w:rsidRDefault="00937C47" w:rsidP="00123F9C">
      <w:pPr>
        <w:pStyle w:val="ListParagraph"/>
        <w:shd w:val="clear" w:color="auto" w:fill="FFFFFF"/>
        <w:tabs>
          <w:tab w:val="left" w:pos="993"/>
        </w:tabs>
        <w:spacing w:line="360" w:lineRule="auto"/>
        <w:ind w:left="0" w:firstLine="709"/>
        <w:jc w:val="both"/>
        <w:rPr>
          <w:rFonts w:ascii="GHEA Grapalat" w:hAnsi="GHEA Grapalat" w:cs="GHEA Grapalat"/>
          <w:color w:val="000000"/>
          <w:szCs w:val="24"/>
          <w:lang w:val="nb-NO"/>
        </w:rPr>
      </w:pPr>
    </w:p>
    <w:p w:rsidR="00943F41" w:rsidRDefault="00FC7009" w:rsidP="00123F9C">
      <w:pPr>
        <w:pStyle w:val="ListParagraph"/>
        <w:shd w:val="clear" w:color="auto" w:fill="FFFFFF"/>
        <w:tabs>
          <w:tab w:val="left" w:pos="993"/>
        </w:tabs>
        <w:spacing w:line="360" w:lineRule="auto"/>
        <w:ind w:left="0" w:firstLine="709"/>
        <w:jc w:val="both"/>
        <w:rPr>
          <w:rFonts w:ascii="GHEA Grapalat" w:hAnsi="GHEA Grapalat" w:cs="Sylfaen"/>
          <w:lang w:val="af-ZA"/>
        </w:rPr>
      </w:pPr>
      <w:r w:rsidRPr="001267E1">
        <w:rPr>
          <w:rFonts w:ascii="GHEA Grapalat" w:hAnsi="GHEA Grapalat" w:cs="GHEA Grapalat"/>
          <w:color w:val="000000"/>
          <w:szCs w:val="24"/>
          <w:lang w:val="nb-NO"/>
        </w:rPr>
        <w:lastRenderedPageBreak/>
        <w:t xml:space="preserve"> </w:t>
      </w:r>
      <w:r w:rsidR="001267E1" w:rsidRPr="001267E1">
        <w:rPr>
          <w:rFonts w:ascii="GHEA Grapalat" w:hAnsi="GHEA Grapalat" w:cs="GHEA Grapalat"/>
          <w:color w:val="000000"/>
          <w:szCs w:val="24"/>
          <w:lang w:val="nb-NO"/>
        </w:rPr>
        <w:t xml:space="preserve">«Հայաստանի Հանրապետության 2022 թվականի պետական բյուջեի մասին» Հայաստանի Հանրապետության օրենքում վերաբաշխում </w:t>
      </w:r>
      <w:r w:rsidR="001267E1" w:rsidRPr="00521A0C">
        <w:rPr>
          <w:rFonts w:ascii="GHEA Grapalat" w:hAnsi="GHEA Grapalat" w:cs="GHEA Grapalat"/>
          <w:color w:val="000000"/>
          <w:szCs w:val="24"/>
          <w:lang w:val="nb-NO"/>
        </w:rPr>
        <w:t xml:space="preserve">և </w:t>
      </w:r>
      <w:r w:rsidR="00C737C2" w:rsidRPr="00521A0C">
        <w:rPr>
          <w:rFonts w:ascii="GHEA Grapalat" w:hAnsi="GHEA Grapalat" w:cs="GHEA Grapalat"/>
          <w:color w:val="000000"/>
          <w:szCs w:val="24"/>
          <w:lang w:val="nb-NO"/>
        </w:rPr>
        <w:t>լրացում,</w:t>
      </w:r>
      <w:r w:rsidR="00C737C2">
        <w:rPr>
          <w:rFonts w:ascii="GHEA Grapalat" w:hAnsi="GHEA Grapalat" w:cs="GHEA Grapalat"/>
          <w:color w:val="000000"/>
          <w:szCs w:val="24"/>
          <w:lang w:val="nb-NO"/>
        </w:rPr>
        <w:t xml:space="preserve"> </w:t>
      </w:r>
      <w:r w:rsidR="001267E1" w:rsidRPr="001267E1">
        <w:rPr>
          <w:rFonts w:ascii="GHEA Grapalat" w:hAnsi="GHEA Grapalat" w:cs="GHEA Grapalat"/>
          <w:color w:val="000000"/>
          <w:szCs w:val="24"/>
          <w:lang w:val="nb-NO"/>
        </w:rPr>
        <w:t>Հայաստանի Հանրապետության կառավարության 2021 թվականի դեկտեմբերի 23-ի N 2121-Ն որոշման մեջ փոփոխություններ և լրացումներ կատարելու, Հայաստանի Հանրապետության  քննչական կոմիտեին գումար հատկացնելու մասին» ՀՀ կառավարության որոշման</w:t>
      </w:r>
      <w:r w:rsidR="001267E1">
        <w:rPr>
          <w:rFonts w:ascii="GHEA Grapalat" w:hAnsi="GHEA Grapalat" w:cs="Sylfaen"/>
          <w:color w:val="000000" w:themeColor="text1"/>
          <w:szCs w:val="24"/>
          <w:lang w:val="hy-AM"/>
        </w:rPr>
        <w:t xml:space="preserve"> ընդունման </w:t>
      </w:r>
      <w:r w:rsidR="001267E1">
        <w:rPr>
          <w:rFonts w:ascii="GHEA Grapalat" w:hAnsi="GHEA Grapalat"/>
          <w:color w:val="000000" w:themeColor="text1"/>
          <w:szCs w:val="24"/>
          <w:lang w:val="hy-AM"/>
        </w:rPr>
        <w:t>կապակցությամբ այլ</w:t>
      </w:r>
      <w:r>
        <w:rPr>
          <w:rFonts w:ascii="GHEA Grapalat" w:hAnsi="GHEA Grapalat"/>
          <w:color w:val="000000" w:themeColor="text1"/>
          <w:szCs w:val="24"/>
          <w:lang w:val="hy-AM"/>
        </w:rPr>
        <w:t xml:space="preserve"> </w:t>
      </w:r>
      <w:r w:rsidRPr="0034555E">
        <w:rPr>
          <w:rFonts w:ascii="GHEA Grapalat" w:hAnsi="GHEA Grapalat" w:cs="Sylfaen"/>
          <w:lang w:val="af-ZA"/>
        </w:rPr>
        <w:t>իրավական</w:t>
      </w:r>
      <w:r w:rsidRPr="0034555E">
        <w:rPr>
          <w:rFonts w:ascii="GHEA Grapalat" w:hAnsi="GHEA Grapalat" w:cs="Arial Armenian"/>
          <w:lang w:val="af-ZA"/>
        </w:rPr>
        <w:t xml:space="preserve"> </w:t>
      </w:r>
      <w:r w:rsidRPr="0034555E">
        <w:rPr>
          <w:rFonts w:ascii="GHEA Grapalat" w:hAnsi="GHEA Grapalat" w:cs="Sylfaen"/>
          <w:lang w:val="af-ZA"/>
        </w:rPr>
        <w:t>ակտերում</w:t>
      </w:r>
      <w:r w:rsidRPr="0034555E">
        <w:rPr>
          <w:rFonts w:ascii="GHEA Grapalat" w:hAnsi="GHEA Grapalat" w:cs="Arial Armenian"/>
          <w:lang w:val="af-ZA"/>
        </w:rPr>
        <w:t xml:space="preserve"> </w:t>
      </w:r>
      <w:r w:rsidRPr="0034555E">
        <w:rPr>
          <w:rFonts w:ascii="GHEA Grapalat" w:hAnsi="GHEA Grapalat" w:cs="Sylfaen"/>
          <w:lang w:val="af-ZA"/>
        </w:rPr>
        <w:t>փոփոխություններ</w:t>
      </w:r>
      <w:r w:rsidRPr="0034555E">
        <w:rPr>
          <w:rFonts w:ascii="GHEA Grapalat" w:hAnsi="GHEA Grapalat" w:cs="Arial Armenian"/>
          <w:lang w:val="af-ZA"/>
        </w:rPr>
        <w:t xml:space="preserve"> </w:t>
      </w:r>
      <w:r w:rsidRPr="0034555E">
        <w:rPr>
          <w:rFonts w:ascii="GHEA Grapalat" w:hAnsi="GHEA Grapalat" w:cs="Sylfaen"/>
          <w:lang w:val="af-ZA"/>
        </w:rPr>
        <w:t>և</w:t>
      </w:r>
      <w:r w:rsidRPr="0034555E">
        <w:rPr>
          <w:rFonts w:ascii="GHEA Grapalat" w:hAnsi="GHEA Grapalat" w:cs="Arial Armenian"/>
          <w:lang w:val="af-ZA"/>
        </w:rPr>
        <w:t xml:space="preserve"> </w:t>
      </w:r>
      <w:r w:rsidRPr="0034555E">
        <w:rPr>
          <w:rFonts w:ascii="GHEA Grapalat" w:hAnsi="GHEA Grapalat" w:cs="Sylfaen"/>
          <w:lang w:val="af-ZA"/>
        </w:rPr>
        <w:t>լրացումներ</w:t>
      </w:r>
      <w:r w:rsidRPr="0034555E">
        <w:rPr>
          <w:rFonts w:ascii="GHEA Grapalat" w:hAnsi="GHEA Grapalat" w:cs="Arial Armenian"/>
          <w:lang w:val="af-ZA"/>
        </w:rPr>
        <w:t xml:space="preserve"> </w:t>
      </w:r>
      <w:r w:rsidRPr="0034555E">
        <w:rPr>
          <w:rFonts w:ascii="GHEA Grapalat" w:hAnsi="GHEA Grapalat" w:cs="Sylfaen"/>
          <w:lang w:val="af-ZA"/>
        </w:rPr>
        <w:t>կատարելու</w:t>
      </w:r>
      <w:r w:rsidRPr="0034555E">
        <w:rPr>
          <w:rFonts w:ascii="GHEA Grapalat" w:hAnsi="GHEA Grapalat" w:cs="Arial Armenian"/>
          <w:lang w:val="af-ZA"/>
        </w:rPr>
        <w:t xml:space="preserve"> </w:t>
      </w:r>
      <w:r w:rsidRPr="0034555E">
        <w:rPr>
          <w:rFonts w:ascii="GHEA Grapalat" w:hAnsi="GHEA Grapalat" w:cs="Sylfaen"/>
          <w:lang w:val="af-ZA"/>
        </w:rPr>
        <w:t>անհրաժեշտություն</w:t>
      </w:r>
      <w:r w:rsidRPr="0034555E">
        <w:rPr>
          <w:rFonts w:ascii="GHEA Grapalat" w:hAnsi="GHEA Grapalat" w:cs="Arial Armenian"/>
          <w:lang w:val="af-ZA"/>
        </w:rPr>
        <w:t xml:space="preserve"> </w:t>
      </w:r>
      <w:r w:rsidRPr="0034555E">
        <w:rPr>
          <w:rFonts w:ascii="GHEA Grapalat" w:hAnsi="GHEA Grapalat" w:cs="Sylfaen"/>
          <w:lang w:val="af-ZA"/>
        </w:rPr>
        <w:t>չի</w:t>
      </w:r>
      <w:r w:rsidRPr="0034555E">
        <w:rPr>
          <w:rFonts w:ascii="GHEA Grapalat" w:hAnsi="GHEA Grapalat" w:cs="Arial Armenian"/>
          <w:lang w:val="af-ZA"/>
        </w:rPr>
        <w:t xml:space="preserve"> </w:t>
      </w:r>
      <w:r w:rsidRPr="0034555E">
        <w:rPr>
          <w:rFonts w:ascii="GHEA Grapalat" w:hAnsi="GHEA Grapalat" w:cs="Sylfaen"/>
          <w:lang w:val="af-ZA"/>
        </w:rPr>
        <w:t>առաջանում</w:t>
      </w:r>
      <w:r>
        <w:rPr>
          <w:rFonts w:ascii="GHEA Grapalat" w:hAnsi="GHEA Grapalat" w:cs="Sylfaen"/>
          <w:lang w:val="af-ZA"/>
        </w:rPr>
        <w:t>:</w:t>
      </w:r>
    </w:p>
    <w:p w:rsidR="00FC7009" w:rsidRDefault="00FC7009" w:rsidP="00123F9C">
      <w:pPr>
        <w:pStyle w:val="ListParagraph"/>
        <w:shd w:val="clear" w:color="auto" w:fill="FFFFFF"/>
        <w:tabs>
          <w:tab w:val="left" w:pos="993"/>
        </w:tabs>
        <w:spacing w:line="360" w:lineRule="auto"/>
        <w:ind w:left="0" w:firstLine="709"/>
        <w:jc w:val="both"/>
        <w:rPr>
          <w:rFonts w:ascii="GHEA Grapalat" w:hAnsi="GHEA Grapalat" w:cs="Sylfaen"/>
          <w:lang w:val="af-ZA"/>
        </w:rPr>
      </w:pPr>
    </w:p>
    <w:p w:rsidR="00FC7009" w:rsidRDefault="00FC7009" w:rsidP="00123F9C">
      <w:pPr>
        <w:pStyle w:val="ListParagraph"/>
        <w:shd w:val="clear" w:color="auto" w:fill="FFFFFF"/>
        <w:tabs>
          <w:tab w:val="left" w:pos="993"/>
        </w:tabs>
        <w:spacing w:line="360" w:lineRule="auto"/>
        <w:ind w:left="0" w:firstLine="709"/>
        <w:jc w:val="both"/>
        <w:rPr>
          <w:rFonts w:ascii="GHEA Grapalat" w:hAnsi="GHEA Grapalat" w:cs="Sylfaen"/>
          <w:lang w:val="af-ZA"/>
        </w:rPr>
      </w:pPr>
    </w:p>
    <w:p w:rsidR="00FC7009" w:rsidRDefault="00FC7009" w:rsidP="00123F9C">
      <w:pPr>
        <w:pStyle w:val="ListParagraph"/>
        <w:shd w:val="clear" w:color="auto" w:fill="FFFFFF"/>
        <w:tabs>
          <w:tab w:val="left" w:pos="993"/>
        </w:tabs>
        <w:spacing w:line="360" w:lineRule="auto"/>
        <w:ind w:left="0" w:firstLine="709"/>
        <w:jc w:val="both"/>
        <w:rPr>
          <w:rFonts w:ascii="GHEA Grapalat" w:hAnsi="GHEA Grapalat" w:cs="Sylfaen"/>
          <w:lang w:val="af-ZA"/>
        </w:rPr>
      </w:pPr>
    </w:p>
    <w:p w:rsidR="00FC7009" w:rsidRPr="00FC7009" w:rsidRDefault="00FC7009" w:rsidP="00123F9C">
      <w:pPr>
        <w:pStyle w:val="ListParagraph"/>
        <w:shd w:val="clear" w:color="auto" w:fill="FFFFFF"/>
        <w:tabs>
          <w:tab w:val="left" w:pos="993"/>
        </w:tabs>
        <w:spacing w:line="360" w:lineRule="auto"/>
        <w:ind w:left="0" w:firstLine="709"/>
        <w:jc w:val="both"/>
        <w:rPr>
          <w:rFonts w:ascii="GHEA Grapalat" w:hAnsi="GHEA Grapalat"/>
          <w:color w:val="000000"/>
          <w:lang w:val="af-ZA"/>
        </w:rPr>
      </w:pPr>
    </w:p>
    <w:sectPr w:rsidR="00FC7009" w:rsidRPr="00FC7009" w:rsidSect="00643AF3">
      <w:type w:val="continuous"/>
      <w:pgSz w:w="11907" w:h="16840" w:code="9"/>
      <w:pgMar w:top="1134" w:right="567" w:bottom="567" w:left="1134" w:header="561" w:footer="56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35C1" w:rsidRDefault="007C35C1">
      <w:r>
        <w:separator/>
      </w:r>
    </w:p>
  </w:endnote>
  <w:endnote w:type="continuationSeparator" w:id="0">
    <w:p w:rsidR="007C35C1" w:rsidRDefault="007C35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LatRus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n AMU">
    <w:altName w:val="Microsoft Sans Serif"/>
    <w:charset w:val="00"/>
    <w:family w:val="auto"/>
    <w:pitch w:val="variable"/>
    <w:sig w:usb0="A1002EA7" w:usb1="50000008" w:usb2="00000000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35C1" w:rsidRDefault="007C35C1">
      <w:r>
        <w:separator/>
      </w:r>
    </w:p>
  </w:footnote>
  <w:footnote w:type="continuationSeparator" w:id="0">
    <w:p w:rsidR="007C35C1" w:rsidRDefault="007C35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82CC8"/>
    <w:multiLevelType w:val="hybridMultilevel"/>
    <w:tmpl w:val="BB9A76E4"/>
    <w:lvl w:ilvl="0" w:tplc="1632D834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" w15:restartNumberingAfterBreak="0">
    <w:nsid w:val="2929380B"/>
    <w:multiLevelType w:val="hybridMultilevel"/>
    <w:tmpl w:val="A4225EFE"/>
    <w:lvl w:ilvl="0" w:tplc="9F503956">
      <w:start w:val="1"/>
      <w:numFmt w:val="decimal"/>
      <w:lvlText w:val="%1."/>
      <w:lvlJc w:val="left"/>
      <w:pPr>
        <w:ind w:left="990" w:hanging="615"/>
      </w:pPr>
      <w:rPr>
        <w:rFonts w:ascii="GHEA Grapalat" w:hAnsi="GHEA Grapalat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35D27F8B"/>
    <w:multiLevelType w:val="hybridMultilevel"/>
    <w:tmpl w:val="683C513C"/>
    <w:lvl w:ilvl="0" w:tplc="3FC62226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6E564F"/>
    <w:multiLevelType w:val="hybridMultilevel"/>
    <w:tmpl w:val="CF72DB60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B323CEF"/>
    <w:multiLevelType w:val="hybridMultilevel"/>
    <w:tmpl w:val="985EE5D2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3D86116D"/>
    <w:multiLevelType w:val="hybridMultilevel"/>
    <w:tmpl w:val="5008B486"/>
    <w:lvl w:ilvl="0" w:tplc="4E2C73F0">
      <w:start w:val="1"/>
      <w:numFmt w:val="decimal"/>
      <w:lvlText w:val="%1."/>
      <w:lvlJc w:val="left"/>
      <w:pPr>
        <w:tabs>
          <w:tab w:val="num" w:pos="1086"/>
        </w:tabs>
        <w:ind w:left="10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44B266F"/>
    <w:multiLevelType w:val="hybridMultilevel"/>
    <w:tmpl w:val="BBA059AE"/>
    <w:lvl w:ilvl="0" w:tplc="3F621804">
      <w:start w:val="56"/>
      <w:numFmt w:val="bullet"/>
      <w:lvlText w:val="-"/>
      <w:lvlJc w:val="left"/>
      <w:pPr>
        <w:tabs>
          <w:tab w:val="num" w:pos="1743"/>
        </w:tabs>
        <w:ind w:left="1743" w:hanging="1035"/>
      </w:pPr>
      <w:rPr>
        <w:rFonts w:ascii="Sylfaen" w:eastAsia="Times New Roman" w:hAnsi="Sylfae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50B73D70"/>
    <w:multiLevelType w:val="hybridMultilevel"/>
    <w:tmpl w:val="41F01EE0"/>
    <w:lvl w:ilvl="0" w:tplc="DD46445C">
      <w:start w:val="1"/>
      <w:numFmt w:val="decimal"/>
      <w:lvlText w:val="%1)"/>
      <w:lvlJc w:val="left"/>
      <w:pPr>
        <w:ind w:left="163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536F0837"/>
    <w:multiLevelType w:val="hybridMultilevel"/>
    <w:tmpl w:val="9C6A010C"/>
    <w:lvl w:ilvl="0" w:tplc="1458F102">
      <w:start w:val="1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GHEA Grapalat" w:hint="default"/>
        <w:i w:val="0"/>
        <w:color w:val="auto"/>
        <w:u w:val="none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" w15:restartNumberingAfterBreak="0">
    <w:nsid w:val="5B396B63"/>
    <w:multiLevelType w:val="hybridMultilevel"/>
    <w:tmpl w:val="77741F90"/>
    <w:lvl w:ilvl="0" w:tplc="0419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D693DC7"/>
    <w:multiLevelType w:val="hybridMultilevel"/>
    <w:tmpl w:val="3E50FEF6"/>
    <w:lvl w:ilvl="0" w:tplc="4A78636A">
      <w:start w:val="1"/>
      <w:numFmt w:val="decimal"/>
      <w:lvlText w:val="%1."/>
      <w:lvlJc w:val="left"/>
      <w:pPr>
        <w:ind w:left="2757" w:hanging="360"/>
      </w:pPr>
      <w:rPr>
        <w:rFonts w:ascii="GHEA Grapalat" w:hAnsi="GHEA Grapalat" w:cs="Times New Roman" w:hint="default"/>
        <w:color w:val="00000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3567" w:hanging="360"/>
      </w:pPr>
    </w:lvl>
    <w:lvl w:ilvl="2" w:tplc="0409001B" w:tentative="1">
      <w:start w:val="1"/>
      <w:numFmt w:val="lowerRoman"/>
      <w:lvlText w:val="%3."/>
      <w:lvlJc w:val="right"/>
      <w:pPr>
        <w:ind w:left="4287" w:hanging="180"/>
      </w:pPr>
    </w:lvl>
    <w:lvl w:ilvl="3" w:tplc="0409000F" w:tentative="1">
      <w:start w:val="1"/>
      <w:numFmt w:val="decimal"/>
      <w:lvlText w:val="%4."/>
      <w:lvlJc w:val="left"/>
      <w:pPr>
        <w:ind w:left="5007" w:hanging="360"/>
      </w:pPr>
    </w:lvl>
    <w:lvl w:ilvl="4" w:tplc="04090019" w:tentative="1">
      <w:start w:val="1"/>
      <w:numFmt w:val="lowerLetter"/>
      <w:lvlText w:val="%5."/>
      <w:lvlJc w:val="left"/>
      <w:pPr>
        <w:ind w:left="5727" w:hanging="360"/>
      </w:pPr>
    </w:lvl>
    <w:lvl w:ilvl="5" w:tplc="0409001B" w:tentative="1">
      <w:start w:val="1"/>
      <w:numFmt w:val="lowerRoman"/>
      <w:lvlText w:val="%6."/>
      <w:lvlJc w:val="right"/>
      <w:pPr>
        <w:ind w:left="6447" w:hanging="180"/>
      </w:pPr>
    </w:lvl>
    <w:lvl w:ilvl="6" w:tplc="0409000F" w:tentative="1">
      <w:start w:val="1"/>
      <w:numFmt w:val="decimal"/>
      <w:lvlText w:val="%7."/>
      <w:lvlJc w:val="left"/>
      <w:pPr>
        <w:ind w:left="7167" w:hanging="360"/>
      </w:pPr>
    </w:lvl>
    <w:lvl w:ilvl="7" w:tplc="04090019" w:tentative="1">
      <w:start w:val="1"/>
      <w:numFmt w:val="lowerLetter"/>
      <w:lvlText w:val="%8."/>
      <w:lvlJc w:val="left"/>
      <w:pPr>
        <w:ind w:left="7887" w:hanging="360"/>
      </w:pPr>
    </w:lvl>
    <w:lvl w:ilvl="8" w:tplc="0409001B" w:tentative="1">
      <w:start w:val="1"/>
      <w:numFmt w:val="lowerRoman"/>
      <w:lvlText w:val="%9."/>
      <w:lvlJc w:val="right"/>
      <w:pPr>
        <w:ind w:left="8607" w:hanging="180"/>
      </w:pPr>
    </w:lvl>
  </w:abstractNum>
  <w:abstractNum w:abstractNumId="11" w15:restartNumberingAfterBreak="0">
    <w:nsid w:val="653C06C7"/>
    <w:multiLevelType w:val="hybridMultilevel"/>
    <w:tmpl w:val="8CD6933A"/>
    <w:lvl w:ilvl="0" w:tplc="96000E86">
      <w:numFmt w:val="bullet"/>
      <w:lvlText w:val="-"/>
      <w:lvlJc w:val="left"/>
      <w:pPr>
        <w:ind w:left="927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2" w15:restartNumberingAfterBreak="0">
    <w:nsid w:val="668420E8"/>
    <w:multiLevelType w:val="hybridMultilevel"/>
    <w:tmpl w:val="03F646BA"/>
    <w:lvl w:ilvl="0" w:tplc="CDCCC7C2">
      <w:start w:val="4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3" w15:restartNumberingAfterBreak="0">
    <w:nsid w:val="69A11B97"/>
    <w:multiLevelType w:val="hybridMultilevel"/>
    <w:tmpl w:val="4D5E9A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E132B43"/>
    <w:multiLevelType w:val="hybridMultilevel"/>
    <w:tmpl w:val="DEE458B2"/>
    <w:lvl w:ilvl="0" w:tplc="F48E71B6">
      <w:start w:val="1"/>
      <w:numFmt w:val="decimal"/>
      <w:lvlText w:val="%1)"/>
      <w:lvlJc w:val="left"/>
      <w:pPr>
        <w:ind w:left="1785" w:hanging="1065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70E43BE6"/>
    <w:multiLevelType w:val="hybridMultilevel"/>
    <w:tmpl w:val="09F698E2"/>
    <w:lvl w:ilvl="0" w:tplc="7F461DEE">
      <w:start w:val="1"/>
      <w:numFmt w:val="bullet"/>
      <w:lvlText w:val=""/>
      <w:lvlJc w:val="left"/>
      <w:pPr>
        <w:tabs>
          <w:tab w:val="num" w:pos="1634"/>
        </w:tabs>
        <w:ind w:left="1634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tabs>
          <w:tab w:val="num" w:pos="2300"/>
        </w:tabs>
        <w:ind w:left="2300" w:hanging="360"/>
      </w:pPr>
      <w:rPr>
        <w:rFonts w:ascii="Symbol" w:hAnsi="Symbol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44D7D5F"/>
    <w:multiLevelType w:val="hybridMultilevel"/>
    <w:tmpl w:val="4D1ECB80"/>
    <w:lvl w:ilvl="0" w:tplc="C1F8DD46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7A1B3B2E"/>
    <w:multiLevelType w:val="hybridMultilevel"/>
    <w:tmpl w:val="28D86D20"/>
    <w:lvl w:ilvl="0" w:tplc="E02CAEAA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1"/>
  </w:num>
  <w:num w:numId="5">
    <w:abstractNumId w:val="7"/>
  </w:num>
  <w:num w:numId="6">
    <w:abstractNumId w:val="14"/>
  </w:num>
  <w:num w:numId="7">
    <w:abstractNumId w:val="4"/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0"/>
  </w:num>
  <w:num w:numId="12">
    <w:abstractNumId w:val="10"/>
  </w:num>
  <w:num w:numId="13">
    <w:abstractNumId w:val="17"/>
  </w:num>
  <w:num w:numId="14">
    <w:abstractNumId w:val="2"/>
  </w:num>
  <w:num w:numId="15">
    <w:abstractNumId w:val="12"/>
  </w:num>
  <w:num w:numId="16">
    <w:abstractNumId w:val="16"/>
  </w:num>
  <w:num w:numId="17">
    <w:abstractNumId w:val="8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552FF"/>
    <w:rsid w:val="0000479D"/>
    <w:rsid w:val="00024ADF"/>
    <w:rsid w:val="00026774"/>
    <w:rsid w:val="00041C5E"/>
    <w:rsid w:val="00042A56"/>
    <w:rsid w:val="00050998"/>
    <w:rsid w:val="00061A21"/>
    <w:rsid w:val="00062E24"/>
    <w:rsid w:val="000679E5"/>
    <w:rsid w:val="00072105"/>
    <w:rsid w:val="0007641B"/>
    <w:rsid w:val="00094846"/>
    <w:rsid w:val="000A0424"/>
    <w:rsid w:val="000A3EFC"/>
    <w:rsid w:val="000C74F5"/>
    <w:rsid w:val="000C7DA6"/>
    <w:rsid w:val="000D153D"/>
    <w:rsid w:val="000E3EE0"/>
    <w:rsid w:val="000E69CB"/>
    <w:rsid w:val="001043B3"/>
    <w:rsid w:val="00106480"/>
    <w:rsid w:val="001153D7"/>
    <w:rsid w:val="0011688F"/>
    <w:rsid w:val="00123F9C"/>
    <w:rsid w:val="001267E1"/>
    <w:rsid w:val="001303E5"/>
    <w:rsid w:val="00131213"/>
    <w:rsid w:val="00135385"/>
    <w:rsid w:val="001415D7"/>
    <w:rsid w:val="001476C4"/>
    <w:rsid w:val="0015647A"/>
    <w:rsid w:val="00171B50"/>
    <w:rsid w:val="00171EBD"/>
    <w:rsid w:val="0017260E"/>
    <w:rsid w:val="00173ED1"/>
    <w:rsid w:val="00181EEC"/>
    <w:rsid w:val="0018701E"/>
    <w:rsid w:val="00191AF5"/>
    <w:rsid w:val="00192153"/>
    <w:rsid w:val="00195D6D"/>
    <w:rsid w:val="0019614B"/>
    <w:rsid w:val="001A5679"/>
    <w:rsid w:val="001C35F0"/>
    <w:rsid w:val="001C5685"/>
    <w:rsid w:val="001C5DFC"/>
    <w:rsid w:val="001C7FF0"/>
    <w:rsid w:val="001D69D1"/>
    <w:rsid w:val="001E1AEE"/>
    <w:rsid w:val="001E2DF5"/>
    <w:rsid w:val="001F15A0"/>
    <w:rsid w:val="001F74C4"/>
    <w:rsid w:val="00202FDC"/>
    <w:rsid w:val="002044FA"/>
    <w:rsid w:val="00211A0A"/>
    <w:rsid w:val="00211AC9"/>
    <w:rsid w:val="00212AA6"/>
    <w:rsid w:val="002142B9"/>
    <w:rsid w:val="00214A99"/>
    <w:rsid w:val="002157D3"/>
    <w:rsid w:val="002265CD"/>
    <w:rsid w:val="00233287"/>
    <w:rsid w:val="002334D2"/>
    <w:rsid w:val="00242E83"/>
    <w:rsid w:val="002676D1"/>
    <w:rsid w:val="002770BF"/>
    <w:rsid w:val="00280026"/>
    <w:rsid w:val="002A0318"/>
    <w:rsid w:val="002A2435"/>
    <w:rsid w:val="002A745B"/>
    <w:rsid w:val="002C523E"/>
    <w:rsid w:val="002D2AD5"/>
    <w:rsid w:val="002D6BF1"/>
    <w:rsid w:val="002E0F30"/>
    <w:rsid w:val="002E3287"/>
    <w:rsid w:val="002E3DB4"/>
    <w:rsid w:val="002E4739"/>
    <w:rsid w:val="002E604D"/>
    <w:rsid w:val="002E6DC4"/>
    <w:rsid w:val="00301445"/>
    <w:rsid w:val="00313FBB"/>
    <w:rsid w:val="00316384"/>
    <w:rsid w:val="00324E08"/>
    <w:rsid w:val="00325668"/>
    <w:rsid w:val="00326E75"/>
    <w:rsid w:val="00331EE3"/>
    <w:rsid w:val="00331F3B"/>
    <w:rsid w:val="00354545"/>
    <w:rsid w:val="00376274"/>
    <w:rsid w:val="00381666"/>
    <w:rsid w:val="0038242D"/>
    <w:rsid w:val="0038294F"/>
    <w:rsid w:val="00383FF6"/>
    <w:rsid w:val="00387BDD"/>
    <w:rsid w:val="003B5C5D"/>
    <w:rsid w:val="003B600B"/>
    <w:rsid w:val="003B79A0"/>
    <w:rsid w:val="003C7DA4"/>
    <w:rsid w:val="003D7C2B"/>
    <w:rsid w:val="003E1EC2"/>
    <w:rsid w:val="003F3850"/>
    <w:rsid w:val="003F4025"/>
    <w:rsid w:val="003F5085"/>
    <w:rsid w:val="004075FC"/>
    <w:rsid w:val="0041272C"/>
    <w:rsid w:val="00424240"/>
    <w:rsid w:val="004364C9"/>
    <w:rsid w:val="00441B27"/>
    <w:rsid w:val="00442CC8"/>
    <w:rsid w:val="00443470"/>
    <w:rsid w:val="00444FE0"/>
    <w:rsid w:val="00446E1C"/>
    <w:rsid w:val="00446FB6"/>
    <w:rsid w:val="00453FF4"/>
    <w:rsid w:val="00455B75"/>
    <w:rsid w:val="004566F6"/>
    <w:rsid w:val="00457831"/>
    <w:rsid w:val="00473EDD"/>
    <w:rsid w:val="004859E2"/>
    <w:rsid w:val="00494B97"/>
    <w:rsid w:val="0049606E"/>
    <w:rsid w:val="004A1061"/>
    <w:rsid w:val="004A59FB"/>
    <w:rsid w:val="004B08D4"/>
    <w:rsid w:val="004B1B05"/>
    <w:rsid w:val="004B4A5A"/>
    <w:rsid w:val="004D015A"/>
    <w:rsid w:val="004D03DC"/>
    <w:rsid w:val="004D0CA5"/>
    <w:rsid w:val="004D1AA0"/>
    <w:rsid w:val="004D71B5"/>
    <w:rsid w:val="004D76CF"/>
    <w:rsid w:val="004E0CFD"/>
    <w:rsid w:val="004E48F6"/>
    <w:rsid w:val="004F5760"/>
    <w:rsid w:val="00517756"/>
    <w:rsid w:val="00521A0C"/>
    <w:rsid w:val="005254D7"/>
    <w:rsid w:val="005260B3"/>
    <w:rsid w:val="005303C9"/>
    <w:rsid w:val="00542E21"/>
    <w:rsid w:val="00551EDD"/>
    <w:rsid w:val="00551F73"/>
    <w:rsid w:val="00552A27"/>
    <w:rsid w:val="00562800"/>
    <w:rsid w:val="00565EE2"/>
    <w:rsid w:val="00566960"/>
    <w:rsid w:val="00571BC1"/>
    <w:rsid w:val="0057597B"/>
    <w:rsid w:val="00577392"/>
    <w:rsid w:val="00582776"/>
    <w:rsid w:val="00584E9C"/>
    <w:rsid w:val="005918D9"/>
    <w:rsid w:val="00596F37"/>
    <w:rsid w:val="00597C5C"/>
    <w:rsid w:val="005B0EC9"/>
    <w:rsid w:val="005B30C6"/>
    <w:rsid w:val="005B37B4"/>
    <w:rsid w:val="005C4B39"/>
    <w:rsid w:val="005C5BA3"/>
    <w:rsid w:val="005C7DC1"/>
    <w:rsid w:val="005D2FBA"/>
    <w:rsid w:val="005D6F31"/>
    <w:rsid w:val="005E064B"/>
    <w:rsid w:val="005E5A02"/>
    <w:rsid w:val="00601017"/>
    <w:rsid w:val="0062258A"/>
    <w:rsid w:val="006331D6"/>
    <w:rsid w:val="00643AF3"/>
    <w:rsid w:val="00675DC5"/>
    <w:rsid w:val="00682853"/>
    <w:rsid w:val="00683005"/>
    <w:rsid w:val="0068714A"/>
    <w:rsid w:val="00696CF3"/>
    <w:rsid w:val="006B0942"/>
    <w:rsid w:val="006B2BD4"/>
    <w:rsid w:val="006B3141"/>
    <w:rsid w:val="006C1F86"/>
    <w:rsid w:val="006C3588"/>
    <w:rsid w:val="006C4F98"/>
    <w:rsid w:val="006D338B"/>
    <w:rsid w:val="007023B2"/>
    <w:rsid w:val="007111E3"/>
    <w:rsid w:val="0071350B"/>
    <w:rsid w:val="007161A1"/>
    <w:rsid w:val="007221EE"/>
    <w:rsid w:val="00724B13"/>
    <w:rsid w:val="007305D8"/>
    <w:rsid w:val="0073136F"/>
    <w:rsid w:val="00732356"/>
    <w:rsid w:val="00736E21"/>
    <w:rsid w:val="007406D6"/>
    <w:rsid w:val="00741BC5"/>
    <w:rsid w:val="0074281C"/>
    <w:rsid w:val="00752041"/>
    <w:rsid w:val="00756DA4"/>
    <w:rsid w:val="00760BE1"/>
    <w:rsid w:val="00775304"/>
    <w:rsid w:val="007822E4"/>
    <w:rsid w:val="00784DDA"/>
    <w:rsid w:val="00792942"/>
    <w:rsid w:val="00793820"/>
    <w:rsid w:val="007A5FCC"/>
    <w:rsid w:val="007A62F4"/>
    <w:rsid w:val="007A62F5"/>
    <w:rsid w:val="007C35C1"/>
    <w:rsid w:val="007D0D8A"/>
    <w:rsid w:val="007D10BE"/>
    <w:rsid w:val="007D562F"/>
    <w:rsid w:val="007E064F"/>
    <w:rsid w:val="007E0944"/>
    <w:rsid w:val="007E65AD"/>
    <w:rsid w:val="007F2333"/>
    <w:rsid w:val="007F2725"/>
    <w:rsid w:val="008027AF"/>
    <w:rsid w:val="0080347C"/>
    <w:rsid w:val="00803651"/>
    <w:rsid w:val="008061E8"/>
    <w:rsid w:val="008120A4"/>
    <w:rsid w:val="00816A9D"/>
    <w:rsid w:val="00817F39"/>
    <w:rsid w:val="00830030"/>
    <w:rsid w:val="00833102"/>
    <w:rsid w:val="00837274"/>
    <w:rsid w:val="008409D4"/>
    <w:rsid w:val="00841142"/>
    <w:rsid w:val="008412BB"/>
    <w:rsid w:val="00845A0E"/>
    <w:rsid w:val="00845BF4"/>
    <w:rsid w:val="00854300"/>
    <w:rsid w:val="0086048B"/>
    <w:rsid w:val="00860CF8"/>
    <w:rsid w:val="00862B26"/>
    <w:rsid w:val="00873F1A"/>
    <w:rsid w:val="0087620E"/>
    <w:rsid w:val="00890F4D"/>
    <w:rsid w:val="008A4987"/>
    <w:rsid w:val="008A6817"/>
    <w:rsid w:val="008B112B"/>
    <w:rsid w:val="008C4A93"/>
    <w:rsid w:val="008D0477"/>
    <w:rsid w:val="008D6756"/>
    <w:rsid w:val="008E0E6A"/>
    <w:rsid w:val="008E5EFD"/>
    <w:rsid w:val="008E77D2"/>
    <w:rsid w:val="008F15B7"/>
    <w:rsid w:val="00903C48"/>
    <w:rsid w:val="00903CE6"/>
    <w:rsid w:val="00925A82"/>
    <w:rsid w:val="00927C1E"/>
    <w:rsid w:val="00931067"/>
    <w:rsid w:val="00931B2B"/>
    <w:rsid w:val="00932F7E"/>
    <w:rsid w:val="00936F3E"/>
    <w:rsid w:val="00936F66"/>
    <w:rsid w:val="00937C47"/>
    <w:rsid w:val="009417D1"/>
    <w:rsid w:val="00943F41"/>
    <w:rsid w:val="00946FE6"/>
    <w:rsid w:val="009529A9"/>
    <w:rsid w:val="009550DE"/>
    <w:rsid w:val="00956BF9"/>
    <w:rsid w:val="00956C29"/>
    <w:rsid w:val="00957324"/>
    <w:rsid w:val="00974B26"/>
    <w:rsid w:val="009803EB"/>
    <w:rsid w:val="009918CA"/>
    <w:rsid w:val="00991DDC"/>
    <w:rsid w:val="00993CEA"/>
    <w:rsid w:val="009A1912"/>
    <w:rsid w:val="009B28B1"/>
    <w:rsid w:val="009C3405"/>
    <w:rsid w:val="009C4966"/>
    <w:rsid w:val="009C7C13"/>
    <w:rsid w:val="009D4F1E"/>
    <w:rsid w:val="009D516D"/>
    <w:rsid w:val="009E17F6"/>
    <w:rsid w:val="009E2675"/>
    <w:rsid w:val="009E4E18"/>
    <w:rsid w:val="009E50BF"/>
    <w:rsid w:val="009F1675"/>
    <w:rsid w:val="009F4727"/>
    <w:rsid w:val="009F5B36"/>
    <w:rsid w:val="00A01805"/>
    <w:rsid w:val="00A01ABD"/>
    <w:rsid w:val="00A0702E"/>
    <w:rsid w:val="00A11B5F"/>
    <w:rsid w:val="00A13D18"/>
    <w:rsid w:val="00A20E5F"/>
    <w:rsid w:val="00A2721A"/>
    <w:rsid w:val="00A3021B"/>
    <w:rsid w:val="00A30B80"/>
    <w:rsid w:val="00A44A15"/>
    <w:rsid w:val="00A46E79"/>
    <w:rsid w:val="00A50186"/>
    <w:rsid w:val="00A5082C"/>
    <w:rsid w:val="00A52EF9"/>
    <w:rsid w:val="00A776D4"/>
    <w:rsid w:val="00A8166B"/>
    <w:rsid w:val="00A8604E"/>
    <w:rsid w:val="00A92C00"/>
    <w:rsid w:val="00A92FAB"/>
    <w:rsid w:val="00A9309C"/>
    <w:rsid w:val="00AA4C34"/>
    <w:rsid w:val="00AA6410"/>
    <w:rsid w:val="00AB0C7E"/>
    <w:rsid w:val="00AB31DB"/>
    <w:rsid w:val="00AB3CFC"/>
    <w:rsid w:val="00AB3EA7"/>
    <w:rsid w:val="00AB45C0"/>
    <w:rsid w:val="00AC0397"/>
    <w:rsid w:val="00AC4391"/>
    <w:rsid w:val="00AE0D0D"/>
    <w:rsid w:val="00AE2572"/>
    <w:rsid w:val="00AE59A2"/>
    <w:rsid w:val="00AE5FE6"/>
    <w:rsid w:val="00AE6A88"/>
    <w:rsid w:val="00AF7527"/>
    <w:rsid w:val="00B03E97"/>
    <w:rsid w:val="00B04843"/>
    <w:rsid w:val="00B06C23"/>
    <w:rsid w:val="00B116CC"/>
    <w:rsid w:val="00B12A6B"/>
    <w:rsid w:val="00B178FE"/>
    <w:rsid w:val="00B250EA"/>
    <w:rsid w:val="00B265E9"/>
    <w:rsid w:val="00B32B53"/>
    <w:rsid w:val="00B352FC"/>
    <w:rsid w:val="00B40C9C"/>
    <w:rsid w:val="00B4218C"/>
    <w:rsid w:val="00B4633C"/>
    <w:rsid w:val="00B507D5"/>
    <w:rsid w:val="00B6205C"/>
    <w:rsid w:val="00B63E13"/>
    <w:rsid w:val="00B6657F"/>
    <w:rsid w:val="00B77E04"/>
    <w:rsid w:val="00B8562F"/>
    <w:rsid w:val="00BA1C43"/>
    <w:rsid w:val="00BB3F86"/>
    <w:rsid w:val="00BB5F64"/>
    <w:rsid w:val="00BC1F78"/>
    <w:rsid w:val="00BC70B7"/>
    <w:rsid w:val="00BD0490"/>
    <w:rsid w:val="00BE33C5"/>
    <w:rsid w:val="00BE7032"/>
    <w:rsid w:val="00BF1FC8"/>
    <w:rsid w:val="00BF54C4"/>
    <w:rsid w:val="00C06CA7"/>
    <w:rsid w:val="00C07B88"/>
    <w:rsid w:val="00C15918"/>
    <w:rsid w:val="00C25766"/>
    <w:rsid w:val="00C31E35"/>
    <w:rsid w:val="00C3275F"/>
    <w:rsid w:val="00C42EED"/>
    <w:rsid w:val="00C50965"/>
    <w:rsid w:val="00C514B5"/>
    <w:rsid w:val="00C54B95"/>
    <w:rsid w:val="00C552FF"/>
    <w:rsid w:val="00C55491"/>
    <w:rsid w:val="00C57199"/>
    <w:rsid w:val="00C6291B"/>
    <w:rsid w:val="00C637E0"/>
    <w:rsid w:val="00C658BB"/>
    <w:rsid w:val="00C668B2"/>
    <w:rsid w:val="00C7186A"/>
    <w:rsid w:val="00C737C2"/>
    <w:rsid w:val="00C74287"/>
    <w:rsid w:val="00C94093"/>
    <w:rsid w:val="00CA0FEC"/>
    <w:rsid w:val="00CA65DD"/>
    <w:rsid w:val="00CC0189"/>
    <w:rsid w:val="00CC306E"/>
    <w:rsid w:val="00CD3EB3"/>
    <w:rsid w:val="00CE5FFA"/>
    <w:rsid w:val="00D32A29"/>
    <w:rsid w:val="00D373F1"/>
    <w:rsid w:val="00D46149"/>
    <w:rsid w:val="00D64649"/>
    <w:rsid w:val="00D65FC5"/>
    <w:rsid w:val="00D66A8A"/>
    <w:rsid w:val="00D85736"/>
    <w:rsid w:val="00D91C22"/>
    <w:rsid w:val="00D94134"/>
    <w:rsid w:val="00DA201A"/>
    <w:rsid w:val="00DA3232"/>
    <w:rsid w:val="00DA68DC"/>
    <w:rsid w:val="00DB0BA1"/>
    <w:rsid w:val="00DB21A4"/>
    <w:rsid w:val="00DC3856"/>
    <w:rsid w:val="00DD369C"/>
    <w:rsid w:val="00DD5417"/>
    <w:rsid w:val="00DD73B5"/>
    <w:rsid w:val="00DE059C"/>
    <w:rsid w:val="00DE0EFB"/>
    <w:rsid w:val="00DE54AA"/>
    <w:rsid w:val="00DF708E"/>
    <w:rsid w:val="00E00183"/>
    <w:rsid w:val="00E0461E"/>
    <w:rsid w:val="00E1379A"/>
    <w:rsid w:val="00E144A7"/>
    <w:rsid w:val="00E14D01"/>
    <w:rsid w:val="00E2580E"/>
    <w:rsid w:val="00E34BE1"/>
    <w:rsid w:val="00E35C0F"/>
    <w:rsid w:val="00E505A4"/>
    <w:rsid w:val="00E50BC8"/>
    <w:rsid w:val="00E51D08"/>
    <w:rsid w:val="00E735B2"/>
    <w:rsid w:val="00E75931"/>
    <w:rsid w:val="00E76388"/>
    <w:rsid w:val="00E7775F"/>
    <w:rsid w:val="00E85555"/>
    <w:rsid w:val="00EA1C64"/>
    <w:rsid w:val="00EA5E17"/>
    <w:rsid w:val="00EA695B"/>
    <w:rsid w:val="00EB7104"/>
    <w:rsid w:val="00EC0698"/>
    <w:rsid w:val="00EC33B6"/>
    <w:rsid w:val="00EC6A44"/>
    <w:rsid w:val="00ED3434"/>
    <w:rsid w:val="00EE2CC7"/>
    <w:rsid w:val="00EE7468"/>
    <w:rsid w:val="00EE79A2"/>
    <w:rsid w:val="00EF0857"/>
    <w:rsid w:val="00EF523D"/>
    <w:rsid w:val="00F02209"/>
    <w:rsid w:val="00F04052"/>
    <w:rsid w:val="00F063A9"/>
    <w:rsid w:val="00F063BB"/>
    <w:rsid w:val="00F11354"/>
    <w:rsid w:val="00F174FB"/>
    <w:rsid w:val="00F20862"/>
    <w:rsid w:val="00F20ECA"/>
    <w:rsid w:val="00F24446"/>
    <w:rsid w:val="00F44E23"/>
    <w:rsid w:val="00F5171E"/>
    <w:rsid w:val="00F545FE"/>
    <w:rsid w:val="00F65E48"/>
    <w:rsid w:val="00F679D6"/>
    <w:rsid w:val="00F7466F"/>
    <w:rsid w:val="00F76E67"/>
    <w:rsid w:val="00F8324A"/>
    <w:rsid w:val="00F844D6"/>
    <w:rsid w:val="00F85EA0"/>
    <w:rsid w:val="00F9084F"/>
    <w:rsid w:val="00F94CA4"/>
    <w:rsid w:val="00FA7B18"/>
    <w:rsid w:val="00FC6AD4"/>
    <w:rsid w:val="00FC7009"/>
    <w:rsid w:val="00FD77E0"/>
    <w:rsid w:val="00FE2EC0"/>
    <w:rsid w:val="00FE6690"/>
    <w:rsid w:val="00FF2637"/>
    <w:rsid w:val="00FF7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47200BA"/>
  <w15:docId w15:val="{CD1452D8-9990-45B2-8B71-B7DD85B567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99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79A0"/>
    <w:rPr>
      <w:sz w:val="24"/>
      <w:lang w:val="en-GB"/>
    </w:rPr>
  </w:style>
  <w:style w:type="paragraph" w:styleId="Heading1">
    <w:name w:val="heading 1"/>
    <w:basedOn w:val="Normal"/>
    <w:next w:val="Normal"/>
    <w:link w:val="Heading1Char"/>
    <w:qFormat/>
    <w:rsid w:val="003B79A0"/>
    <w:pPr>
      <w:keepNext/>
      <w:spacing w:before="80"/>
      <w:jc w:val="center"/>
      <w:outlineLvl w:val="0"/>
    </w:pPr>
    <w:rPr>
      <w:rFonts w:ascii="Arial Armenian" w:hAnsi="Arial Armenian"/>
      <w:b/>
    </w:rPr>
  </w:style>
  <w:style w:type="paragraph" w:styleId="Heading2">
    <w:name w:val="heading 2"/>
    <w:basedOn w:val="Normal"/>
    <w:next w:val="Normal"/>
    <w:link w:val="Heading2Char"/>
    <w:qFormat/>
    <w:rsid w:val="003B79A0"/>
    <w:pPr>
      <w:keepNext/>
      <w:tabs>
        <w:tab w:val="left" w:pos="7438"/>
      </w:tabs>
      <w:jc w:val="center"/>
      <w:outlineLvl w:val="1"/>
    </w:pPr>
    <w:rPr>
      <w:rFonts w:ascii="Arial LatRus" w:hAnsi="Arial LatRus"/>
      <w:sz w:val="30"/>
    </w:rPr>
  </w:style>
  <w:style w:type="paragraph" w:styleId="Heading3">
    <w:name w:val="heading 3"/>
    <w:basedOn w:val="Normal"/>
    <w:next w:val="Normal"/>
    <w:link w:val="Heading3Char"/>
    <w:qFormat/>
    <w:rsid w:val="003B79A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3B79A0"/>
    <w:pPr>
      <w:keepNext/>
      <w:ind w:left="-108"/>
      <w:outlineLvl w:val="3"/>
    </w:pPr>
    <w:rPr>
      <w:rFonts w:ascii="Arial Armenian" w:hAnsi="Arial Armenian"/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3B79A0"/>
    <w:pPr>
      <w:ind w:left="6804" w:hanging="6804"/>
    </w:pPr>
    <w:rPr>
      <w:rFonts w:ascii="Arial Armenian" w:hAnsi="Arial Armenian"/>
    </w:rPr>
  </w:style>
  <w:style w:type="paragraph" w:styleId="BodyTextIndent2">
    <w:name w:val="Body Text Indent 2"/>
    <w:basedOn w:val="Normal"/>
    <w:link w:val="BodyTextIndent2Char"/>
    <w:rsid w:val="003B79A0"/>
    <w:pPr>
      <w:ind w:left="1134" w:hanging="1134"/>
    </w:pPr>
    <w:rPr>
      <w:rFonts w:ascii="Arial Armenian" w:hAnsi="Arial Armenian"/>
    </w:rPr>
  </w:style>
  <w:style w:type="paragraph" w:styleId="BodyText2">
    <w:name w:val="Body Text 2"/>
    <w:basedOn w:val="Normal"/>
    <w:link w:val="BodyText2Char"/>
    <w:rsid w:val="00FD77E0"/>
    <w:pPr>
      <w:spacing w:after="120" w:line="480" w:lineRule="auto"/>
    </w:pPr>
  </w:style>
  <w:style w:type="paragraph" w:styleId="BalloonText">
    <w:name w:val="Balloon Text"/>
    <w:basedOn w:val="Normal"/>
    <w:link w:val="BalloonTextChar"/>
    <w:semiHidden/>
    <w:rsid w:val="00FD77E0"/>
    <w:rPr>
      <w:rFonts w:ascii="Tahoma" w:hAnsi="Tahoma" w:cs="Tahoma"/>
      <w:sz w:val="16"/>
      <w:szCs w:val="16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4B1B05"/>
    <w:pPr>
      <w:spacing w:after="160" w:line="240" w:lineRule="exact"/>
    </w:pPr>
    <w:rPr>
      <w:rFonts w:ascii="Arial" w:hAnsi="Arial" w:cs="Arial"/>
      <w:sz w:val="20"/>
      <w:lang w:val="en-US"/>
    </w:rPr>
  </w:style>
  <w:style w:type="paragraph" w:styleId="BodyText">
    <w:name w:val="Body Text"/>
    <w:basedOn w:val="Normal"/>
    <w:link w:val="BodyTextChar"/>
    <w:rsid w:val="005E5A02"/>
    <w:pPr>
      <w:spacing w:after="120"/>
    </w:pPr>
  </w:style>
  <w:style w:type="paragraph" w:customStyle="1" w:styleId="CharCharCharCharCharCharCharCharCharCharCharChar">
    <w:name w:val="Char Char Char Char Char Char Char Char Char Char Char Char"/>
    <w:basedOn w:val="Normal"/>
    <w:rsid w:val="005E5A02"/>
    <w:pPr>
      <w:spacing w:after="160" w:line="240" w:lineRule="exact"/>
    </w:pPr>
    <w:rPr>
      <w:rFonts w:ascii="Arial" w:hAnsi="Arial" w:cs="Arial"/>
      <w:sz w:val="20"/>
      <w:lang w:val="en-US"/>
    </w:rPr>
  </w:style>
  <w:style w:type="paragraph" w:customStyle="1" w:styleId="a">
    <w:name w:val="Знак Знак"/>
    <w:basedOn w:val="Normal"/>
    <w:rsid w:val="00C15918"/>
    <w:pPr>
      <w:spacing w:after="160" w:line="240" w:lineRule="exact"/>
    </w:pPr>
    <w:rPr>
      <w:rFonts w:ascii="Arial" w:hAnsi="Arial" w:cs="Arial"/>
      <w:sz w:val="20"/>
      <w:lang w:val="en-US"/>
    </w:rPr>
  </w:style>
  <w:style w:type="paragraph" w:customStyle="1" w:styleId="Char">
    <w:name w:val="Char"/>
    <w:basedOn w:val="Normal"/>
    <w:rsid w:val="00EC0698"/>
    <w:pPr>
      <w:spacing w:after="160" w:line="240" w:lineRule="exact"/>
    </w:pPr>
    <w:rPr>
      <w:rFonts w:ascii="Arial" w:hAnsi="Arial" w:cs="Arial"/>
      <w:sz w:val="20"/>
      <w:lang w:val="en-US"/>
    </w:rPr>
  </w:style>
  <w:style w:type="paragraph" w:customStyle="1" w:styleId="Style1">
    <w:name w:val="Style1"/>
    <w:basedOn w:val="Normal"/>
    <w:rsid w:val="00CD3EB3"/>
    <w:pPr>
      <w:widowControl w:val="0"/>
      <w:autoSpaceDE w:val="0"/>
      <w:autoSpaceDN w:val="0"/>
      <w:adjustRightInd w:val="0"/>
    </w:pPr>
    <w:rPr>
      <w:rFonts w:ascii="Sylfaen" w:hAnsi="Sylfaen"/>
      <w:szCs w:val="24"/>
      <w:lang w:val="en-US"/>
    </w:rPr>
  </w:style>
  <w:style w:type="paragraph" w:customStyle="1" w:styleId="Style2">
    <w:name w:val="Style2"/>
    <w:basedOn w:val="Normal"/>
    <w:rsid w:val="00CD3EB3"/>
    <w:pPr>
      <w:widowControl w:val="0"/>
      <w:autoSpaceDE w:val="0"/>
      <w:autoSpaceDN w:val="0"/>
      <w:adjustRightInd w:val="0"/>
    </w:pPr>
    <w:rPr>
      <w:rFonts w:ascii="Sylfaen" w:hAnsi="Sylfaen"/>
      <w:szCs w:val="24"/>
      <w:lang w:val="en-US"/>
    </w:rPr>
  </w:style>
  <w:style w:type="character" w:customStyle="1" w:styleId="FontStyle11">
    <w:name w:val="Font Style11"/>
    <w:basedOn w:val="DefaultParagraphFont"/>
    <w:rsid w:val="00CD3EB3"/>
    <w:rPr>
      <w:rFonts w:ascii="Sylfaen" w:hAnsi="Sylfaen" w:cs="Sylfaen"/>
      <w:b/>
      <w:bCs/>
      <w:sz w:val="26"/>
      <w:szCs w:val="26"/>
    </w:rPr>
  </w:style>
  <w:style w:type="character" w:customStyle="1" w:styleId="FontStyle12">
    <w:name w:val="Font Style12"/>
    <w:basedOn w:val="DefaultParagraphFont"/>
    <w:rsid w:val="00CD3EB3"/>
    <w:rPr>
      <w:rFonts w:ascii="Sylfaen" w:hAnsi="Sylfaen" w:cs="Sylfaen"/>
      <w:b/>
      <w:bCs/>
      <w:spacing w:val="10"/>
      <w:sz w:val="32"/>
      <w:szCs w:val="32"/>
    </w:rPr>
  </w:style>
  <w:style w:type="paragraph" w:customStyle="1" w:styleId="Style3">
    <w:name w:val="Style3"/>
    <w:basedOn w:val="Normal"/>
    <w:rsid w:val="00CD3EB3"/>
    <w:pPr>
      <w:widowControl w:val="0"/>
      <w:autoSpaceDE w:val="0"/>
      <w:autoSpaceDN w:val="0"/>
      <w:adjustRightInd w:val="0"/>
    </w:pPr>
    <w:rPr>
      <w:rFonts w:ascii="Sylfaen" w:hAnsi="Sylfaen"/>
      <w:szCs w:val="24"/>
      <w:lang w:val="en-US"/>
    </w:rPr>
  </w:style>
  <w:style w:type="paragraph" w:customStyle="1" w:styleId="Style4">
    <w:name w:val="Style4"/>
    <w:basedOn w:val="Normal"/>
    <w:rsid w:val="00CD3EB3"/>
    <w:pPr>
      <w:widowControl w:val="0"/>
      <w:autoSpaceDE w:val="0"/>
      <w:autoSpaceDN w:val="0"/>
      <w:adjustRightInd w:val="0"/>
    </w:pPr>
    <w:rPr>
      <w:rFonts w:ascii="Sylfaen" w:hAnsi="Sylfaen"/>
      <w:szCs w:val="24"/>
      <w:lang w:val="en-US"/>
    </w:rPr>
  </w:style>
  <w:style w:type="character" w:customStyle="1" w:styleId="FontStyle13">
    <w:name w:val="Font Style13"/>
    <w:basedOn w:val="DefaultParagraphFont"/>
    <w:rsid w:val="00CD3EB3"/>
    <w:rPr>
      <w:rFonts w:ascii="Sylfaen" w:hAnsi="Sylfaen" w:cs="Sylfaen"/>
      <w:b/>
      <w:bCs/>
      <w:sz w:val="14"/>
      <w:szCs w:val="14"/>
    </w:rPr>
  </w:style>
  <w:style w:type="character" w:customStyle="1" w:styleId="FontStyle14">
    <w:name w:val="Font Style14"/>
    <w:basedOn w:val="DefaultParagraphFont"/>
    <w:rsid w:val="00CD3EB3"/>
    <w:rPr>
      <w:rFonts w:ascii="Sylfaen" w:hAnsi="Sylfaen" w:cs="Sylfaen"/>
      <w:b/>
      <w:bCs/>
      <w:sz w:val="16"/>
      <w:szCs w:val="16"/>
    </w:rPr>
  </w:style>
  <w:style w:type="table" w:styleId="TableGrid">
    <w:name w:val="Table Grid"/>
    <w:basedOn w:val="TableNormal"/>
    <w:rsid w:val="00C629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rsid w:val="00135385"/>
    <w:pPr>
      <w:spacing w:before="100" w:beforeAutospacing="1" w:after="100" w:afterAutospacing="1"/>
    </w:pPr>
    <w:rPr>
      <w:szCs w:val="24"/>
      <w:lang w:val="en-US"/>
    </w:rPr>
  </w:style>
  <w:style w:type="character" w:customStyle="1" w:styleId="FontStyle18">
    <w:name w:val="Font Style18"/>
    <w:basedOn w:val="DefaultParagraphFont"/>
    <w:rsid w:val="00903CE6"/>
    <w:rPr>
      <w:rFonts w:ascii="Sylfaen" w:hAnsi="Sylfaen" w:cs="Sylfaen"/>
      <w:b/>
      <w:bCs/>
      <w:spacing w:val="20"/>
      <w:sz w:val="20"/>
      <w:szCs w:val="20"/>
    </w:rPr>
  </w:style>
  <w:style w:type="character" w:styleId="Hyperlink">
    <w:name w:val="Hyperlink"/>
    <w:basedOn w:val="DefaultParagraphFont"/>
    <w:rsid w:val="00061A21"/>
    <w:rPr>
      <w:color w:val="0000FF"/>
      <w:u w:val="single"/>
    </w:rPr>
  </w:style>
  <w:style w:type="character" w:styleId="Strong">
    <w:name w:val="Strong"/>
    <w:basedOn w:val="DefaultParagraphFont"/>
    <w:uiPriority w:val="99"/>
    <w:qFormat/>
    <w:rsid w:val="00381666"/>
    <w:rPr>
      <w:b/>
      <w:bCs/>
    </w:rPr>
  </w:style>
  <w:style w:type="character" w:customStyle="1" w:styleId="FontStyle32">
    <w:name w:val="Font Style32"/>
    <w:basedOn w:val="DefaultParagraphFont"/>
    <w:rsid w:val="00381666"/>
    <w:rPr>
      <w:rFonts w:ascii="Sylfaen" w:hAnsi="Sylfaen" w:cs="Sylfaen"/>
      <w:b/>
      <w:bCs/>
      <w:i/>
      <w:iCs/>
      <w:sz w:val="22"/>
      <w:szCs w:val="22"/>
    </w:rPr>
  </w:style>
  <w:style w:type="paragraph" w:customStyle="1" w:styleId="Style11">
    <w:name w:val="Style11"/>
    <w:basedOn w:val="Normal"/>
    <w:rsid w:val="00381666"/>
    <w:pPr>
      <w:widowControl w:val="0"/>
      <w:autoSpaceDE w:val="0"/>
      <w:autoSpaceDN w:val="0"/>
      <w:adjustRightInd w:val="0"/>
      <w:spacing w:line="298" w:lineRule="exact"/>
    </w:pPr>
    <w:rPr>
      <w:rFonts w:ascii="Sylfaen" w:hAnsi="Sylfaen"/>
      <w:szCs w:val="24"/>
      <w:lang w:val="ru-RU" w:eastAsia="ru-RU"/>
    </w:rPr>
  </w:style>
  <w:style w:type="paragraph" w:customStyle="1" w:styleId="Style15">
    <w:name w:val="Style15"/>
    <w:basedOn w:val="Normal"/>
    <w:rsid w:val="00381666"/>
    <w:pPr>
      <w:widowControl w:val="0"/>
      <w:autoSpaceDE w:val="0"/>
      <w:autoSpaceDN w:val="0"/>
      <w:adjustRightInd w:val="0"/>
      <w:spacing w:line="298" w:lineRule="exact"/>
    </w:pPr>
    <w:rPr>
      <w:rFonts w:ascii="Sylfaen" w:hAnsi="Sylfaen"/>
      <w:szCs w:val="24"/>
      <w:lang w:val="ru-RU" w:eastAsia="ru-RU"/>
    </w:rPr>
  </w:style>
  <w:style w:type="paragraph" w:customStyle="1" w:styleId="Style20">
    <w:name w:val="Style20"/>
    <w:basedOn w:val="Normal"/>
    <w:rsid w:val="00381666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13">
    <w:name w:val="Style13"/>
    <w:basedOn w:val="Normal"/>
    <w:rsid w:val="00381666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18">
    <w:name w:val="Style18"/>
    <w:basedOn w:val="Normal"/>
    <w:rsid w:val="00381666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character" w:customStyle="1" w:styleId="FontStyle26">
    <w:name w:val="Font Style26"/>
    <w:basedOn w:val="DefaultParagraphFont"/>
    <w:rsid w:val="00381666"/>
    <w:rPr>
      <w:rFonts w:ascii="Sylfaen" w:hAnsi="Sylfaen" w:cs="Sylfaen" w:hint="default"/>
      <w:spacing w:val="20"/>
      <w:sz w:val="20"/>
      <w:szCs w:val="20"/>
    </w:rPr>
  </w:style>
  <w:style w:type="character" w:customStyle="1" w:styleId="FontStyle30">
    <w:name w:val="Font Style30"/>
    <w:basedOn w:val="DefaultParagraphFont"/>
    <w:rsid w:val="00381666"/>
    <w:rPr>
      <w:rFonts w:ascii="Sylfaen" w:hAnsi="Sylfaen" w:cs="Sylfaen" w:hint="default"/>
      <w:b/>
      <w:bCs/>
      <w:spacing w:val="10"/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381666"/>
    <w:rPr>
      <w:rFonts w:ascii="Arial Armenian" w:hAnsi="Arial Armenian"/>
      <w:b/>
      <w:sz w:val="24"/>
      <w:lang w:val="en-GB"/>
    </w:rPr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Normal"/>
    <w:link w:val="ListParagraphChar"/>
    <w:uiPriority w:val="34"/>
    <w:qFormat/>
    <w:rsid w:val="00381666"/>
    <w:pPr>
      <w:ind w:left="720"/>
      <w:contextualSpacing/>
    </w:pPr>
  </w:style>
  <w:style w:type="character" w:customStyle="1" w:styleId="mechtexChar">
    <w:name w:val="mechtex Char"/>
    <w:basedOn w:val="DefaultParagraphFont"/>
    <w:link w:val="mechtex"/>
    <w:locked/>
    <w:rsid w:val="00F76E67"/>
    <w:rPr>
      <w:rFonts w:ascii="Arial Armenian" w:hAnsi="Arial Armenian" w:cs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qFormat/>
    <w:rsid w:val="00F76E67"/>
    <w:pPr>
      <w:jc w:val="center"/>
    </w:pPr>
    <w:rPr>
      <w:rFonts w:ascii="Arial Armenian" w:hAnsi="Arial Armenian" w:cs="Arial Armenian"/>
      <w:sz w:val="22"/>
      <w:szCs w:val="22"/>
      <w:lang w:val="en-US" w:eastAsia="ru-RU"/>
    </w:rPr>
  </w:style>
  <w:style w:type="paragraph" w:customStyle="1" w:styleId="norm">
    <w:name w:val="norm"/>
    <w:basedOn w:val="Normal"/>
    <w:link w:val="normChar"/>
    <w:rsid w:val="00F76E67"/>
    <w:pPr>
      <w:spacing w:line="480" w:lineRule="auto"/>
      <w:ind w:firstLine="709"/>
      <w:jc w:val="both"/>
    </w:pPr>
    <w:rPr>
      <w:rFonts w:ascii="Arial Armenian" w:hAnsi="Arial Armenian"/>
      <w:sz w:val="22"/>
      <w:lang w:val="en-US" w:eastAsia="ru-RU"/>
    </w:rPr>
  </w:style>
  <w:style w:type="character" w:customStyle="1" w:styleId="normChar">
    <w:name w:val="norm Char"/>
    <w:basedOn w:val="DefaultParagraphFont"/>
    <w:link w:val="norm"/>
    <w:locked/>
    <w:rsid w:val="00F76E67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Bullet paras Char"/>
    <w:link w:val="ListParagraph"/>
    <w:uiPriority w:val="34"/>
    <w:qFormat/>
    <w:locked/>
    <w:rsid w:val="006B3141"/>
    <w:rPr>
      <w:sz w:val="24"/>
      <w:lang w:val="en-GB"/>
    </w:rPr>
  </w:style>
  <w:style w:type="character" w:customStyle="1" w:styleId="Heading2Char">
    <w:name w:val="Heading 2 Char"/>
    <w:basedOn w:val="DefaultParagraphFont"/>
    <w:link w:val="Heading2"/>
    <w:rsid w:val="00DA68DC"/>
    <w:rPr>
      <w:rFonts w:ascii="Arial LatRus" w:hAnsi="Arial LatRus"/>
      <w:sz w:val="30"/>
      <w:lang w:val="en-GB"/>
    </w:rPr>
  </w:style>
  <w:style w:type="character" w:customStyle="1" w:styleId="Heading3Char">
    <w:name w:val="Heading 3 Char"/>
    <w:basedOn w:val="DefaultParagraphFont"/>
    <w:link w:val="Heading3"/>
    <w:rsid w:val="00DA68DC"/>
    <w:rPr>
      <w:rFonts w:ascii="Arial" w:hAnsi="Arial" w:cs="Arial"/>
      <w:b/>
      <w:bCs/>
      <w:sz w:val="26"/>
      <w:szCs w:val="26"/>
      <w:lang w:val="en-GB"/>
    </w:rPr>
  </w:style>
  <w:style w:type="character" w:customStyle="1" w:styleId="Heading4Char">
    <w:name w:val="Heading 4 Char"/>
    <w:basedOn w:val="DefaultParagraphFont"/>
    <w:link w:val="Heading4"/>
    <w:rsid w:val="00DA68DC"/>
    <w:rPr>
      <w:rFonts w:ascii="Arial Armenian" w:hAnsi="Arial Armenian"/>
      <w:b/>
      <w:sz w:val="28"/>
      <w:lang w:val="en-GB"/>
    </w:rPr>
  </w:style>
  <w:style w:type="character" w:customStyle="1" w:styleId="BodyTextIndentChar">
    <w:name w:val="Body Text Indent Char"/>
    <w:basedOn w:val="DefaultParagraphFont"/>
    <w:link w:val="BodyTextIndent"/>
    <w:rsid w:val="00DA68DC"/>
    <w:rPr>
      <w:rFonts w:ascii="Arial Armenian" w:hAnsi="Arial Armenian"/>
      <w:sz w:val="24"/>
      <w:lang w:val="en-GB"/>
    </w:rPr>
  </w:style>
  <w:style w:type="character" w:customStyle="1" w:styleId="BodyTextIndent2Char">
    <w:name w:val="Body Text Indent 2 Char"/>
    <w:basedOn w:val="DefaultParagraphFont"/>
    <w:link w:val="BodyTextIndent2"/>
    <w:rsid w:val="00DA68DC"/>
    <w:rPr>
      <w:rFonts w:ascii="Arial Armenian" w:hAnsi="Arial Armenian"/>
      <w:sz w:val="24"/>
      <w:lang w:val="en-GB"/>
    </w:rPr>
  </w:style>
  <w:style w:type="character" w:customStyle="1" w:styleId="BodyText2Char">
    <w:name w:val="Body Text 2 Char"/>
    <w:basedOn w:val="DefaultParagraphFont"/>
    <w:link w:val="BodyText2"/>
    <w:rsid w:val="00DA68DC"/>
    <w:rPr>
      <w:sz w:val="24"/>
      <w:lang w:val="en-GB"/>
    </w:rPr>
  </w:style>
  <w:style w:type="character" w:customStyle="1" w:styleId="BalloonTextChar">
    <w:name w:val="Balloon Text Char"/>
    <w:basedOn w:val="DefaultParagraphFont"/>
    <w:link w:val="BalloonText"/>
    <w:semiHidden/>
    <w:rsid w:val="00DA68DC"/>
    <w:rPr>
      <w:rFonts w:ascii="Tahoma" w:hAnsi="Tahoma" w:cs="Tahoma"/>
      <w:sz w:val="16"/>
      <w:szCs w:val="16"/>
      <w:lang w:val="en-GB"/>
    </w:rPr>
  </w:style>
  <w:style w:type="character" w:customStyle="1" w:styleId="BodyTextChar">
    <w:name w:val="Body Text Char"/>
    <w:basedOn w:val="DefaultParagraphFont"/>
    <w:link w:val="BodyText"/>
    <w:rsid w:val="00DA68DC"/>
    <w:rPr>
      <w:sz w:val="24"/>
      <w:lang w:val="en-GB"/>
    </w:rPr>
  </w:style>
  <w:style w:type="paragraph" w:styleId="Header">
    <w:name w:val="header"/>
    <w:basedOn w:val="Normal"/>
    <w:link w:val="HeaderChar"/>
    <w:rsid w:val="00DA68DC"/>
    <w:pPr>
      <w:tabs>
        <w:tab w:val="center" w:pos="4320"/>
        <w:tab w:val="right" w:pos="8640"/>
      </w:tabs>
    </w:pPr>
    <w:rPr>
      <w:rFonts w:ascii="Arial Armenian" w:hAnsi="Arial Armenian"/>
      <w:sz w:val="20"/>
      <w:lang w:val="en-US" w:eastAsia="ru-RU"/>
    </w:rPr>
  </w:style>
  <w:style w:type="character" w:customStyle="1" w:styleId="HeaderChar">
    <w:name w:val="Header Char"/>
    <w:basedOn w:val="DefaultParagraphFont"/>
    <w:link w:val="Header"/>
    <w:rsid w:val="00DA68DC"/>
    <w:rPr>
      <w:rFonts w:ascii="Arial Armenian" w:hAnsi="Arial Armenian"/>
      <w:lang w:eastAsia="ru-RU"/>
    </w:rPr>
  </w:style>
  <w:style w:type="paragraph" w:styleId="Footer">
    <w:name w:val="footer"/>
    <w:basedOn w:val="Normal"/>
    <w:link w:val="FooterChar"/>
    <w:rsid w:val="00DA68DC"/>
    <w:pPr>
      <w:tabs>
        <w:tab w:val="center" w:pos="4320"/>
        <w:tab w:val="right" w:pos="8640"/>
      </w:tabs>
    </w:pPr>
    <w:rPr>
      <w:rFonts w:ascii="Arial Armenian" w:hAnsi="Arial Armenian"/>
      <w:sz w:val="20"/>
      <w:lang w:val="en-US" w:eastAsia="ru-RU"/>
    </w:rPr>
  </w:style>
  <w:style w:type="character" w:customStyle="1" w:styleId="FooterChar">
    <w:name w:val="Footer Char"/>
    <w:basedOn w:val="DefaultParagraphFont"/>
    <w:link w:val="Footer"/>
    <w:rsid w:val="00DA68DC"/>
    <w:rPr>
      <w:rFonts w:ascii="Arial Armenian" w:hAnsi="Arial Armenian"/>
      <w:lang w:eastAsia="ru-RU"/>
    </w:rPr>
  </w:style>
  <w:style w:type="character" w:styleId="PageNumber">
    <w:name w:val="page number"/>
    <w:basedOn w:val="DefaultParagraphFont"/>
    <w:rsid w:val="00DA68DC"/>
  </w:style>
  <w:style w:type="paragraph" w:customStyle="1" w:styleId="Style150">
    <w:name w:val="Style1.5"/>
    <w:basedOn w:val="Normal"/>
    <w:rsid w:val="00DA68DC"/>
    <w:pPr>
      <w:spacing w:line="360" w:lineRule="auto"/>
      <w:ind w:firstLine="709"/>
      <w:jc w:val="both"/>
    </w:pPr>
    <w:rPr>
      <w:rFonts w:ascii="Arial Armenian" w:hAnsi="Arial Armenian"/>
      <w:sz w:val="22"/>
      <w:lang w:val="en-US" w:eastAsia="ru-RU"/>
    </w:rPr>
  </w:style>
  <w:style w:type="paragraph" w:customStyle="1" w:styleId="russtyle">
    <w:name w:val="russtyle"/>
    <w:basedOn w:val="Normal"/>
    <w:rsid w:val="00DA68DC"/>
    <w:rPr>
      <w:rFonts w:ascii="Russian Baltica" w:hAnsi="Russian Baltica"/>
      <w:sz w:val="22"/>
      <w:lang w:val="en-US" w:eastAsia="ru-RU"/>
    </w:rPr>
  </w:style>
  <w:style w:type="paragraph" w:customStyle="1" w:styleId="Style6">
    <w:name w:val="Style6"/>
    <w:basedOn w:val="mechtex"/>
    <w:rsid w:val="00DA68DC"/>
    <w:rPr>
      <w:rFonts w:cs="Times New Roman"/>
      <w:szCs w:val="20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DA68DC"/>
    <w:rPr>
      <w:sz w:val="24"/>
      <w:szCs w:val="24"/>
    </w:rPr>
  </w:style>
  <w:style w:type="character" w:customStyle="1" w:styleId="mechtex0">
    <w:name w:val="mechtex Знак"/>
    <w:uiPriority w:val="99"/>
    <w:locked/>
    <w:rsid w:val="00AB31DB"/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2">
    <w:name w:val="Основной текст (2)"/>
    <w:rsid w:val="00A01805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hy-AM" w:eastAsia="hy-AM" w:bidi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59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43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3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63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3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9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5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66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8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9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3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66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6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3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9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17AD8E-A98C-4CC2-9CFC-D38F1433D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624</TotalTime>
  <Pages>4</Pages>
  <Words>870</Words>
  <Characters>4964</Characters>
  <Application>Microsoft Office Word</Application>
  <DocSecurity>0</DocSecurity>
  <Lines>41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Ð²Ú²êî²ÜÆ Ð²Üð²äºîàôÂÚàôÜ</vt:lpstr>
      <vt:lpstr>Ð²Ú²êî²ÜÆ Ð²Üð²äºîàôÂÚàôÜ</vt:lpstr>
    </vt:vector>
  </TitlesOfParts>
  <Company>Ministry of Urban Development</Company>
  <LinksUpToDate>false</LinksUpToDate>
  <CharactersWithSpaces>5823</CharactersWithSpaces>
  <SharedDoc>false</SharedDoc>
  <HLinks>
    <vt:vector size="18" baseType="variant">
      <vt:variant>
        <vt:i4>6029429</vt:i4>
      </vt:variant>
      <vt:variant>
        <vt:i4>6</vt:i4>
      </vt:variant>
      <vt:variant>
        <vt:i4>0</vt:i4>
      </vt:variant>
      <vt:variant>
        <vt:i4>5</vt:i4>
      </vt:variant>
      <vt:variant>
        <vt:lpwstr>mailto:info@minurban.am</vt:lpwstr>
      </vt:variant>
      <vt:variant>
        <vt:lpwstr/>
      </vt:variant>
      <vt:variant>
        <vt:i4>6029429</vt:i4>
      </vt:variant>
      <vt:variant>
        <vt:i4>3</vt:i4>
      </vt:variant>
      <vt:variant>
        <vt:i4>0</vt:i4>
      </vt:variant>
      <vt:variant>
        <vt:i4>5</vt:i4>
      </vt:variant>
      <vt:variant>
        <vt:lpwstr>mailto:info@minurban.am</vt:lpwstr>
      </vt:variant>
      <vt:variant>
        <vt:lpwstr/>
      </vt:variant>
      <vt:variant>
        <vt:i4>4587600</vt:i4>
      </vt:variant>
      <vt:variant>
        <vt:i4>0</vt:i4>
      </vt:variant>
      <vt:variant>
        <vt:i4>0</vt:i4>
      </vt:variant>
      <vt:variant>
        <vt:i4>5</vt:i4>
      </vt:variant>
      <vt:variant>
        <vt:lpwstr>http://www.m/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Ð²Ú²êî²ÜÆ Ð²Üð²äºîàôÂÚàôÜ</dc:title>
  <dc:creator>ANNA</dc:creator>
  <cp:keywords>https://mul2.gov.am/tasks/646765/oneclick/eb8be676eb7d64bd773458e302b50085dc863c5b201cdb076760cef64a65a9dd.docx?token=9b16a18f941e62dffaaca1c95fed6156</cp:keywords>
  <cp:lastModifiedBy>Karine Khojabekyan</cp:lastModifiedBy>
  <cp:revision>87</cp:revision>
  <cp:lastPrinted>2022-07-06T14:31:00Z</cp:lastPrinted>
  <dcterms:created xsi:type="dcterms:W3CDTF">2021-02-18T05:12:00Z</dcterms:created>
  <dcterms:modified xsi:type="dcterms:W3CDTF">2022-07-19T14:09:00Z</dcterms:modified>
</cp:coreProperties>
</file>