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936319" w:rsidRDefault="00BC2E1F" w:rsidP="007407CC">
      <w:pPr>
        <w:jc w:val="center"/>
        <w:rPr>
          <w:sz w:val="24"/>
          <w:szCs w:val="24"/>
          <w:lang w:val="hy-AM"/>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A566AC" w:rsidRPr="00A566AC" w:rsidRDefault="002D271B" w:rsidP="00A566AC">
      <w:pPr>
        <w:shd w:val="clear" w:color="auto" w:fill="FFFFFF"/>
        <w:spacing w:line="360" w:lineRule="auto"/>
        <w:jc w:val="center"/>
        <w:rPr>
          <w:rFonts w:ascii="GHEA Grapalat" w:eastAsia="Times New Roman" w:hAnsi="GHEA Grapalat" w:cs="Sylfaen"/>
          <w:b/>
          <w:bCs/>
          <w:sz w:val="24"/>
          <w:szCs w:val="24"/>
          <w:lang w:val="hy-AM"/>
        </w:rPr>
      </w:pPr>
      <w:r w:rsidRPr="002D271B">
        <w:rPr>
          <w:rFonts w:ascii="GHEA Grapalat" w:eastAsia="Times New Roman" w:hAnsi="GHEA Grapalat" w:cs="Sylfaen"/>
          <w:b/>
          <w:bCs/>
          <w:sz w:val="24"/>
          <w:szCs w:val="24"/>
          <w:lang w:val="hy-AM"/>
        </w:rPr>
        <w:t>«</w:t>
      </w:r>
      <w:r w:rsidR="00A566AC" w:rsidRPr="00A566AC">
        <w:rPr>
          <w:rFonts w:ascii="GHEA Grapalat" w:eastAsia="Times New Roman" w:hAnsi="GHEA Grapalat" w:cs="Sylfaen"/>
          <w:b/>
          <w:bCs/>
          <w:sz w:val="24"/>
          <w:szCs w:val="24"/>
          <w:lang w:val="hy-AM"/>
        </w:rPr>
        <w:t xml:space="preserve">ՀԱՅԱՍՏԱՆԻ ՀԱՆՐԱՊԵՏՈՒԹՅԱՆ ԿԱՌԱՎԱՐՈՒԹՅԱՆ 2010 ԹՎԱԿԱՆԻ ՄԱՅԻՍԻ 27-Ի N 641-Ն ՈՐՈՇՄԱՆ ՄԵՋ </w:t>
      </w:r>
    </w:p>
    <w:p w:rsidR="00A566AC" w:rsidRDefault="00A566AC" w:rsidP="00A566AC">
      <w:pPr>
        <w:shd w:val="clear" w:color="auto" w:fill="FFFFFF"/>
        <w:spacing w:line="360" w:lineRule="auto"/>
        <w:jc w:val="center"/>
        <w:rPr>
          <w:rFonts w:ascii="GHEA Grapalat" w:eastAsia="Times New Roman" w:hAnsi="GHEA Grapalat" w:cs="Sylfaen"/>
          <w:b/>
          <w:sz w:val="24"/>
          <w:szCs w:val="24"/>
          <w:lang w:val="hy-AM"/>
        </w:rPr>
      </w:pPr>
      <w:r w:rsidRPr="00A566AC">
        <w:rPr>
          <w:rFonts w:ascii="GHEA Grapalat" w:eastAsia="Times New Roman" w:hAnsi="GHEA Grapalat" w:cs="Sylfaen"/>
          <w:b/>
          <w:bCs/>
          <w:sz w:val="24"/>
          <w:szCs w:val="24"/>
          <w:lang w:val="hy-AM"/>
        </w:rPr>
        <w:t>ՓՈՓՈԽՈՒԹՅՈՒՆՆԵՐ ԿԱՏԱՐԵԼՈՒ ՄԱՍԻՆ»</w:t>
      </w:r>
      <w:r w:rsidR="00CE6E69">
        <w:rPr>
          <w:rFonts w:ascii="GHEA Grapalat" w:eastAsia="Times New Roman" w:hAnsi="GHEA Grapalat" w:cs="Sylfaen"/>
          <w:b/>
          <w:sz w:val="24"/>
          <w:szCs w:val="24"/>
          <w:lang w:val="hy-AM"/>
        </w:rPr>
        <w:t xml:space="preserve"> </w:t>
      </w:r>
    </w:p>
    <w:p w:rsidR="00283319" w:rsidRPr="00474C95" w:rsidRDefault="00CE6E69" w:rsidP="00A566AC">
      <w:pPr>
        <w:shd w:val="clear" w:color="auto" w:fill="FFFFFF"/>
        <w:spacing w:line="360" w:lineRule="auto"/>
        <w:jc w:val="center"/>
        <w:rPr>
          <w:rFonts w:ascii="GHEA Grapalat" w:eastAsia="Times New Roman" w:hAnsi="GHEA Grapalat" w:cs="Times New Roman"/>
          <w:b/>
          <w:color w:val="000000"/>
          <w:sz w:val="24"/>
          <w:szCs w:val="24"/>
          <w:lang w:val="hy-AM"/>
        </w:rPr>
      </w:pPr>
      <w:r w:rsidRPr="00CE6E69">
        <w:rPr>
          <w:rFonts w:ascii="GHEA Grapalat" w:eastAsia="Times New Roman" w:hAnsi="GHEA Grapalat" w:cs="Sylfaen"/>
          <w:b/>
          <w:sz w:val="24"/>
          <w:szCs w:val="24"/>
          <w:lang w:val="hy-AM"/>
        </w:rPr>
        <w:t xml:space="preserve">ՀԱՅԱՍՏԱՆԻ ՀԱՆՐԱՊԵՏՈՒԹՅԱՆ </w:t>
      </w:r>
      <w:r w:rsidR="00A566AC" w:rsidRPr="00A566AC">
        <w:rPr>
          <w:rFonts w:ascii="GHEA Grapalat" w:eastAsia="Times New Roman" w:hAnsi="GHEA Grapalat" w:cs="Sylfaen"/>
          <w:b/>
          <w:sz w:val="24"/>
          <w:szCs w:val="24"/>
          <w:lang w:val="hy-AM"/>
        </w:rPr>
        <w:t>ԿԱՌԱՎԱՐՈՒԹՅ</w:t>
      </w:r>
      <w:r w:rsidR="00A566AC">
        <w:rPr>
          <w:rFonts w:ascii="GHEA Grapalat" w:eastAsia="Times New Roman" w:hAnsi="GHEA Grapalat" w:cs="Sylfaen"/>
          <w:b/>
          <w:sz w:val="24"/>
          <w:szCs w:val="24"/>
          <w:lang w:val="hy-AM"/>
        </w:rPr>
        <w:t>Ա</w:t>
      </w:r>
      <w:r w:rsidR="00A566AC" w:rsidRPr="00A566AC">
        <w:rPr>
          <w:rFonts w:ascii="GHEA Grapalat" w:eastAsia="Times New Roman" w:hAnsi="GHEA Grapalat" w:cs="Sylfaen"/>
          <w:b/>
          <w:sz w:val="24"/>
          <w:szCs w:val="24"/>
          <w:lang w:val="hy-AM"/>
        </w:rPr>
        <w:t>Ն</w:t>
      </w:r>
      <w:r w:rsidRPr="00CE6E69">
        <w:rPr>
          <w:rFonts w:ascii="GHEA Grapalat" w:eastAsia="Times New Roman" w:hAnsi="GHEA Grapalat" w:cs="Sylfaen"/>
          <w:b/>
          <w:sz w:val="24"/>
          <w:szCs w:val="24"/>
          <w:lang w:val="hy-AM"/>
        </w:rPr>
        <w:t xml:space="preserve"> </w:t>
      </w:r>
      <w:r w:rsidR="00A566AC">
        <w:rPr>
          <w:rFonts w:ascii="GHEA Grapalat" w:eastAsia="Times New Roman" w:hAnsi="GHEA Grapalat" w:cs="Sylfaen"/>
          <w:b/>
          <w:sz w:val="24"/>
          <w:szCs w:val="24"/>
          <w:lang w:val="hy-AM"/>
        </w:rPr>
        <w:t xml:space="preserve">ՈՐՈՇՄԱՆ </w:t>
      </w:r>
      <w:r w:rsidRPr="00CE6E69">
        <w:rPr>
          <w:rFonts w:ascii="GHEA Grapalat" w:eastAsia="Times New Roman" w:hAnsi="GHEA Grapalat" w:cs="Sylfaen"/>
          <w:b/>
          <w:sz w:val="24"/>
          <w:szCs w:val="24"/>
          <w:lang w:val="hy-AM"/>
        </w:rPr>
        <w:t>ՆԱԽԱԳԾԻ</w:t>
      </w:r>
    </w:p>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32"/>
        <w:gridCol w:w="90"/>
        <w:gridCol w:w="4410"/>
        <w:gridCol w:w="2224"/>
      </w:tblGrid>
      <w:tr w:rsidR="00BF62CE" w:rsidRPr="006633B9" w:rsidTr="00115906">
        <w:trPr>
          <w:tblCellSpacing w:w="0" w:type="dxa"/>
        </w:trPr>
        <w:tc>
          <w:tcPr>
            <w:tcW w:w="1133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D84952" w:rsidRDefault="006633B9" w:rsidP="00D8495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B62C72">
              <w:rPr>
                <w:rFonts w:ascii="GHEA Grapalat" w:eastAsia="Times New Roman" w:hAnsi="GHEA Grapalat" w:cs="Times New Roman"/>
                <w:color w:val="000000"/>
                <w:sz w:val="24"/>
                <w:szCs w:val="24"/>
                <w:lang w:val="hy-AM"/>
              </w:rPr>
              <w:t xml:space="preserve">. </w:t>
            </w:r>
            <w:r w:rsidR="00D84952">
              <w:rPr>
                <w:rFonts w:ascii="GHEA Grapalat" w:eastAsia="Times New Roman" w:hAnsi="GHEA Grapalat" w:cs="Times New Roman"/>
                <w:color w:val="000000"/>
                <w:sz w:val="24"/>
                <w:szCs w:val="24"/>
                <w:lang w:val="hy-AM"/>
              </w:rPr>
              <w:t xml:space="preserve">Հայաստանի Հանրապետության վարչապետի աշխատակազմի </w:t>
            </w:r>
          </w:p>
          <w:p w:rsidR="00BF62CE" w:rsidRPr="00474C95" w:rsidRDefault="00D84952" w:rsidP="00D8495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քաղաքացիական ծառայության գրասենյակ</w:t>
            </w: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F62CE" w:rsidRDefault="006633B9" w:rsidP="00BF62CE">
            <w:pPr>
              <w:spacing w:line="360" w:lineRule="auto"/>
              <w:jc w:val="center"/>
              <w:rPr>
                <w:rFonts w:ascii="GHEA Grapalat" w:hAnsi="GHEA Grapalat"/>
                <w:sz w:val="24"/>
                <w:szCs w:val="24"/>
                <w:lang w:val="hy-AM"/>
              </w:rPr>
            </w:pPr>
            <w:r>
              <w:rPr>
                <w:rFonts w:ascii="GHEA Grapalat" w:hAnsi="GHEA Grapalat"/>
                <w:sz w:val="24"/>
                <w:szCs w:val="24"/>
                <w:lang w:val="hy-AM"/>
              </w:rPr>
              <w:t>10.06</w:t>
            </w:r>
            <w:r w:rsidR="00BF62CE" w:rsidRPr="00BF62CE">
              <w:rPr>
                <w:rFonts w:ascii="GHEA Grapalat" w:hAnsi="GHEA Grapalat"/>
                <w:sz w:val="24"/>
                <w:szCs w:val="24"/>
                <w:lang w:val="hy-AM"/>
              </w:rPr>
              <w:t>.2022թ.</w:t>
            </w:r>
          </w:p>
        </w:tc>
      </w:tr>
      <w:tr w:rsidR="00BF62CE" w:rsidRPr="006633B9" w:rsidTr="00115906">
        <w:trPr>
          <w:tblCellSpacing w:w="0" w:type="dxa"/>
        </w:trPr>
        <w:tc>
          <w:tcPr>
            <w:tcW w:w="11332" w:type="dxa"/>
            <w:gridSpan w:val="3"/>
            <w:vMerge/>
            <w:tcBorders>
              <w:left w:val="outset" w:sz="6" w:space="0" w:color="auto"/>
              <w:bottom w:val="outset" w:sz="6" w:space="0" w:color="auto"/>
              <w:right w:val="outset" w:sz="6" w:space="0" w:color="auto"/>
            </w:tcBorders>
            <w:shd w:val="clear" w:color="auto" w:fill="BFBFBF" w:themeFill="background1" w:themeFillShade="BF"/>
          </w:tcPr>
          <w:p w:rsidR="00BF62CE" w:rsidRPr="00474C95" w:rsidRDefault="00BF62CE" w:rsidP="00BF62CE">
            <w:pPr>
              <w:spacing w:line="360" w:lineRule="auto"/>
              <w:jc w:val="center"/>
              <w:rPr>
                <w:rFonts w:ascii="GHEA Grapalat" w:eastAsia="Times New Roman" w:hAnsi="GHEA Grapalat" w:cs="Times New Roman"/>
                <w:color w:val="000000"/>
                <w:sz w:val="24"/>
                <w:szCs w:val="24"/>
                <w:lang w:val="hy-AM"/>
              </w:rPr>
            </w:pP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F62CE" w:rsidRPr="00474C95" w:rsidRDefault="00D84952" w:rsidP="00BF62CE">
            <w:pPr>
              <w:spacing w:line="360" w:lineRule="auto"/>
              <w:jc w:val="center"/>
              <w:rPr>
                <w:rFonts w:ascii="GHEA Grapalat" w:hAnsi="GHEA Grapalat"/>
                <w:sz w:val="24"/>
                <w:szCs w:val="24"/>
                <w:lang w:val="hy-AM"/>
              </w:rPr>
            </w:pPr>
            <w:r>
              <w:rPr>
                <w:rFonts w:ascii="GHEA Grapalat" w:hAnsi="GHEA Grapalat"/>
                <w:sz w:val="24"/>
                <w:szCs w:val="24"/>
                <w:lang w:val="hy-AM"/>
              </w:rPr>
              <w:t xml:space="preserve">N </w:t>
            </w:r>
            <w:r w:rsidR="006633B9">
              <w:t xml:space="preserve"> </w:t>
            </w:r>
            <w:r w:rsidR="006633B9" w:rsidRPr="006633B9">
              <w:rPr>
                <w:rFonts w:ascii="GHEA Grapalat" w:hAnsi="GHEA Grapalat"/>
                <w:sz w:val="24"/>
                <w:szCs w:val="24"/>
                <w:lang w:val="hy-AM"/>
              </w:rPr>
              <w:t>42/44.56/18338-2022</w:t>
            </w:r>
          </w:p>
        </w:tc>
      </w:tr>
      <w:tr w:rsidR="00BF62CE" w:rsidRPr="00A566AC" w:rsidTr="000151EB">
        <w:trPr>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tcPr>
          <w:p w:rsidR="00BF62CE" w:rsidRDefault="00656A98" w:rsidP="00D84952">
            <w:pPr>
              <w:spacing w:line="360" w:lineRule="auto"/>
              <w:jc w:val="both"/>
              <w:rPr>
                <w:rFonts w:ascii="GHEA Grapalat" w:eastAsia="Times New Roman" w:hAnsi="GHEA Grapalat" w:cs="Times New Roman"/>
                <w:color w:val="000000"/>
                <w:sz w:val="24"/>
                <w:szCs w:val="24"/>
                <w:lang w:val="hy-AM"/>
              </w:rPr>
            </w:pPr>
            <w:r w:rsidRPr="00656A98">
              <w:rPr>
                <w:rFonts w:ascii="GHEA Grapalat" w:eastAsia="Times New Roman" w:hAnsi="GHEA Grapalat" w:cs="Times New Roman"/>
                <w:color w:val="000000"/>
                <w:sz w:val="24"/>
                <w:szCs w:val="24"/>
                <w:lang w:val="hy-AM"/>
              </w:rPr>
              <w:t>Ի պատասխան Ձեր՝ 2022 թվականի հունիսի 2-ի N 01/11-1/38487-2022 գրության, հայտնում եմ, որ Վարչապետի աշխատակազմի քաղաքացիական ծառայության գրասենյակը «Հայաստանի Հանրապետության կառավարության 2010 թվականի մայիսի 27-ի N 641-Ն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չունի։</w:t>
            </w:r>
          </w:p>
        </w:tc>
        <w:tc>
          <w:tcPr>
            <w:tcW w:w="6724" w:type="dxa"/>
            <w:gridSpan w:val="3"/>
            <w:tcBorders>
              <w:top w:val="outset" w:sz="6" w:space="0" w:color="auto"/>
              <w:left w:val="outset" w:sz="6" w:space="0" w:color="auto"/>
              <w:bottom w:val="outset" w:sz="6" w:space="0" w:color="auto"/>
              <w:right w:val="outset" w:sz="6" w:space="0" w:color="auto"/>
            </w:tcBorders>
            <w:shd w:val="clear" w:color="auto" w:fill="FFFFFF"/>
          </w:tcPr>
          <w:p w:rsidR="005A32B1" w:rsidRPr="00656A98" w:rsidRDefault="00656A98" w:rsidP="00656A98">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w:t>
            </w:r>
          </w:p>
          <w:p w:rsidR="005A32B1" w:rsidRPr="005A32B1" w:rsidRDefault="005A32B1" w:rsidP="005A32B1">
            <w:pPr>
              <w:spacing w:after="0" w:line="360" w:lineRule="auto"/>
              <w:jc w:val="both"/>
              <w:rPr>
                <w:rFonts w:ascii="GHEA Grapalat" w:eastAsia="Times New Roman" w:hAnsi="GHEA Grapalat" w:cs="Times New Roman"/>
                <w:sz w:val="24"/>
                <w:szCs w:val="24"/>
                <w:lang w:val="hy-AM"/>
              </w:rPr>
            </w:pPr>
          </w:p>
        </w:tc>
      </w:tr>
      <w:tr w:rsidR="00281987" w:rsidRPr="004A0ECB" w:rsidTr="001A6BA1">
        <w:trPr>
          <w:tblCellSpacing w:w="0" w:type="dxa"/>
        </w:trPr>
        <w:tc>
          <w:tcPr>
            <w:tcW w:w="1133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281987" w:rsidRPr="00281987" w:rsidRDefault="006633B9" w:rsidP="0083446E">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00281987" w:rsidRPr="00281987">
              <w:rPr>
                <w:rFonts w:ascii="GHEA Grapalat" w:eastAsia="Times New Roman" w:hAnsi="GHEA Grapalat" w:cs="Times New Roman"/>
                <w:color w:val="000000"/>
                <w:sz w:val="24"/>
                <w:szCs w:val="24"/>
                <w:lang w:val="hy-AM"/>
              </w:rPr>
              <w:t xml:space="preserve">. </w:t>
            </w:r>
            <w:r w:rsidR="0083446E">
              <w:rPr>
                <w:rFonts w:ascii="GHEA Grapalat" w:eastAsia="Times New Roman" w:hAnsi="GHEA Grapalat" w:cs="Times New Roman"/>
                <w:color w:val="000000"/>
                <w:sz w:val="24"/>
                <w:szCs w:val="24"/>
                <w:lang w:val="hy-AM"/>
              </w:rPr>
              <w:t>Հայաստանի Հանրապետության ֆինանսների նախարարություն</w:t>
            </w: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81987" w:rsidRPr="00BF62CE" w:rsidRDefault="004A0ECB" w:rsidP="004A0ECB">
            <w:pPr>
              <w:spacing w:line="360" w:lineRule="auto"/>
              <w:jc w:val="center"/>
              <w:rPr>
                <w:rFonts w:ascii="GHEA Grapalat" w:hAnsi="GHEA Grapalat"/>
                <w:sz w:val="24"/>
                <w:szCs w:val="24"/>
                <w:lang w:val="hy-AM"/>
              </w:rPr>
            </w:pPr>
            <w:r>
              <w:rPr>
                <w:rFonts w:ascii="GHEA Grapalat" w:hAnsi="GHEA Grapalat"/>
                <w:sz w:val="24"/>
                <w:szCs w:val="24"/>
                <w:lang w:val="hy-AM"/>
              </w:rPr>
              <w:t>15.06.</w:t>
            </w:r>
            <w:r w:rsidR="00281987" w:rsidRPr="00281987">
              <w:rPr>
                <w:rFonts w:ascii="GHEA Grapalat" w:hAnsi="GHEA Grapalat"/>
                <w:sz w:val="24"/>
                <w:szCs w:val="24"/>
                <w:lang w:val="hy-AM"/>
              </w:rPr>
              <w:t>2022թ.</w:t>
            </w:r>
          </w:p>
        </w:tc>
      </w:tr>
      <w:tr w:rsidR="00281987" w:rsidRPr="004A0ECB" w:rsidTr="001A6BA1">
        <w:trPr>
          <w:tblCellSpacing w:w="0" w:type="dxa"/>
        </w:trPr>
        <w:tc>
          <w:tcPr>
            <w:tcW w:w="11332" w:type="dxa"/>
            <w:gridSpan w:val="3"/>
            <w:vMerge/>
            <w:tcBorders>
              <w:left w:val="outset" w:sz="6" w:space="0" w:color="auto"/>
              <w:right w:val="outset" w:sz="6" w:space="0" w:color="auto"/>
            </w:tcBorders>
            <w:shd w:val="clear" w:color="auto" w:fill="BFBFBF" w:themeFill="background1" w:themeFillShade="BF"/>
          </w:tcPr>
          <w:p w:rsidR="00281987" w:rsidRPr="00474C95" w:rsidRDefault="00281987" w:rsidP="00281987">
            <w:pPr>
              <w:spacing w:line="360" w:lineRule="auto"/>
              <w:jc w:val="center"/>
              <w:rPr>
                <w:rFonts w:ascii="GHEA Grapalat" w:eastAsia="Times New Roman" w:hAnsi="GHEA Grapalat" w:cs="Times New Roman"/>
                <w:color w:val="000000"/>
                <w:sz w:val="24"/>
                <w:szCs w:val="24"/>
                <w:lang w:val="hy-AM"/>
              </w:rPr>
            </w:pP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81987" w:rsidRPr="00D87FFC" w:rsidRDefault="00281987" w:rsidP="006633B9">
            <w:pPr>
              <w:spacing w:line="360" w:lineRule="auto"/>
              <w:jc w:val="center"/>
              <w:rPr>
                <w:rFonts w:ascii="GHEA Grapalat" w:hAnsi="GHEA Grapalat"/>
                <w:sz w:val="24"/>
                <w:szCs w:val="24"/>
                <w:lang w:val="hy-AM"/>
              </w:rPr>
            </w:pPr>
            <w:r w:rsidRPr="00D87FFC">
              <w:rPr>
                <w:rFonts w:ascii="GHEA Grapalat" w:hAnsi="GHEA Grapalat"/>
                <w:sz w:val="24"/>
                <w:szCs w:val="24"/>
                <w:lang w:val="hy-AM"/>
              </w:rPr>
              <w:t>N</w:t>
            </w:r>
            <w:r w:rsidR="0083446E">
              <w:rPr>
                <w:rFonts w:ascii="GHEA Grapalat" w:hAnsi="GHEA Grapalat"/>
                <w:sz w:val="24"/>
                <w:szCs w:val="24"/>
                <w:lang w:val="hy-AM"/>
              </w:rPr>
              <w:t xml:space="preserve"> </w:t>
            </w:r>
            <w:r w:rsidR="004A0ECB" w:rsidRPr="004A0ECB">
              <w:rPr>
                <w:rFonts w:ascii="GHEA Grapalat" w:hAnsi="GHEA Grapalat"/>
                <w:sz w:val="24"/>
                <w:szCs w:val="24"/>
                <w:lang w:val="hy-AM"/>
              </w:rPr>
              <w:t>01/2-1/10790-2022</w:t>
            </w:r>
          </w:p>
        </w:tc>
      </w:tr>
      <w:tr w:rsidR="0016324D" w:rsidRPr="002B5D30" w:rsidTr="001A6BA1">
        <w:trPr>
          <w:tblCellSpacing w:w="0" w:type="dxa"/>
        </w:trPr>
        <w:tc>
          <w:tcPr>
            <w:tcW w:w="6922" w:type="dxa"/>
            <w:gridSpan w:val="2"/>
            <w:tcBorders>
              <w:top w:val="outset" w:sz="6" w:space="0" w:color="auto"/>
              <w:left w:val="outset" w:sz="6" w:space="0" w:color="auto"/>
              <w:bottom w:val="outset" w:sz="6" w:space="0" w:color="auto"/>
              <w:right w:val="outset" w:sz="6" w:space="0" w:color="auto"/>
            </w:tcBorders>
            <w:shd w:val="clear" w:color="auto" w:fill="FFFFFF"/>
          </w:tcPr>
          <w:p w:rsidR="0016324D" w:rsidRDefault="00281987" w:rsidP="00584C49">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83446E" w:rsidRPr="0083446E">
              <w:rPr>
                <w:rFonts w:ascii="GHEA Grapalat" w:eastAsia="Times New Roman" w:hAnsi="GHEA Grapalat" w:cs="Sylfaen"/>
                <w:sz w:val="24"/>
                <w:szCs w:val="24"/>
                <w:lang w:val="hy-AM"/>
              </w:rPr>
              <w:t xml:space="preserve"> </w:t>
            </w:r>
            <w:r w:rsidR="002B5D30" w:rsidRPr="002B5D30">
              <w:rPr>
                <w:rFonts w:ascii="GHEA Grapalat" w:eastAsia="Times New Roman" w:hAnsi="GHEA Grapalat" w:cs="Sylfaen"/>
                <w:sz w:val="24"/>
                <w:szCs w:val="24"/>
                <w:lang w:val="hy-AM"/>
              </w:rPr>
              <w:t>Ս.թ. հունիսի 3-ի Ձեր թիվ 01/11-1/38487-2022 գրությամբ ներկայացված` «Հայաստանի Հանրապետության կառավարության 2010 թվականի մայիսի 27-ի թիվ 641-Ն որոշման մեջ փոփոխություններ կատարելու մասին» ՀՀ կառ</w:t>
            </w:r>
            <w:r w:rsidR="002B5D30">
              <w:rPr>
                <w:rFonts w:ascii="GHEA Grapalat" w:eastAsia="Times New Roman" w:hAnsi="GHEA Grapalat" w:cs="Sylfaen"/>
                <w:sz w:val="24"/>
                <w:szCs w:val="24"/>
                <w:lang w:val="hy-AM"/>
              </w:rPr>
              <w:t>ավարության որոշման նախագծի վերաբերյալ հայտնում ենք, որ դիտո</w:t>
            </w:r>
            <w:r w:rsidR="002B5D30" w:rsidRPr="002B5D30">
              <w:rPr>
                <w:rFonts w:ascii="GHEA Grapalat" w:eastAsia="Times New Roman" w:hAnsi="GHEA Grapalat" w:cs="Sylfaen"/>
                <w:sz w:val="24"/>
                <w:szCs w:val="24"/>
                <w:lang w:val="hy-AM"/>
              </w:rPr>
              <w:t>ղո</w:t>
            </w:r>
            <w:r w:rsidR="002B5D30">
              <w:rPr>
                <w:rFonts w:ascii="GHEA Grapalat" w:eastAsia="Times New Roman" w:hAnsi="GHEA Grapalat" w:cs="Sylfaen"/>
                <w:sz w:val="24"/>
                <w:szCs w:val="24"/>
                <w:lang w:val="hy-AM"/>
              </w:rPr>
              <w:t>ւ</w:t>
            </w:r>
            <w:r w:rsidR="002B5D30" w:rsidRPr="002B5D30">
              <w:rPr>
                <w:rFonts w:ascii="GHEA Grapalat" w:eastAsia="Times New Roman" w:hAnsi="GHEA Grapalat" w:cs="Sylfaen"/>
                <w:sz w:val="24"/>
                <w:szCs w:val="24"/>
                <w:lang w:val="hy-AM"/>
              </w:rPr>
              <w:t>թյուններ և առաջարկություններ չկան:</w:t>
            </w:r>
          </w:p>
        </w:tc>
        <w:tc>
          <w:tcPr>
            <w:tcW w:w="6634" w:type="dxa"/>
            <w:gridSpan w:val="2"/>
            <w:tcBorders>
              <w:top w:val="outset" w:sz="6" w:space="0" w:color="auto"/>
              <w:left w:val="outset" w:sz="6" w:space="0" w:color="auto"/>
              <w:bottom w:val="outset" w:sz="6" w:space="0" w:color="auto"/>
              <w:right w:val="outset" w:sz="6" w:space="0" w:color="auto"/>
            </w:tcBorders>
            <w:shd w:val="clear" w:color="auto" w:fill="FFFFFF"/>
          </w:tcPr>
          <w:p w:rsidR="00411BF4" w:rsidRPr="002B5D30" w:rsidRDefault="002B5D30" w:rsidP="002B5D30">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Ընդունվել է</w:t>
            </w:r>
          </w:p>
        </w:tc>
      </w:tr>
      <w:tr w:rsidR="00A163E6" w:rsidRPr="002B5D30" w:rsidTr="00A163E6">
        <w:trPr>
          <w:tblCellSpacing w:w="0" w:type="dxa"/>
        </w:trPr>
        <w:tc>
          <w:tcPr>
            <w:tcW w:w="1133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A163E6" w:rsidRDefault="00A163E6" w:rsidP="00653A84">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281987">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Հայաստանի Հանրապետության արդարադատության նախարարություն</w:t>
            </w: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163E6" w:rsidRPr="00A163E6" w:rsidRDefault="00A163E6" w:rsidP="00A163E6">
            <w:pPr>
              <w:spacing w:line="360" w:lineRule="auto"/>
              <w:jc w:val="center"/>
              <w:rPr>
                <w:rFonts w:ascii="GHEA Grapalat" w:eastAsia="Times New Roman" w:hAnsi="GHEA Grapalat" w:cs="Times New Roman"/>
                <w:color w:val="000000"/>
                <w:sz w:val="24"/>
                <w:szCs w:val="24"/>
                <w:lang w:val="hy-AM"/>
              </w:rPr>
            </w:pPr>
            <w:r w:rsidRPr="00A163E6">
              <w:rPr>
                <w:rFonts w:ascii="GHEA Grapalat" w:eastAsia="Times New Roman" w:hAnsi="GHEA Grapalat" w:cs="Times New Roman"/>
                <w:color w:val="000000"/>
                <w:sz w:val="24"/>
                <w:szCs w:val="24"/>
                <w:lang w:val="hy-AM"/>
              </w:rPr>
              <w:t>08.07.2022թ.</w:t>
            </w:r>
          </w:p>
        </w:tc>
      </w:tr>
      <w:tr w:rsidR="00A163E6" w:rsidRPr="002B5D30" w:rsidTr="00A163E6">
        <w:trPr>
          <w:tblCellSpacing w:w="0" w:type="dxa"/>
        </w:trPr>
        <w:tc>
          <w:tcPr>
            <w:tcW w:w="11332" w:type="dxa"/>
            <w:gridSpan w:val="3"/>
            <w:vMerge/>
            <w:tcBorders>
              <w:left w:val="outset" w:sz="6" w:space="0" w:color="auto"/>
              <w:right w:val="outset" w:sz="6" w:space="0" w:color="auto"/>
            </w:tcBorders>
            <w:shd w:val="clear" w:color="auto" w:fill="BFBFBF" w:themeFill="background1" w:themeFillShade="BF"/>
          </w:tcPr>
          <w:p w:rsidR="00A163E6" w:rsidRPr="00281987" w:rsidRDefault="00A163E6" w:rsidP="00A163E6">
            <w:pPr>
              <w:spacing w:line="360" w:lineRule="auto"/>
              <w:jc w:val="center"/>
              <w:rPr>
                <w:rFonts w:ascii="GHEA Grapalat" w:eastAsia="Times New Roman" w:hAnsi="GHEA Grapalat" w:cs="Times New Roman"/>
                <w:color w:val="000000"/>
                <w:sz w:val="24"/>
                <w:szCs w:val="24"/>
                <w:lang w:val="hy-AM"/>
              </w:rPr>
            </w:pPr>
          </w:p>
        </w:tc>
        <w:tc>
          <w:tcPr>
            <w:tcW w:w="222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163E6" w:rsidRPr="00A163E6" w:rsidRDefault="00A163E6" w:rsidP="00A163E6">
            <w:pPr>
              <w:spacing w:line="360" w:lineRule="auto"/>
              <w:jc w:val="center"/>
              <w:rPr>
                <w:rFonts w:ascii="GHEA Grapalat" w:eastAsia="Times New Roman" w:hAnsi="GHEA Grapalat" w:cs="Times New Roman"/>
                <w:color w:val="000000"/>
                <w:sz w:val="24"/>
                <w:szCs w:val="24"/>
                <w:lang w:val="hy-AM"/>
              </w:rPr>
            </w:pPr>
            <w:r w:rsidRPr="00A163E6">
              <w:rPr>
                <w:rFonts w:ascii="GHEA Grapalat" w:eastAsia="Times New Roman" w:hAnsi="GHEA Grapalat" w:cs="Times New Roman"/>
                <w:color w:val="000000"/>
                <w:sz w:val="24"/>
                <w:szCs w:val="24"/>
                <w:lang w:val="hy-AM"/>
              </w:rPr>
              <w:t>N</w:t>
            </w:r>
            <w:r>
              <w:t xml:space="preserve"> </w:t>
            </w:r>
            <w:r w:rsidRPr="00A163E6">
              <w:rPr>
                <w:rFonts w:ascii="GHEA Grapalat" w:eastAsia="Times New Roman" w:hAnsi="GHEA Grapalat" w:cs="Times New Roman"/>
                <w:color w:val="000000"/>
                <w:sz w:val="24"/>
                <w:szCs w:val="24"/>
                <w:lang w:val="hy-AM"/>
              </w:rPr>
              <w:t xml:space="preserve">/27.3/29881-2022 </w:t>
            </w:r>
            <w:r>
              <w:rPr>
                <w:rFonts w:ascii="GHEA Grapalat" w:eastAsia="Times New Roman" w:hAnsi="GHEA Grapalat" w:cs="Times New Roman"/>
                <w:color w:val="000000"/>
                <w:sz w:val="24"/>
                <w:szCs w:val="24"/>
                <w:lang w:val="hy-AM"/>
              </w:rPr>
              <w:t xml:space="preserve"> </w:t>
            </w:r>
          </w:p>
        </w:tc>
      </w:tr>
      <w:tr w:rsidR="00A163E6" w:rsidRPr="00563548" w:rsidTr="001A6BA1">
        <w:trPr>
          <w:tblCellSpacing w:w="0" w:type="dxa"/>
        </w:trPr>
        <w:tc>
          <w:tcPr>
            <w:tcW w:w="6922" w:type="dxa"/>
            <w:gridSpan w:val="2"/>
            <w:tcBorders>
              <w:top w:val="outset" w:sz="6" w:space="0" w:color="auto"/>
              <w:left w:val="outset" w:sz="6" w:space="0" w:color="auto"/>
              <w:bottom w:val="outset" w:sz="6" w:space="0" w:color="auto"/>
              <w:right w:val="outset" w:sz="6" w:space="0" w:color="auto"/>
            </w:tcBorders>
            <w:shd w:val="clear" w:color="auto" w:fill="FFFFFF"/>
          </w:tcPr>
          <w:p w:rsidR="00B75714" w:rsidRPr="00B75714" w:rsidRDefault="00B75714" w:rsidP="00B75714">
            <w:pPr>
              <w:spacing w:after="0" w:line="360" w:lineRule="auto"/>
              <w:ind w:left="-142" w:right="-22" w:firstLine="426"/>
              <w:jc w:val="both"/>
              <w:rPr>
                <w:rFonts w:ascii="GHEA Grapalat" w:eastAsia="Times New Roman" w:hAnsi="GHEA Grapalat" w:cs="Times New Roman"/>
                <w:b/>
                <w:color w:val="000000"/>
                <w:sz w:val="24"/>
                <w:szCs w:val="24"/>
                <w:lang w:val="hy-AM"/>
              </w:rPr>
            </w:pPr>
            <w:r w:rsidRPr="00B75714">
              <w:rPr>
                <w:rFonts w:ascii="GHEA Grapalat" w:eastAsia="Calibri" w:hAnsi="GHEA Grapalat" w:cs="Sylfaen"/>
                <w:b/>
                <w:bCs/>
                <w:color w:val="000000"/>
                <w:sz w:val="24"/>
                <w:szCs w:val="24"/>
                <w:lang w:val="hy-AM"/>
              </w:rPr>
              <w:t>«Հայաստանի Հանրապետության կառավարության 2010 թվականի մայիսի 27-ի N 641-Ն որոշման մեջ փոփոխություններ կատարելու մասին»</w:t>
            </w:r>
            <w:r w:rsidRPr="00B75714">
              <w:rPr>
                <w:rFonts w:ascii="GHEA Grapalat" w:eastAsia="Calibri" w:hAnsi="GHEA Grapalat" w:cs="Sylfaen"/>
                <w:bCs/>
                <w:color w:val="000000"/>
                <w:sz w:val="24"/>
                <w:szCs w:val="24"/>
                <w:lang w:val="hy-AM"/>
              </w:rPr>
              <w:t xml:space="preserve"> </w:t>
            </w:r>
            <w:r w:rsidRPr="00B75714">
              <w:rPr>
                <w:rFonts w:ascii="GHEA Grapalat" w:eastAsia="Calibri" w:hAnsi="GHEA Grapalat" w:cs="Sylfaen"/>
                <w:b/>
                <w:bCs/>
                <w:color w:val="000000"/>
                <w:sz w:val="24"/>
                <w:szCs w:val="24"/>
                <w:lang w:val="hy-AM"/>
              </w:rPr>
              <w:t>Հայաստանի Հանրապետության կառավարության որոշման</w:t>
            </w:r>
            <w:r w:rsidRPr="00B75714">
              <w:rPr>
                <w:rFonts w:ascii="GHEA Grapalat" w:eastAsia="Calibri" w:hAnsi="GHEA Grapalat" w:cs="Times New Roman"/>
                <w:b/>
                <w:color w:val="000000"/>
                <w:sz w:val="24"/>
                <w:szCs w:val="24"/>
                <w:shd w:val="clear" w:color="auto" w:fill="FFFFFF"/>
                <w:lang w:val="hy-AM"/>
              </w:rPr>
              <w:t xml:space="preserve"> նախագծի</w:t>
            </w:r>
            <w:r w:rsidRPr="00B75714">
              <w:rPr>
                <w:rFonts w:ascii="GHEA Grapalat" w:eastAsia="Times New Roman" w:hAnsi="GHEA Grapalat" w:cs="Times New Roman"/>
                <w:b/>
                <w:color w:val="000000"/>
                <w:sz w:val="24"/>
                <w:szCs w:val="24"/>
                <w:lang w:val="hy-AM"/>
              </w:rPr>
              <w:t xml:space="preserve"> (այսուհետ՝ Նախագիծ) վերաբերյալ ներկայացնում ենք հետևյալ դիտողություններն ու առաջարկությունները.</w:t>
            </w:r>
          </w:p>
          <w:p w:rsidR="00B75714" w:rsidRPr="00B75714" w:rsidRDefault="00B75714" w:rsidP="00B75714">
            <w:pPr>
              <w:spacing w:after="0" w:line="360" w:lineRule="auto"/>
              <w:ind w:left="-142" w:right="-22" w:firstLine="426"/>
              <w:jc w:val="both"/>
              <w:rPr>
                <w:rFonts w:ascii="GHEA Grapalat" w:eastAsia="Calibri" w:hAnsi="GHEA Grapalat" w:cs="Times New Roman"/>
                <w:color w:val="000000"/>
                <w:sz w:val="24"/>
                <w:szCs w:val="24"/>
                <w:shd w:val="clear" w:color="auto" w:fill="FFFFFF"/>
                <w:lang w:val="af-ZA"/>
              </w:rPr>
            </w:pPr>
            <w:r w:rsidRPr="00B75714">
              <w:rPr>
                <w:rFonts w:ascii="GHEA Grapalat" w:eastAsia="Calibri" w:hAnsi="GHEA Grapalat" w:cs="Sylfaen"/>
                <w:bCs/>
                <w:color w:val="000000"/>
                <w:sz w:val="24"/>
                <w:szCs w:val="24"/>
                <w:lang w:val="hy-AM"/>
              </w:rPr>
              <w:lastRenderedPageBreak/>
              <w:t>1.</w:t>
            </w:r>
            <w:r w:rsidRPr="00B75714">
              <w:rPr>
                <w:rFonts w:ascii="GHEA Grapalat" w:eastAsia="Calibri" w:hAnsi="GHEA Grapalat" w:cs="Sylfaen"/>
                <w:bCs/>
                <w:sz w:val="24"/>
                <w:szCs w:val="24"/>
                <w:lang w:val="hy-AM"/>
              </w:rPr>
              <w:t xml:space="preserve"> «</w:t>
            </w:r>
            <w:r w:rsidRPr="00B75714">
              <w:rPr>
                <w:rFonts w:ascii="GHEA Grapalat" w:eastAsia="Calibri" w:hAnsi="GHEA Grapalat" w:cs="Times New Roman"/>
                <w:noProof/>
                <w:color w:val="000000"/>
                <w:sz w:val="24"/>
                <w:szCs w:val="24"/>
                <w:shd w:val="clear" w:color="auto" w:fill="FFFFFF"/>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B75714">
              <w:rPr>
                <w:rFonts w:ascii="GHEA Grapalat" w:eastAsia="Calibri" w:hAnsi="GHEA Grapalat" w:cs="Times New Roman"/>
                <w:color w:val="000000"/>
                <w:sz w:val="24"/>
                <w:szCs w:val="24"/>
                <w:shd w:val="clear" w:color="auto" w:fill="FFFFFF"/>
                <w:lang w:val="hy-AM"/>
              </w:rPr>
              <w:t xml:space="preserve"> </w:t>
            </w:r>
          </w:p>
          <w:p w:rsidR="00B75714" w:rsidRPr="00B75714" w:rsidRDefault="00B75714" w:rsidP="00B75714">
            <w:pPr>
              <w:spacing w:after="0" w:line="360" w:lineRule="auto"/>
              <w:ind w:left="-142" w:right="-22" w:firstLine="426"/>
              <w:jc w:val="both"/>
              <w:rPr>
                <w:rFonts w:ascii="GHEA Grapalat" w:eastAsia="Calibri" w:hAnsi="GHEA Grapalat" w:cs="Times New Roman"/>
                <w:color w:val="000000"/>
                <w:sz w:val="24"/>
                <w:szCs w:val="24"/>
                <w:shd w:val="clear" w:color="auto" w:fill="FFFFFF"/>
                <w:lang w:val="hy-AM"/>
              </w:rPr>
            </w:pPr>
            <w:r w:rsidRPr="00B75714">
              <w:rPr>
                <w:rFonts w:ascii="GHEA Grapalat" w:eastAsia="Calibri" w:hAnsi="GHEA Grapalat" w:cs="Times New Roman"/>
                <w:color w:val="000000"/>
                <w:sz w:val="24"/>
                <w:szCs w:val="24"/>
                <w:shd w:val="clear" w:color="auto" w:fill="FFFFFF"/>
                <w:lang w:val="hy-AM"/>
              </w:rPr>
              <w:t>Նորմատիվ իրավական ակտի ընդունման հիմնավորմանն առավել խիստ բովանդակային պահանջներ են առաջադրվում:</w:t>
            </w:r>
          </w:p>
          <w:p w:rsidR="00B75714" w:rsidRPr="00B75714" w:rsidRDefault="00B75714" w:rsidP="00B75714">
            <w:pPr>
              <w:spacing w:after="0" w:line="360" w:lineRule="auto"/>
              <w:ind w:left="-142" w:right="-22" w:firstLine="426"/>
              <w:jc w:val="both"/>
              <w:rPr>
                <w:rFonts w:ascii="GHEA Grapalat" w:eastAsia="Calibri" w:hAnsi="GHEA Grapalat" w:cs="Times New Roman"/>
                <w:color w:val="000000"/>
                <w:sz w:val="24"/>
                <w:szCs w:val="24"/>
                <w:shd w:val="clear" w:color="auto" w:fill="FFFFFF"/>
                <w:lang w:val="hy-AM"/>
              </w:rPr>
            </w:pPr>
            <w:r w:rsidRPr="00B75714">
              <w:rPr>
                <w:rFonts w:ascii="GHEA Grapalat" w:eastAsia="Calibri" w:hAnsi="GHEA Grapalat" w:cs="Times New Roman"/>
                <w:color w:val="000000"/>
                <w:sz w:val="24"/>
                <w:szCs w:val="24"/>
                <w:shd w:val="clear" w:color="auto" w:fill="FFFFFF"/>
                <w:lang w:val="hy-AM"/>
              </w:rPr>
              <w:t>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w:t>
            </w:r>
          </w:p>
          <w:p w:rsidR="00B75714" w:rsidRPr="00B75714" w:rsidRDefault="00B75714" w:rsidP="00B75714">
            <w:pPr>
              <w:spacing w:after="0" w:line="360" w:lineRule="auto"/>
              <w:ind w:left="-142" w:right="-22" w:firstLine="426"/>
              <w:jc w:val="both"/>
              <w:rPr>
                <w:rFonts w:ascii="GHEA Grapalat" w:eastAsia="Calibri" w:hAnsi="GHEA Grapalat" w:cs="Times New Roman"/>
                <w:bCs/>
                <w:noProof/>
                <w:color w:val="000000"/>
                <w:sz w:val="24"/>
                <w:szCs w:val="24"/>
                <w:shd w:val="clear" w:color="auto" w:fill="FFFFFF"/>
                <w:lang w:val="hy-AM"/>
              </w:rPr>
            </w:pPr>
            <w:r w:rsidRPr="00B75714">
              <w:rPr>
                <w:rFonts w:ascii="GHEA Grapalat" w:eastAsia="Calibri" w:hAnsi="GHEA Grapalat" w:cs="Times New Roman"/>
                <w:b/>
                <w:bCs/>
                <w:noProof/>
                <w:color w:val="000000"/>
                <w:sz w:val="24"/>
                <w:szCs w:val="24"/>
                <w:shd w:val="clear" w:color="auto" w:fill="FFFFFF"/>
                <w:lang w:val="hy-AM"/>
              </w:rPr>
              <w:t xml:space="preserve">Մինչդեռ, Նախագծին կից ներկայացված հիմնավորումից հնարավոր չէ լիարժեք գնահատել ներկայացված նախագծի արդյունավետությունը, քանի որ բացակայում են ընթացիկ </w:t>
            </w:r>
            <w:r w:rsidRPr="00B75714">
              <w:rPr>
                <w:rFonts w:ascii="GHEA Grapalat" w:eastAsia="Calibri" w:hAnsi="GHEA Grapalat" w:cs="Times New Roman"/>
                <w:b/>
                <w:bCs/>
                <w:noProof/>
                <w:color w:val="000000"/>
                <w:sz w:val="24"/>
                <w:szCs w:val="24"/>
                <w:shd w:val="clear" w:color="auto" w:fill="FFFFFF"/>
                <w:lang w:val="hy-AM"/>
              </w:rPr>
              <w:lastRenderedPageBreak/>
              <w:t xml:space="preserve">իրավիճակի, խնդիրների, տվյալ բնագավառում իրականացվող քաղաքականության, կարգավորման նպատակի և ակնկալվող արդյունքի համապատասխան վերլուծությունները: </w:t>
            </w:r>
          </w:p>
          <w:p w:rsidR="00B75714" w:rsidRPr="00B75714" w:rsidRDefault="00B75714" w:rsidP="00B75714">
            <w:pPr>
              <w:spacing w:after="0" w:line="360" w:lineRule="auto"/>
              <w:ind w:left="-142" w:right="-22" w:firstLine="426"/>
              <w:jc w:val="both"/>
              <w:rPr>
                <w:rFonts w:ascii="GHEA Grapalat" w:eastAsia="Calibri" w:hAnsi="GHEA Grapalat" w:cs="Times New Roman"/>
                <w:bCs/>
                <w:noProof/>
                <w:color w:val="000000"/>
                <w:sz w:val="24"/>
                <w:szCs w:val="24"/>
                <w:shd w:val="clear" w:color="auto" w:fill="FFFFFF"/>
                <w:lang w:val="hy-AM"/>
              </w:rPr>
            </w:pPr>
            <w:r w:rsidRPr="00B75714">
              <w:rPr>
                <w:rFonts w:ascii="GHEA Grapalat" w:eastAsia="Calibri" w:hAnsi="GHEA Grapalat" w:cs="Times New Roman"/>
                <w:b/>
                <w:bCs/>
                <w:noProof/>
                <w:color w:val="000000"/>
                <w:sz w:val="24"/>
                <w:szCs w:val="24"/>
                <w:shd w:val="clear" w:color="auto" w:fill="FFFFFF"/>
                <w:lang w:val="hy-AM"/>
              </w:rPr>
              <w:t>Մասնավորապես, Նախագծի 1-ին կետի 5-րդ ենթակետի բ. պարբերությամբ նախատեսվում է ուժը կորցրած ճանաչել Հայաստանի Հանրապետության կառավարության 2010 թվականի մայիսի 27-ի թիվ 641-Ն որոշմամբ հաստատված հավելվածի (այսուհետ՝ Հավելված) 8-րդ կետի 1-ին ենթակետի ե. և զ. պարբերությունները, սակայն Նախագծին կից ներկայացված հիմնավորման մեջ բացակայում են ինչպես նշված, այնպես էլ մի շարք այլ կարգավորումների վերաբերյալ հիմնավորումները:</w:t>
            </w:r>
          </w:p>
          <w:p w:rsidR="00B75714" w:rsidRPr="00B75714" w:rsidRDefault="00B75714" w:rsidP="00B75714">
            <w:pPr>
              <w:spacing w:after="0" w:line="360" w:lineRule="auto"/>
              <w:ind w:left="-142" w:right="-22" w:firstLine="426"/>
              <w:jc w:val="both"/>
              <w:rPr>
                <w:rFonts w:ascii="GHEA Grapalat" w:eastAsia="Calibri" w:hAnsi="GHEA Grapalat" w:cs="Times New Roman"/>
                <w:color w:val="000000"/>
                <w:sz w:val="24"/>
                <w:szCs w:val="24"/>
                <w:shd w:val="clear" w:color="auto" w:fill="FFFFFF"/>
                <w:lang w:val="hy-AM"/>
              </w:rPr>
            </w:pPr>
            <w:r w:rsidRPr="00B75714">
              <w:rPr>
                <w:rFonts w:ascii="GHEA Grapalat" w:eastAsia="Calibri" w:hAnsi="GHEA Grapalat" w:cs="Times New Roman"/>
                <w:sz w:val="24"/>
                <w:szCs w:val="24"/>
                <w:lang w:val="af-ZA"/>
              </w:rPr>
              <w:t>Այս առումով,</w:t>
            </w:r>
            <w:r w:rsidRPr="00B75714">
              <w:rPr>
                <w:rFonts w:ascii="GHEA Grapalat" w:eastAsia="Calibri" w:hAnsi="GHEA Grapalat" w:cs="Times New Roman"/>
                <w:i/>
                <w:sz w:val="24"/>
                <w:szCs w:val="24"/>
                <w:lang w:val="af-ZA"/>
              </w:rPr>
              <w:t xml:space="preserve"> </w:t>
            </w:r>
            <w:r w:rsidRPr="00B75714">
              <w:rPr>
                <w:rFonts w:ascii="GHEA Grapalat" w:eastAsia="Calibri" w:hAnsi="GHEA Grapalat" w:cs="Times New Roman"/>
                <w:b/>
                <w:bCs/>
                <w:noProof/>
                <w:sz w:val="24"/>
                <w:szCs w:val="24"/>
                <w:shd w:val="clear" w:color="auto" w:fill="FFFFFF"/>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w:t>
            </w:r>
            <w:r w:rsidRPr="00B75714">
              <w:rPr>
                <w:rFonts w:ascii="GHEA Grapalat" w:eastAsia="Calibri" w:hAnsi="GHEA Grapalat" w:cs="Times New Roman"/>
                <w:b/>
                <w:bCs/>
                <w:noProof/>
                <w:sz w:val="24"/>
                <w:szCs w:val="24"/>
                <w:shd w:val="clear" w:color="auto" w:fill="FFFFFF"/>
                <w:lang w:val="hy-AM"/>
              </w:rPr>
              <w:lastRenderedPageBreak/>
              <w:t>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B75714" w:rsidRPr="00B75714" w:rsidRDefault="00B75714" w:rsidP="00B75714">
            <w:pPr>
              <w:spacing w:after="0" w:line="360" w:lineRule="auto"/>
              <w:ind w:left="-142" w:right="-22" w:firstLine="426"/>
              <w:jc w:val="both"/>
              <w:rPr>
                <w:rFonts w:ascii="GHEA Grapalat" w:eastAsia="Calibri" w:hAnsi="GHEA Grapalat" w:cs="Times New Roman"/>
                <w:color w:val="000000"/>
                <w:sz w:val="24"/>
                <w:szCs w:val="24"/>
                <w:shd w:val="clear" w:color="auto" w:fill="FFFFFF"/>
                <w:lang w:val="hy-AM"/>
              </w:rPr>
            </w:pPr>
            <w:r w:rsidRPr="00B75714">
              <w:rPr>
                <w:rFonts w:ascii="GHEA Grapalat" w:eastAsia="Calibri" w:hAnsi="GHEA Grapalat" w:cs="Times New Roman"/>
                <w:color w:val="000000"/>
                <w:sz w:val="24"/>
                <w:szCs w:val="24"/>
                <w:shd w:val="clear" w:color="auto" w:fill="FFFFFF"/>
                <w:lang w:val="hy-AM"/>
              </w:rPr>
              <w:t>Հիմք ընդունելով վերոգրյալը՝ գտնում ենք, որ Նախագիծն ունի լրացուցիչ հիմնավորման կարիք:</w:t>
            </w:r>
          </w:p>
          <w:p w:rsidR="00B75714" w:rsidRPr="00B75714" w:rsidRDefault="00B75714" w:rsidP="00B75714">
            <w:pPr>
              <w:shd w:val="clear" w:color="auto" w:fill="FFFFFF"/>
              <w:spacing w:after="0" w:line="360" w:lineRule="auto"/>
              <w:ind w:firstLine="567"/>
              <w:contextualSpacing/>
              <w:jc w:val="both"/>
              <w:rPr>
                <w:rFonts w:ascii="GHEA Grapalat" w:eastAsia="Times New Roman" w:hAnsi="GHEA Grapalat" w:cs="Times New Roman"/>
                <w:color w:val="000000"/>
                <w:sz w:val="24"/>
                <w:szCs w:val="24"/>
                <w:lang w:val="hy-AM"/>
              </w:rPr>
            </w:pPr>
            <w:r w:rsidRPr="00B75714">
              <w:rPr>
                <w:rFonts w:ascii="GHEA Grapalat" w:eastAsia="Constantia" w:hAnsi="GHEA Grapalat" w:cs="Times New Roman"/>
                <w:color w:val="000000"/>
                <w:sz w:val="24"/>
                <w:szCs w:val="24"/>
                <w:shd w:val="clear" w:color="auto" w:fill="FFFFFF"/>
                <w:lang w:val="hy-AM"/>
              </w:rPr>
              <w:t xml:space="preserve">2. Նախագծի 1-ին կետի 5-րդ ենթակետի ա. պարբերությամբ նախատեսվում է Հավելվածի 8-րդ կետի </w:t>
            </w:r>
            <w:r w:rsidRPr="00B75714">
              <w:rPr>
                <w:rFonts w:ascii="GHEA Grapalat" w:eastAsia="Times New Roman" w:hAnsi="GHEA Grapalat" w:cs="Times New Roman"/>
                <w:color w:val="000000"/>
                <w:sz w:val="24"/>
                <w:szCs w:val="24"/>
                <w:lang w:val="hy-AM"/>
              </w:rPr>
              <w:t>1-ին ենթակետը շարադրել հետևյալ խմբագրությամբ</w:t>
            </w:r>
            <w:r w:rsidRPr="00B75714">
              <w:rPr>
                <w:rFonts w:ascii="GHEA Grapalat" w:eastAsia="MS Mincho" w:hAnsi="MS Mincho" w:cs="MS Mincho"/>
                <w:color w:val="000000"/>
                <w:sz w:val="24"/>
                <w:szCs w:val="24"/>
                <w:lang w:val="hy-AM"/>
              </w:rPr>
              <w:t>․</w:t>
            </w:r>
          </w:p>
          <w:p w:rsidR="00B75714" w:rsidRPr="00B75714" w:rsidRDefault="00B75714" w:rsidP="00B75714">
            <w:pPr>
              <w:shd w:val="clear" w:color="auto" w:fill="FFFFFF"/>
              <w:spacing w:after="0" w:line="360" w:lineRule="auto"/>
              <w:ind w:firstLine="567"/>
              <w:jc w:val="both"/>
              <w:rPr>
                <w:rFonts w:ascii="GHEA Grapalat" w:eastAsia="MS Mincho" w:hAnsi="GHEA Grapalat" w:cs="MS Mincho"/>
                <w:color w:val="000000"/>
                <w:sz w:val="24"/>
                <w:szCs w:val="24"/>
                <w:lang w:val="hy-AM"/>
              </w:rPr>
            </w:pPr>
            <w:r w:rsidRPr="00B75714">
              <w:rPr>
                <w:rFonts w:ascii="GHEA Grapalat" w:eastAsia="Times New Roman" w:hAnsi="GHEA Grapalat" w:cs="Times New Roman"/>
                <w:color w:val="000000"/>
                <w:sz w:val="24"/>
                <w:szCs w:val="24"/>
                <w:lang w:val="hy-AM"/>
              </w:rPr>
              <w:t>«1) Մաքսային մարմնի մաքսային հսկողության, հետբացթողումային հսկողության, ներքին անվտանգության, մաքսանենգության դեմ պայքարի վարչություններում`»</w:t>
            </w:r>
            <w:r w:rsidRPr="00B75714">
              <w:rPr>
                <w:rFonts w:ascii="GHEA Grapalat" w:eastAsia="MS Mincho" w:hAnsi="GHEA Grapalat" w:cs="MS Mincho"/>
                <w:color w:val="000000"/>
                <w:sz w:val="24"/>
                <w:szCs w:val="24"/>
                <w:lang w:val="hy-AM"/>
              </w:rPr>
              <w:t>:</w:t>
            </w:r>
          </w:p>
          <w:p w:rsidR="00B75714" w:rsidRPr="00B75714" w:rsidRDefault="00B75714" w:rsidP="00B75714">
            <w:pPr>
              <w:shd w:val="clear" w:color="auto" w:fill="FFFFFF"/>
              <w:spacing w:after="0" w:line="360" w:lineRule="auto"/>
              <w:ind w:firstLine="567"/>
              <w:jc w:val="both"/>
              <w:rPr>
                <w:rFonts w:ascii="GHEA Grapalat" w:eastAsia="MS Mincho" w:hAnsi="GHEA Grapalat" w:cs="MS Mincho"/>
                <w:color w:val="000000"/>
                <w:sz w:val="24"/>
                <w:szCs w:val="24"/>
                <w:lang w:val="hy-AM"/>
              </w:rPr>
            </w:pPr>
            <w:r w:rsidRPr="00B75714">
              <w:rPr>
                <w:rFonts w:ascii="GHEA Grapalat" w:eastAsia="MS Mincho" w:hAnsi="GHEA Grapalat" w:cs="MS Mincho"/>
                <w:color w:val="000000"/>
                <w:sz w:val="24"/>
                <w:szCs w:val="24"/>
                <w:lang w:val="hy-AM"/>
              </w:rPr>
              <w:lastRenderedPageBreak/>
              <w:t>Հարկ է նշել, որ հիշյալ կետն իր մեջ ներառում է ա-թ պարբերությունները, ուստի այս առումով Նախագիծն անհրաժեշտ է վերանայել:</w:t>
            </w:r>
          </w:p>
          <w:p w:rsidR="00A163E6" w:rsidRDefault="00B75714" w:rsidP="00B75714">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B75714">
              <w:rPr>
                <w:rFonts w:ascii="GHEA Grapalat" w:eastAsia="MS Mincho" w:hAnsi="GHEA Grapalat" w:cs="MS Mincho"/>
                <w:color w:val="000000"/>
                <w:sz w:val="24"/>
                <w:szCs w:val="24"/>
                <w:lang w:val="hy-AM"/>
              </w:rPr>
              <w:t>Սույն դիտողությունը վերաբերում է նաև Նախագծի համանման այլ կարգավորումներին:</w:t>
            </w:r>
          </w:p>
        </w:tc>
        <w:tc>
          <w:tcPr>
            <w:tcW w:w="6634" w:type="dxa"/>
            <w:gridSpan w:val="2"/>
            <w:tcBorders>
              <w:top w:val="outset" w:sz="6" w:space="0" w:color="auto"/>
              <w:left w:val="outset" w:sz="6" w:space="0" w:color="auto"/>
              <w:bottom w:val="outset" w:sz="6" w:space="0" w:color="auto"/>
              <w:right w:val="outset" w:sz="6" w:space="0" w:color="auto"/>
            </w:tcBorders>
            <w:shd w:val="clear" w:color="auto" w:fill="FFFFFF"/>
          </w:tcPr>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5060CB" w:rsidP="002B5D30">
            <w:pPr>
              <w:spacing w:after="0" w:line="360" w:lineRule="auto"/>
              <w:jc w:val="center"/>
              <w:rPr>
                <w:rFonts w:ascii="GHEA Grapalat" w:eastAsia="Times New Roman" w:hAnsi="GHEA Grapalat" w:cs="Times New Roman"/>
                <w:b/>
                <w:color w:val="000000"/>
                <w:sz w:val="24"/>
                <w:szCs w:val="24"/>
                <w:lang w:val="hy-AM"/>
              </w:rPr>
            </w:pPr>
            <w:r w:rsidRPr="005060CB">
              <w:rPr>
                <w:rFonts w:ascii="GHEA Grapalat" w:eastAsia="Times New Roman" w:hAnsi="GHEA Grapalat" w:cs="Times New Roman"/>
                <w:b/>
                <w:color w:val="000000"/>
                <w:sz w:val="24"/>
                <w:szCs w:val="24"/>
                <w:lang w:val="hy-AM"/>
              </w:rPr>
              <w:lastRenderedPageBreak/>
              <w:t>Ընդունվել է</w:t>
            </w:r>
          </w:p>
          <w:p w:rsidR="005060CB" w:rsidRPr="00F3528C" w:rsidRDefault="005060CB" w:rsidP="005060C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Հիմնավորումը </w:t>
            </w:r>
            <w:r w:rsidR="00563548">
              <w:rPr>
                <w:rFonts w:ascii="GHEA Grapalat" w:eastAsia="Times New Roman" w:hAnsi="GHEA Grapalat" w:cs="Times New Roman"/>
                <w:color w:val="000000"/>
                <w:sz w:val="24"/>
                <w:szCs w:val="24"/>
                <w:lang w:val="hy-AM"/>
              </w:rPr>
              <w:t>խմբագրվել է:</w:t>
            </w: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F83E8B" w:rsidRDefault="00F83E8B" w:rsidP="002B5D30">
            <w:pPr>
              <w:spacing w:after="0" w:line="360" w:lineRule="auto"/>
              <w:jc w:val="center"/>
              <w:rPr>
                <w:rFonts w:ascii="GHEA Grapalat" w:eastAsia="Times New Roman" w:hAnsi="GHEA Grapalat" w:cs="Times New Roman"/>
                <w:b/>
                <w:color w:val="000000"/>
                <w:sz w:val="24"/>
                <w:szCs w:val="24"/>
                <w:lang w:val="hy-AM"/>
              </w:rPr>
            </w:pPr>
          </w:p>
          <w:p w:rsidR="00A163E6" w:rsidRDefault="00F83E8B" w:rsidP="00563548">
            <w:pPr>
              <w:spacing w:after="0" w:line="360" w:lineRule="auto"/>
              <w:jc w:val="center"/>
              <w:rPr>
                <w:rFonts w:ascii="GHEA Grapalat" w:eastAsia="Times New Roman" w:hAnsi="GHEA Grapalat" w:cs="Times New Roman"/>
                <w:b/>
                <w:color w:val="000000"/>
                <w:sz w:val="24"/>
                <w:szCs w:val="24"/>
                <w:lang w:val="hy-AM"/>
              </w:rPr>
            </w:pPr>
            <w:r w:rsidRPr="00F83E8B">
              <w:rPr>
                <w:rFonts w:ascii="GHEA Grapalat" w:eastAsia="Times New Roman" w:hAnsi="GHEA Grapalat" w:cs="Times New Roman"/>
                <w:b/>
                <w:color w:val="000000"/>
                <w:sz w:val="24"/>
                <w:szCs w:val="24"/>
                <w:lang w:val="hy-AM"/>
              </w:rPr>
              <w:t>Ընդունվել է</w:t>
            </w:r>
          </w:p>
          <w:p w:rsidR="00563548" w:rsidRPr="00563548" w:rsidRDefault="00563548" w:rsidP="00563548">
            <w:pPr>
              <w:spacing w:after="0" w:line="360" w:lineRule="auto"/>
              <w:ind w:left="-142" w:right="-22" w:firstLine="426"/>
              <w:jc w:val="both"/>
              <w:rPr>
                <w:rFonts w:ascii="GHEA Grapalat" w:eastAsia="Calibri" w:hAnsi="GHEA Grapalat" w:cs="Times New Roman"/>
                <w:color w:val="000000"/>
                <w:sz w:val="24"/>
                <w:szCs w:val="24"/>
                <w:shd w:val="clear" w:color="auto" w:fill="FFFFFF"/>
                <w:lang w:val="hy-AM"/>
              </w:rPr>
            </w:pPr>
            <w:r w:rsidRPr="00563548">
              <w:rPr>
                <w:rFonts w:ascii="GHEA Grapalat" w:eastAsia="Calibri" w:hAnsi="GHEA Grapalat" w:cs="Times New Roman"/>
                <w:color w:val="000000"/>
                <w:sz w:val="24"/>
                <w:szCs w:val="24"/>
                <w:shd w:val="clear" w:color="auto" w:fill="FFFFFF"/>
                <w:lang w:val="hy-AM"/>
              </w:rPr>
              <w:t>Նախագծի 1-ին կետի 5-րդ ենթակետը խմբագրվել է:</w:t>
            </w:r>
          </w:p>
          <w:p w:rsidR="005060CB" w:rsidRPr="00F3528C" w:rsidRDefault="005060CB" w:rsidP="005060CB">
            <w:pPr>
              <w:spacing w:after="0" w:line="360" w:lineRule="auto"/>
              <w:jc w:val="both"/>
              <w:rPr>
                <w:rFonts w:ascii="GHEA Grapalat" w:eastAsia="Times New Roman" w:hAnsi="GHEA Grapalat" w:cs="Times New Roman"/>
                <w:color w:val="000000"/>
                <w:sz w:val="24"/>
                <w:szCs w:val="24"/>
                <w:lang w:val="hy-AM"/>
              </w:rPr>
            </w:pPr>
          </w:p>
          <w:p w:rsidR="005060CB" w:rsidRDefault="005060CB" w:rsidP="00F83E8B">
            <w:pPr>
              <w:spacing w:after="0" w:line="360" w:lineRule="auto"/>
              <w:jc w:val="center"/>
              <w:rPr>
                <w:rFonts w:ascii="GHEA Grapalat" w:eastAsia="Times New Roman" w:hAnsi="GHEA Grapalat" w:cs="Times New Roman"/>
                <w:b/>
                <w:color w:val="000000"/>
                <w:sz w:val="24"/>
                <w:szCs w:val="24"/>
                <w:lang w:val="hy-AM"/>
              </w:rPr>
            </w:pPr>
          </w:p>
        </w:tc>
        <w:bookmarkStart w:id="0" w:name="_GoBack"/>
        <w:bookmarkEnd w:id="0"/>
      </w:tr>
    </w:tbl>
    <w:p w:rsidR="001F4526" w:rsidRPr="001F4526"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E13" w:rsidRDefault="00F40E13" w:rsidP="00FC1948">
      <w:pPr>
        <w:spacing w:after="0" w:line="240" w:lineRule="auto"/>
      </w:pPr>
      <w:r>
        <w:separator/>
      </w:r>
    </w:p>
  </w:endnote>
  <w:endnote w:type="continuationSeparator" w:id="0">
    <w:p w:rsidR="00F40E13" w:rsidRDefault="00F40E13"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E13" w:rsidRDefault="00F40E13" w:rsidP="00FC1948">
      <w:pPr>
        <w:spacing w:after="0" w:line="240" w:lineRule="auto"/>
      </w:pPr>
      <w:r>
        <w:separator/>
      </w:r>
    </w:p>
  </w:footnote>
  <w:footnote w:type="continuationSeparator" w:id="0">
    <w:p w:rsidR="00F40E13" w:rsidRDefault="00F40E13"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6E11B74"/>
    <w:multiLevelType w:val="hybridMultilevel"/>
    <w:tmpl w:val="7A267F4E"/>
    <w:lvl w:ilvl="0" w:tplc="21A06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2">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1"/>
  </w:num>
  <w:num w:numId="6">
    <w:abstractNumId w:val="6"/>
  </w:num>
  <w:num w:numId="7">
    <w:abstractNumId w:val="9"/>
  </w:num>
  <w:num w:numId="8">
    <w:abstractNumId w:val="2"/>
  </w:num>
  <w:num w:numId="9">
    <w:abstractNumId w:val="4"/>
  </w:num>
  <w:num w:numId="10">
    <w:abstractNumId w:val="3"/>
  </w:num>
  <w:num w:numId="11">
    <w:abstractNumId w:val="12"/>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1654"/>
    <w:rsid w:val="000151EB"/>
    <w:rsid w:val="00026116"/>
    <w:rsid w:val="00034118"/>
    <w:rsid w:val="00034602"/>
    <w:rsid w:val="000508E7"/>
    <w:rsid w:val="00060E52"/>
    <w:rsid w:val="00060F51"/>
    <w:rsid w:val="00072E5D"/>
    <w:rsid w:val="00075527"/>
    <w:rsid w:val="000774A9"/>
    <w:rsid w:val="000A6C90"/>
    <w:rsid w:val="000B613C"/>
    <w:rsid w:val="000C4AEC"/>
    <w:rsid w:val="000C7EEC"/>
    <w:rsid w:val="000D1BD5"/>
    <w:rsid w:val="000D7758"/>
    <w:rsid w:val="000E02D5"/>
    <w:rsid w:val="000E2992"/>
    <w:rsid w:val="000E2DB6"/>
    <w:rsid w:val="000F0380"/>
    <w:rsid w:val="000F26DD"/>
    <w:rsid w:val="000F5E5E"/>
    <w:rsid w:val="00102564"/>
    <w:rsid w:val="00105A37"/>
    <w:rsid w:val="0010609F"/>
    <w:rsid w:val="00106C67"/>
    <w:rsid w:val="00111F04"/>
    <w:rsid w:val="00115906"/>
    <w:rsid w:val="0011767C"/>
    <w:rsid w:val="001227D7"/>
    <w:rsid w:val="001366D8"/>
    <w:rsid w:val="00136AE4"/>
    <w:rsid w:val="001407ED"/>
    <w:rsid w:val="00144502"/>
    <w:rsid w:val="001453A7"/>
    <w:rsid w:val="001470C7"/>
    <w:rsid w:val="00150150"/>
    <w:rsid w:val="00151F52"/>
    <w:rsid w:val="00152649"/>
    <w:rsid w:val="001579A1"/>
    <w:rsid w:val="00161D9E"/>
    <w:rsid w:val="0016324D"/>
    <w:rsid w:val="0016634A"/>
    <w:rsid w:val="00167597"/>
    <w:rsid w:val="001776F1"/>
    <w:rsid w:val="0018679E"/>
    <w:rsid w:val="0019220B"/>
    <w:rsid w:val="001A0C84"/>
    <w:rsid w:val="001A3475"/>
    <w:rsid w:val="001A6BA1"/>
    <w:rsid w:val="001B3008"/>
    <w:rsid w:val="001B3E25"/>
    <w:rsid w:val="001D531C"/>
    <w:rsid w:val="001D6ECA"/>
    <w:rsid w:val="001E0786"/>
    <w:rsid w:val="001E1C8B"/>
    <w:rsid w:val="001F177C"/>
    <w:rsid w:val="001F4526"/>
    <w:rsid w:val="001F7064"/>
    <w:rsid w:val="002065D0"/>
    <w:rsid w:val="00222401"/>
    <w:rsid w:val="00222A4C"/>
    <w:rsid w:val="00227529"/>
    <w:rsid w:val="00230009"/>
    <w:rsid w:val="00235033"/>
    <w:rsid w:val="00237269"/>
    <w:rsid w:val="002409BE"/>
    <w:rsid w:val="0026597D"/>
    <w:rsid w:val="00281987"/>
    <w:rsid w:val="00283319"/>
    <w:rsid w:val="0028724B"/>
    <w:rsid w:val="00292D3F"/>
    <w:rsid w:val="002967D3"/>
    <w:rsid w:val="00297F1D"/>
    <w:rsid w:val="002A2CAB"/>
    <w:rsid w:val="002A3CCC"/>
    <w:rsid w:val="002A77D1"/>
    <w:rsid w:val="002B0A07"/>
    <w:rsid w:val="002B2ACD"/>
    <w:rsid w:val="002B5D30"/>
    <w:rsid w:val="002B644C"/>
    <w:rsid w:val="002C3277"/>
    <w:rsid w:val="002C63F5"/>
    <w:rsid w:val="002C705B"/>
    <w:rsid w:val="002D271B"/>
    <w:rsid w:val="002D461E"/>
    <w:rsid w:val="002E2A63"/>
    <w:rsid w:val="002F0BB1"/>
    <w:rsid w:val="002F67FF"/>
    <w:rsid w:val="00305713"/>
    <w:rsid w:val="00310060"/>
    <w:rsid w:val="00326177"/>
    <w:rsid w:val="00335C58"/>
    <w:rsid w:val="00343666"/>
    <w:rsid w:val="00344443"/>
    <w:rsid w:val="0034752B"/>
    <w:rsid w:val="0034788D"/>
    <w:rsid w:val="00352A01"/>
    <w:rsid w:val="00353D9B"/>
    <w:rsid w:val="003624EE"/>
    <w:rsid w:val="00375B7A"/>
    <w:rsid w:val="00387DE5"/>
    <w:rsid w:val="00391958"/>
    <w:rsid w:val="00395E3B"/>
    <w:rsid w:val="00396BF6"/>
    <w:rsid w:val="003A1F70"/>
    <w:rsid w:val="003A2713"/>
    <w:rsid w:val="003B4BEF"/>
    <w:rsid w:val="003C61C6"/>
    <w:rsid w:val="003C6655"/>
    <w:rsid w:val="003D69BF"/>
    <w:rsid w:val="003D73F4"/>
    <w:rsid w:val="003D748E"/>
    <w:rsid w:val="003E10CB"/>
    <w:rsid w:val="003F3B90"/>
    <w:rsid w:val="003F3D0C"/>
    <w:rsid w:val="003F6A7A"/>
    <w:rsid w:val="00407C3B"/>
    <w:rsid w:val="00411BF4"/>
    <w:rsid w:val="0041328F"/>
    <w:rsid w:val="00415895"/>
    <w:rsid w:val="00422568"/>
    <w:rsid w:val="004315B9"/>
    <w:rsid w:val="00432955"/>
    <w:rsid w:val="00433448"/>
    <w:rsid w:val="004345D7"/>
    <w:rsid w:val="00434CCC"/>
    <w:rsid w:val="004371E2"/>
    <w:rsid w:val="00437782"/>
    <w:rsid w:val="00437F25"/>
    <w:rsid w:val="004416C2"/>
    <w:rsid w:val="00442031"/>
    <w:rsid w:val="00442A05"/>
    <w:rsid w:val="00447E71"/>
    <w:rsid w:val="0045649B"/>
    <w:rsid w:val="00463386"/>
    <w:rsid w:val="00465505"/>
    <w:rsid w:val="00474C95"/>
    <w:rsid w:val="00475357"/>
    <w:rsid w:val="004859F1"/>
    <w:rsid w:val="004979F0"/>
    <w:rsid w:val="004A0ECB"/>
    <w:rsid w:val="004A3BDC"/>
    <w:rsid w:val="004B4DDD"/>
    <w:rsid w:val="004B5A92"/>
    <w:rsid w:val="004B625A"/>
    <w:rsid w:val="004D4AEE"/>
    <w:rsid w:val="004E0170"/>
    <w:rsid w:val="004E37E0"/>
    <w:rsid w:val="004E6257"/>
    <w:rsid w:val="004F0CFE"/>
    <w:rsid w:val="004F20A4"/>
    <w:rsid w:val="00501E2E"/>
    <w:rsid w:val="005060CB"/>
    <w:rsid w:val="00507579"/>
    <w:rsid w:val="005112E7"/>
    <w:rsid w:val="00513985"/>
    <w:rsid w:val="00513C80"/>
    <w:rsid w:val="0051580C"/>
    <w:rsid w:val="00525056"/>
    <w:rsid w:val="00526141"/>
    <w:rsid w:val="0052782E"/>
    <w:rsid w:val="00533F9F"/>
    <w:rsid w:val="00541A3D"/>
    <w:rsid w:val="005507DC"/>
    <w:rsid w:val="005559FC"/>
    <w:rsid w:val="00563548"/>
    <w:rsid w:val="005642F4"/>
    <w:rsid w:val="00572BC1"/>
    <w:rsid w:val="00572EA6"/>
    <w:rsid w:val="0057368D"/>
    <w:rsid w:val="005843B8"/>
    <w:rsid w:val="00584C49"/>
    <w:rsid w:val="0059781E"/>
    <w:rsid w:val="005A227A"/>
    <w:rsid w:val="005A32B1"/>
    <w:rsid w:val="005B5892"/>
    <w:rsid w:val="005C0E9B"/>
    <w:rsid w:val="005C1DB1"/>
    <w:rsid w:val="005C77EF"/>
    <w:rsid w:val="005D1029"/>
    <w:rsid w:val="005D2178"/>
    <w:rsid w:val="005D5024"/>
    <w:rsid w:val="005D7C07"/>
    <w:rsid w:val="005E4E88"/>
    <w:rsid w:val="005F0B07"/>
    <w:rsid w:val="005F383A"/>
    <w:rsid w:val="005F3DCC"/>
    <w:rsid w:val="005F5345"/>
    <w:rsid w:val="005F54F0"/>
    <w:rsid w:val="00605AA7"/>
    <w:rsid w:val="006063E6"/>
    <w:rsid w:val="00606F83"/>
    <w:rsid w:val="00617A7A"/>
    <w:rsid w:val="00627AAB"/>
    <w:rsid w:val="006340CB"/>
    <w:rsid w:val="00634215"/>
    <w:rsid w:val="006358F6"/>
    <w:rsid w:val="006373C4"/>
    <w:rsid w:val="006407DB"/>
    <w:rsid w:val="00640923"/>
    <w:rsid w:val="0064746D"/>
    <w:rsid w:val="006512F5"/>
    <w:rsid w:val="0065326C"/>
    <w:rsid w:val="00656A98"/>
    <w:rsid w:val="006633B9"/>
    <w:rsid w:val="006652A3"/>
    <w:rsid w:val="006652DB"/>
    <w:rsid w:val="00670B47"/>
    <w:rsid w:val="00672BB8"/>
    <w:rsid w:val="006759A6"/>
    <w:rsid w:val="00676157"/>
    <w:rsid w:val="0068158E"/>
    <w:rsid w:val="0068204F"/>
    <w:rsid w:val="00683B75"/>
    <w:rsid w:val="0068576B"/>
    <w:rsid w:val="006859E9"/>
    <w:rsid w:val="00693CBE"/>
    <w:rsid w:val="006A30A4"/>
    <w:rsid w:val="006A5ECD"/>
    <w:rsid w:val="006C1307"/>
    <w:rsid w:val="006C45ED"/>
    <w:rsid w:val="006C4E17"/>
    <w:rsid w:val="006C4E78"/>
    <w:rsid w:val="006D2641"/>
    <w:rsid w:val="006D2DB7"/>
    <w:rsid w:val="006D645F"/>
    <w:rsid w:val="006E637C"/>
    <w:rsid w:val="006E6B7F"/>
    <w:rsid w:val="00712DBD"/>
    <w:rsid w:val="0072492F"/>
    <w:rsid w:val="00724F76"/>
    <w:rsid w:val="0073063B"/>
    <w:rsid w:val="007324AB"/>
    <w:rsid w:val="007338C2"/>
    <w:rsid w:val="00737CFE"/>
    <w:rsid w:val="007407CC"/>
    <w:rsid w:val="00740A44"/>
    <w:rsid w:val="00744D2C"/>
    <w:rsid w:val="00752FF8"/>
    <w:rsid w:val="00760F21"/>
    <w:rsid w:val="007714EA"/>
    <w:rsid w:val="007724E4"/>
    <w:rsid w:val="007733F5"/>
    <w:rsid w:val="00775945"/>
    <w:rsid w:val="00782362"/>
    <w:rsid w:val="007869A7"/>
    <w:rsid w:val="00787F15"/>
    <w:rsid w:val="00796091"/>
    <w:rsid w:val="007A1798"/>
    <w:rsid w:val="007A7CB8"/>
    <w:rsid w:val="007B4F62"/>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7C30"/>
    <w:rsid w:val="008134E9"/>
    <w:rsid w:val="00821064"/>
    <w:rsid w:val="00827329"/>
    <w:rsid w:val="00830C92"/>
    <w:rsid w:val="0083446E"/>
    <w:rsid w:val="008436A8"/>
    <w:rsid w:val="00847EA5"/>
    <w:rsid w:val="00863126"/>
    <w:rsid w:val="00880F89"/>
    <w:rsid w:val="008812D9"/>
    <w:rsid w:val="00883D3B"/>
    <w:rsid w:val="00887AD2"/>
    <w:rsid w:val="0089429E"/>
    <w:rsid w:val="00895F40"/>
    <w:rsid w:val="008960C3"/>
    <w:rsid w:val="00896439"/>
    <w:rsid w:val="008A2F93"/>
    <w:rsid w:val="008B3C0B"/>
    <w:rsid w:val="008B5260"/>
    <w:rsid w:val="008B5D91"/>
    <w:rsid w:val="008B6C00"/>
    <w:rsid w:val="008C0B99"/>
    <w:rsid w:val="008D23EF"/>
    <w:rsid w:val="008E1E03"/>
    <w:rsid w:val="008E3B76"/>
    <w:rsid w:val="008E4B64"/>
    <w:rsid w:val="008F3856"/>
    <w:rsid w:val="008F5931"/>
    <w:rsid w:val="00902545"/>
    <w:rsid w:val="0091136C"/>
    <w:rsid w:val="009117C2"/>
    <w:rsid w:val="009123FC"/>
    <w:rsid w:val="009174B7"/>
    <w:rsid w:val="009206B5"/>
    <w:rsid w:val="00921DAF"/>
    <w:rsid w:val="00926C7B"/>
    <w:rsid w:val="00931153"/>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31C0"/>
    <w:rsid w:val="00994557"/>
    <w:rsid w:val="00995709"/>
    <w:rsid w:val="009A1DE5"/>
    <w:rsid w:val="009A59D6"/>
    <w:rsid w:val="009B2A13"/>
    <w:rsid w:val="009B4D02"/>
    <w:rsid w:val="009C00A8"/>
    <w:rsid w:val="009C5C97"/>
    <w:rsid w:val="009D6A00"/>
    <w:rsid w:val="009E586B"/>
    <w:rsid w:val="00A02AC7"/>
    <w:rsid w:val="00A06DFB"/>
    <w:rsid w:val="00A100E7"/>
    <w:rsid w:val="00A10487"/>
    <w:rsid w:val="00A10A30"/>
    <w:rsid w:val="00A123E3"/>
    <w:rsid w:val="00A135F1"/>
    <w:rsid w:val="00A14F70"/>
    <w:rsid w:val="00A15E05"/>
    <w:rsid w:val="00A163E6"/>
    <w:rsid w:val="00A262CB"/>
    <w:rsid w:val="00A27130"/>
    <w:rsid w:val="00A368CB"/>
    <w:rsid w:val="00A41534"/>
    <w:rsid w:val="00A43004"/>
    <w:rsid w:val="00A44294"/>
    <w:rsid w:val="00A4486E"/>
    <w:rsid w:val="00A478E8"/>
    <w:rsid w:val="00A50444"/>
    <w:rsid w:val="00A562A8"/>
    <w:rsid w:val="00A566AC"/>
    <w:rsid w:val="00A56D73"/>
    <w:rsid w:val="00A63494"/>
    <w:rsid w:val="00A660C8"/>
    <w:rsid w:val="00A667FF"/>
    <w:rsid w:val="00A713CC"/>
    <w:rsid w:val="00A73B01"/>
    <w:rsid w:val="00A77E95"/>
    <w:rsid w:val="00A81CFB"/>
    <w:rsid w:val="00A82323"/>
    <w:rsid w:val="00A8396C"/>
    <w:rsid w:val="00A83F4E"/>
    <w:rsid w:val="00A85F2E"/>
    <w:rsid w:val="00A94DBF"/>
    <w:rsid w:val="00A94E7F"/>
    <w:rsid w:val="00AA5407"/>
    <w:rsid w:val="00AA5DB8"/>
    <w:rsid w:val="00AA7164"/>
    <w:rsid w:val="00AB3D60"/>
    <w:rsid w:val="00AB57D9"/>
    <w:rsid w:val="00AD6764"/>
    <w:rsid w:val="00AE0DAC"/>
    <w:rsid w:val="00AE3190"/>
    <w:rsid w:val="00AE5E0E"/>
    <w:rsid w:val="00AE60FF"/>
    <w:rsid w:val="00AE7A56"/>
    <w:rsid w:val="00AF5729"/>
    <w:rsid w:val="00AF5D33"/>
    <w:rsid w:val="00AF76E7"/>
    <w:rsid w:val="00B000D6"/>
    <w:rsid w:val="00B05FE3"/>
    <w:rsid w:val="00B1036E"/>
    <w:rsid w:val="00B1797B"/>
    <w:rsid w:val="00B24208"/>
    <w:rsid w:val="00B243CB"/>
    <w:rsid w:val="00B30259"/>
    <w:rsid w:val="00B3564E"/>
    <w:rsid w:val="00B35AF4"/>
    <w:rsid w:val="00B378FB"/>
    <w:rsid w:val="00B62C72"/>
    <w:rsid w:val="00B64522"/>
    <w:rsid w:val="00B75714"/>
    <w:rsid w:val="00B77FF5"/>
    <w:rsid w:val="00B8237F"/>
    <w:rsid w:val="00B90021"/>
    <w:rsid w:val="00B91520"/>
    <w:rsid w:val="00B9489C"/>
    <w:rsid w:val="00B95D8E"/>
    <w:rsid w:val="00BA6689"/>
    <w:rsid w:val="00BB7413"/>
    <w:rsid w:val="00BC2E1F"/>
    <w:rsid w:val="00BD281A"/>
    <w:rsid w:val="00BE2C82"/>
    <w:rsid w:val="00BE58E5"/>
    <w:rsid w:val="00BE7FF8"/>
    <w:rsid w:val="00BF1648"/>
    <w:rsid w:val="00BF29A0"/>
    <w:rsid w:val="00BF3F9E"/>
    <w:rsid w:val="00BF62CE"/>
    <w:rsid w:val="00C13FF1"/>
    <w:rsid w:val="00C158C5"/>
    <w:rsid w:val="00C15CBB"/>
    <w:rsid w:val="00C16D0F"/>
    <w:rsid w:val="00C204D7"/>
    <w:rsid w:val="00C2271F"/>
    <w:rsid w:val="00C22E2B"/>
    <w:rsid w:val="00C339AB"/>
    <w:rsid w:val="00C552B3"/>
    <w:rsid w:val="00C62F1A"/>
    <w:rsid w:val="00C642BF"/>
    <w:rsid w:val="00C73648"/>
    <w:rsid w:val="00C74EC0"/>
    <w:rsid w:val="00C769D8"/>
    <w:rsid w:val="00C81FED"/>
    <w:rsid w:val="00C86E51"/>
    <w:rsid w:val="00C8778E"/>
    <w:rsid w:val="00C91971"/>
    <w:rsid w:val="00C91AA5"/>
    <w:rsid w:val="00C93865"/>
    <w:rsid w:val="00CA139F"/>
    <w:rsid w:val="00CA572E"/>
    <w:rsid w:val="00CB04AA"/>
    <w:rsid w:val="00CB3EFD"/>
    <w:rsid w:val="00CB4282"/>
    <w:rsid w:val="00CB5540"/>
    <w:rsid w:val="00CB7EAD"/>
    <w:rsid w:val="00CC6A79"/>
    <w:rsid w:val="00CD15DB"/>
    <w:rsid w:val="00CD2130"/>
    <w:rsid w:val="00CD5F0B"/>
    <w:rsid w:val="00CE6633"/>
    <w:rsid w:val="00CE6E69"/>
    <w:rsid w:val="00CF23CB"/>
    <w:rsid w:val="00CF3209"/>
    <w:rsid w:val="00CF46F7"/>
    <w:rsid w:val="00D06373"/>
    <w:rsid w:val="00D10289"/>
    <w:rsid w:val="00D1194A"/>
    <w:rsid w:val="00D14C88"/>
    <w:rsid w:val="00D15700"/>
    <w:rsid w:val="00D15F9E"/>
    <w:rsid w:val="00D31264"/>
    <w:rsid w:val="00D3185C"/>
    <w:rsid w:val="00D31E9B"/>
    <w:rsid w:val="00D3335D"/>
    <w:rsid w:val="00D35CD9"/>
    <w:rsid w:val="00D55C37"/>
    <w:rsid w:val="00D568C9"/>
    <w:rsid w:val="00D56AEE"/>
    <w:rsid w:val="00D62A2B"/>
    <w:rsid w:val="00D64AC2"/>
    <w:rsid w:val="00D65FAD"/>
    <w:rsid w:val="00D77DFB"/>
    <w:rsid w:val="00D8164A"/>
    <w:rsid w:val="00D84952"/>
    <w:rsid w:val="00D87FFC"/>
    <w:rsid w:val="00D9062E"/>
    <w:rsid w:val="00D91159"/>
    <w:rsid w:val="00D91241"/>
    <w:rsid w:val="00D96AA7"/>
    <w:rsid w:val="00DA19C1"/>
    <w:rsid w:val="00DA19F9"/>
    <w:rsid w:val="00DA7C19"/>
    <w:rsid w:val="00DC54BC"/>
    <w:rsid w:val="00DC6B83"/>
    <w:rsid w:val="00DD0149"/>
    <w:rsid w:val="00E015EF"/>
    <w:rsid w:val="00E11792"/>
    <w:rsid w:val="00E17D7C"/>
    <w:rsid w:val="00E21D2A"/>
    <w:rsid w:val="00E22ADF"/>
    <w:rsid w:val="00E2667C"/>
    <w:rsid w:val="00E30980"/>
    <w:rsid w:val="00E40D81"/>
    <w:rsid w:val="00E46D0B"/>
    <w:rsid w:val="00E50318"/>
    <w:rsid w:val="00E62962"/>
    <w:rsid w:val="00E62B4A"/>
    <w:rsid w:val="00E63270"/>
    <w:rsid w:val="00E7034E"/>
    <w:rsid w:val="00E71D6B"/>
    <w:rsid w:val="00E75B1D"/>
    <w:rsid w:val="00E82719"/>
    <w:rsid w:val="00E96DF2"/>
    <w:rsid w:val="00EA0BA2"/>
    <w:rsid w:val="00EA3AA1"/>
    <w:rsid w:val="00EB2D40"/>
    <w:rsid w:val="00ED1213"/>
    <w:rsid w:val="00ED72C2"/>
    <w:rsid w:val="00EE2590"/>
    <w:rsid w:val="00EE34D9"/>
    <w:rsid w:val="00EF41D8"/>
    <w:rsid w:val="00F12AC1"/>
    <w:rsid w:val="00F2292E"/>
    <w:rsid w:val="00F22967"/>
    <w:rsid w:val="00F30EC0"/>
    <w:rsid w:val="00F35332"/>
    <w:rsid w:val="00F36141"/>
    <w:rsid w:val="00F40E13"/>
    <w:rsid w:val="00F41E1C"/>
    <w:rsid w:val="00F44E6A"/>
    <w:rsid w:val="00F46F94"/>
    <w:rsid w:val="00F52E70"/>
    <w:rsid w:val="00F53B52"/>
    <w:rsid w:val="00F66B61"/>
    <w:rsid w:val="00F679D6"/>
    <w:rsid w:val="00F75946"/>
    <w:rsid w:val="00F75D5F"/>
    <w:rsid w:val="00F762A7"/>
    <w:rsid w:val="00F7697C"/>
    <w:rsid w:val="00F81DD9"/>
    <w:rsid w:val="00F83E8B"/>
    <w:rsid w:val="00F8464B"/>
    <w:rsid w:val="00F85952"/>
    <w:rsid w:val="00FA5F32"/>
    <w:rsid w:val="00FB048E"/>
    <w:rsid w:val="00FB3B6D"/>
    <w:rsid w:val="00FB4914"/>
    <w:rsid w:val="00FB5535"/>
    <w:rsid w:val="00FC008A"/>
    <w:rsid w:val="00FC1948"/>
    <w:rsid w:val="00FC19F2"/>
    <w:rsid w:val="00FC1B7A"/>
    <w:rsid w:val="00FC2A80"/>
    <w:rsid w:val="00FC2B4A"/>
    <w:rsid w:val="00FC3097"/>
    <w:rsid w:val="00FC49AD"/>
    <w:rsid w:val="00FC5955"/>
    <w:rsid w:val="00FC5B83"/>
    <w:rsid w:val="00FD0A52"/>
    <w:rsid w:val="00FD7817"/>
    <w:rsid w:val="00FF1438"/>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A7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06503-1364-458D-A5D9-DE2B28AB4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6</Pages>
  <Words>668</Words>
  <Characters>3808</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Vardan Galstyan</cp:lastModifiedBy>
  <cp:revision>234</cp:revision>
  <cp:lastPrinted>2021-09-25T06:12:00Z</cp:lastPrinted>
  <dcterms:created xsi:type="dcterms:W3CDTF">2021-09-03T07:47:00Z</dcterms:created>
  <dcterms:modified xsi:type="dcterms:W3CDTF">2022-07-18T11:32:00Z</dcterms:modified>
</cp:coreProperties>
</file>