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BB38FB" w14:textId="77777777" w:rsidR="00352939" w:rsidRDefault="00352939" w:rsidP="00A263BC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9C9FDC9" w14:textId="70B48766" w:rsidR="004E61C7" w:rsidRPr="00B574F3" w:rsidRDefault="00A263BC" w:rsidP="00A263BC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574F3">
        <w:rPr>
          <w:rFonts w:ascii="GHEA Grapalat" w:hAnsi="GHEA Grapalat"/>
          <w:b/>
          <w:sz w:val="24"/>
          <w:szCs w:val="24"/>
          <w:lang w:val="hy-AM"/>
        </w:rPr>
        <w:t>Տեղեկանք - հիմնավորում</w:t>
      </w:r>
    </w:p>
    <w:p w14:paraId="518FECDA" w14:textId="27942F69" w:rsidR="00A263BC" w:rsidRDefault="00D71C45" w:rsidP="00922DEC">
      <w:pPr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B574F3">
        <w:rPr>
          <w:rFonts w:ascii="GHEA Grapalat" w:hAnsi="GHEA Grapalat"/>
          <w:sz w:val="24"/>
          <w:szCs w:val="24"/>
          <w:lang w:val="hy-AM"/>
        </w:rPr>
        <w:t xml:space="preserve">ՀՀ  կառավարության </w:t>
      </w:r>
      <w:r>
        <w:rPr>
          <w:rFonts w:ascii="GHEA Grapalat" w:hAnsi="GHEA Grapalat"/>
          <w:sz w:val="24"/>
          <w:szCs w:val="24"/>
        </w:rPr>
        <w:t>202</w:t>
      </w:r>
      <w:r w:rsidR="00FD1954">
        <w:rPr>
          <w:rFonts w:ascii="GHEA Grapalat" w:hAnsi="GHEA Grapalat"/>
          <w:sz w:val="24"/>
          <w:szCs w:val="24"/>
        </w:rPr>
        <w:t>2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հուլիսի</w:t>
      </w:r>
      <w:proofErr w:type="spellEnd"/>
      <w:r>
        <w:rPr>
          <w:rFonts w:ascii="GHEA Grapalat" w:hAnsi="GHEA Grapalat"/>
          <w:sz w:val="24"/>
          <w:szCs w:val="24"/>
        </w:rPr>
        <w:t xml:space="preserve"> 21-ի</w:t>
      </w:r>
      <w:r w:rsidRPr="00B574F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 N</w:t>
      </w:r>
      <w:r w:rsidRPr="00B574F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1129</w:t>
      </w:r>
      <w:r w:rsidRPr="00B574F3">
        <w:rPr>
          <w:rFonts w:ascii="GHEA Grapalat" w:hAnsi="GHEA Grapalat"/>
          <w:sz w:val="24"/>
          <w:szCs w:val="24"/>
          <w:lang w:val="hy-AM"/>
        </w:rPr>
        <w:t>-Ն որոշման մեջ փոփոխություն</w:t>
      </w:r>
      <w:r w:rsidR="00A263BC" w:rsidRPr="00B574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574F3">
        <w:rPr>
          <w:rFonts w:ascii="GHEA Grapalat" w:hAnsi="GHEA Grapalat"/>
          <w:sz w:val="24"/>
          <w:szCs w:val="24"/>
          <w:lang w:val="hy-AM"/>
        </w:rPr>
        <w:t>կատարելու</w:t>
      </w:r>
      <w:r>
        <w:rPr>
          <w:rFonts w:ascii="GHEA Grapalat" w:hAnsi="GHEA Grapalat"/>
          <w:sz w:val="24"/>
          <w:szCs w:val="24"/>
        </w:rPr>
        <w:t xml:space="preserve"> </w:t>
      </w:r>
      <w:r w:rsidRPr="00B574F3">
        <w:rPr>
          <w:rFonts w:ascii="GHEA Grapalat" w:hAnsi="GHEA Grapalat"/>
          <w:sz w:val="24"/>
          <w:szCs w:val="24"/>
          <w:lang w:val="hy-AM"/>
        </w:rPr>
        <w:t>մասին</w:t>
      </w:r>
      <w:r w:rsidR="00183ADC">
        <w:rPr>
          <w:rFonts w:ascii="GHEA Grapalat" w:hAnsi="GHEA Grapalat"/>
          <w:sz w:val="24"/>
          <w:szCs w:val="24"/>
        </w:rPr>
        <w:t xml:space="preserve"> </w:t>
      </w:r>
      <w:r w:rsidR="00A263BC" w:rsidRPr="00B574F3">
        <w:rPr>
          <w:rFonts w:ascii="GHEA Grapalat" w:hAnsi="GHEA Grapalat"/>
          <w:sz w:val="24"/>
          <w:szCs w:val="24"/>
          <w:lang w:val="hy-AM"/>
        </w:rPr>
        <w:t xml:space="preserve"> որոշման  նախագծի</w:t>
      </w:r>
    </w:p>
    <w:p w14:paraId="3FE08F42" w14:textId="77777777" w:rsidR="00D71C45" w:rsidRPr="00B574F3" w:rsidRDefault="00D71C45" w:rsidP="00922DEC">
      <w:pPr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0F0CC8D" w14:textId="5D7E2A10" w:rsidR="000E5780" w:rsidRDefault="000E5780" w:rsidP="00FD1954">
      <w:pPr>
        <w:pStyle w:val="ListParagraph"/>
        <w:shd w:val="clear" w:color="auto" w:fill="FFFFFF"/>
        <w:tabs>
          <w:tab w:val="left" w:pos="720"/>
        </w:tabs>
        <w:spacing w:after="0" w:line="276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22DEC">
        <w:rPr>
          <w:rFonts w:ascii="GHEA Grapalat" w:hAnsi="GHEA Grapalat"/>
          <w:sz w:val="24"/>
          <w:szCs w:val="24"/>
          <w:lang w:val="hy-AM"/>
        </w:rPr>
        <w:t>ՀՀ  կառավարության</w:t>
      </w:r>
      <w:r>
        <w:rPr>
          <w:rFonts w:ascii="GHEA Grapalat" w:hAnsi="GHEA Grapalat"/>
          <w:sz w:val="24"/>
          <w:szCs w:val="24"/>
        </w:rPr>
        <w:t xml:space="preserve"> 21.07.2022թ. </w:t>
      </w:r>
      <w:proofErr w:type="spellStart"/>
      <w:r>
        <w:rPr>
          <w:rFonts w:ascii="GHEA Grapalat" w:hAnsi="GHEA Grapalat"/>
          <w:sz w:val="24"/>
          <w:szCs w:val="24"/>
        </w:rPr>
        <w:t>թիվ</w:t>
      </w:r>
      <w:proofErr w:type="spellEnd"/>
      <w:r>
        <w:rPr>
          <w:rFonts w:ascii="GHEA Grapalat" w:hAnsi="GHEA Grapalat"/>
          <w:sz w:val="24"/>
          <w:szCs w:val="24"/>
        </w:rPr>
        <w:t xml:space="preserve"> 1129-Ն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4-րդ </w:t>
      </w:r>
      <w:proofErr w:type="spellStart"/>
      <w:r>
        <w:rPr>
          <w:rFonts w:ascii="GHEA Grapalat" w:hAnsi="GHEA Grapalat"/>
          <w:sz w:val="24"/>
          <w:szCs w:val="24"/>
        </w:rPr>
        <w:t>կետով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ոստիկանությանը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թույլատրվել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r w:rsidRPr="001D6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ոստիկանական մեքենաների ձեռքբերման նպատակով մատակարար կազմակերպությանը հատկացնել կանխավճար՝ գնման առարկայի 100 տոկոսի չափով, հիմք ընդունելով մատակարար կազմակերպության կողմից ներկայացված՝ հատկացվող գումարի 100 տոկոսի չափով բանկային երաշխիքի ձևով ապահովում</w:t>
      </w:r>
      <w:r w:rsidR="00283F66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 w:rsidRPr="001D6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bookmarkStart w:id="0" w:name="_GoBack"/>
      <w:bookmarkEnd w:id="0"/>
    </w:p>
    <w:p w14:paraId="5508A404" w14:textId="12F4E635" w:rsidR="000E5780" w:rsidRDefault="000E5780" w:rsidP="000E5780">
      <w:pPr>
        <w:pStyle w:val="ListParagraph"/>
        <w:shd w:val="clear" w:color="auto" w:fill="FFFFFF"/>
        <w:tabs>
          <w:tab w:val="left" w:pos="720"/>
        </w:tabs>
        <w:spacing w:after="0" w:line="276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Մատակարար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կազմակերպության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r w:rsidRPr="001D6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«Տոյոտա Երևան» սահմանափակ պատասխանատվությամբ ընկերությ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բանկային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երաշխիք</w:t>
      </w:r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շուրջ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10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նույն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կազմակերպության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հավաստմամբ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հատկացվող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ոստիկանական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մեքենաների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ձեռքբերման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100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տոկոս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կանխավճարի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հատկացումն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ս/թ</w:t>
      </w:r>
      <w:r w:rsidR="0030293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0293F">
        <w:rPr>
          <w:rFonts w:ascii="GHEA Grapalat" w:eastAsia="Times New Roman" w:hAnsi="GHEA Grapalat" w:cs="Times New Roman"/>
          <w:color w:val="000000"/>
          <w:sz w:val="24"/>
          <w:szCs w:val="24"/>
        </w:rPr>
        <w:t>հուլիսի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26-ին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27-ին,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r w:rsidR="00FD1954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D1954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="00FD195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D1954">
        <w:rPr>
          <w:rFonts w:ascii="GHEA Grapalat" w:eastAsia="Times New Roman" w:hAnsi="GHEA Grapalat" w:cs="Times New Roman"/>
          <w:color w:val="000000"/>
          <w:sz w:val="24"/>
          <w:szCs w:val="24"/>
        </w:rPr>
        <w:t>խմբաքանակը</w:t>
      </w:r>
      <w:proofErr w:type="spellEnd"/>
      <w:r w:rsidR="00FD195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D1954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նախատեսվող</w:t>
      </w:r>
      <w:proofErr w:type="spellEnd"/>
      <w:r w:rsidR="00FD195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D1954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="00FD195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D1954">
        <w:rPr>
          <w:rFonts w:ascii="GHEA Grapalat" w:eastAsia="Times New Roman" w:hAnsi="GHEA Grapalat" w:cs="Times New Roman"/>
          <w:color w:val="000000"/>
          <w:sz w:val="24"/>
          <w:szCs w:val="24"/>
        </w:rPr>
        <w:t>ներկրելու</w:t>
      </w:r>
      <w:proofErr w:type="spellEnd"/>
      <w:r w:rsidR="00FD195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>նախապայման</w:t>
      </w:r>
      <w:proofErr w:type="spellEnd"/>
      <w:r w:rsidR="00F21CA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է:</w:t>
      </w:r>
    </w:p>
    <w:p w14:paraId="05669FA4" w14:textId="1AB632F4" w:rsidR="00F21CA4" w:rsidRDefault="00F21CA4" w:rsidP="000E5780">
      <w:pPr>
        <w:pStyle w:val="ListParagraph"/>
        <w:shd w:val="clear" w:color="auto" w:fill="FFFFFF"/>
        <w:tabs>
          <w:tab w:val="left" w:pos="720"/>
        </w:tabs>
        <w:spacing w:after="0" w:line="276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Ինչ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մատակարարի</w:t>
      </w:r>
      <w:r w:rsidR="00FD1954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հատկացվող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գումարի</w:t>
      </w:r>
      <w:proofErr w:type="spellEnd"/>
      <w:r w:rsidR="00FD195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100 </w:t>
      </w:r>
      <w:proofErr w:type="spellStart"/>
      <w:r w:rsidR="00FD1954">
        <w:rPr>
          <w:rFonts w:ascii="GHEA Grapalat" w:eastAsia="Times New Roman" w:hAnsi="GHEA Grapalat" w:cs="Times New Roman"/>
          <w:color w:val="000000"/>
          <w:sz w:val="24"/>
          <w:szCs w:val="24"/>
        </w:rPr>
        <w:t>տոկոսի</w:t>
      </w:r>
      <w:proofErr w:type="spellEnd"/>
      <w:r w:rsidR="00FD195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D1954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բանկային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երաշխիքի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պահանջը</w:t>
      </w:r>
      <w:proofErr w:type="spellEnd"/>
      <w:r w:rsidR="00D57C5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գնման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կնքելուց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10</w:t>
      </w:r>
      <w:r w:rsidR="00B55B78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օրյա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79B9457" w14:textId="77777777" w:rsidR="00E64D09" w:rsidRPr="00922DEC" w:rsidRDefault="00E64D09" w:rsidP="00E64D09">
      <w:pPr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922DEC">
        <w:rPr>
          <w:rFonts w:ascii="GHEA Grapalat" w:hAnsi="GHEA Grapalat"/>
          <w:sz w:val="24"/>
          <w:szCs w:val="24"/>
          <w:lang w:val="hy-AM"/>
        </w:rPr>
        <w:t xml:space="preserve">Նախագծով առաջարկվող հատկացումները նախատեսվում  են </w:t>
      </w:r>
      <w:r w:rsidRPr="00B574F3">
        <w:rPr>
          <w:rFonts w:ascii="GHEA Grapalat" w:hAnsi="GHEA Grapalat"/>
          <w:sz w:val="24"/>
          <w:szCs w:val="24"/>
          <w:lang w:val="hy-AM"/>
        </w:rPr>
        <w:t xml:space="preserve">                           </w:t>
      </w:r>
      <w:r w:rsidRPr="00922DEC">
        <w:rPr>
          <w:rFonts w:ascii="GHEA Grapalat" w:hAnsi="GHEA Grapalat"/>
          <w:sz w:val="24"/>
          <w:szCs w:val="24"/>
          <w:lang w:val="hy-AM"/>
        </w:rPr>
        <w:t>ՀՀ կառավարության 2021 թ</w:t>
      </w:r>
      <w:r w:rsidRPr="00922DEC">
        <w:rPr>
          <w:rFonts w:ascii="Cambria Math" w:hAnsi="Cambria Math" w:cs="Cambria Math"/>
          <w:sz w:val="24"/>
          <w:szCs w:val="24"/>
          <w:lang w:val="hy-AM"/>
        </w:rPr>
        <w:t>․</w:t>
      </w:r>
      <w:r w:rsidRPr="00922DEC">
        <w:rPr>
          <w:rFonts w:ascii="GHEA Grapalat" w:hAnsi="GHEA Grapalat"/>
          <w:sz w:val="24"/>
          <w:szCs w:val="24"/>
          <w:lang w:val="hy-AM"/>
        </w:rPr>
        <w:t>-ի նոյեմբերի 18-ի «Հայաստանի Հանրապետության կառավարության 2021-2026 թվականների գործունեության միջոցառումների ծրագիրը հաստատելու մասին»  թիվ 1902-Լ որոշման 1-ին հավելվածի 3</w:t>
      </w:r>
      <w:r w:rsidRPr="00922DEC">
        <w:rPr>
          <w:rFonts w:ascii="Cambria Math" w:hAnsi="Cambria Math" w:cs="Cambria Math"/>
          <w:sz w:val="24"/>
          <w:szCs w:val="24"/>
          <w:lang w:val="hy-AM"/>
        </w:rPr>
        <w:t>․</w:t>
      </w:r>
      <w:r w:rsidRPr="00922DEC">
        <w:rPr>
          <w:rFonts w:ascii="GHEA Grapalat" w:hAnsi="GHEA Grapalat"/>
          <w:sz w:val="24"/>
          <w:szCs w:val="24"/>
          <w:lang w:val="hy-AM"/>
        </w:rPr>
        <w:t xml:space="preserve">3 ենթակետով սահմանված միջոցառումն ապահովելու համար։ </w:t>
      </w:r>
    </w:p>
    <w:p w14:paraId="0F60BE0C" w14:textId="28416048" w:rsidR="00D57C5E" w:rsidRDefault="00D57C5E" w:rsidP="00D57C5E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6F176CC4" w14:textId="77777777" w:rsidR="00352939" w:rsidRPr="00922DEC" w:rsidRDefault="00352939" w:rsidP="00D57C5E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46CFE37" w14:textId="46C3AAE5" w:rsidR="007329C1" w:rsidRPr="00922DEC" w:rsidRDefault="007329C1" w:rsidP="004E61C7">
      <w:pPr>
        <w:ind w:firstLine="720"/>
        <w:rPr>
          <w:rFonts w:ascii="GHEA Grapalat" w:hAnsi="GHEA Grapalat"/>
          <w:sz w:val="24"/>
          <w:szCs w:val="24"/>
          <w:lang w:val="hy-AM"/>
        </w:rPr>
      </w:pPr>
      <w:r w:rsidRPr="00922DEC">
        <w:rPr>
          <w:rFonts w:ascii="GHEA Grapalat" w:hAnsi="GHEA Grapalat"/>
          <w:sz w:val="24"/>
          <w:szCs w:val="24"/>
          <w:lang w:val="hy-AM"/>
        </w:rPr>
        <w:tab/>
      </w:r>
      <w:r w:rsidRPr="00922DEC">
        <w:rPr>
          <w:rFonts w:ascii="GHEA Grapalat" w:hAnsi="GHEA Grapalat"/>
          <w:sz w:val="24"/>
          <w:szCs w:val="24"/>
          <w:lang w:val="hy-AM"/>
        </w:rPr>
        <w:tab/>
      </w:r>
      <w:r w:rsidRPr="00922DEC">
        <w:rPr>
          <w:rFonts w:ascii="GHEA Grapalat" w:hAnsi="GHEA Grapalat"/>
          <w:sz w:val="24"/>
          <w:szCs w:val="24"/>
          <w:lang w:val="hy-AM"/>
        </w:rPr>
        <w:tab/>
      </w:r>
      <w:r w:rsidRPr="00922DEC">
        <w:rPr>
          <w:rFonts w:ascii="GHEA Grapalat" w:hAnsi="GHEA Grapalat"/>
          <w:sz w:val="24"/>
          <w:szCs w:val="24"/>
          <w:lang w:val="hy-AM"/>
        </w:rPr>
        <w:tab/>
      </w:r>
      <w:r w:rsidRPr="00922DEC">
        <w:rPr>
          <w:rFonts w:ascii="GHEA Grapalat" w:hAnsi="GHEA Grapalat"/>
          <w:sz w:val="24"/>
          <w:szCs w:val="24"/>
          <w:lang w:val="hy-AM"/>
        </w:rPr>
        <w:tab/>
      </w:r>
      <w:r w:rsidRPr="00922DEC">
        <w:rPr>
          <w:rFonts w:ascii="GHEA Grapalat" w:hAnsi="GHEA Grapalat"/>
          <w:sz w:val="24"/>
          <w:szCs w:val="24"/>
          <w:lang w:val="hy-AM"/>
        </w:rPr>
        <w:tab/>
      </w:r>
      <w:r w:rsidRPr="00922DEC">
        <w:rPr>
          <w:rFonts w:ascii="GHEA Grapalat" w:hAnsi="GHEA Grapalat"/>
          <w:sz w:val="24"/>
          <w:szCs w:val="24"/>
          <w:lang w:val="hy-AM"/>
        </w:rPr>
        <w:tab/>
      </w:r>
      <w:r w:rsidRPr="00922DEC">
        <w:rPr>
          <w:rFonts w:ascii="GHEA Grapalat" w:hAnsi="GHEA Grapalat"/>
          <w:sz w:val="24"/>
          <w:szCs w:val="24"/>
          <w:lang w:val="hy-AM"/>
        </w:rPr>
        <w:tab/>
        <w:t>ՀՀ  ոստիկանություն</w:t>
      </w:r>
    </w:p>
    <w:p w14:paraId="25BB320B" w14:textId="77777777" w:rsidR="005679EE" w:rsidRPr="00922DEC" w:rsidRDefault="005679EE" w:rsidP="004E61C7">
      <w:pPr>
        <w:ind w:firstLine="720"/>
        <w:rPr>
          <w:rFonts w:ascii="GHEA Grapalat" w:hAnsi="GHEA Grapalat"/>
          <w:sz w:val="24"/>
          <w:szCs w:val="24"/>
          <w:lang w:val="hy-AM"/>
        </w:rPr>
      </w:pPr>
    </w:p>
    <w:p w14:paraId="32B1A7A8" w14:textId="77777777" w:rsidR="005679EE" w:rsidRPr="00922DEC" w:rsidRDefault="005679EE" w:rsidP="004E61C7">
      <w:pPr>
        <w:ind w:firstLine="720"/>
        <w:rPr>
          <w:rFonts w:ascii="GHEA Grapalat" w:hAnsi="GHEA Grapalat"/>
          <w:sz w:val="24"/>
          <w:szCs w:val="24"/>
          <w:lang w:val="hy-AM"/>
        </w:rPr>
      </w:pPr>
    </w:p>
    <w:p w14:paraId="28E389A1" w14:textId="77777777" w:rsidR="005679EE" w:rsidRPr="00922DEC" w:rsidRDefault="005679EE" w:rsidP="004E61C7">
      <w:pPr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5679EE" w:rsidRPr="00922DEC" w:rsidSect="00E64D09">
      <w:pgSz w:w="12240" w:h="15840"/>
      <w:pgMar w:top="108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968"/>
    <w:rsid w:val="000E4474"/>
    <w:rsid w:val="000E5780"/>
    <w:rsid w:val="001660AE"/>
    <w:rsid w:val="00183ADC"/>
    <w:rsid w:val="00253405"/>
    <w:rsid w:val="00283F66"/>
    <w:rsid w:val="002B16B8"/>
    <w:rsid w:val="0030293F"/>
    <w:rsid w:val="00352939"/>
    <w:rsid w:val="0044475B"/>
    <w:rsid w:val="004E61C7"/>
    <w:rsid w:val="004F3E88"/>
    <w:rsid w:val="00545968"/>
    <w:rsid w:val="005679EE"/>
    <w:rsid w:val="007145DB"/>
    <w:rsid w:val="00721AC7"/>
    <w:rsid w:val="007329C1"/>
    <w:rsid w:val="00750D1E"/>
    <w:rsid w:val="007D6531"/>
    <w:rsid w:val="00922DEC"/>
    <w:rsid w:val="009A7CD0"/>
    <w:rsid w:val="00A263BC"/>
    <w:rsid w:val="00A73190"/>
    <w:rsid w:val="00AC0B78"/>
    <w:rsid w:val="00B55B78"/>
    <w:rsid w:val="00B574F3"/>
    <w:rsid w:val="00BF6751"/>
    <w:rsid w:val="00C36F6A"/>
    <w:rsid w:val="00C73662"/>
    <w:rsid w:val="00D03A56"/>
    <w:rsid w:val="00D36003"/>
    <w:rsid w:val="00D57C5E"/>
    <w:rsid w:val="00D71C45"/>
    <w:rsid w:val="00E64D09"/>
    <w:rsid w:val="00F202D1"/>
    <w:rsid w:val="00F21CA4"/>
    <w:rsid w:val="00FA4B97"/>
    <w:rsid w:val="00FD1006"/>
    <w:rsid w:val="00FD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8FBE0"/>
  <w15:docId w15:val="{FC4AFC1D-2A56-4F97-A1E9-481214CC9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02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74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4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Admin</cp:lastModifiedBy>
  <cp:revision>26</cp:revision>
  <cp:lastPrinted>2022-07-26T09:04:00Z</cp:lastPrinted>
  <dcterms:created xsi:type="dcterms:W3CDTF">2022-07-13T08:19:00Z</dcterms:created>
  <dcterms:modified xsi:type="dcterms:W3CDTF">2022-07-26T09:07:00Z</dcterms:modified>
</cp:coreProperties>
</file>