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60F77" w14:textId="77777777" w:rsidR="00727FD9" w:rsidRPr="001171DC" w:rsidRDefault="00727FD9" w:rsidP="00C07177">
      <w:pPr>
        <w:spacing w:line="360" w:lineRule="auto"/>
        <w:rPr>
          <w:rFonts w:ascii="GHEA Grapalat" w:hAnsi="GHEA Grapalat"/>
          <w:lang w:val="en-US"/>
        </w:rPr>
      </w:pPr>
    </w:p>
    <w:tbl>
      <w:tblPr>
        <w:tblW w:w="10491" w:type="dxa"/>
        <w:tblInd w:w="-318" w:type="dxa"/>
        <w:tblLook w:val="04A0" w:firstRow="1" w:lastRow="0" w:firstColumn="1" w:lastColumn="0" w:noHBand="0" w:noVBand="1"/>
      </w:tblPr>
      <w:tblGrid>
        <w:gridCol w:w="425"/>
        <w:gridCol w:w="10066"/>
      </w:tblGrid>
      <w:tr w:rsidR="00F44233" w:rsidRPr="008B724C" w14:paraId="7D80F363" w14:textId="77777777" w:rsidTr="00283E68">
        <w:tc>
          <w:tcPr>
            <w:tcW w:w="10491" w:type="dxa"/>
            <w:gridSpan w:val="2"/>
            <w:vAlign w:val="center"/>
          </w:tcPr>
          <w:p w14:paraId="67DBF7BC" w14:textId="77777777" w:rsidR="00F44233" w:rsidRPr="001171DC" w:rsidRDefault="00F44233" w:rsidP="008B724C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bCs/>
                <w:lang w:val="af-ZA"/>
              </w:rPr>
            </w:pPr>
            <w:r w:rsidRPr="001171DC">
              <w:rPr>
                <w:rFonts w:ascii="GHEA Grapalat" w:hAnsi="GHEA Grapalat" w:cs="Sylfaen"/>
                <w:b/>
                <w:bCs/>
                <w:lang w:val="af-ZA"/>
              </w:rPr>
              <w:t>ՀԻՄՆԱՎՈՐՈՒՄ</w:t>
            </w:r>
          </w:p>
          <w:p w14:paraId="4AD8E2C8" w14:textId="57607E8F" w:rsidR="003A5EA6" w:rsidRPr="008B724C" w:rsidRDefault="0000407A" w:rsidP="008B724C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bCs/>
                <w:lang w:val="af-ZA"/>
              </w:rPr>
            </w:pPr>
            <w:r w:rsidRPr="001171DC">
              <w:rPr>
                <w:rFonts w:ascii="GHEA Grapalat" w:hAnsi="GHEA Grapalat" w:cs="Sylfaen"/>
                <w:b/>
                <w:bCs/>
                <w:lang w:val="af-ZA"/>
              </w:rPr>
              <w:t>«Հայաստանի Հանրապետության 202</w:t>
            </w:r>
            <w:r w:rsidR="00BF68CF" w:rsidRPr="001171DC">
              <w:rPr>
                <w:rFonts w:ascii="GHEA Grapalat" w:hAnsi="GHEA Grapalat" w:cs="Sylfaen"/>
                <w:b/>
                <w:bCs/>
                <w:lang w:val="af-ZA"/>
              </w:rPr>
              <w:t>2</w:t>
            </w:r>
            <w:r w:rsidRPr="001171DC">
              <w:rPr>
                <w:rFonts w:ascii="GHEA Grapalat" w:hAnsi="GHEA Grapalat" w:cs="Sylfaen"/>
                <w:b/>
                <w:bCs/>
                <w:lang w:val="af-ZA"/>
              </w:rPr>
              <w:t xml:space="preserve"> թվականի պետական բյուջեի մասին» օրենքում վերաբաշխում, Հայաստանի Հանրապետության կառավարության 202</w:t>
            </w:r>
            <w:r w:rsidR="00BF68CF" w:rsidRPr="001171DC">
              <w:rPr>
                <w:rFonts w:ascii="GHEA Grapalat" w:hAnsi="GHEA Grapalat" w:cs="Sylfaen"/>
                <w:b/>
                <w:bCs/>
                <w:lang w:val="af-ZA"/>
              </w:rPr>
              <w:t>1</w:t>
            </w:r>
            <w:r w:rsidRPr="001171DC">
              <w:rPr>
                <w:rFonts w:ascii="GHEA Grapalat" w:hAnsi="GHEA Grapalat" w:cs="Sylfaen"/>
                <w:b/>
                <w:bCs/>
                <w:lang w:val="af-ZA"/>
              </w:rPr>
              <w:t xml:space="preserve"> թվականի դեկտեմբերի </w:t>
            </w:r>
            <w:r w:rsidR="00BF68CF" w:rsidRPr="001171DC">
              <w:rPr>
                <w:rFonts w:ascii="GHEA Grapalat" w:hAnsi="GHEA Grapalat" w:cs="Sylfaen"/>
                <w:b/>
                <w:bCs/>
                <w:lang w:val="af-ZA"/>
              </w:rPr>
              <w:t>23</w:t>
            </w:r>
            <w:r w:rsidRPr="001171DC">
              <w:rPr>
                <w:rFonts w:ascii="GHEA Grapalat" w:hAnsi="GHEA Grapalat" w:cs="Sylfaen"/>
                <w:b/>
                <w:bCs/>
                <w:lang w:val="af-ZA"/>
              </w:rPr>
              <w:t>-ի  N 2</w:t>
            </w:r>
            <w:r w:rsidR="00BF68CF" w:rsidRPr="001171DC">
              <w:rPr>
                <w:rFonts w:ascii="GHEA Grapalat" w:hAnsi="GHEA Grapalat" w:cs="Sylfaen"/>
                <w:b/>
                <w:bCs/>
                <w:lang w:val="af-ZA"/>
              </w:rPr>
              <w:t>121</w:t>
            </w:r>
            <w:r w:rsidRPr="001171DC">
              <w:rPr>
                <w:rFonts w:ascii="GHEA Grapalat" w:hAnsi="GHEA Grapalat" w:cs="Sylfaen"/>
                <w:b/>
                <w:bCs/>
                <w:lang w:val="af-ZA"/>
              </w:rPr>
              <w:t>-Ն որոշման մեջ փոփոխություններ և լրացումներ կատարելու մասին» Հայաստանի Հանրապետության կառավարության որոշման նախագծի ընդունման անհրաժեշտության</w:t>
            </w:r>
            <w:bookmarkStart w:id="0" w:name="_GoBack"/>
            <w:bookmarkEnd w:id="0"/>
          </w:p>
        </w:tc>
      </w:tr>
      <w:tr w:rsidR="00F44233" w:rsidRPr="001171DC" w14:paraId="1294A47B" w14:textId="77777777" w:rsidTr="00283E68">
        <w:tc>
          <w:tcPr>
            <w:tcW w:w="425" w:type="dxa"/>
            <w:vAlign w:val="center"/>
          </w:tcPr>
          <w:p w14:paraId="570609E9" w14:textId="77777777" w:rsidR="00F44233" w:rsidRPr="001171DC" w:rsidRDefault="00F44233" w:rsidP="008B724C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10066" w:type="dxa"/>
            <w:vAlign w:val="center"/>
          </w:tcPr>
          <w:p w14:paraId="1DB70DAF" w14:textId="77777777" w:rsidR="00F44233" w:rsidRPr="001171DC" w:rsidRDefault="003B2450" w:rsidP="008B724C">
            <w:pPr>
              <w:spacing w:after="120"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1171DC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 w:rsidRPr="001171DC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1171DC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8B724C" w14:paraId="0F6D6F91" w14:textId="77777777" w:rsidTr="00283E68">
        <w:tc>
          <w:tcPr>
            <w:tcW w:w="425" w:type="dxa"/>
          </w:tcPr>
          <w:p w14:paraId="6B76B51C" w14:textId="77777777" w:rsidR="00F44233" w:rsidRPr="001171DC" w:rsidRDefault="00F44233" w:rsidP="008B724C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066" w:type="dxa"/>
            <w:vAlign w:val="center"/>
          </w:tcPr>
          <w:p w14:paraId="08430D9A" w14:textId="4DB7880A" w:rsidR="006F74B8" w:rsidRPr="001171DC" w:rsidRDefault="000B54C2" w:rsidP="008B724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1171DC">
              <w:rPr>
                <w:rFonts w:ascii="GHEA Grapalat" w:hAnsi="GHEA Grapalat" w:cs="Sylfaen"/>
                <w:lang w:val="af-ZA"/>
              </w:rPr>
              <w:t xml:space="preserve">           </w:t>
            </w:r>
            <w:r w:rsidRPr="001171DC">
              <w:rPr>
                <w:rFonts w:ascii="GHEA Grapalat" w:hAnsi="GHEA Grapalat" w:cs="Sylfaen"/>
                <w:lang w:val="hy-AM"/>
              </w:rPr>
              <w:t>Ո</w:t>
            </w:r>
            <w:r w:rsidR="00E47F4D" w:rsidRPr="001171DC">
              <w:rPr>
                <w:rFonts w:ascii="GHEA Grapalat" w:hAnsi="GHEA Grapalat" w:cs="Sylfaen"/>
                <w:lang w:val="hy-AM"/>
              </w:rPr>
              <w:t>րոշման ընդունման անհրաժեշտությունը պայմանավորված է</w:t>
            </w:r>
            <w:r w:rsidR="006F74B8" w:rsidRPr="001171DC">
              <w:rPr>
                <w:rFonts w:ascii="GHEA Grapalat" w:hAnsi="GHEA Grapalat" w:cs="Sylfaen"/>
                <w:lang w:val="hy-AM"/>
              </w:rPr>
              <w:t xml:space="preserve"> </w:t>
            </w:r>
            <w:r w:rsidR="00BA3862" w:rsidRPr="001171DC">
              <w:rPr>
                <w:rFonts w:ascii="GHEA Grapalat" w:hAnsi="GHEA Grapalat" w:cs="Sylfaen"/>
                <w:lang w:val="hy-AM"/>
              </w:rPr>
              <w:t>«</w:t>
            </w:r>
            <w:r w:rsidRPr="001171DC">
              <w:rPr>
                <w:rFonts w:ascii="GHEA Grapalat" w:hAnsi="GHEA Grapalat" w:cs="Sylfaen"/>
                <w:lang w:val="hy-AM"/>
              </w:rPr>
              <w:t>ՀՀ վարչապետ Նիկոլ Փաշինյանի մոտ 2022 թվականի հուլիսի 18-ին ժամը 12:00-ին կայացած՝ Երևանի բուսաբանական այգու տարածքում «Կյանքի պուրակ» կառուցապատման նախագծային աշխատանքների ընթացքի մասին խորհրդակցության</w:t>
            </w:r>
            <w:r w:rsidR="00BA3862" w:rsidRPr="001171DC">
              <w:rPr>
                <w:rFonts w:ascii="GHEA Grapalat" w:hAnsi="GHEA Grapalat" w:cs="Sylfaen"/>
                <w:lang w:val="hy-AM"/>
              </w:rPr>
              <w:t>»</w:t>
            </w:r>
            <w:r w:rsidRPr="001171DC">
              <w:rPr>
                <w:rFonts w:ascii="GHEA Grapalat" w:hAnsi="GHEA Grapalat" w:cs="Sylfaen"/>
                <w:lang w:val="hy-AM"/>
              </w:rPr>
              <w:t xml:space="preserve"> Վ/76-2022 արձանագրության 4-րդ կետի</w:t>
            </w:r>
            <w:r w:rsidR="00454D5A" w:rsidRPr="001171DC">
              <w:rPr>
                <w:rFonts w:ascii="GHEA Grapalat" w:hAnsi="GHEA Grapalat" w:cs="Sylfaen"/>
                <w:lang w:val="hy-AM"/>
              </w:rPr>
              <w:t xml:space="preserve"> պահանջով, որի վերաբերյալ ստացվել է նաև ՀՀ վարչապետի  </w:t>
            </w:r>
            <w:r w:rsidR="00454D5A" w:rsidRPr="001171DC">
              <w:rPr>
                <w:rFonts w:ascii="GHEA Grapalat" w:hAnsi="GHEA Grapalat" w:cs="Sylfaen"/>
                <w:lang w:val="af-ZA"/>
              </w:rPr>
              <w:t xml:space="preserve">N </w:t>
            </w:r>
            <w:r w:rsidR="00454D5A" w:rsidRPr="001171DC">
              <w:rPr>
                <w:rFonts w:ascii="GHEA Grapalat" w:hAnsi="GHEA Grapalat" w:cs="Sylfaen"/>
                <w:lang w:val="hy-AM"/>
              </w:rPr>
              <w:t>02/16.4/23974-2022 հանձնարարականը։</w:t>
            </w:r>
          </w:p>
        </w:tc>
      </w:tr>
      <w:tr w:rsidR="00F44233" w:rsidRPr="008B724C" w14:paraId="467DFE4E" w14:textId="77777777" w:rsidTr="00283E68">
        <w:trPr>
          <w:trHeight w:val="295"/>
        </w:trPr>
        <w:tc>
          <w:tcPr>
            <w:tcW w:w="425" w:type="dxa"/>
            <w:vAlign w:val="center"/>
          </w:tcPr>
          <w:p w14:paraId="745DBE00" w14:textId="77777777" w:rsidR="00F44233" w:rsidRPr="001171DC" w:rsidRDefault="00F44233" w:rsidP="008B724C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6" w:type="dxa"/>
            <w:vAlign w:val="center"/>
          </w:tcPr>
          <w:p w14:paraId="3296A017" w14:textId="42D074F2" w:rsidR="00D57681" w:rsidRPr="001171DC" w:rsidRDefault="00AF7633" w:rsidP="008B724C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 w:rsidRPr="001171DC">
              <w:rPr>
                <w:rFonts w:ascii="GHEA Grapalat" w:hAnsi="GHEA Grapalat" w:cs="Sylfaen"/>
                <w:b/>
                <w:lang w:val="af-ZA"/>
              </w:rPr>
              <w:t xml:space="preserve">       </w:t>
            </w:r>
            <w:r w:rsidR="004308F9" w:rsidRPr="001171DC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  <w:p w14:paraId="4C01EAF9" w14:textId="0A3258EE" w:rsidR="008E3F30" w:rsidRPr="001171DC" w:rsidRDefault="002C55D2" w:rsidP="008B724C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1171DC">
              <w:rPr>
                <w:rFonts w:ascii="GHEA Grapalat" w:hAnsi="GHEA Grapalat" w:cs="GHEA Grapalat"/>
                <w:lang w:val="hy-AM"/>
              </w:rPr>
              <w:t>Որոշման</w:t>
            </w:r>
            <w:r w:rsidR="00C41859" w:rsidRPr="001171DC">
              <w:rPr>
                <w:rFonts w:ascii="GHEA Grapalat" w:hAnsi="GHEA Grapalat" w:cs="GHEA Grapalat"/>
                <w:lang w:val="hy-AM"/>
              </w:rPr>
              <w:t xml:space="preserve"> նախագծով նախատեսվում է Երևանի Բ</w:t>
            </w:r>
            <w:r w:rsidRPr="001171DC">
              <w:rPr>
                <w:rFonts w:ascii="GHEA Grapalat" w:hAnsi="GHEA Grapalat" w:cs="GHEA Grapalat"/>
                <w:lang w:val="hy-AM"/>
              </w:rPr>
              <w:t>ուսաբանական այգու տարածքում «Կյանքի պուրակ» նախագծի համար Սարկավագի փողոցի ջրանցքից մինչ</w:t>
            </w:r>
            <w:r w:rsidR="00C41859" w:rsidRPr="001171DC">
              <w:rPr>
                <w:rFonts w:ascii="GHEA Grapalat" w:hAnsi="GHEA Grapalat" w:cs="GHEA Grapalat"/>
                <w:lang w:val="hy-AM"/>
              </w:rPr>
              <w:t>և</w:t>
            </w:r>
            <w:r w:rsidRPr="001171DC">
              <w:rPr>
                <w:rFonts w:ascii="GHEA Grapalat" w:hAnsi="GHEA Grapalat" w:cs="GHEA Grapalat"/>
                <w:lang w:val="hy-AM"/>
              </w:rPr>
              <w:t xml:space="preserve"> Բուսաբանական այգու պարսպի հատվածը կառուցել</w:t>
            </w:r>
            <w:r w:rsidR="00C41859" w:rsidRPr="001171DC">
              <w:rPr>
                <w:rFonts w:ascii="GHEA Grapalat" w:hAnsi="GHEA Grapalat" w:cs="GHEA Grapalat"/>
                <w:lang w:val="hy-AM"/>
              </w:rPr>
              <w:t xml:space="preserve"> ոռոգման գրագիծ</w:t>
            </w:r>
            <w:r w:rsidR="00F73C51" w:rsidRPr="001171DC">
              <w:rPr>
                <w:rFonts w:ascii="GHEA Grapalat" w:hAnsi="GHEA Grapalat" w:cs="GHEA Grapalat"/>
                <w:lang w:val="hy-AM"/>
              </w:rPr>
              <w:t xml:space="preserve"> /պոլիէթիլենային խողովակ Փ500x19մմ, 1495 գմ/</w:t>
            </w:r>
            <w:r w:rsidR="00C41859" w:rsidRPr="001171DC">
              <w:rPr>
                <w:rFonts w:ascii="GHEA Grapalat" w:hAnsi="GHEA Grapalat" w:cs="GHEA Grapalat"/>
                <w:lang w:val="hy-AM"/>
              </w:rPr>
              <w:t>՝ այն միացնելով այդ հատվածում գործող ոռոգման ցանցերին։</w:t>
            </w:r>
            <w:r w:rsidR="008E3F30" w:rsidRPr="001171DC">
              <w:rPr>
                <w:rFonts w:ascii="GHEA Grapalat" w:hAnsi="GHEA Grapalat" w:cs="GHEA Grapalat"/>
                <w:lang w:val="hy-AM"/>
              </w:rPr>
              <w:t xml:space="preserve"> </w:t>
            </w:r>
          </w:p>
          <w:p w14:paraId="17EB8D61" w14:textId="77777777" w:rsidR="00232C41" w:rsidRPr="001171DC" w:rsidRDefault="00DD5996" w:rsidP="008B724C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1171DC">
              <w:rPr>
                <w:rFonts w:ascii="GHEA Grapalat" w:hAnsi="GHEA Grapalat" w:cs="GHEA Grapalat"/>
                <w:lang w:val="hy-AM"/>
              </w:rPr>
              <w:t>«Երևաննախագիծ» ՓԲԸ-ի կողմից կազմվել են նախագծանախահաշվային փաստաթղթերը,</w:t>
            </w:r>
            <w:r w:rsidR="008E3F30" w:rsidRPr="001171DC">
              <w:rPr>
                <w:rFonts w:ascii="GHEA Grapalat" w:hAnsi="GHEA Grapalat" w:cs="GHEA Grapalat"/>
                <w:lang w:val="hy-AM"/>
              </w:rPr>
              <w:t xml:space="preserve"> «ԼԱՎՈ» ՍՊԸ-ի կողմից տրվել է փորձագիտական դրական եզրակացություն /կցվում են/։ Համաձայն</w:t>
            </w:r>
            <w:r w:rsidRPr="001171D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8E3F30" w:rsidRPr="001171DC">
              <w:rPr>
                <w:rFonts w:ascii="GHEA Grapalat" w:hAnsi="GHEA Grapalat" w:cs="GHEA Grapalat"/>
                <w:lang w:val="hy-AM"/>
              </w:rPr>
              <w:t>նախագծանախահաշվային փաստաթղթերի</w:t>
            </w:r>
            <w:r w:rsidRPr="001171DC">
              <w:rPr>
                <w:rFonts w:ascii="GHEA Grapalat" w:hAnsi="GHEA Grapalat" w:cs="GHEA Grapalat"/>
                <w:lang w:val="hy-AM"/>
              </w:rPr>
              <w:t>՝</w:t>
            </w:r>
            <w:r w:rsidR="008E3F30" w:rsidRPr="001171DC">
              <w:rPr>
                <w:rFonts w:ascii="GHEA Grapalat" w:hAnsi="GHEA Grapalat" w:cs="GHEA Grapalat"/>
                <w:lang w:val="hy-AM"/>
              </w:rPr>
              <w:t xml:space="preserve"> շինարար</w:t>
            </w:r>
            <w:r w:rsidRPr="001171DC">
              <w:rPr>
                <w:rFonts w:ascii="GHEA Grapalat" w:hAnsi="GHEA Grapalat" w:cs="GHEA Grapalat"/>
                <w:lang w:val="hy-AM"/>
              </w:rPr>
              <w:t>ական աշխատանքների համար պահանջվում է 240,218.0 հազար դրամ, տ</w:t>
            </w:r>
            <w:r w:rsidR="002B34AD" w:rsidRPr="001171DC">
              <w:rPr>
                <w:rFonts w:ascii="GHEA Grapalat" w:hAnsi="GHEA Grapalat" w:cs="GHEA Grapalat"/>
                <w:lang w:val="hy-AM"/>
              </w:rPr>
              <w:t>եխնիկական</w:t>
            </w:r>
            <w:r w:rsidR="002B34AD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B34AD" w:rsidRPr="001171DC">
              <w:rPr>
                <w:rFonts w:ascii="GHEA Grapalat" w:hAnsi="GHEA Grapalat" w:cs="GHEA Grapalat"/>
                <w:lang w:val="hy-AM"/>
              </w:rPr>
              <w:t>հսկողության</w:t>
            </w:r>
            <w:r w:rsidR="002B34AD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B34AD" w:rsidRPr="001171DC">
              <w:rPr>
                <w:rFonts w:ascii="GHEA Grapalat" w:hAnsi="GHEA Grapalat" w:cs="GHEA Grapalat"/>
                <w:lang w:val="hy-AM"/>
              </w:rPr>
              <w:t>համար</w:t>
            </w:r>
            <w:r w:rsidRPr="001171DC">
              <w:rPr>
                <w:rFonts w:ascii="GHEA Grapalat" w:hAnsi="GHEA Grapalat" w:cs="GHEA Grapalat"/>
                <w:lang w:val="hy-AM"/>
              </w:rPr>
              <w:t>՝</w:t>
            </w:r>
            <w:r w:rsidR="00843D05" w:rsidRPr="001171D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171DC">
              <w:rPr>
                <w:rFonts w:ascii="GHEA Grapalat" w:hAnsi="GHEA Grapalat" w:cs="GHEA Grapalat"/>
                <w:lang w:val="hy-AM"/>
              </w:rPr>
              <w:t>3,582.8</w:t>
            </w:r>
            <w:r w:rsidR="002B34AD" w:rsidRPr="001171DC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="002B34AD" w:rsidRPr="001171DC">
              <w:rPr>
                <w:rFonts w:ascii="GHEA Grapalat" w:hAnsi="GHEA Grapalat" w:cs="GHEA Grapalat"/>
                <w:lang w:val="hy-AM"/>
              </w:rPr>
              <w:t>հազար</w:t>
            </w:r>
            <w:r w:rsidR="002B34AD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B34AD" w:rsidRPr="001171DC">
              <w:rPr>
                <w:rFonts w:ascii="GHEA Grapalat" w:hAnsi="GHEA Grapalat" w:cs="GHEA Grapalat"/>
                <w:lang w:val="hy-AM"/>
              </w:rPr>
              <w:t>դրամ</w:t>
            </w:r>
            <w:r w:rsidR="002B34AD" w:rsidRPr="001171DC">
              <w:rPr>
                <w:rFonts w:ascii="GHEA Grapalat" w:hAnsi="GHEA Grapalat" w:cs="GHEA Grapalat"/>
                <w:lang w:val="af-ZA"/>
              </w:rPr>
              <w:t xml:space="preserve">, </w:t>
            </w:r>
            <w:r w:rsidR="002B34AD" w:rsidRPr="001171DC">
              <w:rPr>
                <w:rFonts w:ascii="GHEA Grapalat" w:hAnsi="GHEA Grapalat" w:cs="GHEA Grapalat"/>
                <w:lang w:val="hy-AM"/>
              </w:rPr>
              <w:t>հեղինակային</w:t>
            </w:r>
            <w:r w:rsidR="002B34AD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B34AD" w:rsidRPr="001171DC">
              <w:rPr>
                <w:rFonts w:ascii="GHEA Grapalat" w:hAnsi="GHEA Grapalat" w:cs="GHEA Grapalat"/>
                <w:lang w:val="hy-AM"/>
              </w:rPr>
              <w:t>հսկողության</w:t>
            </w:r>
            <w:r w:rsidR="002B34AD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B34AD" w:rsidRPr="001171DC">
              <w:rPr>
                <w:rFonts w:ascii="GHEA Grapalat" w:hAnsi="GHEA Grapalat" w:cs="GHEA Grapalat"/>
                <w:lang w:val="hy-AM"/>
              </w:rPr>
              <w:t>համար</w:t>
            </w:r>
            <w:r w:rsidR="002B34AD" w:rsidRPr="001171DC">
              <w:rPr>
                <w:rFonts w:ascii="GHEA Grapalat" w:hAnsi="GHEA Grapalat" w:cs="GHEA Grapalat"/>
                <w:b/>
                <w:lang w:val="hy-AM"/>
              </w:rPr>
              <w:t>՝</w:t>
            </w:r>
            <w:r w:rsidR="002B34AD" w:rsidRPr="001171DC">
              <w:rPr>
                <w:rFonts w:ascii="GHEA Grapalat" w:hAnsi="GHEA Grapalat" w:cs="GHEA Grapalat"/>
                <w:b/>
                <w:lang w:val="af-ZA"/>
              </w:rPr>
              <w:t xml:space="preserve"> </w:t>
            </w:r>
            <w:r w:rsidRPr="001171DC">
              <w:rPr>
                <w:rFonts w:ascii="GHEA Grapalat" w:hAnsi="GHEA Grapalat" w:cs="GHEA Grapalat"/>
                <w:bCs/>
                <w:lang w:val="hy-AM"/>
              </w:rPr>
              <w:t>1,433.2</w:t>
            </w:r>
            <w:r w:rsidR="002B34AD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B34AD" w:rsidRPr="001171DC">
              <w:rPr>
                <w:rFonts w:ascii="GHEA Grapalat" w:hAnsi="GHEA Grapalat" w:cs="GHEA Grapalat"/>
                <w:lang w:val="hy-AM"/>
              </w:rPr>
              <w:t>հազար</w:t>
            </w:r>
            <w:r w:rsidR="002B34AD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2B34AD" w:rsidRPr="001171DC">
              <w:rPr>
                <w:rFonts w:ascii="GHEA Grapalat" w:hAnsi="GHEA Grapalat" w:cs="GHEA Grapalat"/>
                <w:lang w:val="hy-AM"/>
              </w:rPr>
              <w:t>դրամ</w:t>
            </w:r>
            <w:r w:rsidR="00BA3862" w:rsidRPr="001171DC">
              <w:rPr>
                <w:rFonts w:ascii="GHEA Grapalat" w:hAnsi="GHEA Grapalat" w:cs="GHEA Grapalat"/>
                <w:lang w:val="hy-AM"/>
              </w:rPr>
              <w:t>, ընդամենը՝ 245,234.0 հազար դրամ</w:t>
            </w:r>
            <w:r w:rsidR="002B34AD" w:rsidRPr="001171DC">
              <w:rPr>
                <w:rFonts w:ascii="GHEA Grapalat" w:hAnsi="GHEA Grapalat" w:cs="GHEA Grapalat"/>
                <w:lang w:val="hy-AM"/>
              </w:rPr>
              <w:t>։</w:t>
            </w:r>
          </w:p>
          <w:p w14:paraId="0BA7FC12" w14:textId="5F6525C4" w:rsidR="00991216" w:rsidRPr="001171DC" w:rsidRDefault="00991216" w:rsidP="008B724C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1171DC">
              <w:rPr>
                <w:rFonts w:ascii="GHEA Grapalat" w:hAnsi="GHEA Grapalat" w:cs="GHEA Grapalat"/>
                <w:lang w:val="hy-AM"/>
              </w:rPr>
              <w:t>Նախագծանախահաշվային փաստաթղթերի համաձայն՝ շինարարական աշխատանքները նախատեսված են 200 օրվա համար։ Հաշվի առնելով, որ առաջիկայում կմեկնարկի մրցութային գործընթացը, կանխատեսվում է, որ շինարարական աշխատանքները մինչև տարեվերջ կիրականացվեն ամբողջ ծավալի 50 տոկոսի չափով։</w:t>
            </w:r>
            <w:r w:rsidR="00AF5055" w:rsidRPr="001171DC">
              <w:rPr>
                <w:rFonts w:ascii="GHEA Grapalat" w:hAnsi="GHEA Grapalat" w:cs="GHEA Grapalat"/>
                <w:lang w:val="hy-AM"/>
              </w:rPr>
              <w:t xml:space="preserve"> Հետևաբար, </w:t>
            </w:r>
            <w:r w:rsidR="00AF5055" w:rsidRPr="001171DC">
              <w:rPr>
                <w:rFonts w:ascii="GHEA Grapalat" w:hAnsi="GHEA Grapalat"/>
                <w:color w:val="000000"/>
                <w:lang w:val="af-ZA"/>
              </w:rPr>
              <w:t>որոշման նախագծով</w:t>
            </w:r>
            <w:r w:rsidR="00AF5055" w:rsidRPr="001171D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F5055" w:rsidRPr="001171DC">
              <w:rPr>
                <w:rFonts w:ascii="GHEA Grapalat" w:hAnsi="GHEA Grapalat" w:cs="GHEA Grapalat"/>
                <w:lang w:val="hy-AM"/>
              </w:rPr>
              <w:t xml:space="preserve">շինարարական աշխատանքների </w:t>
            </w:r>
            <w:r w:rsidR="00AF5055" w:rsidRPr="001171DC">
              <w:rPr>
                <w:rFonts w:ascii="GHEA Grapalat" w:hAnsi="GHEA Grapalat" w:cs="GHEA Grapalat"/>
                <w:lang w:val="hy-AM"/>
              </w:rPr>
              <w:lastRenderedPageBreak/>
              <w:t>համար պահանջվում է 120,109.0 հազար դրամ, տեխնիկական</w:t>
            </w:r>
            <w:r w:rsidR="00AF5055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AF5055" w:rsidRPr="001171DC">
              <w:rPr>
                <w:rFonts w:ascii="GHEA Grapalat" w:hAnsi="GHEA Grapalat" w:cs="GHEA Grapalat"/>
                <w:lang w:val="hy-AM"/>
              </w:rPr>
              <w:t>հսկողության</w:t>
            </w:r>
            <w:r w:rsidR="00AF5055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AF5055" w:rsidRPr="001171DC">
              <w:rPr>
                <w:rFonts w:ascii="GHEA Grapalat" w:hAnsi="GHEA Grapalat" w:cs="GHEA Grapalat"/>
                <w:lang w:val="hy-AM"/>
              </w:rPr>
              <w:t>համար՝ 1,791.4</w:t>
            </w:r>
            <w:r w:rsidR="00AF5055" w:rsidRPr="001171DC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="00AF5055" w:rsidRPr="001171DC">
              <w:rPr>
                <w:rFonts w:ascii="GHEA Grapalat" w:hAnsi="GHEA Grapalat" w:cs="GHEA Grapalat"/>
                <w:lang w:val="hy-AM"/>
              </w:rPr>
              <w:t>հազար</w:t>
            </w:r>
            <w:r w:rsidR="00AF5055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AF5055" w:rsidRPr="001171DC">
              <w:rPr>
                <w:rFonts w:ascii="GHEA Grapalat" w:hAnsi="GHEA Grapalat" w:cs="GHEA Grapalat"/>
                <w:lang w:val="hy-AM"/>
              </w:rPr>
              <w:t>դրամ</w:t>
            </w:r>
            <w:r w:rsidR="00AF5055" w:rsidRPr="001171DC">
              <w:rPr>
                <w:rFonts w:ascii="GHEA Grapalat" w:hAnsi="GHEA Grapalat" w:cs="GHEA Grapalat"/>
                <w:lang w:val="af-ZA"/>
              </w:rPr>
              <w:t xml:space="preserve">, </w:t>
            </w:r>
            <w:r w:rsidR="00AF5055" w:rsidRPr="001171DC">
              <w:rPr>
                <w:rFonts w:ascii="GHEA Grapalat" w:hAnsi="GHEA Grapalat" w:cs="GHEA Grapalat"/>
                <w:lang w:val="hy-AM"/>
              </w:rPr>
              <w:t>հեղինակային</w:t>
            </w:r>
            <w:r w:rsidR="00AF5055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AF5055" w:rsidRPr="001171DC">
              <w:rPr>
                <w:rFonts w:ascii="GHEA Grapalat" w:hAnsi="GHEA Grapalat" w:cs="GHEA Grapalat"/>
                <w:lang w:val="hy-AM"/>
              </w:rPr>
              <w:t>հսկողության</w:t>
            </w:r>
            <w:r w:rsidR="00AF5055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AF5055" w:rsidRPr="001171DC">
              <w:rPr>
                <w:rFonts w:ascii="GHEA Grapalat" w:hAnsi="GHEA Grapalat" w:cs="GHEA Grapalat"/>
                <w:lang w:val="hy-AM"/>
              </w:rPr>
              <w:t>համար</w:t>
            </w:r>
            <w:r w:rsidR="00AF5055" w:rsidRPr="001171DC">
              <w:rPr>
                <w:rFonts w:ascii="GHEA Grapalat" w:hAnsi="GHEA Grapalat" w:cs="GHEA Grapalat"/>
                <w:b/>
                <w:lang w:val="hy-AM"/>
              </w:rPr>
              <w:t>՝</w:t>
            </w:r>
            <w:r w:rsidR="00AF5055" w:rsidRPr="001171DC">
              <w:rPr>
                <w:rFonts w:ascii="GHEA Grapalat" w:hAnsi="GHEA Grapalat" w:cs="GHEA Grapalat"/>
                <w:b/>
                <w:lang w:val="af-ZA"/>
              </w:rPr>
              <w:t xml:space="preserve"> </w:t>
            </w:r>
            <w:r w:rsidR="00AF5055" w:rsidRPr="001171DC">
              <w:rPr>
                <w:rFonts w:ascii="GHEA Grapalat" w:hAnsi="GHEA Grapalat" w:cs="GHEA Grapalat"/>
                <w:bCs/>
                <w:lang w:val="hy-AM"/>
              </w:rPr>
              <w:t>716.6</w:t>
            </w:r>
            <w:r w:rsidR="00AF5055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AF5055" w:rsidRPr="001171DC">
              <w:rPr>
                <w:rFonts w:ascii="GHEA Grapalat" w:hAnsi="GHEA Grapalat" w:cs="GHEA Grapalat"/>
                <w:lang w:val="hy-AM"/>
              </w:rPr>
              <w:t>հազար</w:t>
            </w:r>
            <w:r w:rsidR="00AF5055" w:rsidRPr="001171DC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AF5055" w:rsidRPr="001171DC">
              <w:rPr>
                <w:rFonts w:ascii="GHEA Grapalat" w:hAnsi="GHEA Grapalat" w:cs="GHEA Grapalat"/>
                <w:lang w:val="hy-AM"/>
              </w:rPr>
              <w:t>դրամ, ընդամենը՝ 122,617.0 հազար դրամ։</w:t>
            </w:r>
          </w:p>
        </w:tc>
      </w:tr>
      <w:tr w:rsidR="00F44233" w:rsidRPr="008B724C" w14:paraId="61E576EE" w14:textId="77777777" w:rsidTr="00283E68">
        <w:tc>
          <w:tcPr>
            <w:tcW w:w="425" w:type="dxa"/>
            <w:vAlign w:val="center"/>
          </w:tcPr>
          <w:p w14:paraId="6A91BFEA" w14:textId="77777777" w:rsidR="00F44233" w:rsidRPr="001171DC" w:rsidRDefault="00F44233" w:rsidP="008B724C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0066" w:type="dxa"/>
            <w:vAlign w:val="center"/>
          </w:tcPr>
          <w:p w14:paraId="747C5C15" w14:textId="53DC05EA" w:rsidR="00007487" w:rsidRPr="001171DC" w:rsidRDefault="00007487" w:rsidP="008B724C">
            <w:pPr>
              <w:pStyle w:val="BodyText2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8B724C" w14:paraId="425AA6C9" w14:textId="77777777" w:rsidTr="00283E68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3B10787B" w14:textId="77777777" w:rsidR="00F44233" w:rsidRPr="001171DC" w:rsidRDefault="00F44233" w:rsidP="008B724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6" w:type="dxa"/>
          </w:tcPr>
          <w:p w14:paraId="01EACF5E" w14:textId="77777777" w:rsidR="00F44233" w:rsidRPr="001171DC" w:rsidRDefault="004308F9" w:rsidP="008B724C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171DC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1171DC">
              <w:rPr>
                <w:rFonts w:ascii="GHEA Grapalat" w:hAnsi="GHEA Grapalat" w:cs="Sylfaen"/>
                <w:b/>
              </w:rPr>
              <w:t>Տվյալ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171DC">
              <w:rPr>
                <w:rFonts w:ascii="GHEA Grapalat" w:hAnsi="GHEA Grapalat" w:cs="Sylfaen"/>
                <w:b/>
              </w:rPr>
              <w:t>բնագավառում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171DC">
              <w:rPr>
                <w:rFonts w:ascii="GHEA Grapalat" w:hAnsi="GHEA Grapalat" w:cs="Sylfaen"/>
                <w:b/>
              </w:rPr>
              <w:t>իրականացվող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171DC">
              <w:rPr>
                <w:rFonts w:ascii="GHEA Grapalat" w:hAnsi="GHEA Grapalat" w:cs="Sylfaen"/>
                <w:b/>
              </w:rPr>
              <w:t>քաղաքականությունը</w:t>
            </w:r>
          </w:p>
          <w:p w14:paraId="3BFF0B20" w14:textId="5A6E0C75" w:rsidR="00596CE1" w:rsidRPr="001171DC" w:rsidRDefault="00EA7332" w:rsidP="008B724C">
            <w:pPr>
              <w:spacing w:line="360" w:lineRule="auto"/>
              <w:ind w:firstLine="810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1171D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DA6D7A" w:rsidRPr="001171DC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="001D4463" w:rsidRPr="001171DC">
              <w:rPr>
                <w:rFonts w:ascii="GHEA Grapalat" w:hAnsi="GHEA Grapalat"/>
                <w:color w:val="000000"/>
                <w:lang w:val="hy-AM"/>
              </w:rPr>
              <w:t xml:space="preserve"> գումարը կազմում է </w:t>
            </w:r>
            <w:r w:rsidR="008C1A7D" w:rsidRPr="001171DC">
              <w:rPr>
                <w:rFonts w:ascii="GHEA Grapalat" w:hAnsi="GHEA Grapalat"/>
                <w:bCs/>
                <w:color w:val="000000"/>
                <w:lang w:val="hy-AM"/>
              </w:rPr>
              <w:t>122,617.0</w:t>
            </w:r>
            <w:r w:rsidR="00DA6D7A" w:rsidRPr="001171D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681625" w:rsidRPr="001171DC">
              <w:rPr>
                <w:rFonts w:ascii="GHEA Grapalat" w:hAnsi="GHEA Grapalat"/>
                <w:color w:val="000000"/>
                <w:lang w:val="hy-AM"/>
              </w:rPr>
              <w:t xml:space="preserve">հազար դրամ, որը </w:t>
            </w:r>
            <w:r w:rsidR="00DA6D7A" w:rsidRPr="001171DC">
              <w:rPr>
                <w:rFonts w:ascii="GHEA Grapalat" w:hAnsi="GHEA Grapalat"/>
                <w:color w:val="000000"/>
                <w:lang w:val="af-ZA"/>
              </w:rPr>
              <w:t>կվերաբաշխվի ՀՀ 202</w:t>
            </w:r>
            <w:r w:rsidR="00596CE1" w:rsidRPr="001171DC">
              <w:rPr>
                <w:rFonts w:ascii="GHEA Grapalat" w:hAnsi="GHEA Grapalat"/>
                <w:color w:val="000000"/>
                <w:lang w:val="af-ZA"/>
              </w:rPr>
              <w:t>2</w:t>
            </w:r>
            <w:r w:rsidR="00DA6D7A" w:rsidRPr="001171DC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«Ոռոգման համակարգի առողջացում» ծրագրի</w:t>
            </w:r>
            <w:r w:rsidR="001D4463" w:rsidRPr="001171D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4804DB" w:rsidRPr="001171DC">
              <w:rPr>
                <w:rFonts w:ascii="GHEA Grapalat" w:hAnsi="GHEA Grapalat"/>
                <w:color w:val="000000"/>
                <w:lang w:val="af-ZA"/>
              </w:rPr>
              <w:t>«</w:t>
            </w:r>
            <w:r w:rsidR="002C55D2" w:rsidRPr="001171DC">
              <w:rPr>
                <w:rFonts w:ascii="GHEA Grapalat" w:hAnsi="GHEA Grapalat"/>
                <w:color w:val="000000"/>
                <w:lang w:val="af-ZA"/>
              </w:rPr>
              <w:t>Ջրամբարների վերականգնման և վերազինման աշխատանքներ</w:t>
            </w:r>
            <w:r w:rsidR="004804DB" w:rsidRPr="001171DC">
              <w:rPr>
                <w:rFonts w:ascii="GHEA Grapalat" w:hAnsi="GHEA Grapalat"/>
                <w:color w:val="000000"/>
                <w:lang w:val="af-ZA"/>
              </w:rPr>
              <w:t>» միջոցառ</w:t>
            </w:r>
            <w:r w:rsidR="004A1C8C" w:rsidRPr="001171DC">
              <w:rPr>
                <w:rFonts w:ascii="GHEA Grapalat" w:hAnsi="GHEA Grapalat"/>
                <w:color w:val="000000"/>
                <w:lang w:val="af-ZA"/>
              </w:rPr>
              <w:t>ման</w:t>
            </w:r>
            <w:r w:rsidR="004804DB" w:rsidRPr="001171DC">
              <w:rPr>
                <w:rFonts w:ascii="GHEA Grapalat" w:hAnsi="GHEA Grapalat"/>
                <w:color w:val="000000"/>
                <w:lang w:val="af-ZA"/>
              </w:rPr>
              <w:t xml:space="preserve"> համար նախատեսված</w:t>
            </w:r>
            <w:r w:rsidR="00596CE1" w:rsidRPr="001171DC">
              <w:rPr>
                <w:rFonts w:ascii="GHEA Grapalat" w:hAnsi="GHEA Grapalat"/>
                <w:color w:val="000000"/>
                <w:lang w:val="af-ZA"/>
              </w:rPr>
              <w:t xml:space="preserve"> գումար</w:t>
            </w:r>
            <w:r w:rsidR="004A1C8C" w:rsidRPr="001171DC">
              <w:rPr>
                <w:rFonts w:ascii="GHEA Grapalat" w:hAnsi="GHEA Grapalat"/>
                <w:color w:val="000000"/>
                <w:lang w:val="af-ZA"/>
              </w:rPr>
              <w:t>ի</w:t>
            </w:r>
            <w:r w:rsidR="00596CE1" w:rsidRPr="001171DC">
              <w:rPr>
                <w:rFonts w:ascii="GHEA Grapalat" w:hAnsi="GHEA Grapalat"/>
                <w:color w:val="000000"/>
                <w:lang w:val="af-ZA"/>
              </w:rPr>
              <w:t>ց, ընդ որում՝</w:t>
            </w:r>
            <w:r w:rsidR="004804DB" w:rsidRPr="001171DC">
              <w:rPr>
                <w:rFonts w:ascii="GHEA Grapalat" w:hAnsi="GHEA Grapalat"/>
                <w:color w:val="000000"/>
                <w:lang w:val="af-ZA"/>
              </w:rPr>
              <w:t xml:space="preserve"> 202</w:t>
            </w:r>
            <w:r w:rsidR="00596CE1" w:rsidRPr="001171DC">
              <w:rPr>
                <w:rFonts w:ascii="GHEA Grapalat" w:hAnsi="GHEA Grapalat"/>
                <w:color w:val="000000"/>
                <w:lang w:val="af-ZA"/>
              </w:rPr>
              <w:t>2</w:t>
            </w:r>
            <w:r w:rsidR="004804DB" w:rsidRPr="001171DC">
              <w:rPr>
                <w:rFonts w:ascii="GHEA Grapalat" w:hAnsi="GHEA Grapalat"/>
                <w:color w:val="000000"/>
                <w:lang w:val="af-ZA"/>
              </w:rPr>
              <w:t xml:space="preserve"> թվականի ընթացքում նշված գումարի վերականգնման անհրաժեշտություն չի առաջանա:</w:t>
            </w:r>
          </w:p>
        </w:tc>
      </w:tr>
      <w:tr w:rsidR="00F44233" w:rsidRPr="008B724C" w14:paraId="79A9CC65" w14:textId="77777777" w:rsidTr="00283E68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14:paraId="2ABD56E5" w14:textId="77777777" w:rsidR="00F44233" w:rsidRPr="001171DC" w:rsidRDefault="00F44233" w:rsidP="008B724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6" w:type="dxa"/>
          </w:tcPr>
          <w:p w14:paraId="3CBB5BEB" w14:textId="77777777" w:rsidR="00F44233" w:rsidRPr="001171DC" w:rsidRDefault="004308F9" w:rsidP="008B724C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171DC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1171DC">
              <w:rPr>
                <w:rFonts w:ascii="GHEA Grapalat" w:hAnsi="GHEA Grapalat" w:cs="Sylfaen"/>
                <w:b/>
              </w:rPr>
              <w:t>Կարգավորման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171DC">
              <w:rPr>
                <w:rFonts w:ascii="GHEA Grapalat" w:hAnsi="GHEA Grapalat" w:cs="Sylfaen"/>
                <w:b/>
              </w:rPr>
              <w:t>նպատակը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171DC">
              <w:rPr>
                <w:rFonts w:ascii="GHEA Grapalat" w:hAnsi="GHEA Grapalat" w:cs="Sylfaen"/>
                <w:b/>
              </w:rPr>
              <w:t>և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171DC">
              <w:rPr>
                <w:rFonts w:ascii="GHEA Grapalat" w:hAnsi="GHEA Grapalat" w:cs="Sylfaen"/>
                <w:b/>
              </w:rPr>
              <w:t>բնույթը</w:t>
            </w:r>
          </w:p>
          <w:p w14:paraId="2051B56D" w14:textId="76B0DECF" w:rsidR="007D2612" w:rsidRPr="001171DC" w:rsidRDefault="00257C3C" w:rsidP="008B724C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1171DC">
              <w:rPr>
                <w:rFonts w:ascii="GHEA Grapalat" w:hAnsi="GHEA Grapalat" w:cs="GHEA Grapalat"/>
                <w:lang w:val="hy-AM"/>
              </w:rPr>
              <w:t>Երևանի Բուսաբանական այգու տարածքում «Կյանքի պուրակ» նախագծի համար Սարկավագի փողոցի ջրանցքից մինչև Բուսաբանական այգու պարսպի հատվածը ոռոգման գրագծի կառուցում։</w:t>
            </w:r>
          </w:p>
        </w:tc>
      </w:tr>
      <w:tr w:rsidR="00F44233" w:rsidRPr="008B724C" w14:paraId="34469C22" w14:textId="77777777" w:rsidTr="00283E68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02132892" w14:textId="77777777" w:rsidR="00F44233" w:rsidRPr="001171DC" w:rsidRDefault="00F44233" w:rsidP="008B724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6" w:type="dxa"/>
          </w:tcPr>
          <w:p w14:paraId="34080F7A" w14:textId="77777777" w:rsidR="00F44233" w:rsidRPr="001171DC" w:rsidRDefault="004308F9" w:rsidP="008B724C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1171DC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1171DC">
              <w:rPr>
                <w:rFonts w:ascii="GHEA Grapalat" w:hAnsi="GHEA Grapalat" w:cs="Sylfaen"/>
                <w:b/>
              </w:rPr>
              <w:t>Նախագծի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171DC">
              <w:rPr>
                <w:rFonts w:ascii="GHEA Grapalat" w:hAnsi="GHEA Grapalat" w:cs="Sylfaen"/>
                <w:b/>
              </w:rPr>
              <w:t>մշակման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171DC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171DC">
              <w:rPr>
                <w:rFonts w:ascii="GHEA Grapalat" w:hAnsi="GHEA Grapalat" w:cs="Sylfaen"/>
                <w:b/>
              </w:rPr>
              <w:t>ներգրավված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171DC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171DC">
              <w:rPr>
                <w:rFonts w:ascii="GHEA Grapalat" w:hAnsi="GHEA Grapalat" w:cs="Sylfaen"/>
                <w:b/>
              </w:rPr>
              <w:t>և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171DC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8B724C" w14:paraId="4E0B4CB1" w14:textId="77777777" w:rsidTr="00283E68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13E0828C" w14:textId="77777777" w:rsidR="00F44233" w:rsidRPr="001171DC" w:rsidRDefault="00F44233" w:rsidP="008B724C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6" w:type="dxa"/>
          </w:tcPr>
          <w:p w14:paraId="26FCDF32" w14:textId="77777777" w:rsidR="00F44233" w:rsidRPr="001171DC" w:rsidRDefault="00F44233" w:rsidP="008B724C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1171DC">
              <w:rPr>
                <w:rFonts w:ascii="GHEA Grapalat" w:hAnsi="GHEA Grapalat" w:cs="Sylfaen"/>
              </w:rPr>
              <w:t>Որոշման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նախագիծը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մշակվել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է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ՀՀ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1171DC">
              <w:rPr>
                <w:rFonts w:ascii="GHEA Grapalat" w:hAnsi="GHEA Grapalat" w:cs="Sylfaen"/>
                <w:lang w:val="en-US"/>
              </w:rPr>
              <w:t>ՏԿԵՆ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1171DC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1171DC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կողմից</w:t>
            </w:r>
            <w:r w:rsidRPr="001171DC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8B724C" w14:paraId="43E95DEB" w14:textId="77777777" w:rsidTr="00283E68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2289FFBD" w14:textId="77777777" w:rsidR="00F44233" w:rsidRPr="001171DC" w:rsidRDefault="00F44233" w:rsidP="008B724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6" w:type="dxa"/>
          </w:tcPr>
          <w:p w14:paraId="2324BC8B" w14:textId="77777777" w:rsidR="00F44233" w:rsidRPr="001171DC" w:rsidRDefault="004308F9" w:rsidP="008B724C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1171DC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1171DC">
              <w:rPr>
                <w:rFonts w:ascii="GHEA Grapalat" w:hAnsi="GHEA Grapalat" w:cs="Sylfaen"/>
                <w:b/>
              </w:rPr>
              <w:t>Ակնկալվող</w:t>
            </w:r>
            <w:r w:rsidR="00F44233" w:rsidRPr="001171DC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171DC">
              <w:rPr>
                <w:rFonts w:ascii="GHEA Grapalat" w:hAnsi="GHEA Grapalat" w:cs="Sylfaen"/>
                <w:b/>
              </w:rPr>
              <w:t>արդյունքը</w:t>
            </w:r>
          </w:p>
          <w:p w14:paraId="0C1605CE" w14:textId="144C0CA6" w:rsidR="008B6BDD" w:rsidRPr="001171DC" w:rsidRDefault="00257C3C" w:rsidP="008B724C">
            <w:pPr>
              <w:tabs>
                <w:tab w:val="left" w:pos="993"/>
              </w:tabs>
              <w:spacing w:line="360" w:lineRule="auto"/>
              <w:ind w:firstLine="426"/>
              <w:jc w:val="both"/>
              <w:rPr>
                <w:rFonts w:ascii="GHEA Grapalat" w:hAnsi="GHEA Grapalat"/>
                <w:lang w:val="af-ZA"/>
              </w:rPr>
            </w:pPr>
            <w:r w:rsidRPr="001171DC">
              <w:rPr>
                <w:rFonts w:ascii="GHEA Grapalat" w:hAnsi="GHEA Grapalat" w:cs="GHEA Grapalat"/>
                <w:lang w:val="hy-AM"/>
              </w:rPr>
              <w:t>Երևանի Բուսաբանական այգու տարածքում «Կյանքի պուրակ» նախագծի համար ոռոգման ցանցի առկայություն։</w:t>
            </w:r>
          </w:p>
        </w:tc>
      </w:tr>
      <w:tr w:rsidR="00F44233" w:rsidRPr="008B724C" w14:paraId="633108F5" w14:textId="77777777" w:rsidTr="00283E68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14:paraId="6AC4CF0B" w14:textId="77777777" w:rsidR="00F44233" w:rsidRPr="001171DC" w:rsidRDefault="00F44233" w:rsidP="008B724C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6" w:type="dxa"/>
          </w:tcPr>
          <w:p w14:paraId="2CCC1DA4" w14:textId="2DE406EC" w:rsidR="008B6BDD" w:rsidRPr="001171DC" w:rsidRDefault="006F5E30" w:rsidP="008B724C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171DC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1171DC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7. </w:t>
            </w:r>
            <w:r w:rsidR="002A589B" w:rsidRPr="001171DC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14:paraId="2D99E051" w14:textId="77777777" w:rsidR="005B3CA5" w:rsidRPr="001171DC" w:rsidRDefault="002A589B" w:rsidP="008B724C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1171DC">
              <w:rPr>
                <w:rFonts w:ascii="GHEA Grapalat" w:hAnsi="GHEA Grapalat" w:cs="Sylfaen"/>
                <w:lang w:val="pt-BR"/>
              </w:rPr>
              <w:t xml:space="preserve">      </w:t>
            </w:r>
            <w:r w:rsidR="005B3CA5" w:rsidRPr="001171DC">
              <w:rPr>
                <w:rFonts w:ascii="GHEA Grapalat" w:hAnsi="GHEA Grapalat" w:cs="Sylfaen"/>
                <w:lang w:val="pt-BR"/>
              </w:rPr>
              <w:t>«</w:t>
            </w:r>
            <w:r w:rsidR="005B3CA5" w:rsidRPr="001171DC">
              <w:rPr>
                <w:rFonts w:ascii="GHEA Grapalat" w:hAnsi="GHEA Grapalat" w:cs="Sylfaen"/>
              </w:rPr>
              <w:t>Հայաստանի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Հանրապետության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1171DC">
              <w:rPr>
                <w:rFonts w:ascii="GHEA Grapalat" w:hAnsi="GHEA Grapalat" w:cs="Sylfaen"/>
                <w:lang w:val="af-ZA"/>
              </w:rPr>
              <w:t>2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թվականի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պետական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բյուջեի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մասին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» </w:t>
            </w:r>
            <w:r w:rsidR="005B3CA5" w:rsidRPr="001171DC">
              <w:rPr>
                <w:rFonts w:ascii="GHEA Grapalat" w:hAnsi="GHEA Grapalat" w:cs="Sylfaen"/>
              </w:rPr>
              <w:t>օրենքում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վերաբաշխում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1171DC">
              <w:rPr>
                <w:rFonts w:ascii="GHEA Grapalat" w:hAnsi="GHEA Grapalat" w:cs="Sylfaen"/>
              </w:rPr>
              <w:t>փոփոխություններ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և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լրացումներ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1171DC">
              <w:rPr>
                <w:rFonts w:ascii="GHEA Grapalat" w:hAnsi="GHEA Grapalat" w:cs="Sylfaen"/>
              </w:rPr>
              <w:t>Հայաստանի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Հանրապետության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կառավարության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1171DC">
              <w:rPr>
                <w:rFonts w:ascii="GHEA Grapalat" w:hAnsi="GHEA Grapalat" w:cs="Sylfaen"/>
                <w:lang w:val="af-ZA"/>
              </w:rPr>
              <w:t>1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թվականի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դեկտեմբերի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BF68CF" w:rsidRPr="001171DC">
              <w:rPr>
                <w:rFonts w:ascii="GHEA Grapalat" w:hAnsi="GHEA Grapalat" w:cs="Sylfaen"/>
                <w:lang w:val="af-ZA"/>
              </w:rPr>
              <w:t>23</w:t>
            </w:r>
            <w:r w:rsidR="005B3CA5" w:rsidRPr="001171DC">
              <w:rPr>
                <w:rFonts w:ascii="GHEA Grapalat" w:hAnsi="GHEA Grapalat" w:cs="Sylfaen"/>
                <w:lang w:val="af-ZA"/>
              </w:rPr>
              <w:t>-</w:t>
            </w:r>
            <w:r w:rsidR="005B3CA5" w:rsidRPr="001171DC">
              <w:rPr>
                <w:rFonts w:ascii="GHEA Grapalat" w:hAnsi="GHEA Grapalat" w:cs="Sylfaen"/>
              </w:rPr>
              <w:t>ի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 N 2</w:t>
            </w:r>
            <w:r w:rsidR="00BF68CF" w:rsidRPr="001171DC">
              <w:rPr>
                <w:rFonts w:ascii="GHEA Grapalat" w:hAnsi="GHEA Grapalat" w:cs="Sylfaen"/>
                <w:lang w:val="af-ZA"/>
              </w:rPr>
              <w:t>121</w:t>
            </w:r>
            <w:r w:rsidR="005B3CA5" w:rsidRPr="001171DC">
              <w:rPr>
                <w:rFonts w:ascii="GHEA Grapalat" w:hAnsi="GHEA Grapalat" w:cs="Sylfaen"/>
                <w:lang w:val="af-ZA"/>
              </w:rPr>
              <w:t>-</w:t>
            </w:r>
            <w:r w:rsidR="005B3CA5" w:rsidRPr="001171DC">
              <w:rPr>
                <w:rFonts w:ascii="GHEA Grapalat" w:hAnsi="GHEA Grapalat" w:cs="Sylfaen"/>
              </w:rPr>
              <w:t>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որոշման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մեջ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փոփոխություններ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և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լրացումներ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կատարելու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մասին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» </w:t>
            </w:r>
            <w:r w:rsidR="005B3CA5" w:rsidRPr="001171DC">
              <w:rPr>
                <w:rFonts w:ascii="GHEA Grapalat" w:hAnsi="GHEA Grapalat" w:cs="Sylfaen"/>
              </w:rPr>
              <w:t>ՀՀ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կառավարության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որոշման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նախագծի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ընդունման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կապակցությամբ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պետական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կամ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տեղական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ինքնակառավարման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մարմնի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բյուջեում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եկամուտների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և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ծախսերի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ավելացում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կամ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նվազեցում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չի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նախատեսվում</w:t>
            </w:r>
            <w:r w:rsidR="005B3CA5" w:rsidRPr="001171DC">
              <w:rPr>
                <w:rFonts w:ascii="GHEA Grapalat" w:hAnsi="GHEA Grapalat" w:cs="Sylfaen"/>
                <w:lang w:val="af-ZA"/>
              </w:rPr>
              <w:t>:</w:t>
            </w:r>
          </w:p>
          <w:p w14:paraId="2C550024" w14:textId="5B9506C2" w:rsidR="008B6BDD" w:rsidRPr="001171DC" w:rsidRDefault="00506A2A" w:rsidP="008B724C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1171DC">
              <w:rPr>
                <w:rFonts w:ascii="GHEA Grapalat" w:hAnsi="GHEA Grapalat" w:cs="Sylfaen"/>
                <w:lang w:val="pt-BR"/>
              </w:rPr>
              <w:t>«</w:t>
            </w:r>
            <w:r w:rsidRPr="001171DC">
              <w:rPr>
                <w:rFonts w:ascii="GHEA Grapalat" w:hAnsi="GHEA Grapalat" w:cs="Sylfaen"/>
              </w:rPr>
              <w:t>Հայաստանի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Հանրապետության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2022 </w:t>
            </w:r>
            <w:r w:rsidRPr="001171DC">
              <w:rPr>
                <w:rFonts w:ascii="GHEA Grapalat" w:hAnsi="GHEA Grapalat" w:cs="Sylfaen"/>
              </w:rPr>
              <w:t>թվականի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պետական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բյուջեի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մասին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» </w:t>
            </w:r>
            <w:r w:rsidRPr="001171DC">
              <w:rPr>
                <w:rFonts w:ascii="GHEA Grapalat" w:hAnsi="GHEA Grapalat" w:cs="Sylfaen"/>
              </w:rPr>
              <w:t>օրենքում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վերաբաշխում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, </w:t>
            </w:r>
            <w:r w:rsidRPr="001171DC">
              <w:rPr>
                <w:rFonts w:ascii="GHEA Grapalat" w:hAnsi="GHEA Grapalat" w:cs="Sylfaen"/>
              </w:rPr>
              <w:t>փոփոխություններ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և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լրացումներ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, </w:t>
            </w:r>
            <w:r w:rsidRPr="001171DC">
              <w:rPr>
                <w:rFonts w:ascii="GHEA Grapalat" w:hAnsi="GHEA Grapalat" w:cs="Sylfaen"/>
              </w:rPr>
              <w:t>Հայաստանի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Հանրապետության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կառավարության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1171DC">
              <w:rPr>
                <w:rFonts w:ascii="GHEA Grapalat" w:hAnsi="GHEA Grapalat" w:cs="Sylfaen"/>
              </w:rPr>
              <w:t>թվականի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դեկտեմբերի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23-</w:t>
            </w:r>
            <w:r w:rsidRPr="001171DC">
              <w:rPr>
                <w:rFonts w:ascii="GHEA Grapalat" w:hAnsi="GHEA Grapalat" w:cs="Sylfaen"/>
              </w:rPr>
              <w:t>ի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 N 2121-</w:t>
            </w:r>
            <w:r w:rsidRPr="001171DC">
              <w:rPr>
                <w:rFonts w:ascii="GHEA Grapalat" w:hAnsi="GHEA Grapalat" w:cs="Sylfaen"/>
              </w:rPr>
              <w:t>Ն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որոշման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մեջ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փոփոխություններ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և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լրացումներ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կատարելու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Pr="001171DC">
              <w:rPr>
                <w:rFonts w:ascii="GHEA Grapalat" w:hAnsi="GHEA Grapalat" w:cs="Sylfaen"/>
              </w:rPr>
              <w:t>մասին</w:t>
            </w:r>
            <w:r w:rsidRPr="001171DC">
              <w:rPr>
                <w:rFonts w:ascii="GHEA Grapalat" w:hAnsi="GHEA Grapalat" w:cs="Sylfaen"/>
                <w:lang w:val="af-ZA"/>
              </w:rPr>
              <w:t xml:space="preserve">» </w:t>
            </w:r>
            <w:r w:rsidR="005B3CA5" w:rsidRPr="001171DC">
              <w:rPr>
                <w:rFonts w:ascii="GHEA Grapalat" w:hAnsi="GHEA Grapalat" w:cs="Sylfaen"/>
              </w:rPr>
              <w:t>ՀՀ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կառավարության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որոշման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lastRenderedPageBreak/>
              <w:t>նախագծի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ընդունման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կապակցությամբ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այլ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նորմատիվ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իրավական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ակտեր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ընդունել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անհրաժեշտ</w:t>
            </w:r>
            <w:r w:rsidR="005B3CA5" w:rsidRPr="001171DC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1171DC">
              <w:rPr>
                <w:rFonts w:ascii="GHEA Grapalat" w:hAnsi="GHEA Grapalat" w:cs="Sylfaen"/>
              </w:rPr>
              <w:t>չէ</w:t>
            </w:r>
            <w:r w:rsidR="005B3CA5" w:rsidRPr="001171DC">
              <w:rPr>
                <w:rFonts w:ascii="GHEA Grapalat" w:hAnsi="GHEA Grapalat" w:cs="Sylfaen"/>
                <w:lang w:val="af-ZA"/>
              </w:rPr>
              <w:t>:</w:t>
            </w:r>
          </w:p>
          <w:p w14:paraId="53F337E0" w14:textId="77777777" w:rsidR="00914376" w:rsidRPr="001171DC" w:rsidRDefault="00914376" w:rsidP="008B724C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171DC">
              <w:rPr>
                <w:rFonts w:ascii="GHEA Grapalat" w:hAnsi="GHEA Grapalat" w:cs="Sylfaen"/>
                <w:lang w:val="af-ZA"/>
              </w:rPr>
              <w:t xml:space="preserve">  </w:t>
            </w:r>
            <w:r w:rsidRPr="001171DC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14:paraId="34B37234" w14:textId="62A17444" w:rsidR="004820E6" w:rsidRPr="001171DC" w:rsidRDefault="00866031" w:rsidP="008B724C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171DC">
              <w:rPr>
                <w:rFonts w:ascii="GHEA Grapalat" w:hAnsi="GHEA Grapalat"/>
                <w:lang w:val="af-ZA"/>
              </w:rPr>
              <w:t xml:space="preserve">Նախագիծը բխում է ՀՀ կառավարության 2021 թվականի օգոստոսի 18-ի «Հայաստանի Հանրապետության կառավարության 2021-2026 թվականների ծրագրի մասին» N </w:t>
            </w:r>
            <w:r w:rsidRPr="00880A1D">
              <w:rPr>
                <w:rFonts w:ascii="GHEA Grapalat" w:hAnsi="GHEA Grapalat"/>
                <w:bCs/>
                <w:lang w:val="af-ZA"/>
              </w:rPr>
              <w:t>1363-Ա որոշմամբ</w:t>
            </w:r>
            <w:r w:rsidRPr="001171DC">
              <w:rPr>
                <w:rFonts w:ascii="GHEA Grapalat" w:hAnsi="GHEA Grapalat"/>
                <w:lang w:val="af-ZA"/>
              </w:rPr>
              <w:t xml:space="preserve"> հաստատված Հավելվածի «3.Ենթակառուցվածքների զարգացում» բաժնի «3.3 Ջրային տնտեսություն» ենթաբաժնի </w:t>
            </w:r>
            <w:r w:rsidR="008B6BDD" w:rsidRPr="001171DC">
              <w:rPr>
                <w:rFonts w:ascii="GHEA Grapalat" w:hAnsi="GHEA Grapalat"/>
                <w:lang w:val="hy-AM"/>
              </w:rPr>
              <w:t>պահանջներից</w:t>
            </w:r>
            <w:r w:rsidR="00B2533C" w:rsidRPr="001171DC">
              <w:rPr>
                <w:rFonts w:ascii="GHEA Grapalat" w:hAnsi="GHEA Grapalat"/>
                <w:lang w:val="hy-AM"/>
              </w:rPr>
              <w:t>, ինչպես նաև,</w:t>
            </w:r>
            <w:r w:rsidR="00B2533C" w:rsidRPr="001171DC">
              <w:rPr>
                <w:rFonts w:ascii="GHEA Grapalat" w:hAnsi="GHEA Grapalat"/>
                <w:lang w:val="af-ZA"/>
              </w:rPr>
              <w:t xml:space="preserve">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N1-ի ՀՀ տարածքային կառավարման և ենթակառուցվածքների նախարարության</w:t>
            </w:r>
            <w:r w:rsidR="007E495A" w:rsidRPr="001171DC">
              <w:rPr>
                <w:rFonts w:ascii="GHEA Grapalat" w:hAnsi="GHEA Grapalat"/>
                <w:lang w:val="hy-AM"/>
              </w:rPr>
              <w:t xml:space="preserve"> 80-րդ կետի պահանջից։</w:t>
            </w:r>
          </w:p>
        </w:tc>
      </w:tr>
    </w:tbl>
    <w:p w14:paraId="6B319790" w14:textId="77777777" w:rsidR="008E528C" w:rsidRPr="001171DC" w:rsidRDefault="008E528C" w:rsidP="008B724C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sectPr w:rsidR="008E528C" w:rsidRPr="001171DC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B4F61" w14:textId="77777777" w:rsidR="00A81750" w:rsidRDefault="00A81750">
      <w:r>
        <w:separator/>
      </w:r>
    </w:p>
  </w:endnote>
  <w:endnote w:type="continuationSeparator" w:id="0">
    <w:p w14:paraId="1F4CDF61" w14:textId="77777777" w:rsidR="00A81750" w:rsidRDefault="00A81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83BF96" w14:textId="77777777" w:rsidR="00A81750" w:rsidRDefault="00A81750">
      <w:r>
        <w:separator/>
      </w:r>
    </w:p>
  </w:footnote>
  <w:footnote w:type="continuationSeparator" w:id="0">
    <w:p w14:paraId="5A0FCC48" w14:textId="77777777" w:rsidR="00A81750" w:rsidRDefault="00A81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99812F7"/>
    <w:multiLevelType w:val="hybridMultilevel"/>
    <w:tmpl w:val="91BE96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9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20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09FE"/>
    <w:rsid w:val="000114A8"/>
    <w:rsid w:val="0001411B"/>
    <w:rsid w:val="00017E54"/>
    <w:rsid w:val="0002006A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62322"/>
    <w:rsid w:val="00062DD9"/>
    <w:rsid w:val="00063BA6"/>
    <w:rsid w:val="00063FBD"/>
    <w:rsid w:val="000660EA"/>
    <w:rsid w:val="00066EFD"/>
    <w:rsid w:val="000767B4"/>
    <w:rsid w:val="0007708C"/>
    <w:rsid w:val="000827FB"/>
    <w:rsid w:val="00082C9F"/>
    <w:rsid w:val="000853D7"/>
    <w:rsid w:val="00090E05"/>
    <w:rsid w:val="00092A87"/>
    <w:rsid w:val="000938BD"/>
    <w:rsid w:val="00096282"/>
    <w:rsid w:val="00096795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320D"/>
    <w:rsid w:val="000B54C2"/>
    <w:rsid w:val="000B58B6"/>
    <w:rsid w:val="000B5F6D"/>
    <w:rsid w:val="000B6A67"/>
    <w:rsid w:val="000C0513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110D2"/>
    <w:rsid w:val="00113002"/>
    <w:rsid w:val="0011565D"/>
    <w:rsid w:val="001171DC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946"/>
    <w:rsid w:val="00135502"/>
    <w:rsid w:val="00135AD8"/>
    <w:rsid w:val="00140946"/>
    <w:rsid w:val="001420E1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56142"/>
    <w:rsid w:val="001603A8"/>
    <w:rsid w:val="001645FF"/>
    <w:rsid w:val="001646B5"/>
    <w:rsid w:val="0016689A"/>
    <w:rsid w:val="0017032B"/>
    <w:rsid w:val="001719C7"/>
    <w:rsid w:val="00172E06"/>
    <w:rsid w:val="00173CC9"/>
    <w:rsid w:val="00175FAD"/>
    <w:rsid w:val="00182212"/>
    <w:rsid w:val="001843BB"/>
    <w:rsid w:val="00184D43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C087F"/>
    <w:rsid w:val="001C145C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463"/>
    <w:rsid w:val="001D4A67"/>
    <w:rsid w:val="001D6A96"/>
    <w:rsid w:val="001E17F0"/>
    <w:rsid w:val="001E5971"/>
    <w:rsid w:val="001F1F67"/>
    <w:rsid w:val="001F20AB"/>
    <w:rsid w:val="001F2F3C"/>
    <w:rsid w:val="001F35EC"/>
    <w:rsid w:val="001F3ACE"/>
    <w:rsid w:val="001F4B66"/>
    <w:rsid w:val="001F6523"/>
    <w:rsid w:val="001F66CD"/>
    <w:rsid w:val="001F783B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63A1"/>
    <w:rsid w:val="00216789"/>
    <w:rsid w:val="002265DC"/>
    <w:rsid w:val="00226917"/>
    <w:rsid w:val="00230388"/>
    <w:rsid w:val="00232C41"/>
    <w:rsid w:val="00234F44"/>
    <w:rsid w:val="002369B3"/>
    <w:rsid w:val="0024343F"/>
    <w:rsid w:val="00245D89"/>
    <w:rsid w:val="00251E5F"/>
    <w:rsid w:val="00251FC8"/>
    <w:rsid w:val="00252F2D"/>
    <w:rsid w:val="0025368D"/>
    <w:rsid w:val="00257C3C"/>
    <w:rsid w:val="002643AF"/>
    <w:rsid w:val="002663B3"/>
    <w:rsid w:val="00266A02"/>
    <w:rsid w:val="00267A95"/>
    <w:rsid w:val="00271B41"/>
    <w:rsid w:val="00272888"/>
    <w:rsid w:val="0027335F"/>
    <w:rsid w:val="00275092"/>
    <w:rsid w:val="00275B82"/>
    <w:rsid w:val="00282EE7"/>
    <w:rsid w:val="00283E68"/>
    <w:rsid w:val="00286DD3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6FCF"/>
    <w:rsid w:val="002B34AD"/>
    <w:rsid w:val="002B3596"/>
    <w:rsid w:val="002B3E9B"/>
    <w:rsid w:val="002B5F0D"/>
    <w:rsid w:val="002B65E6"/>
    <w:rsid w:val="002C0DAA"/>
    <w:rsid w:val="002C3AAE"/>
    <w:rsid w:val="002C422C"/>
    <w:rsid w:val="002C55D2"/>
    <w:rsid w:val="002C5EBD"/>
    <w:rsid w:val="002D06F9"/>
    <w:rsid w:val="002D2595"/>
    <w:rsid w:val="002D4102"/>
    <w:rsid w:val="002E2AD7"/>
    <w:rsid w:val="002E3E32"/>
    <w:rsid w:val="002E440D"/>
    <w:rsid w:val="002E4C64"/>
    <w:rsid w:val="002E52B3"/>
    <w:rsid w:val="002E5C3D"/>
    <w:rsid w:val="002F4B55"/>
    <w:rsid w:val="002F53DA"/>
    <w:rsid w:val="002F7813"/>
    <w:rsid w:val="00301755"/>
    <w:rsid w:val="003035DB"/>
    <w:rsid w:val="00304898"/>
    <w:rsid w:val="00306687"/>
    <w:rsid w:val="00306AB2"/>
    <w:rsid w:val="003103E7"/>
    <w:rsid w:val="003112F8"/>
    <w:rsid w:val="00313088"/>
    <w:rsid w:val="00313D2E"/>
    <w:rsid w:val="00314658"/>
    <w:rsid w:val="00314C86"/>
    <w:rsid w:val="00316EC0"/>
    <w:rsid w:val="003170A5"/>
    <w:rsid w:val="003202FF"/>
    <w:rsid w:val="00323566"/>
    <w:rsid w:val="003245C4"/>
    <w:rsid w:val="0033526E"/>
    <w:rsid w:val="00336041"/>
    <w:rsid w:val="003406AF"/>
    <w:rsid w:val="00341224"/>
    <w:rsid w:val="00343B8A"/>
    <w:rsid w:val="00352A6A"/>
    <w:rsid w:val="0035320C"/>
    <w:rsid w:val="0035432C"/>
    <w:rsid w:val="0035494F"/>
    <w:rsid w:val="003611C6"/>
    <w:rsid w:val="00362B8F"/>
    <w:rsid w:val="00363774"/>
    <w:rsid w:val="00363E5F"/>
    <w:rsid w:val="00363FE5"/>
    <w:rsid w:val="00364B4C"/>
    <w:rsid w:val="00364B89"/>
    <w:rsid w:val="00367611"/>
    <w:rsid w:val="00367788"/>
    <w:rsid w:val="003678FA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432B"/>
    <w:rsid w:val="003A5EA6"/>
    <w:rsid w:val="003A6753"/>
    <w:rsid w:val="003B2450"/>
    <w:rsid w:val="003B384C"/>
    <w:rsid w:val="003C1639"/>
    <w:rsid w:val="003C30D0"/>
    <w:rsid w:val="003C3DF3"/>
    <w:rsid w:val="003C6FAD"/>
    <w:rsid w:val="003C7C98"/>
    <w:rsid w:val="003D0E7F"/>
    <w:rsid w:val="003D39F1"/>
    <w:rsid w:val="003D63C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5DB2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40DE"/>
    <w:rsid w:val="004161D4"/>
    <w:rsid w:val="0041768F"/>
    <w:rsid w:val="00427A28"/>
    <w:rsid w:val="004308F9"/>
    <w:rsid w:val="00435817"/>
    <w:rsid w:val="00436C67"/>
    <w:rsid w:val="004377F5"/>
    <w:rsid w:val="00440622"/>
    <w:rsid w:val="0044065E"/>
    <w:rsid w:val="0044747E"/>
    <w:rsid w:val="00447748"/>
    <w:rsid w:val="00450434"/>
    <w:rsid w:val="0045110F"/>
    <w:rsid w:val="00454345"/>
    <w:rsid w:val="00454D5A"/>
    <w:rsid w:val="004638D5"/>
    <w:rsid w:val="00463F09"/>
    <w:rsid w:val="00472097"/>
    <w:rsid w:val="00476459"/>
    <w:rsid w:val="00476ABD"/>
    <w:rsid w:val="004772A5"/>
    <w:rsid w:val="004804DB"/>
    <w:rsid w:val="00480F08"/>
    <w:rsid w:val="004820E6"/>
    <w:rsid w:val="00485619"/>
    <w:rsid w:val="004872A6"/>
    <w:rsid w:val="0048790D"/>
    <w:rsid w:val="004A1C8C"/>
    <w:rsid w:val="004A2BAF"/>
    <w:rsid w:val="004A3AB4"/>
    <w:rsid w:val="004A41BC"/>
    <w:rsid w:val="004A4AEE"/>
    <w:rsid w:val="004A4C2C"/>
    <w:rsid w:val="004A52DE"/>
    <w:rsid w:val="004A69C5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D5F38"/>
    <w:rsid w:val="004E110C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666C"/>
    <w:rsid w:val="00506A2A"/>
    <w:rsid w:val="00506FE3"/>
    <w:rsid w:val="0050701C"/>
    <w:rsid w:val="00511303"/>
    <w:rsid w:val="00512D79"/>
    <w:rsid w:val="00513F11"/>
    <w:rsid w:val="00516BC5"/>
    <w:rsid w:val="00520AEF"/>
    <w:rsid w:val="00521496"/>
    <w:rsid w:val="00521DD5"/>
    <w:rsid w:val="005244D5"/>
    <w:rsid w:val="00524B7E"/>
    <w:rsid w:val="00525809"/>
    <w:rsid w:val="0053036D"/>
    <w:rsid w:val="00532F63"/>
    <w:rsid w:val="0053376C"/>
    <w:rsid w:val="00542F0A"/>
    <w:rsid w:val="0054328F"/>
    <w:rsid w:val="005466E2"/>
    <w:rsid w:val="00555564"/>
    <w:rsid w:val="00555BC0"/>
    <w:rsid w:val="0056773D"/>
    <w:rsid w:val="00570C22"/>
    <w:rsid w:val="00571540"/>
    <w:rsid w:val="0057770F"/>
    <w:rsid w:val="0058029F"/>
    <w:rsid w:val="005814E2"/>
    <w:rsid w:val="00582316"/>
    <w:rsid w:val="005844CE"/>
    <w:rsid w:val="00590392"/>
    <w:rsid w:val="005924F3"/>
    <w:rsid w:val="00595787"/>
    <w:rsid w:val="00596CE1"/>
    <w:rsid w:val="00597F98"/>
    <w:rsid w:val="005A3BCA"/>
    <w:rsid w:val="005A40A5"/>
    <w:rsid w:val="005A7A85"/>
    <w:rsid w:val="005B06E4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9D9"/>
    <w:rsid w:val="005D213E"/>
    <w:rsid w:val="005D4F70"/>
    <w:rsid w:val="005E06F2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1A71"/>
    <w:rsid w:val="00603155"/>
    <w:rsid w:val="00605D0D"/>
    <w:rsid w:val="00611AE0"/>
    <w:rsid w:val="006150E4"/>
    <w:rsid w:val="0061594E"/>
    <w:rsid w:val="00616C60"/>
    <w:rsid w:val="00617634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3EAB"/>
    <w:rsid w:val="0064518B"/>
    <w:rsid w:val="00646145"/>
    <w:rsid w:val="00646B96"/>
    <w:rsid w:val="00647B77"/>
    <w:rsid w:val="00651C04"/>
    <w:rsid w:val="006543AB"/>
    <w:rsid w:val="00661583"/>
    <w:rsid w:val="00673292"/>
    <w:rsid w:val="006753E8"/>
    <w:rsid w:val="006761AD"/>
    <w:rsid w:val="0067641C"/>
    <w:rsid w:val="00677966"/>
    <w:rsid w:val="00681625"/>
    <w:rsid w:val="006842DF"/>
    <w:rsid w:val="00684CB7"/>
    <w:rsid w:val="00692D67"/>
    <w:rsid w:val="006936A2"/>
    <w:rsid w:val="00696D77"/>
    <w:rsid w:val="0069730E"/>
    <w:rsid w:val="006A08D4"/>
    <w:rsid w:val="006A5CDC"/>
    <w:rsid w:val="006A6ECA"/>
    <w:rsid w:val="006B25E9"/>
    <w:rsid w:val="006B31C7"/>
    <w:rsid w:val="006C23C2"/>
    <w:rsid w:val="006C2DF3"/>
    <w:rsid w:val="006C4DE3"/>
    <w:rsid w:val="006D02CC"/>
    <w:rsid w:val="006D2CF9"/>
    <w:rsid w:val="006D5357"/>
    <w:rsid w:val="006D6B31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E30"/>
    <w:rsid w:val="006F5F6D"/>
    <w:rsid w:val="006F74B8"/>
    <w:rsid w:val="00703E4B"/>
    <w:rsid w:val="0070536A"/>
    <w:rsid w:val="00705CEB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904"/>
    <w:rsid w:val="00757581"/>
    <w:rsid w:val="0075794A"/>
    <w:rsid w:val="007602BC"/>
    <w:rsid w:val="00760908"/>
    <w:rsid w:val="00761784"/>
    <w:rsid w:val="00762A43"/>
    <w:rsid w:val="00762AA1"/>
    <w:rsid w:val="00766A6A"/>
    <w:rsid w:val="00767E46"/>
    <w:rsid w:val="00771516"/>
    <w:rsid w:val="00771EF6"/>
    <w:rsid w:val="007729F2"/>
    <w:rsid w:val="007744E2"/>
    <w:rsid w:val="007777F5"/>
    <w:rsid w:val="007800C3"/>
    <w:rsid w:val="00782144"/>
    <w:rsid w:val="00783ADF"/>
    <w:rsid w:val="007857CD"/>
    <w:rsid w:val="00787A08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49A5"/>
    <w:rsid w:val="007B53B2"/>
    <w:rsid w:val="007C2D7B"/>
    <w:rsid w:val="007C51EF"/>
    <w:rsid w:val="007C65A8"/>
    <w:rsid w:val="007C7A61"/>
    <w:rsid w:val="007C7C2F"/>
    <w:rsid w:val="007D208C"/>
    <w:rsid w:val="007D2612"/>
    <w:rsid w:val="007D2677"/>
    <w:rsid w:val="007D26AF"/>
    <w:rsid w:val="007D6DFE"/>
    <w:rsid w:val="007D7CC2"/>
    <w:rsid w:val="007D7CF9"/>
    <w:rsid w:val="007E0ECC"/>
    <w:rsid w:val="007E34AE"/>
    <w:rsid w:val="007E495A"/>
    <w:rsid w:val="007E5AD7"/>
    <w:rsid w:val="007E64C4"/>
    <w:rsid w:val="007F4BD1"/>
    <w:rsid w:val="007F7111"/>
    <w:rsid w:val="007F76F0"/>
    <w:rsid w:val="007F7A22"/>
    <w:rsid w:val="00805109"/>
    <w:rsid w:val="00805A38"/>
    <w:rsid w:val="00805DD1"/>
    <w:rsid w:val="0080760A"/>
    <w:rsid w:val="00811A01"/>
    <w:rsid w:val="00811A93"/>
    <w:rsid w:val="00812472"/>
    <w:rsid w:val="00812EC9"/>
    <w:rsid w:val="008147F1"/>
    <w:rsid w:val="00814992"/>
    <w:rsid w:val="00817F18"/>
    <w:rsid w:val="008209B9"/>
    <w:rsid w:val="0082209F"/>
    <w:rsid w:val="00824B7A"/>
    <w:rsid w:val="00826C92"/>
    <w:rsid w:val="008271B4"/>
    <w:rsid w:val="008328B0"/>
    <w:rsid w:val="008335A0"/>
    <w:rsid w:val="00843D05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5B70"/>
    <w:rsid w:val="00866031"/>
    <w:rsid w:val="00870983"/>
    <w:rsid w:val="00874EF0"/>
    <w:rsid w:val="00880A1D"/>
    <w:rsid w:val="00880A3B"/>
    <w:rsid w:val="00890A8B"/>
    <w:rsid w:val="008935E2"/>
    <w:rsid w:val="00893D06"/>
    <w:rsid w:val="00897859"/>
    <w:rsid w:val="008A3BFE"/>
    <w:rsid w:val="008B01CD"/>
    <w:rsid w:val="008B219C"/>
    <w:rsid w:val="008B2319"/>
    <w:rsid w:val="008B28DE"/>
    <w:rsid w:val="008B37CB"/>
    <w:rsid w:val="008B6BDD"/>
    <w:rsid w:val="008B724C"/>
    <w:rsid w:val="008B77AB"/>
    <w:rsid w:val="008C1A7D"/>
    <w:rsid w:val="008C4D60"/>
    <w:rsid w:val="008C5958"/>
    <w:rsid w:val="008C641F"/>
    <w:rsid w:val="008D0D24"/>
    <w:rsid w:val="008D43F5"/>
    <w:rsid w:val="008D483D"/>
    <w:rsid w:val="008D614E"/>
    <w:rsid w:val="008D750A"/>
    <w:rsid w:val="008E01CF"/>
    <w:rsid w:val="008E3F30"/>
    <w:rsid w:val="008E4E59"/>
    <w:rsid w:val="008E528C"/>
    <w:rsid w:val="008E7DD4"/>
    <w:rsid w:val="008F11C0"/>
    <w:rsid w:val="008F2448"/>
    <w:rsid w:val="008F312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7BEC"/>
    <w:rsid w:val="00935959"/>
    <w:rsid w:val="009369D0"/>
    <w:rsid w:val="00940FFA"/>
    <w:rsid w:val="00941341"/>
    <w:rsid w:val="00941C65"/>
    <w:rsid w:val="00942167"/>
    <w:rsid w:val="009464C4"/>
    <w:rsid w:val="00950487"/>
    <w:rsid w:val="00956DB8"/>
    <w:rsid w:val="009647C7"/>
    <w:rsid w:val="00965540"/>
    <w:rsid w:val="00975AA7"/>
    <w:rsid w:val="00980DE8"/>
    <w:rsid w:val="00985B97"/>
    <w:rsid w:val="00986CFA"/>
    <w:rsid w:val="00986F78"/>
    <w:rsid w:val="0099108E"/>
    <w:rsid w:val="00991216"/>
    <w:rsid w:val="009A05F3"/>
    <w:rsid w:val="009A1A85"/>
    <w:rsid w:val="009A2673"/>
    <w:rsid w:val="009A2BBD"/>
    <w:rsid w:val="009A2E5A"/>
    <w:rsid w:val="009A3354"/>
    <w:rsid w:val="009B61E0"/>
    <w:rsid w:val="009C1804"/>
    <w:rsid w:val="009C22DE"/>
    <w:rsid w:val="009C2B0E"/>
    <w:rsid w:val="009C4442"/>
    <w:rsid w:val="009C4B2F"/>
    <w:rsid w:val="009C4F1E"/>
    <w:rsid w:val="009D004C"/>
    <w:rsid w:val="009D2EFD"/>
    <w:rsid w:val="009E1E2B"/>
    <w:rsid w:val="009E3E78"/>
    <w:rsid w:val="009E5716"/>
    <w:rsid w:val="009E5A87"/>
    <w:rsid w:val="009F3698"/>
    <w:rsid w:val="009F5696"/>
    <w:rsid w:val="009F5A21"/>
    <w:rsid w:val="00A00448"/>
    <w:rsid w:val="00A00DFD"/>
    <w:rsid w:val="00A02F3E"/>
    <w:rsid w:val="00A06D06"/>
    <w:rsid w:val="00A075F9"/>
    <w:rsid w:val="00A12265"/>
    <w:rsid w:val="00A12A30"/>
    <w:rsid w:val="00A17E31"/>
    <w:rsid w:val="00A219DF"/>
    <w:rsid w:val="00A21FE0"/>
    <w:rsid w:val="00A25170"/>
    <w:rsid w:val="00A25A6E"/>
    <w:rsid w:val="00A26526"/>
    <w:rsid w:val="00A364D9"/>
    <w:rsid w:val="00A3675C"/>
    <w:rsid w:val="00A371D1"/>
    <w:rsid w:val="00A37752"/>
    <w:rsid w:val="00A40C55"/>
    <w:rsid w:val="00A40F4C"/>
    <w:rsid w:val="00A415CA"/>
    <w:rsid w:val="00A45161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202E"/>
    <w:rsid w:val="00A62296"/>
    <w:rsid w:val="00A661F8"/>
    <w:rsid w:val="00A67467"/>
    <w:rsid w:val="00A67725"/>
    <w:rsid w:val="00A72620"/>
    <w:rsid w:val="00A733EC"/>
    <w:rsid w:val="00A774E6"/>
    <w:rsid w:val="00A77913"/>
    <w:rsid w:val="00A8000B"/>
    <w:rsid w:val="00A81750"/>
    <w:rsid w:val="00A872C1"/>
    <w:rsid w:val="00A8738C"/>
    <w:rsid w:val="00A93B4C"/>
    <w:rsid w:val="00A9525F"/>
    <w:rsid w:val="00A952A7"/>
    <w:rsid w:val="00A9606D"/>
    <w:rsid w:val="00A978E5"/>
    <w:rsid w:val="00AA01FA"/>
    <w:rsid w:val="00AA2B7B"/>
    <w:rsid w:val="00AA7CE5"/>
    <w:rsid w:val="00AB30E6"/>
    <w:rsid w:val="00AB4878"/>
    <w:rsid w:val="00AB521E"/>
    <w:rsid w:val="00AC4EA6"/>
    <w:rsid w:val="00AC52E7"/>
    <w:rsid w:val="00AC7409"/>
    <w:rsid w:val="00AD5A25"/>
    <w:rsid w:val="00AD5B97"/>
    <w:rsid w:val="00AD603A"/>
    <w:rsid w:val="00AD67C2"/>
    <w:rsid w:val="00AD6E9F"/>
    <w:rsid w:val="00AE08E8"/>
    <w:rsid w:val="00AE3A8F"/>
    <w:rsid w:val="00AF2416"/>
    <w:rsid w:val="00AF2510"/>
    <w:rsid w:val="00AF29E5"/>
    <w:rsid w:val="00AF399B"/>
    <w:rsid w:val="00AF3F23"/>
    <w:rsid w:val="00AF4BE7"/>
    <w:rsid w:val="00AF4E98"/>
    <w:rsid w:val="00AF5055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5D70"/>
    <w:rsid w:val="00B16FB5"/>
    <w:rsid w:val="00B226B5"/>
    <w:rsid w:val="00B2533C"/>
    <w:rsid w:val="00B25D57"/>
    <w:rsid w:val="00B27302"/>
    <w:rsid w:val="00B314E9"/>
    <w:rsid w:val="00B32098"/>
    <w:rsid w:val="00B32B9F"/>
    <w:rsid w:val="00B335FF"/>
    <w:rsid w:val="00B35694"/>
    <w:rsid w:val="00B44ACC"/>
    <w:rsid w:val="00B44FAF"/>
    <w:rsid w:val="00B45EA0"/>
    <w:rsid w:val="00B4687F"/>
    <w:rsid w:val="00B5161C"/>
    <w:rsid w:val="00B51FFB"/>
    <w:rsid w:val="00B564C4"/>
    <w:rsid w:val="00B62142"/>
    <w:rsid w:val="00B629D5"/>
    <w:rsid w:val="00B67BFA"/>
    <w:rsid w:val="00B703FC"/>
    <w:rsid w:val="00B74D31"/>
    <w:rsid w:val="00B7609E"/>
    <w:rsid w:val="00B823EB"/>
    <w:rsid w:val="00B8349E"/>
    <w:rsid w:val="00B856A9"/>
    <w:rsid w:val="00B86089"/>
    <w:rsid w:val="00B875DB"/>
    <w:rsid w:val="00B90ED7"/>
    <w:rsid w:val="00B911D7"/>
    <w:rsid w:val="00B93B2B"/>
    <w:rsid w:val="00B95018"/>
    <w:rsid w:val="00BA0A69"/>
    <w:rsid w:val="00BA0E54"/>
    <w:rsid w:val="00BA24AF"/>
    <w:rsid w:val="00BA2531"/>
    <w:rsid w:val="00BA3862"/>
    <w:rsid w:val="00BA3D1B"/>
    <w:rsid w:val="00BA6D87"/>
    <w:rsid w:val="00BB2D27"/>
    <w:rsid w:val="00BB3A3E"/>
    <w:rsid w:val="00BB41AE"/>
    <w:rsid w:val="00BB5332"/>
    <w:rsid w:val="00BB639B"/>
    <w:rsid w:val="00BB7D09"/>
    <w:rsid w:val="00BC0C72"/>
    <w:rsid w:val="00BC2A75"/>
    <w:rsid w:val="00BC4B50"/>
    <w:rsid w:val="00BC4C1D"/>
    <w:rsid w:val="00BD0402"/>
    <w:rsid w:val="00BD0474"/>
    <w:rsid w:val="00BD4D0B"/>
    <w:rsid w:val="00BE0337"/>
    <w:rsid w:val="00BE0A86"/>
    <w:rsid w:val="00BE0F8D"/>
    <w:rsid w:val="00BE40C6"/>
    <w:rsid w:val="00BE480D"/>
    <w:rsid w:val="00BE5A53"/>
    <w:rsid w:val="00BF034F"/>
    <w:rsid w:val="00BF28D9"/>
    <w:rsid w:val="00BF3D7B"/>
    <w:rsid w:val="00BF68CF"/>
    <w:rsid w:val="00BF705D"/>
    <w:rsid w:val="00C005A3"/>
    <w:rsid w:val="00C00A05"/>
    <w:rsid w:val="00C02702"/>
    <w:rsid w:val="00C03ED2"/>
    <w:rsid w:val="00C05E36"/>
    <w:rsid w:val="00C06FE8"/>
    <w:rsid w:val="00C07177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1040"/>
    <w:rsid w:val="00C4183A"/>
    <w:rsid w:val="00C41859"/>
    <w:rsid w:val="00C522C6"/>
    <w:rsid w:val="00C54E62"/>
    <w:rsid w:val="00C55DDB"/>
    <w:rsid w:val="00C56429"/>
    <w:rsid w:val="00C665E7"/>
    <w:rsid w:val="00C71697"/>
    <w:rsid w:val="00C71DE7"/>
    <w:rsid w:val="00C7307A"/>
    <w:rsid w:val="00C73AD7"/>
    <w:rsid w:val="00C80002"/>
    <w:rsid w:val="00C84358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37ED"/>
    <w:rsid w:val="00CA4BC6"/>
    <w:rsid w:val="00CA5087"/>
    <w:rsid w:val="00CA5AF1"/>
    <w:rsid w:val="00CA6CAA"/>
    <w:rsid w:val="00CB0013"/>
    <w:rsid w:val="00CB23A9"/>
    <w:rsid w:val="00CB2B74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F2340"/>
    <w:rsid w:val="00CF33F3"/>
    <w:rsid w:val="00CF3D50"/>
    <w:rsid w:val="00CF4815"/>
    <w:rsid w:val="00CF5889"/>
    <w:rsid w:val="00CF5A36"/>
    <w:rsid w:val="00CF67D8"/>
    <w:rsid w:val="00D01DC3"/>
    <w:rsid w:val="00D03398"/>
    <w:rsid w:val="00D05DE5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526"/>
    <w:rsid w:val="00D327ED"/>
    <w:rsid w:val="00D32EC5"/>
    <w:rsid w:val="00D33C15"/>
    <w:rsid w:val="00D42793"/>
    <w:rsid w:val="00D4383B"/>
    <w:rsid w:val="00D44403"/>
    <w:rsid w:val="00D44795"/>
    <w:rsid w:val="00D47D61"/>
    <w:rsid w:val="00D50962"/>
    <w:rsid w:val="00D513C3"/>
    <w:rsid w:val="00D558D8"/>
    <w:rsid w:val="00D57681"/>
    <w:rsid w:val="00D75EC4"/>
    <w:rsid w:val="00D829D6"/>
    <w:rsid w:val="00D83D3C"/>
    <w:rsid w:val="00D846CD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23CC"/>
    <w:rsid w:val="00DD1DAC"/>
    <w:rsid w:val="00DD2FBC"/>
    <w:rsid w:val="00DD4C7B"/>
    <w:rsid w:val="00DD5996"/>
    <w:rsid w:val="00DE20F6"/>
    <w:rsid w:val="00DE248A"/>
    <w:rsid w:val="00DE3E2C"/>
    <w:rsid w:val="00DE3E65"/>
    <w:rsid w:val="00DF4BAC"/>
    <w:rsid w:val="00DF5762"/>
    <w:rsid w:val="00E03A9C"/>
    <w:rsid w:val="00E04927"/>
    <w:rsid w:val="00E050A0"/>
    <w:rsid w:val="00E05208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D19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9EB"/>
    <w:rsid w:val="00E70FA2"/>
    <w:rsid w:val="00E715A2"/>
    <w:rsid w:val="00E739DB"/>
    <w:rsid w:val="00E7441D"/>
    <w:rsid w:val="00E85677"/>
    <w:rsid w:val="00E8604D"/>
    <w:rsid w:val="00E86A2D"/>
    <w:rsid w:val="00E87B9D"/>
    <w:rsid w:val="00E916DC"/>
    <w:rsid w:val="00E91765"/>
    <w:rsid w:val="00E91DCF"/>
    <w:rsid w:val="00E94DE8"/>
    <w:rsid w:val="00E96D2B"/>
    <w:rsid w:val="00E97E66"/>
    <w:rsid w:val="00EA18CE"/>
    <w:rsid w:val="00EA3379"/>
    <w:rsid w:val="00EA3657"/>
    <w:rsid w:val="00EA3AB6"/>
    <w:rsid w:val="00EA3B2B"/>
    <w:rsid w:val="00EA442A"/>
    <w:rsid w:val="00EA7332"/>
    <w:rsid w:val="00EA786A"/>
    <w:rsid w:val="00EB28CD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3F84"/>
    <w:rsid w:val="00EF611B"/>
    <w:rsid w:val="00EF71F0"/>
    <w:rsid w:val="00F05AD5"/>
    <w:rsid w:val="00F0789E"/>
    <w:rsid w:val="00F14F3A"/>
    <w:rsid w:val="00F15C2D"/>
    <w:rsid w:val="00F15E8F"/>
    <w:rsid w:val="00F162B3"/>
    <w:rsid w:val="00F311B8"/>
    <w:rsid w:val="00F32CF5"/>
    <w:rsid w:val="00F33743"/>
    <w:rsid w:val="00F350F2"/>
    <w:rsid w:val="00F3595D"/>
    <w:rsid w:val="00F36F17"/>
    <w:rsid w:val="00F37C60"/>
    <w:rsid w:val="00F40154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42E"/>
    <w:rsid w:val="00F63FDA"/>
    <w:rsid w:val="00F7340F"/>
    <w:rsid w:val="00F73C51"/>
    <w:rsid w:val="00F746EE"/>
    <w:rsid w:val="00F74D6C"/>
    <w:rsid w:val="00F75489"/>
    <w:rsid w:val="00F766D6"/>
    <w:rsid w:val="00F80FAE"/>
    <w:rsid w:val="00F8579E"/>
    <w:rsid w:val="00F86221"/>
    <w:rsid w:val="00F86434"/>
    <w:rsid w:val="00F87C91"/>
    <w:rsid w:val="00F87DE8"/>
    <w:rsid w:val="00F917DD"/>
    <w:rsid w:val="00F92BFF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D052F"/>
    <w:rsid w:val="00FD0CCD"/>
    <w:rsid w:val="00FD5561"/>
    <w:rsid w:val="00FD564D"/>
    <w:rsid w:val="00FD71B7"/>
    <w:rsid w:val="00FD7601"/>
    <w:rsid w:val="00FD7B5F"/>
    <w:rsid w:val="00FE10AF"/>
    <w:rsid w:val="00FE1A64"/>
    <w:rsid w:val="00FE29A4"/>
    <w:rsid w:val="00FE5FD5"/>
    <w:rsid w:val="00FE6459"/>
    <w:rsid w:val="00FE6903"/>
    <w:rsid w:val="00FE7051"/>
    <w:rsid w:val="00FF03C3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168EA6"/>
  <w15:docId w15:val="{0E36E292-8B36-4CE9-B0D4-753FF5AA4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,lp1"/>
    <w:basedOn w:val="Normal"/>
    <w:link w:val="ListParagraphChar"/>
    <w:uiPriority w:val="34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character" w:customStyle="1" w:styleId="ListParagraphChar1">
    <w:name w:val="List Paragraph Char1"/>
    <w:aliases w:val="Akapit z listą BS Char1,List Paragraph 1 Char1,List Paragraph2 Char1,List Paragraph3 Char1,List Paragraph4 Char1,PDP DOCUMENT SUBTITLE Char1,Абзац списка3 Char1,Bullet Points Char1,Table of contents numbered Char1,lp1 Char,CPS Char"/>
    <w:uiPriority w:val="34"/>
    <w:qFormat/>
    <w:rsid w:val="004820E6"/>
    <w:rPr>
      <w:rFonts w:ascii="GHEA Grapalat" w:hAnsi="GHEA Grapalat"/>
    </w:rPr>
  </w:style>
  <w:style w:type="paragraph" w:styleId="BalloonText">
    <w:name w:val="Balloon Text"/>
    <w:basedOn w:val="Normal"/>
    <w:link w:val="BalloonTextChar"/>
    <w:semiHidden/>
    <w:unhideWhenUsed/>
    <w:rsid w:val="006936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936A2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1EEF8-67E8-46F1-9AB0-AB2EC2BFD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2109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>https://mul2-mta.gov.am/tasks/1147922/oneclick/3_himnavorum.docx?token=4159b276dafca6a7d7638e9375f2d6dd</cp:keywords>
  <cp:lastModifiedBy>Anush Khudoyan</cp:lastModifiedBy>
  <cp:revision>421</cp:revision>
  <cp:lastPrinted>2022-07-12T12:30:00Z</cp:lastPrinted>
  <dcterms:created xsi:type="dcterms:W3CDTF">2021-01-18T06:14:00Z</dcterms:created>
  <dcterms:modified xsi:type="dcterms:W3CDTF">2022-08-01T07:58:00Z</dcterms:modified>
</cp:coreProperties>
</file>