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53CA" w:rsidRPr="007853CA" w:rsidRDefault="007853CA" w:rsidP="00D74377">
      <w:pPr>
        <w:pStyle w:val="NormalWeb"/>
        <w:shd w:val="clear" w:color="auto" w:fill="FFFFFF"/>
        <w:tabs>
          <w:tab w:val="left" w:pos="1080"/>
        </w:tabs>
        <w:spacing w:before="0" w:beforeAutospacing="0" w:after="0" w:afterAutospacing="0" w:line="360" w:lineRule="auto"/>
        <w:ind w:firstLine="468"/>
        <w:jc w:val="right"/>
        <w:rPr>
          <w:rStyle w:val="Strong"/>
          <w:rFonts w:ascii="GHEA Grapalat" w:hAnsi="GHEA Grapalat"/>
          <w:b w:val="0"/>
          <w:i/>
          <w:lang w:val="hy-AM"/>
        </w:rPr>
      </w:pPr>
      <w:r w:rsidRPr="007853CA">
        <w:rPr>
          <w:rStyle w:val="Strong"/>
          <w:rFonts w:ascii="GHEA Grapalat" w:hAnsi="GHEA Grapalat"/>
          <w:b w:val="0"/>
          <w:i/>
          <w:lang w:val="hy-AM"/>
        </w:rPr>
        <w:t xml:space="preserve">ՆԱԽԱԳԻԾ </w:t>
      </w:r>
    </w:p>
    <w:p w:rsidR="007853CA" w:rsidRPr="007853CA" w:rsidRDefault="007853CA" w:rsidP="00D74377">
      <w:pPr>
        <w:pStyle w:val="NormalWeb"/>
        <w:shd w:val="clear" w:color="auto" w:fill="FFFFFF"/>
        <w:spacing w:before="0" w:beforeAutospacing="0" w:after="0" w:afterAutospacing="0" w:line="360" w:lineRule="auto"/>
        <w:ind w:firstLine="468"/>
        <w:jc w:val="center"/>
        <w:rPr>
          <w:rStyle w:val="Strong"/>
          <w:rFonts w:ascii="GHEA Grapalat" w:hAnsi="GHEA Grapalat"/>
          <w:b w:val="0"/>
        </w:rPr>
      </w:pPr>
    </w:p>
    <w:p w:rsidR="007853CA" w:rsidRPr="007853CA" w:rsidRDefault="007853CA" w:rsidP="00D74377">
      <w:pPr>
        <w:pStyle w:val="NormalWeb"/>
        <w:shd w:val="clear" w:color="auto" w:fill="FFFFFF"/>
        <w:spacing w:before="0" w:beforeAutospacing="0" w:after="0" w:afterAutospacing="0" w:line="360" w:lineRule="auto"/>
        <w:ind w:firstLine="468"/>
        <w:jc w:val="center"/>
        <w:rPr>
          <w:rStyle w:val="Strong"/>
          <w:rFonts w:ascii="GHEA Grapalat" w:hAnsi="GHEA Grapalat"/>
          <w:b w:val="0"/>
        </w:rPr>
      </w:pPr>
      <w:r w:rsidRPr="007853CA">
        <w:rPr>
          <w:rStyle w:val="Strong"/>
          <w:rFonts w:ascii="GHEA Grapalat" w:hAnsi="GHEA Grapalat"/>
          <w:b w:val="0"/>
          <w:lang w:val="hy-AM"/>
        </w:rPr>
        <w:t xml:space="preserve">ՀԱՅԱՍՏԱՆԻ ՀԱՆՐԱՊԵՏՈՒԹՅԱՆ </w:t>
      </w:r>
    </w:p>
    <w:p w:rsidR="007853CA" w:rsidRPr="007853CA" w:rsidRDefault="007853CA" w:rsidP="00D74377">
      <w:pPr>
        <w:pStyle w:val="NormalWeb"/>
        <w:shd w:val="clear" w:color="auto" w:fill="FFFFFF"/>
        <w:spacing w:before="0" w:beforeAutospacing="0" w:after="0" w:afterAutospacing="0" w:line="360" w:lineRule="auto"/>
        <w:ind w:firstLine="468"/>
        <w:jc w:val="center"/>
        <w:rPr>
          <w:rFonts w:ascii="GHEA Grapalat" w:hAnsi="GHEA Grapalat"/>
          <w:bCs/>
          <w:lang w:val="hy-AM"/>
        </w:rPr>
      </w:pPr>
      <w:r w:rsidRPr="007853CA">
        <w:rPr>
          <w:rStyle w:val="Strong"/>
          <w:rFonts w:ascii="GHEA Grapalat" w:hAnsi="GHEA Grapalat"/>
          <w:b w:val="0"/>
          <w:lang w:val="hy-AM"/>
        </w:rPr>
        <w:t>OՐԵՆՔ</w:t>
      </w:r>
    </w:p>
    <w:p w:rsidR="007853CA" w:rsidRPr="007853CA" w:rsidRDefault="007853CA" w:rsidP="00D74377">
      <w:pPr>
        <w:pStyle w:val="NormalWeb"/>
        <w:shd w:val="clear" w:color="auto" w:fill="FFFFFF"/>
        <w:spacing w:before="0" w:beforeAutospacing="0" w:after="0" w:afterAutospacing="0" w:line="360" w:lineRule="auto"/>
        <w:ind w:firstLine="468"/>
        <w:rPr>
          <w:rFonts w:ascii="GHEA Grapalat" w:hAnsi="GHEA Grapalat"/>
          <w:lang w:val="hy-AM"/>
        </w:rPr>
      </w:pPr>
      <w:r w:rsidRPr="007853CA">
        <w:rPr>
          <w:rFonts w:ascii="Calibri" w:hAnsi="Calibri" w:cs="Calibri"/>
          <w:lang w:val="hy-AM"/>
        </w:rPr>
        <w:t> </w:t>
      </w:r>
    </w:p>
    <w:p w:rsidR="007853CA" w:rsidRPr="007853CA" w:rsidRDefault="007853CA" w:rsidP="00D74377">
      <w:pPr>
        <w:pStyle w:val="NormalWeb"/>
        <w:shd w:val="clear" w:color="auto" w:fill="FFFFFF"/>
        <w:spacing w:before="0" w:beforeAutospacing="0" w:after="0" w:afterAutospacing="0" w:line="360" w:lineRule="auto"/>
        <w:ind w:firstLine="468"/>
        <w:jc w:val="center"/>
        <w:rPr>
          <w:rFonts w:ascii="GHEA Grapalat" w:eastAsia="Calibri" w:hAnsi="GHEA Grapalat"/>
          <w:bCs/>
          <w:lang w:val="af-ZA"/>
        </w:rPr>
      </w:pPr>
      <w:r w:rsidRPr="007853CA">
        <w:rPr>
          <w:rFonts w:ascii="GHEA Grapalat" w:hAnsi="GHEA Grapalat"/>
          <w:bCs/>
          <w:lang w:val="hy-AM"/>
        </w:rPr>
        <w:t xml:space="preserve">«ՔԱՂԱՔԱՇԻՆՈՒԹՅԱՆ ՄԱՍԻՆ» </w:t>
      </w:r>
      <w:r w:rsidRPr="007853CA">
        <w:rPr>
          <w:rFonts w:ascii="GHEA Grapalat" w:hAnsi="GHEA Grapalat"/>
          <w:lang w:val="hy-AM"/>
        </w:rPr>
        <w:t xml:space="preserve">ՕՐԵՆՔՈՒՄ ԼՐԱՑՈՒՄ </w:t>
      </w:r>
      <w:r>
        <w:rPr>
          <w:rFonts w:ascii="GHEA Grapalat" w:hAnsi="GHEA Grapalat"/>
        </w:rPr>
        <w:t xml:space="preserve">                </w:t>
      </w:r>
      <w:r w:rsidRPr="007853CA">
        <w:rPr>
          <w:rFonts w:ascii="GHEA Grapalat" w:hAnsi="GHEA Grapalat"/>
          <w:lang w:val="hy-AM"/>
        </w:rPr>
        <w:t>ԿԱՏԱՐԵԼՈՒ</w:t>
      </w:r>
      <w:r w:rsidRPr="007853CA">
        <w:rPr>
          <w:rFonts w:ascii="GHEA Grapalat" w:eastAsia="Calibri" w:hAnsi="GHEA Grapalat"/>
          <w:bCs/>
          <w:lang w:val="af-ZA"/>
        </w:rPr>
        <w:t xml:space="preserve"> ՄԱՍԻՆ</w:t>
      </w:r>
    </w:p>
    <w:p w:rsidR="007A6B77" w:rsidRDefault="007853CA" w:rsidP="00D74377">
      <w:pPr>
        <w:spacing w:after="0" w:line="360" w:lineRule="auto"/>
        <w:ind w:left="-360" w:right="-360" w:firstLine="540"/>
        <w:jc w:val="both"/>
        <w:rPr>
          <w:rFonts w:ascii="GHEA Grapalat" w:hAnsi="GHEA Grapalat"/>
          <w:color w:val="000000"/>
          <w:sz w:val="24"/>
          <w:szCs w:val="24"/>
          <w:shd w:val="clear" w:color="auto" w:fill="FFFFFF"/>
        </w:rPr>
      </w:pPr>
      <w:r w:rsidRPr="00804B22">
        <w:rPr>
          <w:rFonts w:ascii="GHEA Grapalat" w:hAnsi="GHEA Grapalat"/>
          <w:b/>
          <w:sz w:val="24"/>
          <w:szCs w:val="24"/>
          <w:lang w:val="hy-AM"/>
        </w:rPr>
        <w:t>Հոդված 1.</w:t>
      </w:r>
      <w:r w:rsidRPr="00804B22">
        <w:rPr>
          <w:rFonts w:ascii="GHEA Grapalat" w:hAnsi="GHEA Grapalat"/>
          <w:color w:val="000000"/>
          <w:sz w:val="24"/>
          <w:szCs w:val="24"/>
          <w:shd w:val="clear" w:color="auto" w:fill="FFFFFF"/>
          <w:lang w:val="hy-AM"/>
        </w:rPr>
        <w:t xml:space="preserve"> </w:t>
      </w:r>
      <w:r w:rsidRPr="00804B22">
        <w:rPr>
          <w:rFonts w:ascii="GHEA Grapalat" w:hAnsi="GHEA Grapalat" w:cs="Arial Unicode"/>
          <w:color w:val="000000"/>
          <w:sz w:val="24"/>
          <w:szCs w:val="24"/>
          <w:shd w:val="clear" w:color="auto" w:fill="FFFFFF"/>
          <w:lang w:val="hy-AM"/>
        </w:rPr>
        <w:t>«</w:t>
      </w:r>
      <w:r w:rsidRPr="00804B22">
        <w:rPr>
          <w:rFonts w:ascii="GHEA Grapalat" w:hAnsi="GHEA Grapalat"/>
          <w:color w:val="000000"/>
          <w:sz w:val="24"/>
          <w:szCs w:val="24"/>
          <w:shd w:val="clear" w:color="auto" w:fill="FFFFFF"/>
          <w:lang w:val="hy-AM"/>
        </w:rPr>
        <w:t xml:space="preserve">Քաղաքաշինության մասին» 1998 թվականի մայիսի 5-ի </w:t>
      </w:r>
      <w:r w:rsidRPr="00804B22">
        <w:rPr>
          <w:rFonts w:ascii="GHEA Grapalat" w:eastAsia="Times New Roman" w:hAnsi="GHEA Grapalat" w:cs="Times New Roman"/>
          <w:sz w:val="24"/>
          <w:szCs w:val="24"/>
          <w:lang w:val="hy-AM"/>
        </w:rPr>
        <w:t>ՀՕ-217</w:t>
      </w:r>
      <w:r w:rsidRPr="00804B22">
        <w:rPr>
          <w:rFonts w:ascii="GHEA Grapalat" w:hAnsi="GHEA Grapalat"/>
          <w:color w:val="000000"/>
          <w:sz w:val="24"/>
          <w:szCs w:val="24"/>
          <w:shd w:val="clear" w:color="auto" w:fill="FFFFFF"/>
          <w:lang w:val="hy-AM"/>
        </w:rPr>
        <w:t xml:space="preserve"> օրենքի (այսուհետ՝ Օրենք) </w:t>
      </w:r>
      <w:r w:rsidR="007A6B77">
        <w:rPr>
          <w:rFonts w:ascii="GHEA Grapalat" w:hAnsi="GHEA Grapalat"/>
          <w:color w:val="000000"/>
          <w:sz w:val="24"/>
          <w:szCs w:val="24"/>
          <w:shd w:val="clear" w:color="auto" w:fill="FFFFFF"/>
        </w:rPr>
        <w:t>10-րդ</w:t>
      </w:r>
      <w:r w:rsidRPr="00804B22">
        <w:rPr>
          <w:rFonts w:ascii="GHEA Grapalat" w:hAnsi="GHEA Grapalat"/>
          <w:color w:val="000000"/>
          <w:sz w:val="24"/>
          <w:szCs w:val="24"/>
          <w:shd w:val="clear" w:color="auto" w:fill="FFFFFF"/>
          <w:lang w:val="hy-AM"/>
        </w:rPr>
        <w:t xml:space="preserve"> հոդված</w:t>
      </w:r>
      <w:r w:rsidR="007A6B77">
        <w:rPr>
          <w:rFonts w:ascii="GHEA Grapalat" w:hAnsi="GHEA Grapalat"/>
          <w:color w:val="000000"/>
          <w:sz w:val="24"/>
          <w:szCs w:val="24"/>
          <w:shd w:val="clear" w:color="auto" w:fill="FFFFFF"/>
        </w:rPr>
        <w:t>ը</w:t>
      </w:r>
      <w:r w:rsidR="00FB508A">
        <w:rPr>
          <w:rFonts w:ascii="GHEA Grapalat" w:hAnsi="GHEA Grapalat"/>
          <w:color w:val="000000"/>
          <w:sz w:val="24"/>
          <w:szCs w:val="24"/>
          <w:shd w:val="clear" w:color="auto" w:fill="FFFFFF"/>
        </w:rPr>
        <w:t>՝</w:t>
      </w:r>
      <w:r w:rsidR="007A6B77">
        <w:rPr>
          <w:rFonts w:ascii="GHEA Grapalat" w:hAnsi="GHEA Grapalat"/>
          <w:color w:val="000000"/>
          <w:sz w:val="24"/>
          <w:szCs w:val="24"/>
          <w:shd w:val="clear" w:color="auto" w:fill="FFFFFF"/>
        </w:rPr>
        <w:t xml:space="preserve"> </w:t>
      </w:r>
      <w:r w:rsidRPr="00804B22">
        <w:rPr>
          <w:rFonts w:ascii="GHEA Grapalat" w:hAnsi="GHEA Grapalat"/>
          <w:color w:val="000000"/>
          <w:sz w:val="24"/>
          <w:szCs w:val="24"/>
          <w:shd w:val="clear" w:color="auto" w:fill="FFFFFF"/>
          <w:lang w:val="hy-AM"/>
        </w:rPr>
        <w:t>«</w:t>
      </w:r>
      <w:r w:rsidR="007A6B77">
        <w:rPr>
          <w:rFonts w:ascii="GHEA Grapalat" w:hAnsi="GHEA Grapalat"/>
          <w:color w:val="000000"/>
          <w:sz w:val="24"/>
          <w:szCs w:val="24"/>
          <w:shd w:val="clear" w:color="auto" w:fill="FFFFFF"/>
        </w:rPr>
        <w:t>զ</w:t>
      </w:r>
      <w:r w:rsidRPr="00804B22">
        <w:rPr>
          <w:rFonts w:ascii="GHEA Grapalat" w:hAnsi="GHEA Grapalat"/>
          <w:color w:val="000000"/>
          <w:sz w:val="24"/>
          <w:szCs w:val="24"/>
          <w:shd w:val="clear" w:color="auto" w:fill="FFFFFF"/>
          <w:lang w:val="hy-AM"/>
        </w:rPr>
        <w:t xml:space="preserve">» </w:t>
      </w:r>
      <w:proofErr w:type="spellStart"/>
      <w:r w:rsidR="007A6B77">
        <w:rPr>
          <w:rFonts w:ascii="GHEA Grapalat" w:hAnsi="GHEA Grapalat"/>
          <w:color w:val="000000"/>
          <w:sz w:val="24"/>
          <w:szCs w:val="24"/>
          <w:shd w:val="clear" w:color="auto" w:fill="FFFFFF"/>
        </w:rPr>
        <w:t>կետից</w:t>
      </w:r>
      <w:proofErr w:type="spellEnd"/>
      <w:r w:rsidR="007A6B77">
        <w:rPr>
          <w:rFonts w:ascii="GHEA Grapalat" w:hAnsi="GHEA Grapalat"/>
          <w:color w:val="000000"/>
          <w:sz w:val="24"/>
          <w:szCs w:val="24"/>
          <w:shd w:val="clear" w:color="auto" w:fill="FFFFFF"/>
        </w:rPr>
        <w:t xml:space="preserve"> </w:t>
      </w:r>
      <w:proofErr w:type="spellStart"/>
      <w:r w:rsidR="007A6B77">
        <w:rPr>
          <w:rFonts w:ascii="GHEA Grapalat" w:hAnsi="GHEA Grapalat"/>
          <w:color w:val="000000"/>
          <w:sz w:val="24"/>
          <w:szCs w:val="24"/>
          <w:shd w:val="clear" w:color="auto" w:fill="FFFFFF"/>
        </w:rPr>
        <w:t>հետո</w:t>
      </w:r>
      <w:proofErr w:type="spellEnd"/>
      <w:r w:rsidR="00FB508A">
        <w:rPr>
          <w:rFonts w:ascii="GHEA Grapalat" w:hAnsi="GHEA Grapalat"/>
          <w:color w:val="000000"/>
          <w:sz w:val="24"/>
          <w:szCs w:val="24"/>
          <w:shd w:val="clear" w:color="auto" w:fill="FFFFFF"/>
        </w:rPr>
        <w:t>,</w:t>
      </w:r>
      <w:r w:rsidR="007A6B77">
        <w:rPr>
          <w:rFonts w:ascii="GHEA Grapalat" w:hAnsi="GHEA Grapalat"/>
          <w:color w:val="000000"/>
          <w:sz w:val="24"/>
          <w:szCs w:val="24"/>
          <w:shd w:val="clear" w:color="auto" w:fill="FFFFFF"/>
        </w:rPr>
        <w:t xml:space="preserve"> </w:t>
      </w:r>
      <w:proofErr w:type="spellStart"/>
      <w:r w:rsidR="007A6B77">
        <w:rPr>
          <w:rFonts w:ascii="GHEA Grapalat" w:hAnsi="GHEA Grapalat"/>
          <w:color w:val="000000"/>
          <w:sz w:val="24"/>
          <w:szCs w:val="24"/>
          <w:shd w:val="clear" w:color="auto" w:fill="FFFFFF"/>
        </w:rPr>
        <w:t>լրացնել</w:t>
      </w:r>
      <w:proofErr w:type="spellEnd"/>
      <w:r w:rsidR="007A6B77">
        <w:rPr>
          <w:rFonts w:ascii="GHEA Grapalat" w:hAnsi="GHEA Grapalat"/>
          <w:color w:val="000000"/>
          <w:sz w:val="24"/>
          <w:szCs w:val="24"/>
          <w:shd w:val="clear" w:color="auto" w:fill="FFFFFF"/>
        </w:rPr>
        <w:t xml:space="preserve"> </w:t>
      </w:r>
      <w:proofErr w:type="spellStart"/>
      <w:r w:rsidR="007A6B77">
        <w:rPr>
          <w:rFonts w:ascii="GHEA Grapalat" w:hAnsi="GHEA Grapalat"/>
          <w:color w:val="000000"/>
          <w:sz w:val="24"/>
          <w:szCs w:val="24"/>
          <w:shd w:val="clear" w:color="auto" w:fill="FFFFFF"/>
        </w:rPr>
        <w:t>հետևյալ</w:t>
      </w:r>
      <w:proofErr w:type="spellEnd"/>
      <w:r w:rsidR="007A6B77">
        <w:rPr>
          <w:rFonts w:ascii="GHEA Grapalat" w:hAnsi="GHEA Grapalat"/>
          <w:color w:val="000000"/>
          <w:sz w:val="24"/>
          <w:szCs w:val="24"/>
          <w:shd w:val="clear" w:color="auto" w:fill="FFFFFF"/>
        </w:rPr>
        <w:t xml:space="preserve"> </w:t>
      </w:r>
      <w:proofErr w:type="spellStart"/>
      <w:r w:rsidR="007A6B77">
        <w:rPr>
          <w:rFonts w:ascii="GHEA Grapalat" w:hAnsi="GHEA Grapalat"/>
          <w:color w:val="000000"/>
          <w:sz w:val="24"/>
          <w:szCs w:val="24"/>
          <w:shd w:val="clear" w:color="auto" w:fill="FFFFFF"/>
        </w:rPr>
        <w:t>բովանդակությամբ</w:t>
      </w:r>
      <w:proofErr w:type="spellEnd"/>
      <w:r w:rsidR="007A6B77">
        <w:rPr>
          <w:rFonts w:ascii="GHEA Grapalat" w:hAnsi="GHEA Grapalat"/>
          <w:color w:val="000000"/>
          <w:sz w:val="24"/>
          <w:szCs w:val="24"/>
          <w:shd w:val="clear" w:color="auto" w:fill="FFFFFF"/>
        </w:rPr>
        <w:t xml:space="preserve"> </w:t>
      </w:r>
      <w:r w:rsidR="007A6B77" w:rsidRPr="00DC7338">
        <w:rPr>
          <w:rFonts w:ascii="GHEA Grapalat" w:hAnsi="GHEA Grapalat"/>
          <w:color w:val="000000"/>
          <w:sz w:val="24"/>
          <w:szCs w:val="24"/>
          <w:shd w:val="clear" w:color="auto" w:fill="FFFFFF"/>
          <w:lang w:val="hy-AM"/>
        </w:rPr>
        <w:t xml:space="preserve"> </w:t>
      </w:r>
      <w:proofErr w:type="spellStart"/>
      <w:r w:rsidR="007A6B77">
        <w:rPr>
          <w:rFonts w:ascii="GHEA Grapalat" w:hAnsi="GHEA Grapalat"/>
          <w:color w:val="000000"/>
          <w:sz w:val="24"/>
          <w:szCs w:val="24"/>
          <w:shd w:val="clear" w:color="auto" w:fill="FFFFFF"/>
        </w:rPr>
        <w:t>նոր</w:t>
      </w:r>
      <w:proofErr w:type="spellEnd"/>
      <w:r w:rsidR="007A6B77">
        <w:rPr>
          <w:rFonts w:ascii="GHEA Grapalat" w:hAnsi="GHEA Grapalat"/>
          <w:color w:val="000000"/>
          <w:sz w:val="24"/>
          <w:szCs w:val="24"/>
          <w:shd w:val="clear" w:color="auto" w:fill="FFFFFF"/>
        </w:rPr>
        <w:t xml:space="preserve"> </w:t>
      </w:r>
      <w:proofErr w:type="spellStart"/>
      <w:r w:rsidR="007A6B77">
        <w:rPr>
          <w:rFonts w:ascii="GHEA Grapalat" w:hAnsi="GHEA Grapalat"/>
          <w:color w:val="000000"/>
          <w:sz w:val="24"/>
          <w:szCs w:val="24"/>
          <w:shd w:val="clear" w:color="auto" w:fill="FFFFFF"/>
        </w:rPr>
        <w:t>կետով</w:t>
      </w:r>
      <w:proofErr w:type="spellEnd"/>
      <w:r w:rsidR="00FB508A">
        <w:rPr>
          <w:rFonts w:ascii="GHEA Grapalat" w:hAnsi="GHEA Grapalat"/>
          <w:color w:val="000000"/>
          <w:sz w:val="24"/>
          <w:szCs w:val="24"/>
          <w:shd w:val="clear" w:color="auto" w:fill="FFFFFF"/>
        </w:rPr>
        <w:t>.</w:t>
      </w:r>
    </w:p>
    <w:p w:rsidR="007A6B77" w:rsidRDefault="007A6B77" w:rsidP="004A1B56">
      <w:pPr>
        <w:spacing w:after="0" w:line="360" w:lineRule="auto"/>
        <w:ind w:left="-360" w:right="-360" w:firstLine="54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rPr>
        <w:t xml:space="preserve">զ.1) </w:t>
      </w:r>
      <w:r w:rsidRPr="007A6B77">
        <w:rPr>
          <w:rFonts w:ascii="GHEA Grapalat" w:hAnsi="GHEA Grapalat"/>
          <w:color w:val="000000"/>
          <w:sz w:val="24"/>
          <w:szCs w:val="24"/>
          <w:shd w:val="clear" w:color="auto" w:fill="FFFFFF"/>
          <w:lang w:val="hy-AM"/>
        </w:rPr>
        <w:t>սահմանում է ուժեղացման</w:t>
      </w:r>
      <w:r w:rsidR="00CC1A5F">
        <w:rPr>
          <w:rFonts w:ascii="GHEA Grapalat" w:hAnsi="GHEA Grapalat"/>
          <w:color w:val="000000"/>
          <w:sz w:val="24"/>
          <w:szCs w:val="24"/>
          <w:shd w:val="clear" w:color="auto" w:fill="FFFFFF"/>
        </w:rPr>
        <w:t xml:space="preserve"> և </w:t>
      </w:r>
      <w:r w:rsidRPr="007A6B77">
        <w:rPr>
          <w:rFonts w:ascii="GHEA Grapalat" w:hAnsi="GHEA Grapalat"/>
          <w:color w:val="000000"/>
          <w:sz w:val="24"/>
          <w:szCs w:val="24"/>
          <w:shd w:val="clear" w:color="auto" w:fill="FFFFFF"/>
          <w:lang w:val="hy-AM"/>
        </w:rPr>
        <w:t xml:space="preserve">վերակառուցման և քանդման ենթակա՝ վթարային </w:t>
      </w:r>
      <w:bookmarkStart w:id="0" w:name="_GoBack"/>
      <w:bookmarkEnd w:id="0"/>
      <w:r w:rsidRPr="007A6B77">
        <w:rPr>
          <w:rFonts w:ascii="GHEA Grapalat" w:hAnsi="GHEA Grapalat"/>
          <w:color w:val="000000"/>
          <w:sz w:val="24"/>
          <w:szCs w:val="24"/>
          <w:shd w:val="clear" w:color="auto" w:fill="FFFFFF"/>
          <w:lang w:val="hy-AM"/>
        </w:rPr>
        <w:t xml:space="preserve">բնակարանային ֆոնդի հիմնախնդիրների կանոնակարգման պետական </w:t>
      </w:r>
      <w:r w:rsidRPr="009A6B19">
        <w:rPr>
          <w:rFonts w:ascii="GHEA Grapalat" w:hAnsi="GHEA Grapalat"/>
          <w:color w:val="000000"/>
          <w:sz w:val="24"/>
          <w:szCs w:val="24"/>
          <w:shd w:val="clear" w:color="auto" w:fill="FFFFFF"/>
          <w:lang w:val="hy-AM"/>
        </w:rPr>
        <w:t xml:space="preserve">քաղաքականությունը, </w:t>
      </w:r>
      <w:proofErr w:type="spellStart"/>
      <w:r w:rsidR="00900929" w:rsidRPr="009A6B19">
        <w:rPr>
          <w:rFonts w:ascii="GHEA Grapalat" w:hAnsi="GHEA Grapalat"/>
          <w:color w:val="000000"/>
          <w:sz w:val="24"/>
          <w:szCs w:val="24"/>
          <w:shd w:val="clear" w:color="auto" w:fill="FFFFFF"/>
        </w:rPr>
        <w:t>բնակարանային</w:t>
      </w:r>
      <w:proofErr w:type="spellEnd"/>
      <w:r w:rsidR="00900929" w:rsidRPr="009A6B19">
        <w:rPr>
          <w:rFonts w:ascii="GHEA Grapalat" w:hAnsi="GHEA Grapalat"/>
          <w:color w:val="000000"/>
          <w:sz w:val="24"/>
          <w:szCs w:val="24"/>
          <w:shd w:val="clear" w:color="auto" w:fill="FFFFFF"/>
        </w:rPr>
        <w:t xml:space="preserve"> </w:t>
      </w:r>
      <w:proofErr w:type="spellStart"/>
      <w:r w:rsidR="00900929" w:rsidRPr="009A6B19">
        <w:rPr>
          <w:rFonts w:ascii="GHEA Grapalat" w:hAnsi="GHEA Grapalat"/>
          <w:color w:val="000000"/>
          <w:sz w:val="24"/>
          <w:szCs w:val="24"/>
          <w:shd w:val="clear" w:color="auto" w:fill="FFFFFF"/>
        </w:rPr>
        <w:t>ֆոնդի</w:t>
      </w:r>
      <w:proofErr w:type="spellEnd"/>
      <w:r w:rsidR="00900929" w:rsidRPr="009A6B19">
        <w:rPr>
          <w:rFonts w:ascii="GHEA Grapalat" w:hAnsi="GHEA Grapalat"/>
          <w:color w:val="000000"/>
          <w:sz w:val="24"/>
          <w:szCs w:val="24"/>
          <w:shd w:val="clear" w:color="auto" w:fill="FFFFFF"/>
        </w:rPr>
        <w:t xml:space="preserve"> </w:t>
      </w:r>
      <w:r w:rsidR="004A1B56" w:rsidRPr="009A6B19">
        <w:rPr>
          <w:rFonts w:ascii="GHEA Grapalat" w:hAnsi="GHEA Grapalat"/>
          <w:color w:val="000000"/>
          <w:sz w:val="24"/>
          <w:szCs w:val="24"/>
          <w:shd w:val="clear" w:color="auto" w:fill="FFFFFF"/>
          <w:lang w:val="hy-AM"/>
        </w:rPr>
        <w:t>ուժեղացման</w:t>
      </w:r>
      <w:r w:rsidR="00900929" w:rsidRPr="009A6B19">
        <w:rPr>
          <w:rFonts w:ascii="GHEA Grapalat" w:hAnsi="GHEA Grapalat"/>
          <w:color w:val="000000"/>
          <w:sz w:val="24"/>
          <w:szCs w:val="24"/>
          <w:shd w:val="clear" w:color="auto" w:fill="FFFFFF"/>
        </w:rPr>
        <w:t xml:space="preserve"> և </w:t>
      </w:r>
      <w:r w:rsidR="004A1B56" w:rsidRPr="009A6B19">
        <w:rPr>
          <w:rFonts w:ascii="GHEA Grapalat" w:hAnsi="GHEA Grapalat"/>
          <w:color w:val="000000"/>
          <w:sz w:val="24"/>
          <w:szCs w:val="24"/>
          <w:shd w:val="clear" w:color="auto" w:fill="FFFFFF"/>
          <w:lang w:val="hy-AM"/>
        </w:rPr>
        <w:t>վերակառուցման</w:t>
      </w:r>
      <w:r w:rsidR="009A6B19" w:rsidRPr="009A6B19">
        <w:rPr>
          <w:rFonts w:ascii="GHEA Grapalat" w:hAnsi="GHEA Grapalat"/>
          <w:color w:val="000000"/>
          <w:sz w:val="24"/>
          <w:szCs w:val="24"/>
          <w:shd w:val="clear" w:color="auto" w:fill="FFFFFF"/>
        </w:rPr>
        <w:t xml:space="preserve"> </w:t>
      </w:r>
      <w:proofErr w:type="spellStart"/>
      <w:r w:rsidR="009A6B19" w:rsidRPr="009A6B19">
        <w:rPr>
          <w:rFonts w:ascii="GHEA Grapalat" w:hAnsi="GHEA Grapalat"/>
          <w:color w:val="000000"/>
          <w:sz w:val="24"/>
          <w:szCs w:val="24"/>
          <w:shd w:val="clear" w:color="auto" w:fill="FFFFFF"/>
        </w:rPr>
        <w:t>կամ</w:t>
      </w:r>
      <w:proofErr w:type="spellEnd"/>
      <w:r w:rsidR="009A6B19">
        <w:rPr>
          <w:rFonts w:ascii="GHEA Grapalat" w:hAnsi="GHEA Grapalat"/>
          <w:color w:val="000000"/>
          <w:sz w:val="24"/>
          <w:szCs w:val="24"/>
          <w:shd w:val="clear" w:color="auto" w:fill="FFFFFF"/>
        </w:rPr>
        <w:t xml:space="preserve"> </w:t>
      </w:r>
      <w:proofErr w:type="spellStart"/>
      <w:r w:rsidR="009A6B19" w:rsidRPr="009A6B19">
        <w:rPr>
          <w:rFonts w:ascii="GHEA Grapalat" w:hAnsi="GHEA Grapalat"/>
          <w:color w:val="000000"/>
          <w:sz w:val="24"/>
          <w:szCs w:val="24"/>
          <w:shd w:val="clear" w:color="auto" w:fill="FFFFFF"/>
        </w:rPr>
        <w:t>քանդման</w:t>
      </w:r>
      <w:proofErr w:type="spellEnd"/>
      <w:r w:rsidR="009A6B19">
        <w:rPr>
          <w:rFonts w:ascii="GHEA Grapalat" w:hAnsi="GHEA Grapalat"/>
          <w:color w:val="000000"/>
          <w:sz w:val="24"/>
          <w:szCs w:val="24"/>
          <w:shd w:val="clear" w:color="auto" w:fill="FFFFFF"/>
        </w:rPr>
        <w:t xml:space="preserve"> </w:t>
      </w:r>
      <w:proofErr w:type="spellStart"/>
      <w:r w:rsidR="009A6B19" w:rsidRPr="009A6B19">
        <w:rPr>
          <w:rFonts w:ascii="GHEA Grapalat" w:hAnsi="GHEA Grapalat"/>
          <w:color w:val="000000"/>
          <w:sz w:val="24"/>
          <w:szCs w:val="24"/>
          <w:shd w:val="clear" w:color="auto" w:fill="FFFFFF"/>
        </w:rPr>
        <w:t>դեպքում</w:t>
      </w:r>
      <w:proofErr w:type="spellEnd"/>
      <w:r w:rsidR="009A6B19" w:rsidRPr="009A6B19">
        <w:rPr>
          <w:rFonts w:ascii="GHEA Grapalat" w:hAnsi="GHEA Grapalat"/>
          <w:color w:val="000000"/>
          <w:sz w:val="24"/>
          <w:szCs w:val="24"/>
          <w:shd w:val="clear" w:color="auto" w:fill="FFFFFF"/>
        </w:rPr>
        <w:t xml:space="preserve"> </w:t>
      </w:r>
      <w:proofErr w:type="spellStart"/>
      <w:r w:rsidR="00900929" w:rsidRPr="009A6B19">
        <w:rPr>
          <w:rFonts w:ascii="GHEA Grapalat" w:hAnsi="GHEA Grapalat"/>
          <w:color w:val="000000"/>
          <w:sz w:val="24"/>
          <w:szCs w:val="24"/>
          <w:shd w:val="clear" w:color="auto" w:fill="FFFFFF"/>
        </w:rPr>
        <w:t>այդ</w:t>
      </w:r>
      <w:proofErr w:type="spellEnd"/>
      <w:r w:rsidR="00900929" w:rsidRPr="009A6B19">
        <w:rPr>
          <w:rFonts w:ascii="GHEA Grapalat" w:hAnsi="GHEA Grapalat"/>
          <w:color w:val="000000"/>
          <w:sz w:val="24"/>
          <w:szCs w:val="24"/>
          <w:shd w:val="clear" w:color="auto" w:fill="FFFFFF"/>
        </w:rPr>
        <w:t xml:space="preserve"> </w:t>
      </w:r>
      <w:proofErr w:type="spellStart"/>
      <w:r w:rsidR="004A1B56" w:rsidRPr="009A6B19">
        <w:rPr>
          <w:rFonts w:ascii="GHEA Grapalat" w:hAnsi="GHEA Grapalat"/>
          <w:color w:val="000000"/>
          <w:sz w:val="24"/>
          <w:szCs w:val="24"/>
          <w:shd w:val="clear" w:color="auto" w:fill="FFFFFF"/>
        </w:rPr>
        <w:t>ֆոնդի</w:t>
      </w:r>
      <w:r w:rsidR="009A6B19" w:rsidRPr="009A6B19">
        <w:rPr>
          <w:rFonts w:ascii="GHEA Grapalat" w:hAnsi="GHEA Grapalat"/>
          <w:color w:val="000000"/>
          <w:sz w:val="24"/>
          <w:szCs w:val="24"/>
          <w:shd w:val="clear" w:color="auto" w:fill="FFFFFF"/>
        </w:rPr>
        <w:t>ց</w:t>
      </w:r>
      <w:proofErr w:type="spellEnd"/>
      <w:r w:rsidR="004A1B56" w:rsidRPr="009A6B19">
        <w:rPr>
          <w:rFonts w:ascii="GHEA Grapalat" w:hAnsi="GHEA Grapalat"/>
          <w:color w:val="000000"/>
          <w:sz w:val="24"/>
          <w:szCs w:val="24"/>
          <w:shd w:val="clear" w:color="auto" w:fill="FFFFFF"/>
        </w:rPr>
        <w:t xml:space="preserve"> </w:t>
      </w:r>
      <w:r w:rsidR="004A1B56" w:rsidRPr="009A6B19">
        <w:rPr>
          <w:rFonts w:ascii="GHEA Grapalat" w:hAnsi="GHEA Grapalat"/>
          <w:color w:val="000000"/>
          <w:sz w:val="24"/>
          <w:szCs w:val="24"/>
          <w:shd w:val="clear" w:color="auto" w:fill="FFFFFF"/>
          <w:lang w:val="hy-AM"/>
        </w:rPr>
        <w:t>քաղաքացիների</w:t>
      </w:r>
      <w:r w:rsidR="004A1B56" w:rsidRPr="009A6B19">
        <w:rPr>
          <w:rFonts w:ascii="GHEA Grapalat" w:hAnsi="GHEA Grapalat"/>
          <w:color w:val="000000"/>
          <w:sz w:val="24"/>
          <w:szCs w:val="24"/>
          <w:shd w:val="clear" w:color="auto" w:fill="FFFFFF"/>
        </w:rPr>
        <w:t xml:space="preserve"> </w:t>
      </w:r>
      <w:proofErr w:type="spellStart"/>
      <w:r w:rsidR="009A6B19" w:rsidRPr="009A6B19">
        <w:rPr>
          <w:rFonts w:ascii="GHEA Grapalat" w:hAnsi="GHEA Grapalat"/>
          <w:color w:val="000000"/>
          <w:sz w:val="24"/>
          <w:szCs w:val="24"/>
          <w:shd w:val="clear" w:color="auto" w:fill="FFFFFF"/>
        </w:rPr>
        <w:t>ժամանակավոր</w:t>
      </w:r>
      <w:proofErr w:type="spellEnd"/>
      <w:r w:rsidR="009A6B19" w:rsidRPr="009A6B19">
        <w:rPr>
          <w:rFonts w:ascii="GHEA Grapalat" w:hAnsi="GHEA Grapalat"/>
          <w:color w:val="000000"/>
          <w:sz w:val="24"/>
          <w:szCs w:val="24"/>
          <w:shd w:val="clear" w:color="auto" w:fill="FFFFFF"/>
        </w:rPr>
        <w:t xml:space="preserve"> </w:t>
      </w:r>
      <w:proofErr w:type="spellStart"/>
      <w:r w:rsidR="004A1B56" w:rsidRPr="009A6B19">
        <w:rPr>
          <w:rFonts w:ascii="GHEA Grapalat" w:hAnsi="GHEA Grapalat"/>
          <w:color w:val="000000"/>
          <w:sz w:val="24"/>
          <w:szCs w:val="24"/>
          <w:shd w:val="clear" w:color="auto" w:fill="FFFFFF"/>
        </w:rPr>
        <w:t>վերաբնակեցման</w:t>
      </w:r>
      <w:proofErr w:type="spellEnd"/>
      <w:r w:rsidR="004A1B56" w:rsidRPr="009A6B19">
        <w:rPr>
          <w:rFonts w:ascii="GHEA Grapalat" w:hAnsi="GHEA Grapalat"/>
          <w:color w:val="000000"/>
          <w:sz w:val="24"/>
          <w:szCs w:val="24"/>
          <w:shd w:val="clear" w:color="auto" w:fill="FFFFFF"/>
        </w:rPr>
        <w:t xml:space="preserve"> </w:t>
      </w:r>
      <w:proofErr w:type="spellStart"/>
      <w:r w:rsidR="009E1768" w:rsidRPr="009A6B19">
        <w:rPr>
          <w:rFonts w:ascii="GHEA Grapalat" w:hAnsi="GHEA Grapalat"/>
          <w:color w:val="000000"/>
          <w:sz w:val="24"/>
          <w:szCs w:val="24"/>
          <w:shd w:val="clear" w:color="auto" w:fill="FFFFFF"/>
        </w:rPr>
        <w:t>կարգը</w:t>
      </w:r>
      <w:proofErr w:type="spellEnd"/>
      <w:r w:rsidR="009E1768" w:rsidRPr="009A6B19">
        <w:rPr>
          <w:rFonts w:ascii="GHEA Grapalat" w:hAnsi="GHEA Grapalat"/>
          <w:color w:val="000000"/>
          <w:sz w:val="24"/>
          <w:szCs w:val="24"/>
          <w:shd w:val="clear" w:color="auto" w:fill="FFFFFF"/>
        </w:rPr>
        <w:t>,</w:t>
      </w:r>
      <w:r w:rsidR="009A6B19">
        <w:rPr>
          <w:rFonts w:ascii="GHEA Grapalat" w:hAnsi="GHEA Grapalat"/>
          <w:color w:val="000000"/>
          <w:sz w:val="24"/>
          <w:szCs w:val="24"/>
          <w:shd w:val="clear" w:color="auto" w:fill="FFFFFF"/>
        </w:rPr>
        <w:t xml:space="preserve"> </w:t>
      </w:r>
      <w:r w:rsidRPr="009E1768">
        <w:rPr>
          <w:rFonts w:ascii="GHEA Grapalat" w:hAnsi="GHEA Grapalat"/>
          <w:color w:val="000000"/>
          <w:sz w:val="24"/>
          <w:szCs w:val="24"/>
          <w:shd w:val="clear" w:color="auto" w:fill="FFFFFF"/>
          <w:lang w:val="hy-AM"/>
        </w:rPr>
        <w:t>բնակարանային ֆոնդի տեխնիկական վիճակի հետազննությունների անցկացման և հետազննության արդյունքում տրված եզրակացությունների վարման, բնակ</w:t>
      </w:r>
      <w:proofErr w:type="spellStart"/>
      <w:r w:rsidR="00596596" w:rsidRPr="009E1768">
        <w:rPr>
          <w:rFonts w:ascii="GHEA Grapalat" w:hAnsi="GHEA Grapalat"/>
          <w:color w:val="000000"/>
          <w:sz w:val="24"/>
          <w:szCs w:val="24"/>
          <w:shd w:val="clear" w:color="auto" w:fill="FFFFFF"/>
        </w:rPr>
        <w:t>արանային</w:t>
      </w:r>
      <w:proofErr w:type="spellEnd"/>
      <w:r w:rsidR="00596596" w:rsidRPr="009E1768">
        <w:rPr>
          <w:rFonts w:ascii="GHEA Grapalat" w:hAnsi="GHEA Grapalat"/>
          <w:color w:val="000000"/>
          <w:sz w:val="24"/>
          <w:szCs w:val="24"/>
          <w:shd w:val="clear" w:color="auto" w:fill="FFFFFF"/>
        </w:rPr>
        <w:t xml:space="preserve"> </w:t>
      </w:r>
      <w:r w:rsidRPr="009E1768">
        <w:rPr>
          <w:rFonts w:ascii="GHEA Grapalat" w:hAnsi="GHEA Grapalat"/>
          <w:color w:val="000000"/>
          <w:sz w:val="24"/>
          <w:szCs w:val="24"/>
          <w:shd w:val="clear" w:color="auto" w:fill="FFFFFF"/>
          <w:lang w:val="hy-AM"/>
        </w:rPr>
        <w:t>ֆոնդի տեխնիկական վիճակի վերաբերյալ տեղեկատվական</w:t>
      </w:r>
      <w:r w:rsidRPr="007A6B77">
        <w:rPr>
          <w:rFonts w:ascii="GHEA Grapalat" w:hAnsi="GHEA Grapalat"/>
          <w:color w:val="000000"/>
          <w:sz w:val="24"/>
          <w:szCs w:val="24"/>
          <w:shd w:val="clear" w:color="auto" w:fill="FFFFFF"/>
          <w:lang w:val="hy-AM"/>
        </w:rPr>
        <w:t xml:space="preserve"> համակարգ ստեղծելու կարգերը</w:t>
      </w:r>
      <w:r>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rPr>
        <w:t>:</w:t>
      </w:r>
    </w:p>
    <w:p w:rsidR="00C00500" w:rsidRDefault="007853CA" w:rsidP="00D74377">
      <w:pPr>
        <w:shd w:val="clear" w:color="auto" w:fill="FFFFFF"/>
        <w:spacing w:after="0" w:line="360" w:lineRule="auto"/>
        <w:ind w:left="-360" w:right="-360" w:firstLine="547"/>
        <w:jc w:val="both"/>
        <w:rPr>
          <w:rFonts w:ascii="GHEA Grapalat" w:hAnsi="GHEA Grapalat"/>
          <w:color w:val="000000"/>
          <w:sz w:val="24"/>
          <w:szCs w:val="24"/>
        </w:rPr>
      </w:pPr>
      <w:r w:rsidRPr="00253909">
        <w:rPr>
          <w:rFonts w:ascii="GHEA Grapalat" w:hAnsi="GHEA Grapalat"/>
          <w:b/>
          <w:color w:val="000000"/>
          <w:sz w:val="24"/>
          <w:szCs w:val="24"/>
          <w:lang w:val="hy-AM"/>
        </w:rPr>
        <w:t xml:space="preserve">Հոդված </w:t>
      </w:r>
      <w:r w:rsidR="00401968">
        <w:rPr>
          <w:rFonts w:ascii="GHEA Grapalat" w:hAnsi="GHEA Grapalat"/>
          <w:b/>
          <w:color w:val="000000"/>
          <w:sz w:val="24"/>
          <w:szCs w:val="24"/>
        </w:rPr>
        <w:t>2</w:t>
      </w:r>
      <w:r w:rsidRPr="00253909">
        <w:rPr>
          <w:rFonts w:ascii="GHEA Grapalat" w:hAnsi="GHEA Grapalat"/>
          <w:b/>
          <w:color w:val="000000"/>
          <w:sz w:val="24"/>
          <w:szCs w:val="24"/>
          <w:lang w:val="hy-AM"/>
        </w:rPr>
        <w:t>.</w:t>
      </w:r>
      <w:r w:rsidRPr="00253909">
        <w:rPr>
          <w:rFonts w:ascii="GHEA Grapalat" w:hAnsi="GHEA Grapalat"/>
          <w:color w:val="000000"/>
          <w:sz w:val="24"/>
          <w:szCs w:val="24"/>
          <w:lang w:val="hy-AM"/>
        </w:rPr>
        <w:t xml:space="preserve"> </w:t>
      </w:r>
      <w:r w:rsidR="00253909" w:rsidRPr="00253909">
        <w:rPr>
          <w:rFonts w:ascii="GHEA Grapalat" w:hAnsi="GHEA Grapalat"/>
          <w:color w:val="000000"/>
          <w:sz w:val="24"/>
          <w:szCs w:val="24"/>
        </w:rPr>
        <w:t xml:space="preserve"> </w:t>
      </w:r>
    </w:p>
    <w:p w:rsidR="00C00500" w:rsidRPr="00C00500" w:rsidRDefault="00C00500" w:rsidP="00C00500">
      <w:pPr>
        <w:shd w:val="clear" w:color="auto" w:fill="FFFFFF"/>
        <w:spacing w:after="0" w:line="360" w:lineRule="auto"/>
        <w:ind w:left="-360" w:right="-360" w:firstLine="547"/>
        <w:jc w:val="both"/>
        <w:rPr>
          <w:rFonts w:ascii="GHEA Grapalat" w:hAnsi="GHEA Grapalat"/>
          <w:color w:val="000000"/>
          <w:sz w:val="24"/>
          <w:szCs w:val="24"/>
          <w:lang w:val="hy-AM"/>
        </w:rPr>
      </w:pPr>
      <w:r w:rsidRPr="00C00500">
        <w:rPr>
          <w:rFonts w:ascii="GHEA Grapalat" w:hAnsi="GHEA Grapalat"/>
          <w:color w:val="000000"/>
          <w:sz w:val="24"/>
          <w:szCs w:val="24"/>
        </w:rPr>
        <w:t xml:space="preserve">1. </w:t>
      </w:r>
      <w:r w:rsidR="007853CA" w:rsidRPr="00C00500">
        <w:rPr>
          <w:rFonts w:ascii="GHEA Grapalat" w:hAnsi="GHEA Grapalat"/>
          <w:color w:val="000000"/>
          <w:sz w:val="24"/>
          <w:szCs w:val="24"/>
          <w:lang w:val="hy-AM"/>
        </w:rPr>
        <w:t>Սույն օրենքն ուժի մեջ է մտնում պաշտոնական հրապարակման օրվան հաջորդող տասներորդ օրը:</w:t>
      </w:r>
    </w:p>
    <w:p w:rsidR="00C00500" w:rsidRPr="00C00500" w:rsidRDefault="00C00500" w:rsidP="00D74377">
      <w:pPr>
        <w:shd w:val="clear" w:color="auto" w:fill="FFFFFF"/>
        <w:spacing w:after="0" w:line="360" w:lineRule="auto"/>
        <w:ind w:left="-360" w:right="-360" w:firstLine="547"/>
        <w:jc w:val="both"/>
        <w:rPr>
          <w:rFonts w:ascii="GHEA Grapalat" w:hAnsi="GHEA Grapalat"/>
          <w:color w:val="000000"/>
          <w:sz w:val="24"/>
          <w:szCs w:val="24"/>
        </w:rPr>
      </w:pPr>
      <w:r w:rsidRPr="00C00500">
        <w:rPr>
          <w:rFonts w:ascii="GHEA Grapalat" w:hAnsi="GHEA Grapalat"/>
          <w:color w:val="000000"/>
          <w:sz w:val="24"/>
          <w:szCs w:val="24"/>
        </w:rPr>
        <w:t xml:space="preserve">2. </w:t>
      </w:r>
      <w:proofErr w:type="spellStart"/>
      <w:r w:rsidR="00AA7BB6" w:rsidRPr="00E105BE">
        <w:rPr>
          <w:rFonts w:ascii="GHEA Grapalat" w:hAnsi="GHEA Grapalat"/>
          <w:sz w:val="24"/>
          <w:szCs w:val="24"/>
        </w:rPr>
        <w:t>Սույն</w:t>
      </w:r>
      <w:proofErr w:type="spellEnd"/>
      <w:r w:rsidR="00AA7BB6" w:rsidRPr="00E105BE">
        <w:rPr>
          <w:rFonts w:ascii="GHEA Grapalat" w:hAnsi="GHEA Grapalat"/>
          <w:sz w:val="24"/>
          <w:szCs w:val="24"/>
        </w:rPr>
        <w:t xml:space="preserve"> </w:t>
      </w:r>
      <w:proofErr w:type="spellStart"/>
      <w:r w:rsidR="00AA7BB6" w:rsidRPr="00E105BE">
        <w:rPr>
          <w:rFonts w:ascii="GHEA Grapalat" w:hAnsi="GHEA Grapalat"/>
          <w:sz w:val="24"/>
          <w:szCs w:val="24"/>
        </w:rPr>
        <w:t>օրենքից</w:t>
      </w:r>
      <w:proofErr w:type="spellEnd"/>
      <w:r w:rsidR="00AA7BB6" w:rsidRPr="00E105BE">
        <w:rPr>
          <w:rFonts w:ascii="GHEA Grapalat" w:hAnsi="GHEA Grapalat"/>
          <w:sz w:val="24"/>
          <w:szCs w:val="24"/>
        </w:rPr>
        <w:t xml:space="preserve"> </w:t>
      </w:r>
      <w:proofErr w:type="spellStart"/>
      <w:r w:rsidR="00AA7BB6" w:rsidRPr="00E105BE">
        <w:rPr>
          <w:rFonts w:ascii="GHEA Grapalat" w:hAnsi="GHEA Grapalat"/>
          <w:sz w:val="24"/>
          <w:szCs w:val="24"/>
        </w:rPr>
        <w:t>բխող</w:t>
      </w:r>
      <w:proofErr w:type="spellEnd"/>
      <w:r w:rsidR="00AA7BB6" w:rsidRPr="00E105BE">
        <w:rPr>
          <w:rFonts w:ascii="GHEA Grapalat" w:hAnsi="GHEA Grapalat"/>
          <w:sz w:val="24"/>
          <w:szCs w:val="24"/>
        </w:rPr>
        <w:t xml:space="preserve"> </w:t>
      </w:r>
      <w:proofErr w:type="spellStart"/>
      <w:r w:rsidR="00AA7BB6" w:rsidRPr="00E105BE">
        <w:rPr>
          <w:rFonts w:ascii="GHEA Grapalat" w:hAnsi="GHEA Grapalat"/>
          <w:sz w:val="24"/>
          <w:szCs w:val="24"/>
        </w:rPr>
        <w:t>ենթաօրենսդրական</w:t>
      </w:r>
      <w:proofErr w:type="spellEnd"/>
      <w:r w:rsidR="00AA7BB6" w:rsidRPr="00E105BE">
        <w:rPr>
          <w:rFonts w:ascii="GHEA Grapalat" w:hAnsi="GHEA Grapalat"/>
          <w:sz w:val="24"/>
          <w:szCs w:val="24"/>
        </w:rPr>
        <w:t xml:space="preserve"> </w:t>
      </w:r>
      <w:proofErr w:type="spellStart"/>
      <w:r w:rsidR="00AA7BB6" w:rsidRPr="00E105BE">
        <w:rPr>
          <w:rFonts w:ascii="GHEA Grapalat" w:hAnsi="GHEA Grapalat"/>
          <w:sz w:val="24"/>
          <w:szCs w:val="24"/>
        </w:rPr>
        <w:t>նորմատիվ</w:t>
      </w:r>
      <w:proofErr w:type="spellEnd"/>
      <w:r w:rsidR="00AA7BB6" w:rsidRPr="00E105BE">
        <w:rPr>
          <w:rFonts w:ascii="GHEA Grapalat" w:hAnsi="GHEA Grapalat"/>
          <w:sz w:val="24"/>
          <w:szCs w:val="24"/>
        </w:rPr>
        <w:t xml:space="preserve"> </w:t>
      </w:r>
      <w:proofErr w:type="spellStart"/>
      <w:r w:rsidR="00AA7BB6" w:rsidRPr="00E105BE">
        <w:rPr>
          <w:rFonts w:ascii="GHEA Grapalat" w:hAnsi="GHEA Grapalat"/>
          <w:sz w:val="24"/>
          <w:szCs w:val="24"/>
        </w:rPr>
        <w:t>իրավական</w:t>
      </w:r>
      <w:proofErr w:type="spellEnd"/>
      <w:r w:rsidR="00AA7BB6" w:rsidRPr="00E105BE">
        <w:rPr>
          <w:rFonts w:ascii="GHEA Grapalat" w:hAnsi="GHEA Grapalat"/>
          <w:sz w:val="24"/>
          <w:szCs w:val="24"/>
        </w:rPr>
        <w:t xml:space="preserve"> </w:t>
      </w:r>
      <w:proofErr w:type="spellStart"/>
      <w:r w:rsidR="00AA7BB6" w:rsidRPr="00E105BE">
        <w:rPr>
          <w:rFonts w:ascii="GHEA Grapalat" w:hAnsi="GHEA Grapalat"/>
          <w:sz w:val="24"/>
          <w:szCs w:val="24"/>
        </w:rPr>
        <w:t>ակտերն</w:t>
      </w:r>
      <w:proofErr w:type="spellEnd"/>
      <w:r w:rsidR="00AA7BB6" w:rsidRPr="00E105BE">
        <w:rPr>
          <w:rFonts w:ascii="GHEA Grapalat" w:hAnsi="GHEA Grapalat"/>
          <w:sz w:val="24"/>
          <w:szCs w:val="24"/>
        </w:rPr>
        <w:t xml:space="preserve"> </w:t>
      </w:r>
      <w:proofErr w:type="spellStart"/>
      <w:r w:rsidR="00AA7BB6" w:rsidRPr="00E105BE">
        <w:rPr>
          <w:rFonts w:ascii="GHEA Grapalat" w:hAnsi="GHEA Grapalat"/>
          <w:sz w:val="24"/>
          <w:szCs w:val="24"/>
        </w:rPr>
        <w:t>ընդունվում</w:t>
      </w:r>
      <w:proofErr w:type="spellEnd"/>
      <w:r w:rsidR="00AA7BB6" w:rsidRPr="00E105BE">
        <w:rPr>
          <w:rFonts w:ascii="GHEA Grapalat" w:hAnsi="GHEA Grapalat"/>
          <w:sz w:val="24"/>
          <w:szCs w:val="24"/>
        </w:rPr>
        <w:t xml:space="preserve"> </w:t>
      </w:r>
      <w:proofErr w:type="spellStart"/>
      <w:r w:rsidR="00AA7BB6" w:rsidRPr="00E105BE">
        <w:rPr>
          <w:rFonts w:ascii="GHEA Grapalat" w:hAnsi="GHEA Grapalat"/>
          <w:sz w:val="24"/>
          <w:szCs w:val="24"/>
        </w:rPr>
        <w:t>են</w:t>
      </w:r>
      <w:proofErr w:type="spellEnd"/>
      <w:r w:rsidR="00AA7BB6" w:rsidRPr="00E105BE">
        <w:rPr>
          <w:rFonts w:ascii="GHEA Grapalat" w:hAnsi="GHEA Grapalat"/>
          <w:sz w:val="24"/>
          <w:szCs w:val="24"/>
        </w:rPr>
        <w:t xml:space="preserve"> </w:t>
      </w:r>
      <w:proofErr w:type="spellStart"/>
      <w:r w:rsidR="00AA7BB6" w:rsidRPr="00E105BE">
        <w:rPr>
          <w:rFonts w:ascii="GHEA Grapalat" w:hAnsi="GHEA Grapalat"/>
          <w:sz w:val="24"/>
          <w:szCs w:val="24"/>
        </w:rPr>
        <w:t>մինչև</w:t>
      </w:r>
      <w:proofErr w:type="spellEnd"/>
      <w:r w:rsidR="00AA7BB6" w:rsidRPr="00E105BE">
        <w:rPr>
          <w:rFonts w:ascii="GHEA Grapalat" w:hAnsi="GHEA Grapalat"/>
          <w:sz w:val="24"/>
          <w:szCs w:val="24"/>
        </w:rPr>
        <w:t xml:space="preserve"> 2023 </w:t>
      </w:r>
      <w:proofErr w:type="spellStart"/>
      <w:r w:rsidR="00AA7BB6" w:rsidRPr="00E105BE">
        <w:rPr>
          <w:rFonts w:ascii="GHEA Grapalat" w:hAnsi="GHEA Grapalat"/>
          <w:sz w:val="24"/>
          <w:szCs w:val="24"/>
        </w:rPr>
        <w:t>թվականի</w:t>
      </w:r>
      <w:proofErr w:type="spellEnd"/>
      <w:r w:rsidR="00AA7BB6" w:rsidRPr="00E105BE">
        <w:rPr>
          <w:rFonts w:ascii="GHEA Grapalat" w:hAnsi="GHEA Grapalat"/>
          <w:sz w:val="24"/>
          <w:szCs w:val="24"/>
        </w:rPr>
        <w:t xml:space="preserve"> </w:t>
      </w:r>
      <w:proofErr w:type="spellStart"/>
      <w:r w:rsidR="00AA7BB6" w:rsidRPr="00E105BE">
        <w:rPr>
          <w:rFonts w:ascii="GHEA Grapalat" w:hAnsi="GHEA Grapalat"/>
          <w:sz w:val="24"/>
          <w:szCs w:val="24"/>
        </w:rPr>
        <w:t>դեկտեմբերի</w:t>
      </w:r>
      <w:proofErr w:type="spellEnd"/>
      <w:r w:rsidR="00AA7BB6" w:rsidRPr="00E105BE">
        <w:rPr>
          <w:rFonts w:ascii="GHEA Grapalat" w:hAnsi="GHEA Grapalat"/>
          <w:sz w:val="24"/>
          <w:szCs w:val="24"/>
        </w:rPr>
        <w:t xml:space="preserve"> 30-ը:</w:t>
      </w:r>
    </w:p>
    <w:sectPr w:rsidR="00C00500" w:rsidRPr="00C005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4624F"/>
    <w:multiLevelType w:val="hybridMultilevel"/>
    <w:tmpl w:val="BF50EE16"/>
    <w:lvl w:ilvl="0" w:tplc="5E4AD01E">
      <w:start w:val="1"/>
      <w:numFmt w:val="decimal"/>
      <w:lvlText w:val="%1."/>
      <w:lvlJc w:val="left"/>
      <w:pPr>
        <w:ind w:left="735" w:hanging="360"/>
      </w:pPr>
      <w:rPr>
        <w:rFonts w:eastAsia="Times New Roman"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74D96A1F"/>
    <w:multiLevelType w:val="hybridMultilevel"/>
    <w:tmpl w:val="C70A5D60"/>
    <w:lvl w:ilvl="0" w:tplc="8D5A27FE">
      <w:start w:val="1"/>
      <w:numFmt w:val="decimal"/>
      <w:lvlText w:val="%1."/>
      <w:lvlJc w:val="left"/>
      <w:pPr>
        <w:ind w:left="927" w:hanging="360"/>
      </w:pPr>
      <w:rPr>
        <w:rFonts w:ascii="GHEA Grapalat" w:eastAsiaTheme="minorHAnsi" w:hAnsi="GHEA Grapalat" w:cstheme="minorBid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741"/>
    <w:rsid w:val="00253909"/>
    <w:rsid w:val="002B1DDA"/>
    <w:rsid w:val="00317F64"/>
    <w:rsid w:val="0038485B"/>
    <w:rsid w:val="00401968"/>
    <w:rsid w:val="00415152"/>
    <w:rsid w:val="004A1B56"/>
    <w:rsid w:val="00596596"/>
    <w:rsid w:val="007853CA"/>
    <w:rsid w:val="007A6B77"/>
    <w:rsid w:val="008D079B"/>
    <w:rsid w:val="00900929"/>
    <w:rsid w:val="009A6B19"/>
    <w:rsid w:val="009E1768"/>
    <w:rsid w:val="00A54D2C"/>
    <w:rsid w:val="00A80741"/>
    <w:rsid w:val="00AA7BB6"/>
    <w:rsid w:val="00C00500"/>
    <w:rsid w:val="00CC1A5F"/>
    <w:rsid w:val="00CD06E3"/>
    <w:rsid w:val="00CE6602"/>
    <w:rsid w:val="00D7200A"/>
    <w:rsid w:val="00D74377"/>
    <w:rsid w:val="00EC2893"/>
    <w:rsid w:val="00FB5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6BD872-D190-480E-B247-4805E84BA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853CA"/>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 Char,Char Char Char Char"/>
    <w:basedOn w:val="Normal"/>
    <w:link w:val="NormalWebChar"/>
    <w:uiPriority w:val="99"/>
    <w:unhideWhenUsed/>
    <w:qFormat/>
    <w:rsid w:val="007853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 Char1"/>
    <w:link w:val="NormalWeb"/>
    <w:uiPriority w:val="99"/>
    <w:locked/>
    <w:rsid w:val="007853CA"/>
    <w:rPr>
      <w:rFonts w:ascii="Times New Roman" w:eastAsia="Times New Roman" w:hAnsi="Times New Roman" w:cs="Times New Roman"/>
      <w:sz w:val="24"/>
      <w:szCs w:val="24"/>
    </w:rPr>
  </w:style>
  <w:style w:type="paragraph" w:styleId="ListParagraph">
    <w:name w:val="List Paragraph"/>
    <w:aliases w:val="Akapit z listą BS,List Paragraph 1"/>
    <w:basedOn w:val="Normal"/>
    <w:link w:val="ListParagraphChar"/>
    <w:uiPriority w:val="34"/>
    <w:qFormat/>
    <w:rsid w:val="007853CA"/>
    <w:pPr>
      <w:spacing w:after="200" w:line="276" w:lineRule="auto"/>
      <w:ind w:left="720"/>
      <w:contextualSpacing/>
    </w:pPr>
  </w:style>
  <w:style w:type="character" w:customStyle="1" w:styleId="ListParagraphChar">
    <w:name w:val="List Paragraph Char"/>
    <w:aliases w:val="Akapit z listą BS Char,List Paragraph 1 Char"/>
    <w:link w:val="ListParagraph"/>
    <w:uiPriority w:val="34"/>
    <w:locked/>
    <w:rsid w:val="00785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659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146</Words>
  <Characters>836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Arzumanyan</dc:creator>
  <cp:keywords>https://mul2.gov.am/tasks/653677/oneclick/11.orenqi naxagic.docx?token=381c249e7b29bb2c96a2f937c51e2f73</cp:keywords>
  <dc:description/>
  <cp:lastModifiedBy>Tanya Arzumanyan</cp:lastModifiedBy>
  <cp:revision>2</cp:revision>
  <dcterms:created xsi:type="dcterms:W3CDTF">2022-08-03T09:26:00Z</dcterms:created>
  <dcterms:modified xsi:type="dcterms:W3CDTF">2022-08-03T09:26:00Z</dcterms:modified>
</cp:coreProperties>
</file>