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68A" w:rsidRPr="00DD21E1" w:rsidRDefault="00FB468A" w:rsidP="00FB468A">
      <w:pPr>
        <w:jc w:val="center"/>
      </w:pPr>
      <w:r w:rsidRPr="00DD21E1">
        <w:rPr>
          <w:noProof/>
          <w:lang w:eastAsia="en-US"/>
        </w:rPr>
        <w:drawing>
          <wp:inline distT="0" distB="0" distL="0" distR="0" wp14:anchorId="47EEA94A" wp14:editId="29E1634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B468A" w:rsidRPr="00DD21E1" w:rsidRDefault="00FB468A" w:rsidP="00FB468A">
      <w:pPr>
        <w:jc w:val="center"/>
      </w:pPr>
    </w:p>
    <w:p w:rsidR="00FB468A" w:rsidRPr="00DD21E1" w:rsidRDefault="00FB468A" w:rsidP="00FB468A">
      <w:pPr>
        <w:pStyle w:val="mechtex"/>
        <w:rPr>
          <w:rFonts w:ascii="GHEA Mariam" w:hAnsi="GHEA Mariam" w:cs="Arial Armenian"/>
          <w:b/>
          <w:sz w:val="30"/>
          <w:szCs w:val="30"/>
          <w:lang w:val="hy-AM"/>
        </w:rPr>
      </w:pPr>
      <w:r w:rsidRPr="00DD21E1">
        <w:rPr>
          <w:rFonts w:ascii="GHEA Mariam" w:hAnsi="GHEA Mariam" w:cs="Sylfaen"/>
          <w:b/>
          <w:sz w:val="30"/>
          <w:szCs w:val="30"/>
        </w:rPr>
        <w:t>ՀԱՅԱՍՏԱՆԻ</w:t>
      </w:r>
      <w:r w:rsidRPr="00DD21E1">
        <w:rPr>
          <w:rFonts w:ascii="GHEA Mariam" w:hAnsi="GHEA Mariam" w:cs="Arial Armenian"/>
          <w:b/>
          <w:sz w:val="30"/>
          <w:szCs w:val="30"/>
        </w:rPr>
        <w:t xml:space="preserve"> </w:t>
      </w:r>
      <w:proofErr w:type="gramStart"/>
      <w:r w:rsidRPr="00DD21E1">
        <w:rPr>
          <w:rFonts w:ascii="GHEA Mariam" w:hAnsi="GHEA Mariam" w:cs="Sylfaen"/>
          <w:b/>
          <w:sz w:val="30"/>
          <w:szCs w:val="30"/>
        </w:rPr>
        <w:t>ՀԱՆՐԱՊԵՏՈՒԹՅԱՆ</w:t>
      </w:r>
      <w:r w:rsidRPr="00DD21E1">
        <w:rPr>
          <w:rFonts w:ascii="GHEA Mariam" w:hAnsi="GHEA Mariam" w:cs="Arial Armenian"/>
          <w:b/>
          <w:sz w:val="30"/>
          <w:szCs w:val="30"/>
        </w:rPr>
        <w:t xml:space="preserve">  </w:t>
      </w:r>
      <w:r w:rsidRPr="00DD21E1">
        <w:rPr>
          <w:rFonts w:ascii="GHEA Mariam" w:hAnsi="GHEA Mariam" w:cs="Arial Armenian"/>
          <w:b/>
          <w:sz w:val="30"/>
          <w:szCs w:val="30"/>
          <w:lang w:val="hy-AM"/>
        </w:rPr>
        <w:t>ԿԱՌԱՎԱՐՈՒԹՅՈՒՆ</w:t>
      </w:r>
      <w:proofErr w:type="gramEnd"/>
    </w:p>
    <w:p w:rsidR="00FB468A" w:rsidRPr="00DD21E1" w:rsidRDefault="00FB468A" w:rsidP="00FB468A">
      <w:pPr>
        <w:pStyle w:val="mechtex"/>
        <w:rPr>
          <w:rFonts w:ascii="GHEA Mariam" w:hAnsi="GHEA Mariam"/>
          <w:b/>
        </w:rPr>
      </w:pPr>
    </w:p>
    <w:p w:rsidR="00FB468A" w:rsidRPr="00DD21E1" w:rsidRDefault="00FB468A" w:rsidP="00FB468A">
      <w:pPr>
        <w:pStyle w:val="mechtex"/>
        <w:rPr>
          <w:rFonts w:ascii="GHEA Mariam" w:hAnsi="GHEA Mariam" w:cs="Sylfaen"/>
          <w:b/>
          <w:sz w:val="40"/>
          <w:szCs w:val="40"/>
        </w:rPr>
      </w:pPr>
      <w:proofErr w:type="gramStart"/>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Ր</w:t>
      </w:r>
      <w:proofErr w:type="gramEnd"/>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Շ</w:t>
      </w:r>
      <w:r w:rsidRPr="00DD21E1">
        <w:rPr>
          <w:rFonts w:ascii="GHEA Mariam" w:hAnsi="GHEA Mariam" w:cs="Arial Armenian"/>
          <w:b/>
          <w:sz w:val="40"/>
          <w:szCs w:val="40"/>
        </w:rPr>
        <w:t xml:space="preserve">  </w:t>
      </w:r>
      <w:r w:rsidRPr="00DD21E1">
        <w:rPr>
          <w:rFonts w:ascii="GHEA Mariam" w:hAnsi="GHEA Mariam" w:cs="Sylfaen"/>
          <w:b/>
          <w:sz w:val="40"/>
          <w:szCs w:val="40"/>
        </w:rPr>
        <w:t>Ո</w:t>
      </w:r>
      <w:r w:rsidRPr="00DD21E1">
        <w:rPr>
          <w:rFonts w:ascii="GHEA Mariam" w:hAnsi="GHEA Mariam" w:cs="Arial Armenian"/>
          <w:b/>
          <w:sz w:val="40"/>
          <w:szCs w:val="40"/>
        </w:rPr>
        <w:t xml:space="preserve"> </w:t>
      </w:r>
      <w:r w:rsidRPr="00DD21E1">
        <w:rPr>
          <w:rFonts w:ascii="GHEA Mariam" w:hAnsi="GHEA Mariam" w:cs="Sylfaen"/>
          <w:b/>
          <w:sz w:val="40"/>
          <w:szCs w:val="40"/>
        </w:rPr>
        <w:t>Ւ</w:t>
      </w:r>
      <w:r w:rsidRPr="00DD21E1">
        <w:rPr>
          <w:rFonts w:ascii="GHEA Mariam" w:hAnsi="GHEA Mariam" w:cs="Arial Armenian"/>
          <w:b/>
          <w:sz w:val="40"/>
          <w:szCs w:val="40"/>
        </w:rPr>
        <w:t xml:space="preserve">  </w:t>
      </w:r>
      <w:r w:rsidRPr="00DD21E1">
        <w:rPr>
          <w:rFonts w:ascii="GHEA Mariam" w:hAnsi="GHEA Mariam" w:cs="Sylfaen"/>
          <w:b/>
          <w:sz w:val="40"/>
          <w:szCs w:val="40"/>
        </w:rPr>
        <w:t>Մ</w:t>
      </w:r>
    </w:p>
    <w:p w:rsidR="00AA16EC" w:rsidRPr="00846D2F" w:rsidRDefault="00AA16EC" w:rsidP="00187E18">
      <w:pPr>
        <w:jc w:val="center"/>
        <w:rPr>
          <w:rFonts w:ascii="GHEA Mariam" w:hAnsi="GHEA Mariam"/>
          <w:sz w:val="24"/>
          <w:szCs w:val="24"/>
          <w:lang w:val="hy-AM"/>
        </w:rPr>
      </w:pPr>
    </w:p>
    <w:p w:rsidR="00AA16EC" w:rsidRPr="00846D2F" w:rsidRDefault="00AA16EC" w:rsidP="00187E18">
      <w:pPr>
        <w:jc w:val="center"/>
        <w:rPr>
          <w:rFonts w:ascii="GHEA Mariam" w:hAnsi="GHEA Mariam"/>
          <w:sz w:val="24"/>
          <w:szCs w:val="24"/>
          <w:lang w:val="hy-AM"/>
        </w:rPr>
      </w:pPr>
    </w:p>
    <w:p w:rsidR="00AA16EC" w:rsidRPr="00846D2F" w:rsidRDefault="00AA16EC" w:rsidP="00187E18">
      <w:pPr>
        <w:jc w:val="center"/>
        <w:rPr>
          <w:rFonts w:ascii="GHEA Mariam" w:hAnsi="GHEA Mariam"/>
          <w:sz w:val="24"/>
          <w:szCs w:val="24"/>
          <w:lang w:val="hy-AM"/>
        </w:rPr>
      </w:pPr>
      <w:r>
        <w:rPr>
          <w:rFonts w:ascii="GHEA Mariam" w:hAnsi="GHEA Mariam"/>
          <w:sz w:val="24"/>
          <w:szCs w:val="24"/>
          <w:lang w:val="hy-AM"/>
        </w:rPr>
        <w:t>4</w:t>
      </w:r>
      <w:r w:rsidRPr="00846D2F">
        <w:rPr>
          <w:rFonts w:ascii="GHEA Mariam" w:hAnsi="GHEA Mariam"/>
          <w:sz w:val="24"/>
          <w:szCs w:val="24"/>
          <w:lang w:val="hy-AM"/>
        </w:rPr>
        <w:t xml:space="preserve"> </w:t>
      </w:r>
      <w:proofErr w:type="spellStart"/>
      <w:r w:rsidRPr="009C2252">
        <w:rPr>
          <w:rFonts w:ascii="GHEA Mariam" w:hAnsi="GHEA Mariam" w:cs="Sylfaen"/>
          <w:spacing w:val="-4"/>
          <w:sz w:val="24"/>
          <w:szCs w:val="24"/>
          <w:lang w:val="pt-BR"/>
        </w:rPr>
        <w:t>օգոստոսի</w:t>
      </w:r>
      <w:proofErr w:type="spellEnd"/>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AA16EC" w:rsidRPr="00FB468A" w:rsidRDefault="00AA16EC" w:rsidP="00187E18">
      <w:pPr>
        <w:jc w:val="center"/>
        <w:rPr>
          <w:rFonts w:ascii="GHEA Mariam" w:hAnsi="GHEA Mariam"/>
          <w:sz w:val="18"/>
          <w:szCs w:val="24"/>
          <w:lang w:val="hy-AM"/>
        </w:rPr>
      </w:pPr>
    </w:p>
    <w:p w:rsidR="00AA16EC" w:rsidRPr="00846D2F" w:rsidRDefault="00AA16EC" w:rsidP="00187E18">
      <w:pPr>
        <w:jc w:val="center"/>
        <w:rPr>
          <w:rFonts w:ascii="GHEA Mariam" w:hAnsi="GHEA Mariam"/>
          <w:sz w:val="24"/>
          <w:szCs w:val="24"/>
          <w:lang w:val="hy-AM"/>
        </w:rPr>
      </w:pPr>
    </w:p>
    <w:p w:rsidR="00AA16EC" w:rsidRDefault="00AA16EC" w:rsidP="00AA16EC">
      <w:pPr>
        <w:shd w:val="clear" w:color="auto" w:fill="FFFFFF"/>
        <w:jc w:val="center"/>
        <w:rPr>
          <w:rFonts w:ascii="GHEA Mariam" w:hAnsi="GHEA Mariam"/>
          <w:bCs/>
          <w:sz w:val="24"/>
          <w:szCs w:val="24"/>
          <w:lang w:val="hy-AM"/>
        </w:rPr>
      </w:pPr>
      <w:r w:rsidRPr="00AA16EC">
        <w:rPr>
          <w:rFonts w:ascii="GHEA Mariam" w:hAnsi="GHEA Mariam"/>
          <w:bCs/>
          <w:spacing w:val="-8"/>
          <w:sz w:val="24"/>
          <w:szCs w:val="24"/>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w:t>
      </w:r>
      <w:r w:rsidRPr="00AA16EC">
        <w:rPr>
          <w:rFonts w:ascii="GHEA Mariam" w:hAnsi="GHEA Mariam"/>
          <w:bCs/>
          <w:spacing w:val="-16"/>
          <w:sz w:val="24"/>
          <w:szCs w:val="24"/>
          <w:lang w:val="hy-AM"/>
        </w:rPr>
        <w:t>ՄԵՋ ՓՈՓՈԽՈՒԹՅՈՒՆՆԵՐ ԿԱՏԱՐԵԼՈՒ ԵՎ ՀԱՅԱՍՏԱՆԻ ՀԱՆՐԱՊԵՏՈՒԹՅԱՆ</w:t>
      </w:r>
      <w:r w:rsidRPr="00AA16EC">
        <w:rPr>
          <w:rFonts w:ascii="GHEA Mariam" w:hAnsi="GHEA Mariam"/>
          <w:bCs/>
          <w:sz w:val="24"/>
          <w:szCs w:val="24"/>
          <w:lang w:val="hy-AM"/>
        </w:rPr>
        <w:t xml:space="preserve"> ՔՆՆՉԱԿԱՆ ԿՈՄԻՏԵԻՆ ԳՈՒՄԱՐ ՀԱՏԿԱՑՆԵԼՈՒ ՄԱՍԻՆ</w:t>
      </w:r>
    </w:p>
    <w:p w:rsidR="00AA16EC" w:rsidRPr="00AA16EC" w:rsidRDefault="00AA16EC" w:rsidP="00AA16EC">
      <w:pPr>
        <w:shd w:val="clear" w:color="auto" w:fill="FFFFFF"/>
        <w:jc w:val="center"/>
        <w:rPr>
          <w:rFonts w:ascii="GHEA Mariam" w:hAnsi="GHEA Mariam"/>
          <w:sz w:val="24"/>
          <w:szCs w:val="24"/>
          <w:lang w:val="hy-AM"/>
        </w:rPr>
      </w:pPr>
      <w:r w:rsidRPr="00AA16EC">
        <w:rPr>
          <w:rFonts w:ascii="GHEA Mariam" w:hAnsi="GHEA Mariam"/>
          <w:bCs/>
          <w:color w:val="000000"/>
          <w:sz w:val="24"/>
          <w:szCs w:val="24"/>
          <w:shd w:val="clear" w:color="auto" w:fill="FFFFFF"/>
          <w:lang w:val="hy-AM"/>
        </w:rPr>
        <w:t>-------------------------------------------------------------------------------</w:t>
      </w:r>
      <w:r>
        <w:rPr>
          <w:rFonts w:ascii="GHEA Mariam" w:hAnsi="GHEA Mariam"/>
          <w:bCs/>
          <w:color w:val="000000"/>
          <w:sz w:val="24"/>
          <w:szCs w:val="24"/>
          <w:shd w:val="clear" w:color="auto" w:fill="FFFFFF"/>
          <w:lang w:val="hy-AM"/>
        </w:rPr>
        <w:t>-----------------------------</w:t>
      </w:r>
    </w:p>
    <w:p w:rsidR="00AA16EC" w:rsidRPr="00AA16EC" w:rsidRDefault="00AA16EC" w:rsidP="00AA16EC">
      <w:pPr>
        <w:shd w:val="clear" w:color="auto" w:fill="FFFFFF"/>
        <w:ind w:firstLine="375"/>
        <w:jc w:val="center"/>
        <w:rPr>
          <w:rFonts w:ascii="GHEA Mariam" w:hAnsi="GHEA Mariam"/>
          <w:sz w:val="24"/>
          <w:szCs w:val="24"/>
          <w:lang w:val="hy-AM"/>
        </w:rPr>
      </w:pPr>
    </w:p>
    <w:p w:rsidR="00AA16EC" w:rsidRPr="00AA16EC" w:rsidRDefault="00AA16EC" w:rsidP="00FB468A">
      <w:pPr>
        <w:shd w:val="clear" w:color="auto" w:fill="FFFFFF"/>
        <w:spacing w:line="312" w:lineRule="auto"/>
        <w:ind w:firstLine="706"/>
        <w:jc w:val="both"/>
        <w:rPr>
          <w:rFonts w:ascii="GHEA Mariam" w:hAnsi="GHEA Mariam"/>
          <w:sz w:val="24"/>
          <w:szCs w:val="24"/>
          <w:lang w:val="hy-AM"/>
        </w:rPr>
      </w:pPr>
      <w:r w:rsidRPr="00AA16EC">
        <w:rPr>
          <w:rFonts w:ascii="GHEA Mariam" w:hAnsi="GHEA Mariam"/>
          <w:spacing w:val="-8"/>
          <w:sz w:val="24"/>
          <w:szCs w:val="24"/>
          <w:lang w:val="hy-AM"/>
        </w:rPr>
        <w:t>Հիմք ընդունելով «Հայաստանի Հանրապետության բյուջետային</w:t>
      </w:r>
      <w:r w:rsidRPr="00AA16EC">
        <w:rPr>
          <w:rFonts w:ascii="GHEA Mariam" w:hAnsi="GHEA Mariam"/>
          <w:sz w:val="24"/>
          <w:szCs w:val="24"/>
          <w:lang w:val="hy-AM"/>
        </w:rPr>
        <w:t xml:space="preserve"> համակարգի մասին» Հայաստանի Հանրապետության օրենքի 19-րդ հոդվածի 3-րդ մասը՝ </w:t>
      </w:r>
      <w:r w:rsidRPr="00AA16EC">
        <w:rPr>
          <w:rFonts w:ascii="GHEA Mariam" w:hAnsi="GHEA Mariam" w:cs="Sylfaen"/>
          <w:sz w:val="24"/>
          <w:szCs w:val="24"/>
          <w:lang w:val="hy-AM"/>
        </w:rPr>
        <w:t>Հայաստանի</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Հանրապետության</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կառավարությունը</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ո</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ր</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ո</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շ</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ու</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մ</w:t>
      </w:r>
      <w:r w:rsidRPr="00AA16EC">
        <w:rPr>
          <w:rFonts w:ascii="GHEA Mariam" w:hAnsi="GHEA Mariam" w:cs="Arial Armenian"/>
          <w:sz w:val="24"/>
          <w:szCs w:val="24"/>
          <w:lang w:val="hy-AM"/>
        </w:rPr>
        <w:t xml:space="preserve">     </w:t>
      </w:r>
      <w:r w:rsidRPr="00AA16EC">
        <w:rPr>
          <w:rFonts w:ascii="GHEA Mariam" w:hAnsi="GHEA Mariam" w:cs="Sylfaen"/>
          <w:sz w:val="24"/>
          <w:szCs w:val="24"/>
          <w:lang w:val="hy-AM"/>
        </w:rPr>
        <w:t>է</w:t>
      </w:r>
      <w:r w:rsidRPr="00AA16EC">
        <w:rPr>
          <w:rFonts w:ascii="GHEA Mariam" w:hAnsi="GHEA Mariam" w:cs="Arial Armenian"/>
          <w:sz w:val="24"/>
          <w:szCs w:val="24"/>
          <w:lang w:val="hy-AM"/>
        </w:rPr>
        <w:t>.</w:t>
      </w:r>
    </w:p>
    <w:p w:rsidR="00AA16EC" w:rsidRPr="00AA16EC" w:rsidRDefault="00AA16EC" w:rsidP="00FB468A">
      <w:pPr>
        <w:shd w:val="clear" w:color="auto" w:fill="FFFFFF"/>
        <w:spacing w:line="312" w:lineRule="auto"/>
        <w:ind w:firstLine="706"/>
        <w:jc w:val="both"/>
        <w:rPr>
          <w:rFonts w:ascii="GHEA Mariam" w:hAnsi="GHEA Mariam"/>
          <w:sz w:val="24"/>
          <w:szCs w:val="24"/>
          <w:lang w:val="hy-AM"/>
        </w:rPr>
      </w:pPr>
      <w:r w:rsidRPr="00AA16EC">
        <w:rPr>
          <w:rFonts w:ascii="GHEA Mariam" w:hAnsi="GHEA Mariam"/>
          <w:sz w:val="24"/>
          <w:szCs w:val="24"/>
          <w:lang w:val="hy-AM"/>
        </w:rPr>
        <w:t>1. «Հայաստանի Հանրապետության 2022 թվականի պետական բյուջեի մասին» Հայաստանի Հանրապետության օրենքի N 1 հավելվածի N 2 աղյուսակում</w:t>
      </w:r>
      <w:r w:rsidRPr="00AA16EC">
        <w:rPr>
          <w:rFonts w:ascii="GHEA Mariam" w:hAnsi="GHEA Mariam"/>
          <w:color w:val="FF0000"/>
          <w:sz w:val="24"/>
          <w:szCs w:val="24"/>
          <w:lang w:val="hy-AM"/>
        </w:rPr>
        <w:t xml:space="preserve"> </w:t>
      </w:r>
      <w:r w:rsidRPr="00AA16EC">
        <w:rPr>
          <w:rFonts w:ascii="GHEA Mariam" w:hAnsi="GHEA Mariam"/>
          <w:sz w:val="24"/>
          <w:szCs w:val="24"/>
          <w:lang w:val="hy-AM"/>
        </w:rPr>
        <w:t>կատարել վերաբաշխում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N 2121-Ն որոշման NN 3, 4, 5, 9 և 9.1 հավելվածներում կատա</w:t>
      </w:r>
      <w:r w:rsidR="00533730">
        <w:rPr>
          <w:rFonts w:ascii="GHEA Mariam" w:hAnsi="GHEA Mariam"/>
          <w:sz w:val="24"/>
          <w:szCs w:val="24"/>
          <w:lang w:val="hy-AM"/>
        </w:rPr>
        <w:t>րել փոփոխություններ</w:t>
      </w:r>
      <w:r w:rsidRPr="00AA16EC">
        <w:rPr>
          <w:rFonts w:ascii="GHEA Mariam" w:hAnsi="GHEA Mariam"/>
          <w:sz w:val="24"/>
          <w:szCs w:val="24"/>
          <w:lang w:val="hy-AM"/>
        </w:rPr>
        <w:t>՝ համա</w:t>
      </w:r>
      <w:r w:rsidR="00533730">
        <w:rPr>
          <w:rFonts w:ascii="GHEA Mariam" w:hAnsi="GHEA Mariam"/>
          <w:sz w:val="24"/>
          <w:szCs w:val="24"/>
          <w:lang w:val="hy-AM"/>
        </w:rPr>
        <w:softHyphen/>
      </w:r>
      <w:bookmarkStart w:id="0" w:name="_GoBack"/>
      <w:bookmarkEnd w:id="0"/>
      <w:r w:rsidRPr="00AA16EC">
        <w:rPr>
          <w:rFonts w:ascii="GHEA Mariam" w:hAnsi="GHEA Mariam"/>
          <w:sz w:val="24"/>
          <w:szCs w:val="24"/>
          <w:lang w:val="hy-AM"/>
        </w:rPr>
        <w:t>ձայն NN 1, 2, 3 և 4 հավելվածների:</w:t>
      </w:r>
    </w:p>
    <w:p w:rsidR="001F225D" w:rsidRPr="00AA16EC" w:rsidRDefault="00AA16EC" w:rsidP="00FB468A">
      <w:pPr>
        <w:pStyle w:val="mechtex"/>
        <w:spacing w:line="312" w:lineRule="auto"/>
        <w:ind w:firstLine="706"/>
        <w:jc w:val="both"/>
        <w:rPr>
          <w:rFonts w:ascii="GHEA Mariam" w:hAnsi="GHEA Mariam"/>
          <w:sz w:val="24"/>
          <w:szCs w:val="24"/>
          <w:lang w:val="hy-AM"/>
        </w:rPr>
      </w:pPr>
      <w:r w:rsidRPr="00AA16EC">
        <w:rPr>
          <w:rFonts w:ascii="GHEA Mariam" w:hAnsi="GHEA Mariam"/>
          <w:sz w:val="24"/>
          <w:szCs w:val="24"/>
          <w:lang w:val="hy-AM"/>
        </w:rPr>
        <w:t>2. Սույն որոշումն ուժի մեջ է մտնում պաշտոնական հրապարակմանը հաջորդող օրվանից:</w:t>
      </w:r>
    </w:p>
    <w:p w:rsidR="00AA16EC" w:rsidRPr="00FB468A" w:rsidRDefault="00AA16EC" w:rsidP="00AA16EC">
      <w:pPr>
        <w:pStyle w:val="mechtex"/>
        <w:spacing w:line="360" w:lineRule="auto"/>
        <w:ind w:firstLine="709"/>
        <w:jc w:val="both"/>
        <w:rPr>
          <w:rFonts w:ascii="GHEA Mariam" w:hAnsi="GHEA Mariam"/>
          <w:sz w:val="18"/>
          <w:szCs w:val="24"/>
          <w:lang w:val="hy-AM"/>
        </w:rPr>
      </w:pPr>
    </w:p>
    <w:p w:rsidR="00AA16EC" w:rsidRPr="00661DED" w:rsidRDefault="00AA16EC" w:rsidP="00187E18">
      <w:pPr>
        <w:pStyle w:val="mechtex"/>
        <w:tabs>
          <w:tab w:val="left" w:pos="1560"/>
        </w:tabs>
        <w:ind w:firstLine="720"/>
        <w:jc w:val="left"/>
        <w:rPr>
          <w:rFonts w:ascii="GHEA Mariam" w:hAnsi="GHEA Mariam" w:cs="Arial Armenian"/>
          <w:sz w:val="24"/>
          <w:szCs w:val="24"/>
          <w:lang w:val="hy-AM"/>
        </w:rPr>
      </w:pPr>
      <w:r w:rsidRPr="00661DED">
        <w:rPr>
          <w:rFonts w:ascii="GHEA Mariam" w:hAnsi="GHEA Mariam" w:cs="Sylfaen"/>
          <w:sz w:val="24"/>
          <w:szCs w:val="24"/>
          <w:lang w:val="hy-AM"/>
        </w:rPr>
        <w:t>ՀԱՅԱՍՏԱՆԻ</w:t>
      </w:r>
      <w:r w:rsidRPr="00661DED">
        <w:rPr>
          <w:rFonts w:ascii="GHEA Mariam" w:hAnsi="GHEA Mariam" w:cs="Arial Armenian"/>
          <w:sz w:val="24"/>
          <w:szCs w:val="24"/>
          <w:lang w:val="hy-AM"/>
        </w:rPr>
        <w:t xml:space="preserve">  </w:t>
      </w:r>
      <w:r w:rsidRPr="00661DED">
        <w:rPr>
          <w:rFonts w:ascii="GHEA Mariam" w:hAnsi="GHEA Mariam" w:cs="Sylfaen"/>
          <w:sz w:val="24"/>
          <w:szCs w:val="24"/>
          <w:lang w:val="hy-AM"/>
        </w:rPr>
        <w:t>ՀԱՆՐԱՊԵՏՈՒԹՅԱՆ</w:t>
      </w:r>
    </w:p>
    <w:p w:rsidR="00AA16EC" w:rsidRPr="00661DED" w:rsidRDefault="00AA16EC" w:rsidP="00187E18">
      <w:pPr>
        <w:pStyle w:val="NormalWeb"/>
        <w:tabs>
          <w:tab w:val="left" w:pos="993"/>
          <w:tab w:val="left" w:pos="1260"/>
          <w:tab w:val="left" w:pos="1560"/>
        </w:tabs>
        <w:spacing w:before="0" w:beforeAutospacing="0" w:after="0" w:afterAutospacing="0"/>
        <w:contextualSpacing/>
        <w:jc w:val="both"/>
        <w:rPr>
          <w:rFonts w:ascii="GHEA Mariam" w:hAnsi="GHEA Mariam" w:cs="Sylfaen"/>
          <w:lang w:val="hy-AM"/>
        </w:rPr>
      </w:pPr>
      <w:r w:rsidRPr="00661DED">
        <w:rPr>
          <w:rFonts w:ascii="GHEA Mariam" w:hAnsi="GHEA Mariam"/>
          <w:lang w:val="hy-AM"/>
        </w:rPr>
        <w:t xml:space="preserve">         </w:t>
      </w:r>
      <w:r w:rsidRPr="00661DED">
        <w:rPr>
          <w:rFonts w:ascii="GHEA Mariam" w:hAnsi="GHEA Mariam"/>
          <w:lang w:val="hy-AM"/>
        </w:rPr>
        <w:tab/>
      </w:r>
      <w:r w:rsidRPr="00661DED">
        <w:rPr>
          <w:rFonts w:ascii="GHEA Mariam" w:hAnsi="GHEA Mariam"/>
          <w:lang w:val="hy-AM"/>
        </w:rPr>
        <w:tab/>
        <w:t xml:space="preserve">  </w:t>
      </w:r>
      <w:r>
        <w:rPr>
          <w:rFonts w:ascii="GHEA Mariam" w:hAnsi="GHEA Mariam"/>
          <w:lang w:val="hy-AM"/>
        </w:rPr>
        <w:t>ՓՈԽ</w:t>
      </w:r>
      <w:r w:rsidRPr="00661DED">
        <w:rPr>
          <w:rFonts w:ascii="GHEA Mariam" w:hAnsi="GHEA Mariam" w:cs="Sylfaen"/>
          <w:lang w:val="hy-AM"/>
        </w:rPr>
        <w:t>ՎԱՐՉԱՊԵՏ</w:t>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r>
      <w:r w:rsidRPr="00661DED">
        <w:rPr>
          <w:rFonts w:ascii="GHEA Mariam" w:hAnsi="GHEA Mariam" w:cs="Arial Armenian"/>
          <w:lang w:val="hy-AM"/>
        </w:rPr>
        <w:tab/>
        <w:t xml:space="preserve"> </w:t>
      </w:r>
      <w:r>
        <w:rPr>
          <w:rFonts w:ascii="GHEA Mariam" w:hAnsi="GHEA Mariam" w:cs="Arial Armenian"/>
          <w:lang w:val="hy-AM"/>
        </w:rPr>
        <w:t xml:space="preserve">      Մ</w:t>
      </w:r>
      <w:r w:rsidRPr="00661DED">
        <w:rPr>
          <w:rFonts w:ascii="GHEA Mariam" w:hAnsi="GHEA Mariam" w:cs="Sylfaen"/>
          <w:lang w:val="hy-AM"/>
        </w:rPr>
        <w:t>.</w:t>
      </w:r>
      <w:r w:rsidRPr="00661DED">
        <w:rPr>
          <w:rFonts w:ascii="GHEA Mariam" w:hAnsi="GHEA Mariam" w:cs="Arial Armenian"/>
          <w:lang w:val="hy-AM"/>
        </w:rPr>
        <w:t xml:space="preserve"> </w:t>
      </w:r>
      <w:r>
        <w:rPr>
          <w:rFonts w:ascii="GHEA Mariam" w:hAnsi="GHEA Mariam" w:cs="Arial Armenian"/>
          <w:lang w:val="hy-AM"/>
        </w:rPr>
        <w:t>ԳՐԻԳՈՐ</w:t>
      </w:r>
      <w:r w:rsidRPr="00661DED">
        <w:rPr>
          <w:rFonts w:ascii="GHEA Mariam" w:hAnsi="GHEA Mariam" w:cs="Sylfaen"/>
          <w:lang w:val="hy-AM"/>
        </w:rPr>
        <w:t>ՅԱՆ</w:t>
      </w:r>
    </w:p>
    <w:p w:rsidR="00AA16EC" w:rsidRPr="00661DED" w:rsidRDefault="00AA16EC" w:rsidP="00187E18">
      <w:pPr>
        <w:pStyle w:val="mechtex"/>
        <w:tabs>
          <w:tab w:val="left" w:pos="1560"/>
        </w:tabs>
        <w:jc w:val="left"/>
        <w:rPr>
          <w:rFonts w:ascii="GHEA Mariam" w:hAnsi="GHEA Mariam" w:cs="Sylfaen"/>
          <w:sz w:val="24"/>
          <w:szCs w:val="24"/>
          <w:lang w:val="hy-AM"/>
        </w:rPr>
      </w:pPr>
    </w:p>
    <w:p w:rsidR="00AA16EC" w:rsidRDefault="00FB468A" w:rsidP="00AA16EC">
      <w:pPr>
        <w:pStyle w:val="mechtex"/>
        <w:spacing w:line="360" w:lineRule="auto"/>
        <w:jc w:val="left"/>
        <w:rPr>
          <w:rFonts w:ascii="GHEA Mariam" w:hAnsi="GHEA Mariam" w:cs="Sylfaen"/>
          <w:sz w:val="24"/>
          <w:szCs w:val="24"/>
          <w:lang w:val="hy-AM"/>
        </w:rPr>
        <w:sectPr w:rsidR="00AA16EC" w:rsidSect="00AA16EC">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8" w:gutter="0"/>
          <w:pgNumType w:start="1"/>
          <w:cols w:space="720"/>
          <w:titlePg/>
          <w:docGrid w:linePitch="272"/>
        </w:sectPr>
      </w:pPr>
      <w:r>
        <w:rPr>
          <w:rFonts w:ascii="GHEA Mariam" w:hAnsi="GHEA Mariam" w:cs="Sylfaen"/>
          <w:sz w:val="24"/>
          <w:szCs w:val="24"/>
          <w:lang w:val="hy-AM"/>
        </w:rPr>
        <w:t xml:space="preserve">        </w:t>
      </w:r>
      <w:proofErr w:type="spellStart"/>
      <w:r w:rsidR="00AA16EC" w:rsidRPr="00661DED">
        <w:rPr>
          <w:rFonts w:ascii="GHEA Mariam" w:hAnsi="GHEA Mariam" w:cs="Sylfaen"/>
          <w:sz w:val="24"/>
          <w:szCs w:val="24"/>
          <w:lang w:val="hy-AM"/>
        </w:rPr>
        <w:t>Երևան</w:t>
      </w:r>
      <w:proofErr w:type="spellEnd"/>
    </w:p>
    <w:p w:rsidR="00AA16EC" w:rsidRPr="00D869E7" w:rsidRDefault="00AA16EC" w:rsidP="00187E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sidRPr="00D869E7">
        <w:rPr>
          <w:rFonts w:ascii="GHEA Mariam" w:hAnsi="GHEA Mariam"/>
          <w:spacing w:val="-8"/>
          <w:sz w:val="24"/>
          <w:szCs w:val="24"/>
          <w:lang w:val="hy-AM"/>
        </w:rPr>
        <w:t xml:space="preserve"> 1</w:t>
      </w:r>
    </w:p>
    <w:p w:rsidR="00AA16EC" w:rsidRPr="00D869E7" w:rsidRDefault="00AA16EC" w:rsidP="00187E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AA16EC" w:rsidRPr="00EA2AB9" w:rsidRDefault="00AA16EC" w:rsidP="00AA16EC">
      <w:pPr>
        <w:pStyle w:val="mechtex"/>
        <w:spacing w:line="360" w:lineRule="auto"/>
        <w:jc w:val="left"/>
        <w:rPr>
          <w:rFonts w:ascii="GHEA Mariam" w:hAnsi="GHEA Mariam"/>
          <w:spacing w:val="-2"/>
          <w:lang w:val="hy-AM"/>
        </w:rPr>
      </w:pP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t xml:space="preserve">   </w:t>
      </w: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r>
      <w:r w:rsidRPr="00EA2AB9">
        <w:rPr>
          <w:rFonts w:ascii="GHEA Mariam" w:hAnsi="GHEA Mariam"/>
          <w:spacing w:val="-2"/>
          <w:lang w:val="hy-AM"/>
        </w:rPr>
        <w:tab/>
        <w:t xml:space="preserve"> </w:t>
      </w:r>
      <w:r w:rsidRPr="00EA2AB9">
        <w:rPr>
          <w:rFonts w:ascii="GHEA Mariam" w:hAnsi="GHEA Mariam"/>
          <w:spacing w:val="-2"/>
          <w:lang w:val="hy-AM"/>
        </w:rPr>
        <w:tab/>
      </w:r>
      <w:r w:rsidRPr="00EA2AB9">
        <w:rPr>
          <w:rFonts w:ascii="GHEA Mariam" w:hAnsi="GHEA Mariam"/>
          <w:spacing w:val="-2"/>
          <w:lang w:val="hy-AM"/>
        </w:rPr>
        <w:tab/>
        <w:t xml:space="preserve">         </w:t>
      </w:r>
      <w:r w:rsidRPr="00006316">
        <w:rPr>
          <w:rFonts w:ascii="GHEA Mariam" w:hAnsi="GHEA Mariam" w:cs="Sylfaen"/>
          <w:spacing w:val="-4"/>
          <w:lang w:val="pt-BR"/>
        </w:rPr>
        <w:t>օգոստոսի</w:t>
      </w:r>
      <w:r w:rsidRPr="00D869E7">
        <w:rPr>
          <w:rFonts w:ascii="GHEA Mariam" w:hAnsi="GHEA Mariam" w:cs="Sylfaen"/>
          <w:spacing w:val="-2"/>
          <w:lang w:val="pt-BR"/>
        </w:rPr>
        <w:t xml:space="preserve"> </w:t>
      </w:r>
      <w:r w:rsidRPr="00EA2AB9">
        <w:rPr>
          <w:rFonts w:ascii="GHEA Mariam" w:hAnsi="GHEA Mariam" w:cs="Sylfaen"/>
          <w:spacing w:val="-2"/>
          <w:lang w:val="hy-AM"/>
        </w:rPr>
        <w:t>4</w:t>
      </w:r>
      <w:r w:rsidRPr="00D869E7">
        <w:rPr>
          <w:rFonts w:ascii="GHEA Mariam" w:hAnsi="GHEA Mariam" w:cs="Sylfaen"/>
          <w:spacing w:val="-2"/>
          <w:lang w:val="pt-BR"/>
        </w:rPr>
        <w:t>-</w:t>
      </w:r>
      <w:r w:rsidRPr="00EA2AB9">
        <w:rPr>
          <w:rFonts w:ascii="GHEA Mariam" w:hAnsi="GHEA Mariam"/>
          <w:spacing w:val="-2"/>
          <w:lang w:val="hy-AM"/>
        </w:rPr>
        <w:t>ի N               - Ն որոշման</w:t>
      </w:r>
    </w:p>
    <w:p w:rsidR="00EA2AB9" w:rsidRPr="00EA2AB9" w:rsidRDefault="00EA2AB9" w:rsidP="00AA16EC">
      <w:pPr>
        <w:pStyle w:val="mechtex"/>
        <w:spacing w:line="360" w:lineRule="auto"/>
        <w:jc w:val="left"/>
        <w:rPr>
          <w:rFonts w:ascii="GHEA Mariam" w:hAnsi="GHEA Mariam"/>
          <w:spacing w:val="-2"/>
          <w:lang w:val="hy-AM"/>
        </w:rPr>
      </w:pPr>
    </w:p>
    <w:tbl>
      <w:tblPr>
        <w:tblW w:w="14900" w:type="dxa"/>
        <w:tblLook w:val="04A0" w:firstRow="1" w:lastRow="0" w:firstColumn="1" w:lastColumn="0" w:noHBand="0" w:noVBand="1"/>
      </w:tblPr>
      <w:tblGrid>
        <w:gridCol w:w="1240"/>
        <w:gridCol w:w="1737"/>
        <w:gridCol w:w="7923"/>
        <w:gridCol w:w="1880"/>
        <w:gridCol w:w="2120"/>
      </w:tblGrid>
      <w:tr w:rsidR="00EA2AB9" w:rsidRPr="003472E0" w:rsidTr="00187E18">
        <w:trPr>
          <w:trHeight w:val="844"/>
        </w:trPr>
        <w:tc>
          <w:tcPr>
            <w:tcW w:w="14900" w:type="dxa"/>
            <w:gridSpan w:val="5"/>
            <w:tcBorders>
              <w:top w:val="nil"/>
              <w:left w:val="nil"/>
              <w:bottom w:val="nil"/>
              <w:right w:val="nil"/>
            </w:tcBorders>
            <w:shd w:val="clear" w:color="auto" w:fill="auto"/>
            <w:vAlign w:val="bottom"/>
            <w:hideMark/>
          </w:tcPr>
          <w:p w:rsidR="00EA2AB9" w:rsidRPr="00EA2AB9" w:rsidRDefault="00FB468A" w:rsidP="00FB468A">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«ՀԱՅԱՍ</w:t>
            </w:r>
            <w:r w:rsidR="00EA2AB9" w:rsidRPr="00EA2AB9">
              <w:rPr>
                <w:rFonts w:ascii="GHEA Mariam" w:hAnsi="GHEA Mariam" w:cs="Calibri"/>
                <w:bCs/>
                <w:color w:val="000000"/>
                <w:sz w:val="22"/>
                <w:szCs w:val="22"/>
                <w:lang w:val="hy-AM" w:eastAsia="en-US"/>
              </w:rPr>
              <w:t xml:space="preserve">ՏԱՆԻ ՀԱՆՐԱՊԵՏՈՒԹՅԱՆ </w:t>
            </w:r>
            <w:r>
              <w:rPr>
                <w:rFonts w:ascii="GHEA Mariam" w:hAnsi="GHEA Mariam" w:cs="Calibri"/>
                <w:bCs/>
                <w:color w:val="000000"/>
                <w:sz w:val="22"/>
                <w:szCs w:val="22"/>
                <w:lang w:val="hy-AM" w:eastAsia="en-US"/>
              </w:rPr>
              <w:t>2022 ԹՎԱԿԱՆԻ ՊԵՏԱԿԱՆ ԲՅՈՒՋԵԻ ՄԱՍ</w:t>
            </w:r>
            <w:r w:rsidR="00EA2AB9" w:rsidRPr="00EA2AB9">
              <w:rPr>
                <w:rFonts w:ascii="GHEA Mariam" w:hAnsi="GHEA Mariam" w:cs="Calibri"/>
                <w:bCs/>
                <w:color w:val="000000"/>
                <w:sz w:val="22"/>
                <w:szCs w:val="22"/>
                <w:lang w:val="hy-AM" w:eastAsia="en-US"/>
              </w:rPr>
              <w:t>ԻՆ» ՀԱՅԱ</w:t>
            </w:r>
            <w:r>
              <w:rPr>
                <w:rFonts w:ascii="GHEA Mariam" w:hAnsi="GHEA Mariam" w:cs="Calibri"/>
                <w:bCs/>
                <w:color w:val="000000"/>
                <w:sz w:val="22"/>
                <w:szCs w:val="22"/>
                <w:lang w:val="hy-AM" w:eastAsia="en-US"/>
              </w:rPr>
              <w:t>Ս</w:t>
            </w:r>
            <w:r w:rsidR="00EA2AB9" w:rsidRPr="00EA2AB9">
              <w:rPr>
                <w:rFonts w:ascii="GHEA Mariam" w:hAnsi="GHEA Mariam" w:cs="Calibri"/>
                <w:bCs/>
                <w:color w:val="000000"/>
                <w:sz w:val="22"/>
                <w:szCs w:val="22"/>
                <w:lang w:val="hy-AM" w:eastAsia="en-US"/>
              </w:rPr>
              <w:t xml:space="preserve">ՏԱՆԻ ՀԱՆՐԱՊԵՏՈՒԹՅԱՆ OՐԵՆՔԻ N 1 ՀԱՎԵԼՎԱԾԻ N 2 ԱՂՅՈՒՍԱԿՈՒՄ ԿԱՏԱՐՎՈՂ ՎԵՐԱԲԱՇԽՈՒՄԸ ԵՎ ՀԱՅԱՍՏԱՆԻ ՀԱՆՐԱՊԵՏՈՒԹՅԱՆ ԿԱՌԱՎԱՐՈՒԹՅԱՆ 2021 ԹՎԱԿԱՆԻ ԴԵԿՏԵՄԲԵՐԻ 23-Ի N 2121-Ն ՈՐՈՇՄԱՆ N 5  ՀԱՎԵԼՎԱԾԻ  N 1  ԱՂՅՈՒՍԱԿՈՒՄ ԿԱՏԱՐՎՈՂ ՓՈՓՈԽՈՒԹՅՈՒՆՆԵՐԸ </w:t>
            </w:r>
          </w:p>
        </w:tc>
      </w:tr>
      <w:tr w:rsidR="00EA2AB9" w:rsidRPr="003472E0" w:rsidTr="00EA2AB9">
        <w:trPr>
          <w:trHeight w:val="270"/>
        </w:trPr>
        <w:tc>
          <w:tcPr>
            <w:tcW w:w="1240"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val="hy-AM" w:eastAsia="en-US"/>
              </w:rPr>
            </w:pPr>
          </w:p>
        </w:tc>
        <w:tc>
          <w:tcPr>
            <w:tcW w:w="17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792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1880"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2120"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r>
      <w:tr w:rsidR="00EA2AB9" w:rsidRPr="00EA2AB9" w:rsidTr="00EA2AB9">
        <w:trPr>
          <w:trHeight w:val="285"/>
        </w:trPr>
        <w:tc>
          <w:tcPr>
            <w:tcW w:w="1240"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17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792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1880"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val="hy-AM" w:eastAsia="en-US"/>
              </w:rPr>
            </w:pPr>
          </w:p>
        </w:tc>
        <w:tc>
          <w:tcPr>
            <w:tcW w:w="2120"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w:t>
            </w:r>
            <w:proofErr w:type="spellStart"/>
            <w:r w:rsidRPr="00EA2AB9">
              <w:rPr>
                <w:rFonts w:ascii="GHEA Mariam" w:hAnsi="GHEA Mariam" w:cs="Calibri"/>
                <w:color w:val="000000"/>
                <w:sz w:val="22"/>
                <w:szCs w:val="22"/>
                <w:lang w:eastAsia="en-US"/>
              </w:rPr>
              <w:t>հազ</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w:t>
            </w:r>
            <w:proofErr w:type="spellEnd"/>
            <w:r w:rsidRPr="00EA2AB9">
              <w:rPr>
                <w:rFonts w:ascii="GHEA Mariam" w:hAnsi="GHEA Mariam" w:cs="Calibri"/>
                <w:color w:val="000000"/>
                <w:sz w:val="22"/>
                <w:szCs w:val="22"/>
                <w:lang w:eastAsia="en-US"/>
              </w:rPr>
              <w:t>)</w:t>
            </w:r>
          </w:p>
        </w:tc>
      </w:tr>
      <w:tr w:rsidR="00EA2AB9" w:rsidRPr="00EA2AB9" w:rsidTr="00EA2AB9">
        <w:trPr>
          <w:trHeight w:val="207"/>
        </w:trPr>
        <w:tc>
          <w:tcPr>
            <w:tcW w:w="2977" w:type="dxa"/>
            <w:gridSpan w:val="2"/>
            <w:tcBorders>
              <w:top w:val="single" w:sz="8" w:space="0" w:color="auto"/>
              <w:left w:val="single" w:sz="8"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Ծրագրային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7923" w:type="dxa"/>
            <w:vMerge w:val="restart"/>
            <w:tcBorders>
              <w:top w:val="single" w:sz="8"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Բյուջետային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հատկացումների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գլխավոր</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կարգադրիչների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ծրագրերի</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միջոցառումների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անվանումները</w:t>
            </w:r>
            <w:proofErr w:type="spellEnd"/>
          </w:p>
        </w:tc>
        <w:tc>
          <w:tcPr>
            <w:tcW w:w="4000" w:type="dxa"/>
            <w:gridSpan w:val="2"/>
            <w:tcBorders>
              <w:top w:val="single" w:sz="8" w:space="0" w:color="auto"/>
              <w:left w:val="nil"/>
              <w:bottom w:val="single" w:sz="4" w:space="0" w:color="auto"/>
              <w:right w:val="single" w:sz="8" w:space="0" w:color="000000"/>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Ցուցանիշների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փոփոխությունը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ավելացումները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նշանով</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իսկ</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նվազեցումները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փակագծերում</w:t>
            </w:r>
            <w:proofErr w:type="spellEnd"/>
            <w:r w:rsidRPr="00EA2AB9">
              <w:rPr>
                <w:rFonts w:ascii="GHEA Mariam" w:hAnsi="GHEA Mariam" w:cs="Calibri"/>
                <w:color w:val="000000"/>
                <w:sz w:val="22"/>
                <w:szCs w:val="22"/>
                <w:lang w:eastAsia="en-US"/>
              </w:rPr>
              <w:t>)</w:t>
            </w:r>
          </w:p>
        </w:tc>
      </w:tr>
      <w:tr w:rsidR="00EA2AB9" w:rsidRPr="00EA2AB9" w:rsidTr="00EA2AB9">
        <w:trPr>
          <w:trHeight w:val="300"/>
        </w:trPr>
        <w:tc>
          <w:tcPr>
            <w:tcW w:w="1240" w:type="dxa"/>
            <w:tcBorders>
              <w:top w:val="nil"/>
              <w:left w:val="single" w:sz="8" w:space="0" w:color="auto"/>
              <w:bottom w:val="single" w:sz="4" w:space="0" w:color="auto"/>
              <w:right w:val="single" w:sz="4" w:space="0" w:color="auto"/>
            </w:tcBorders>
            <w:shd w:val="clear" w:color="auto" w:fill="auto"/>
            <w:hideMark/>
          </w:tcPr>
          <w:p w:rsidR="00EA2AB9" w:rsidRPr="00EA2AB9" w:rsidRDefault="00EA2AB9" w:rsidP="00187E18">
            <w:pPr>
              <w:jc w:val="center"/>
              <w:rPr>
                <w:rFonts w:ascii="GHEA Mariam" w:hAnsi="GHEA Mariam" w:cs="Calibri"/>
                <w:color w:val="000000"/>
                <w:sz w:val="22"/>
                <w:szCs w:val="22"/>
                <w:lang w:val="hy-AM" w:eastAsia="en-US"/>
              </w:rPr>
            </w:pPr>
            <w:r w:rsidRPr="00EA2AB9">
              <w:rPr>
                <w:rFonts w:ascii="GHEA Mariam" w:hAnsi="GHEA Mariam" w:cs="Calibri"/>
                <w:color w:val="000000"/>
                <w:sz w:val="22"/>
                <w:szCs w:val="22"/>
                <w:lang w:eastAsia="en-US"/>
              </w:rPr>
              <w:t xml:space="preserve"> </w:t>
            </w:r>
            <w:r w:rsidR="00187E18">
              <w:rPr>
                <w:rFonts w:ascii="GHEA Mariam" w:hAnsi="GHEA Mariam" w:cs="Calibri"/>
                <w:color w:val="000000"/>
                <w:sz w:val="22"/>
                <w:szCs w:val="22"/>
                <w:lang w:val="hy-AM" w:eastAsia="en-US"/>
              </w:rPr>
              <w:t>ծ</w:t>
            </w:r>
            <w:proofErr w:type="spellStart"/>
            <w:r w:rsidRPr="00EA2AB9">
              <w:rPr>
                <w:rFonts w:ascii="GHEA Mariam" w:hAnsi="GHEA Mariam" w:cs="Calibri"/>
                <w:color w:val="000000"/>
                <w:sz w:val="22"/>
                <w:szCs w:val="22"/>
                <w:lang w:eastAsia="en-US"/>
              </w:rPr>
              <w:t>րագիր</w:t>
            </w:r>
            <w:proofErr w:type="spellEnd"/>
            <w:r w:rsidR="00187E18">
              <w:rPr>
                <w:rFonts w:ascii="GHEA Mariam" w:hAnsi="GHEA Mariam" w:cs="Calibri"/>
                <w:color w:val="000000"/>
                <w:sz w:val="22"/>
                <w:szCs w:val="22"/>
                <w:lang w:val="hy-AM" w:eastAsia="en-US"/>
              </w:rPr>
              <w:t>ը</w:t>
            </w:r>
          </w:p>
        </w:tc>
        <w:tc>
          <w:tcPr>
            <w:tcW w:w="1737" w:type="dxa"/>
            <w:tcBorders>
              <w:top w:val="nil"/>
              <w:left w:val="nil"/>
              <w:bottom w:val="single" w:sz="4" w:space="0" w:color="auto"/>
              <w:right w:val="single" w:sz="4" w:space="0" w:color="auto"/>
            </w:tcBorders>
            <w:shd w:val="clear" w:color="auto" w:fill="auto"/>
            <w:hideMark/>
          </w:tcPr>
          <w:p w:rsidR="00EA2AB9" w:rsidRPr="00EA2AB9" w:rsidRDefault="00EA2AB9" w:rsidP="00187E18">
            <w:pPr>
              <w:jc w:val="center"/>
              <w:rPr>
                <w:rFonts w:ascii="GHEA Mariam" w:hAnsi="GHEA Mariam" w:cs="Calibri"/>
                <w:color w:val="000000"/>
                <w:sz w:val="22"/>
                <w:szCs w:val="22"/>
                <w:lang w:val="hy-AM" w:eastAsia="en-US"/>
              </w:rPr>
            </w:pPr>
            <w:r w:rsidRPr="00EA2AB9">
              <w:rPr>
                <w:rFonts w:ascii="GHEA Mariam" w:hAnsi="GHEA Mariam" w:cs="Calibri"/>
                <w:color w:val="000000"/>
                <w:sz w:val="22"/>
                <w:szCs w:val="22"/>
                <w:lang w:eastAsia="en-US"/>
              </w:rPr>
              <w:t xml:space="preserve"> </w:t>
            </w:r>
            <w:r w:rsidR="00187E18">
              <w:rPr>
                <w:rFonts w:ascii="GHEA Mariam" w:hAnsi="GHEA Mariam" w:cs="Calibri"/>
                <w:color w:val="000000"/>
                <w:sz w:val="22"/>
                <w:szCs w:val="22"/>
                <w:lang w:val="hy-AM" w:eastAsia="en-US"/>
              </w:rPr>
              <w:t>մ</w:t>
            </w:r>
            <w:proofErr w:type="spellStart"/>
            <w:r w:rsidRPr="00EA2AB9">
              <w:rPr>
                <w:rFonts w:ascii="GHEA Mariam" w:hAnsi="GHEA Mariam" w:cs="Calibri"/>
                <w:color w:val="000000"/>
                <w:sz w:val="22"/>
                <w:szCs w:val="22"/>
                <w:lang w:eastAsia="en-US"/>
              </w:rPr>
              <w:t>իջոցառում</w:t>
            </w:r>
            <w:proofErr w:type="spellEnd"/>
            <w:r w:rsidR="00187E18">
              <w:rPr>
                <w:rFonts w:ascii="GHEA Mariam" w:hAnsi="GHEA Mariam" w:cs="Calibri"/>
                <w:color w:val="000000"/>
                <w:sz w:val="22"/>
                <w:szCs w:val="22"/>
                <w:lang w:val="hy-AM" w:eastAsia="en-US"/>
              </w:rPr>
              <w:t>ը</w:t>
            </w:r>
          </w:p>
        </w:tc>
        <w:tc>
          <w:tcPr>
            <w:tcW w:w="7923" w:type="dxa"/>
            <w:vMerge/>
            <w:tcBorders>
              <w:top w:val="single" w:sz="8"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880" w:type="dxa"/>
            <w:tcBorders>
              <w:top w:val="nil"/>
              <w:left w:val="nil"/>
              <w:bottom w:val="nil"/>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ինն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ամիս</w:t>
            </w:r>
            <w:proofErr w:type="spellEnd"/>
          </w:p>
        </w:tc>
        <w:tc>
          <w:tcPr>
            <w:tcW w:w="2120" w:type="dxa"/>
            <w:tcBorders>
              <w:top w:val="nil"/>
              <w:left w:val="nil"/>
              <w:bottom w:val="nil"/>
              <w:right w:val="single" w:sz="8"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տարի</w:t>
            </w:r>
            <w:proofErr w:type="spellEnd"/>
          </w:p>
        </w:tc>
      </w:tr>
      <w:tr w:rsidR="00EA2AB9" w:rsidRPr="00EA2AB9" w:rsidTr="00EA2AB9">
        <w:trPr>
          <w:trHeight w:val="300"/>
        </w:trPr>
        <w:tc>
          <w:tcPr>
            <w:tcW w:w="1240" w:type="dxa"/>
            <w:tcBorders>
              <w:top w:val="nil"/>
              <w:left w:val="single" w:sz="8"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37" w:type="dxa"/>
            <w:tcBorders>
              <w:top w:val="nil"/>
              <w:left w:val="nil"/>
              <w:bottom w:val="single" w:sz="4" w:space="0" w:color="auto"/>
              <w:right w:val="nil"/>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923" w:type="dxa"/>
            <w:tcBorders>
              <w:top w:val="nil"/>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ԸՆԴԱՄԵՆԸ</w:t>
            </w:r>
          </w:p>
        </w:tc>
        <w:tc>
          <w:tcPr>
            <w:tcW w:w="1880" w:type="dxa"/>
            <w:tcBorders>
              <w:top w:val="single" w:sz="4" w:space="0" w:color="auto"/>
              <w:left w:val="nil"/>
              <w:bottom w:val="nil"/>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0.0</w:t>
            </w:r>
          </w:p>
        </w:tc>
        <w:tc>
          <w:tcPr>
            <w:tcW w:w="2120" w:type="dxa"/>
            <w:tcBorders>
              <w:top w:val="single" w:sz="4" w:space="0" w:color="auto"/>
              <w:left w:val="nil"/>
              <w:bottom w:val="nil"/>
              <w:right w:val="single" w:sz="8"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0.0</w:t>
            </w:r>
          </w:p>
        </w:tc>
      </w:tr>
      <w:tr w:rsidR="00EA2AB9" w:rsidRPr="00EA2AB9" w:rsidTr="00102D4A">
        <w:trPr>
          <w:trHeight w:val="56"/>
        </w:trPr>
        <w:tc>
          <w:tcPr>
            <w:tcW w:w="1240" w:type="dxa"/>
            <w:tcBorders>
              <w:top w:val="nil"/>
              <w:left w:val="single" w:sz="8" w:space="0" w:color="auto"/>
              <w:bottom w:val="single" w:sz="4" w:space="0" w:color="auto"/>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9660" w:type="dxa"/>
            <w:gridSpan w:val="2"/>
            <w:tcBorders>
              <w:top w:val="single" w:sz="4" w:space="0" w:color="auto"/>
              <w:left w:val="single" w:sz="4" w:space="0" w:color="auto"/>
              <w:bottom w:val="single" w:sz="4" w:space="0" w:color="auto"/>
              <w:right w:val="nil"/>
            </w:tcBorders>
            <w:shd w:val="clear" w:color="auto" w:fill="auto"/>
            <w:noWrap/>
            <w:vAlign w:val="bottom"/>
            <w:hideMark/>
          </w:tcPr>
          <w:p w:rsidR="00EA2AB9" w:rsidRPr="00EA2AB9" w:rsidRDefault="00FB468A" w:rsidP="00EA2AB9">
            <w:pPr>
              <w:rPr>
                <w:rFonts w:ascii="GHEA Mariam" w:hAnsi="GHEA Mariam" w:cs="Calibri"/>
                <w:bCs/>
                <w:color w:val="000000"/>
                <w:sz w:val="22"/>
                <w:szCs w:val="22"/>
                <w:lang w:eastAsia="en-US"/>
              </w:rPr>
            </w:pPr>
            <w:r>
              <w:rPr>
                <w:rFonts w:ascii="GHEA Mariam" w:hAnsi="GHEA Mariam" w:cs="Calibri"/>
                <w:bCs/>
                <w:color w:val="000000"/>
                <w:sz w:val="22"/>
                <w:szCs w:val="22"/>
                <w:lang w:val="hy-AM" w:eastAsia="en-US"/>
              </w:rPr>
              <w:t xml:space="preserve">                          </w:t>
            </w:r>
            <w:r w:rsidR="00EA2AB9" w:rsidRPr="00EA2AB9">
              <w:rPr>
                <w:rFonts w:ascii="GHEA Mariam" w:hAnsi="GHEA Mariam" w:cs="Calibri"/>
                <w:bCs/>
                <w:color w:val="000000"/>
                <w:sz w:val="22"/>
                <w:szCs w:val="22"/>
                <w:lang w:eastAsia="en-US"/>
              </w:rPr>
              <w:t xml:space="preserve">ՀՀ  </w:t>
            </w:r>
            <w:proofErr w:type="spellStart"/>
            <w:r w:rsidR="00EA2AB9" w:rsidRPr="00EA2AB9">
              <w:rPr>
                <w:rFonts w:ascii="GHEA Mariam" w:hAnsi="GHEA Mariam" w:cs="Calibri"/>
                <w:bCs/>
                <w:color w:val="000000"/>
                <w:sz w:val="22"/>
                <w:szCs w:val="22"/>
                <w:lang w:eastAsia="en-US"/>
              </w:rPr>
              <w:t>քննչական</w:t>
            </w:r>
            <w:proofErr w:type="spellEnd"/>
            <w:r w:rsidR="00EA2AB9" w:rsidRPr="00EA2AB9">
              <w:rPr>
                <w:rFonts w:ascii="GHEA Mariam" w:hAnsi="GHEA Mariam" w:cs="Calibri"/>
                <w:bCs/>
                <w:color w:val="000000"/>
                <w:sz w:val="22"/>
                <w:szCs w:val="22"/>
                <w:lang w:eastAsia="en-US"/>
              </w:rPr>
              <w:t xml:space="preserve"> </w:t>
            </w:r>
            <w:proofErr w:type="spellStart"/>
            <w:r w:rsidR="00EA2AB9" w:rsidRPr="00EA2AB9">
              <w:rPr>
                <w:rFonts w:ascii="GHEA Mariam" w:hAnsi="GHEA Mariam" w:cs="Calibri"/>
                <w:bCs/>
                <w:color w:val="000000"/>
                <w:sz w:val="22"/>
                <w:szCs w:val="22"/>
                <w:lang w:eastAsia="en-US"/>
              </w:rPr>
              <w:t>կոմիտե</w:t>
            </w:r>
            <w:proofErr w:type="spellEnd"/>
          </w:p>
        </w:tc>
        <w:tc>
          <w:tcPr>
            <w:tcW w:w="1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c>
          <w:tcPr>
            <w:tcW w:w="2120" w:type="dxa"/>
            <w:tcBorders>
              <w:top w:val="single" w:sz="4" w:space="0" w:color="auto"/>
              <w:left w:val="nil"/>
              <w:bottom w:val="single" w:sz="4" w:space="0" w:color="auto"/>
              <w:right w:val="single" w:sz="8"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r>
      <w:tr w:rsidR="00EA2AB9" w:rsidRPr="00EA2AB9" w:rsidTr="00102D4A">
        <w:trPr>
          <w:trHeight w:val="27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1180</w:t>
            </w:r>
          </w:p>
        </w:tc>
        <w:tc>
          <w:tcPr>
            <w:tcW w:w="173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923" w:type="dxa"/>
            <w:tcBorders>
              <w:top w:val="single" w:sz="4" w:space="0" w:color="auto"/>
              <w:left w:val="nil"/>
              <w:bottom w:val="single" w:sz="4" w:space="0" w:color="auto"/>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r w:rsidRPr="00EA2AB9">
              <w:rPr>
                <w:rFonts w:ascii="GHEA Mariam" w:hAnsi="GHEA Mariam" w:cs="Calibri"/>
                <w:color w:val="000000"/>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r>
      <w:tr w:rsidR="00EA2AB9" w:rsidRPr="00EA2AB9" w:rsidTr="00102D4A">
        <w:trPr>
          <w:trHeight w:val="27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rPr>
                <w:rFonts w:ascii="GHEA Mariam" w:hAnsi="GHEA Mariam" w:cs="Calibri"/>
                <w:sz w:val="22"/>
                <w:szCs w:val="22"/>
                <w:lang w:eastAsia="en-US"/>
              </w:rPr>
            </w:pPr>
            <w:r w:rsidRPr="00EA2AB9">
              <w:rPr>
                <w:rFonts w:ascii="GHEA Mariam" w:hAnsi="GHEA Mariam" w:cs="Calibri"/>
                <w:sz w:val="22"/>
                <w:szCs w:val="22"/>
                <w:lang w:eastAsia="en-US"/>
              </w:rPr>
              <w:t xml:space="preserve"> ՀՀ </w:t>
            </w:r>
            <w:proofErr w:type="spellStart"/>
            <w:r w:rsidRPr="00EA2AB9">
              <w:rPr>
                <w:rFonts w:ascii="GHEA Mariam" w:hAnsi="GHEA Mariam" w:cs="Calibri"/>
                <w:sz w:val="22"/>
                <w:szCs w:val="22"/>
                <w:lang w:eastAsia="en-US"/>
              </w:rPr>
              <w:t>քննչական</w:t>
            </w:r>
            <w:proofErr w:type="spellEnd"/>
            <w:r w:rsidRPr="00EA2AB9">
              <w:rPr>
                <w:rFonts w:ascii="GHEA Mariam" w:hAnsi="GHEA Mariam" w:cs="Calibri"/>
                <w:sz w:val="22"/>
                <w:szCs w:val="22"/>
                <w:lang w:eastAsia="en-US"/>
              </w:rPr>
              <w:t xml:space="preserve"> </w:t>
            </w:r>
            <w:proofErr w:type="spellStart"/>
            <w:r w:rsidRPr="00EA2AB9">
              <w:rPr>
                <w:rFonts w:ascii="GHEA Mariam" w:hAnsi="GHEA Mariam" w:cs="Calibri"/>
                <w:sz w:val="22"/>
                <w:szCs w:val="22"/>
                <w:lang w:eastAsia="en-US"/>
              </w:rPr>
              <w:t>ծառայություններ</w:t>
            </w:r>
            <w:proofErr w:type="spellEnd"/>
            <w:r w:rsidRPr="00EA2AB9">
              <w:rPr>
                <w:rFonts w:ascii="GHEA Mariam" w:hAnsi="GHEA Mariam" w:cs="Calibri"/>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p>
        </w:tc>
      </w:tr>
      <w:tr w:rsidR="00EA2AB9" w:rsidRPr="00EA2AB9" w:rsidTr="00102D4A">
        <w:trPr>
          <w:trHeight w:val="28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նպատակը</w:t>
            </w:r>
            <w:proofErr w:type="spellEnd"/>
            <w:r w:rsidRPr="00EA2AB9">
              <w:rPr>
                <w:rFonts w:ascii="GHEA Mariam" w:hAnsi="GHEA Mariam" w:cs="Calibri"/>
                <w:color w:val="000000"/>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54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Հանցագործությունների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օբյեկտիվ</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արդյունավետ</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նախաքննության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իրականացման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ապահովում</w:t>
            </w:r>
            <w:proofErr w:type="spellEnd"/>
            <w:r w:rsidRPr="00EA2AB9">
              <w:rPr>
                <w:rFonts w:ascii="GHEA Mariam" w:hAnsi="GHEA Mariam" w:cs="Calibri"/>
                <w:color w:val="000000"/>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28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Վերջնական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արդյունքի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նկարագրությունը</w:t>
            </w:r>
            <w:proofErr w:type="spellEnd"/>
            <w:r w:rsidRPr="00EA2AB9">
              <w:rPr>
                <w:rFonts w:ascii="GHEA Mariam" w:hAnsi="GHEA Mariam" w:cs="Calibri"/>
                <w:color w:val="000000"/>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54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Հանցագործությունների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արդյունավետ</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նախաքննություն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նա</w:t>
            </w:r>
            <w:r w:rsidR="003472E0">
              <w:rPr>
                <w:rFonts w:ascii="GHEA Mariam" w:hAnsi="GHEA Mariam" w:cs="Calibri"/>
                <w:color w:val="000000"/>
                <w:sz w:val="22"/>
                <w:szCs w:val="22"/>
                <w:lang w:eastAsia="en-US"/>
              </w:rPr>
              <w:t>խաքննության</w:t>
            </w:r>
            <w:proofErr w:type="spellEnd"/>
            <w:r w:rsidR="003472E0">
              <w:rPr>
                <w:rFonts w:ascii="GHEA Mariam" w:hAnsi="GHEA Mariam" w:cs="Calibri"/>
                <w:color w:val="000000"/>
                <w:sz w:val="22"/>
                <w:szCs w:val="22"/>
                <w:lang w:eastAsia="en-US"/>
              </w:rPr>
              <w:t xml:space="preserve"> </w:t>
            </w:r>
            <w:proofErr w:type="spellStart"/>
            <w:r w:rsidR="003472E0">
              <w:rPr>
                <w:rFonts w:ascii="GHEA Mariam" w:hAnsi="GHEA Mariam" w:cs="Calibri"/>
                <w:color w:val="000000"/>
                <w:sz w:val="22"/>
                <w:szCs w:val="22"/>
                <w:lang w:eastAsia="en-US"/>
              </w:rPr>
              <w:t>ժամկետների</w:t>
            </w:r>
            <w:proofErr w:type="spellEnd"/>
            <w:r w:rsidR="003472E0">
              <w:rPr>
                <w:rFonts w:ascii="GHEA Mariam" w:hAnsi="GHEA Mariam" w:cs="Calibri"/>
                <w:color w:val="000000"/>
                <w:sz w:val="22"/>
                <w:szCs w:val="22"/>
                <w:lang w:eastAsia="en-US"/>
              </w:rPr>
              <w:t xml:space="preserve"> </w:t>
            </w:r>
            <w:proofErr w:type="spellStart"/>
            <w:r w:rsidR="003472E0">
              <w:rPr>
                <w:rFonts w:ascii="GHEA Mariam" w:hAnsi="GHEA Mariam" w:cs="Calibri"/>
                <w:color w:val="000000"/>
                <w:sz w:val="22"/>
                <w:szCs w:val="22"/>
                <w:lang w:eastAsia="en-US"/>
              </w:rPr>
              <w:t>կրճատում</w:t>
            </w:r>
            <w:proofErr w:type="spellEnd"/>
            <w:r w:rsidRPr="00EA2AB9">
              <w:rPr>
                <w:rFonts w:ascii="GHEA Mariam" w:hAnsi="GHEA Mariam" w:cs="Calibri"/>
                <w:color w:val="000000"/>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2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r w:rsidRPr="00EA2AB9">
              <w:rPr>
                <w:rFonts w:ascii="Calibri" w:hAnsi="Calibri" w:cs="Calibri"/>
                <w:bCs/>
                <w:color w:val="000000"/>
                <w:sz w:val="22"/>
                <w:szCs w:val="22"/>
                <w:lang w:eastAsia="en-US"/>
              </w:rPr>
              <w:t> </w:t>
            </w:r>
          </w:p>
        </w:tc>
        <w:tc>
          <w:tcPr>
            <w:tcW w:w="1192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միջոցառումներ</w:t>
            </w:r>
            <w:proofErr w:type="spellEnd"/>
          </w:p>
        </w:tc>
      </w:tr>
      <w:tr w:rsidR="00EA2AB9" w:rsidRPr="00EA2AB9" w:rsidTr="00102D4A">
        <w:trPr>
          <w:trHeight w:val="27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 </w:t>
            </w:r>
          </w:p>
        </w:tc>
        <w:tc>
          <w:tcPr>
            <w:tcW w:w="173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11001</w:t>
            </w:r>
          </w:p>
        </w:tc>
        <w:tc>
          <w:tcPr>
            <w:tcW w:w="7923" w:type="dxa"/>
            <w:tcBorders>
              <w:top w:val="single" w:sz="4" w:space="0" w:color="auto"/>
              <w:left w:val="nil"/>
              <w:bottom w:val="single" w:sz="4" w:space="0" w:color="auto"/>
              <w:right w:val="single" w:sz="4" w:space="0" w:color="auto"/>
            </w:tcBorders>
            <w:shd w:val="clear" w:color="000000" w:fill="FFFFFF"/>
            <w:vAlign w:val="bottom"/>
            <w:hideMark/>
          </w:tcPr>
          <w:p w:rsidR="00EA2AB9" w:rsidRPr="00EA2AB9" w:rsidRDefault="00FB468A" w:rsidP="00EA2AB9">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w:t>
            </w:r>
            <w:proofErr w:type="spellStart"/>
            <w:r>
              <w:rPr>
                <w:rFonts w:ascii="GHEA Mariam" w:hAnsi="GHEA Mariam" w:cs="Calibri"/>
                <w:color w:val="000000"/>
                <w:sz w:val="22"/>
                <w:szCs w:val="22"/>
                <w:lang w:eastAsia="en-US"/>
              </w:rPr>
              <w:t>Միջոցառման</w:t>
            </w:r>
            <w:proofErr w:type="spellEnd"/>
            <w:r>
              <w:rPr>
                <w:rFonts w:ascii="GHEA Mariam" w:hAnsi="GHEA Mariam" w:cs="Calibri"/>
                <w:color w:val="000000"/>
                <w:sz w:val="22"/>
                <w:szCs w:val="22"/>
                <w:lang w:eastAsia="en-US"/>
              </w:rPr>
              <w:t xml:space="preserve"> </w:t>
            </w:r>
            <w:proofErr w:type="spellStart"/>
            <w:r>
              <w:rPr>
                <w:rFonts w:ascii="GHEA Mariam" w:hAnsi="GHEA Mariam" w:cs="Calibri"/>
                <w:color w:val="000000"/>
                <w:sz w:val="22"/>
                <w:szCs w:val="22"/>
                <w:lang w:eastAsia="en-US"/>
              </w:rPr>
              <w:t>անվանումը</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102D4A">
        <w:trPr>
          <w:trHeight w:val="27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iCs/>
                <w:color w:val="000000"/>
                <w:sz w:val="22"/>
                <w:szCs w:val="22"/>
                <w:lang w:eastAsia="en-US"/>
              </w:rPr>
            </w:pPr>
            <w:proofErr w:type="spellStart"/>
            <w:r w:rsidRPr="00EA2AB9">
              <w:rPr>
                <w:rFonts w:ascii="GHEA Mariam" w:hAnsi="GHEA Mariam" w:cs="Calibri"/>
                <w:iCs/>
                <w:color w:val="000000"/>
                <w:sz w:val="22"/>
                <w:szCs w:val="22"/>
                <w:lang w:eastAsia="en-US"/>
              </w:rPr>
              <w:t>Քրեական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գործերով</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վարույթի</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իրականացում</w:t>
            </w:r>
            <w:proofErr w:type="spellEnd"/>
            <w:r w:rsidRPr="00EA2AB9">
              <w:rPr>
                <w:rFonts w:ascii="GHEA Mariam" w:hAnsi="GHEA Mariam" w:cs="Calibri"/>
                <w:iCs/>
                <w:color w:val="000000"/>
                <w:sz w:val="22"/>
                <w:szCs w:val="22"/>
                <w:lang w:eastAsia="en-US"/>
              </w:rPr>
              <w:t xml:space="preserve"> </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p>
        </w:tc>
      </w:tr>
      <w:tr w:rsidR="00EA2AB9" w:rsidRPr="00EA2AB9" w:rsidTr="00102D4A">
        <w:trPr>
          <w:trHeight w:val="27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նկարագրությունը</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81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3472E0" w:rsidP="00EA2AB9">
            <w:pPr>
              <w:rPr>
                <w:rFonts w:ascii="GHEA Mariam" w:hAnsi="GHEA Mariam" w:cs="Calibri"/>
                <w:color w:val="000000"/>
                <w:sz w:val="22"/>
                <w:szCs w:val="22"/>
                <w:lang w:eastAsia="en-US"/>
              </w:rPr>
            </w:pPr>
            <w:proofErr w:type="spellStart"/>
            <w:r>
              <w:rPr>
                <w:rFonts w:ascii="GHEA Mariam" w:hAnsi="GHEA Mariam" w:cs="Calibri"/>
                <w:color w:val="000000"/>
                <w:sz w:val="22"/>
                <w:szCs w:val="22"/>
                <w:lang w:eastAsia="en-US"/>
              </w:rPr>
              <w:t>Հայաստանի</w:t>
            </w:r>
            <w:proofErr w:type="spellEnd"/>
            <w:r>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Հ</w:t>
            </w:r>
            <w:proofErr w:type="spellStart"/>
            <w:r w:rsidR="00EA2AB9" w:rsidRPr="00EA2AB9">
              <w:rPr>
                <w:rFonts w:ascii="GHEA Mariam" w:hAnsi="GHEA Mariam" w:cs="Calibri"/>
                <w:color w:val="000000"/>
                <w:sz w:val="22"/>
                <w:szCs w:val="22"/>
                <w:lang w:eastAsia="en-US"/>
              </w:rPr>
              <w:t>անրապետության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քրեական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դատավարության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օրենսգրքով</w:t>
            </w:r>
            <w:proofErr w:type="spellEnd"/>
            <w:r w:rsidR="00EA2AB9" w:rsidRPr="00EA2AB9">
              <w:rPr>
                <w:rFonts w:ascii="GHEA Mariam" w:hAnsi="GHEA Mariam" w:cs="Calibri"/>
                <w:color w:val="000000"/>
                <w:sz w:val="22"/>
                <w:szCs w:val="22"/>
                <w:lang w:eastAsia="en-US"/>
              </w:rPr>
              <w:t xml:space="preserve"> ՀՀ </w:t>
            </w:r>
            <w:proofErr w:type="spellStart"/>
            <w:r w:rsidR="00EA2AB9" w:rsidRPr="00EA2AB9">
              <w:rPr>
                <w:rFonts w:ascii="GHEA Mariam" w:hAnsi="GHEA Mariam" w:cs="Calibri"/>
                <w:color w:val="000000"/>
                <w:sz w:val="22"/>
                <w:szCs w:val="22"/>
                <w:lang w:eastAsia="en-US"/>
              </w:rPr>
              <w:t>քննչական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կոմիտեի</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իրավասությանը</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վերապահված</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ենթադրյալ</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հանցագործությունների</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կապակցությամբ</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նախաքննություն</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28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տեսակը</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28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Ծառայությունների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մատուցում</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102D4A">
        <w:trPr>
          <w:trHeight w:val="345"/>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9660" w:type="dxa"/>
            <w:gridSpan w:val="2"/>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w:t>
            </w:r>
            <w:r w:rsidR="00FB468A">
              <w:rPr>
                <w:rFonts w:ascii="GHEA Mariam" w:hAnsi="GHEA Mariam" w:cs="Calibri"/>
                <w:bCs/>
                <w:sz w:val="22"/>
                <w:szCs w:val="22"/>
                <w:lang w:val="hy-AM" w:eastAsia="en-US"/>
              </w:rPr>
              <w:t xml:space="preserve">                         </w:t>
            </w:r>
            <w:r w:rsidRPr="00EA2AB9">
              <w:rPr>
                <w:rFonts w:ascii="GHEA Mariam" w:hAnsi="GHEA Mariam" w:cs="Calibri"/>
                <w:bCs/>
                <w:sz w:val="22"/>
                <w:szCs w:val="22"/>
                <w:lang w:eastAsia="en-US"/>
              </w:rPr>
              <w:t xml:space="preserve">ՀՀ </w:t>
            </w:r>
            <w:proofErr w:type="spellStart"/>
            <w:r w:rsidRPr="00EA2AB9">
              <w:rPr>
                <w:rFonts w:ascii="GHEA Mariam" w:hAnsi="GHEA Mariam" w:cs="Calibri"/>
                <w:bCs/>
                <w:sz w:val="22"/>
                <w:szCs w:val="22"/>
                <w:lang w:eastAsia="en-US"/>
              </w:rPr>
              <w:t>կառավարություն</w:t>
            </w:r>
            <w:proofErr w:type="spellEnd"/>
          </w:p>
        </w:tc>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2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102D4A">
        <w:trPr>
          <w:trHeight w:val="270"/>
        </w:trPr>
        <w:tc>
          <w:tcPr>
            <w:tcW w:w="1240" w:type="dxa"/>
            <w:vMerge w:val="restart"/>
            <w:tcBorders>
              <w:top w:val="single" w:sz="4" w:space="0" w:color="auto"/>
              <w:left w:val="single" w:sz="4" w:space="0" w:color="auto"/>
              <w:bottom w:val="single" w:sz="4" w:space="0" w:color="auto"/>
              <w:right w:val="nil"/>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1139</w:t>
            </w:r>
          </w:p>
        </w:tc>
        <w:tc>
          <w:tcPr>
            <w:tcW w:w="17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Ծրագրի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անվանումը</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102D4A">
        <w:trPr>
          <w:trHeight w:val="270"/>
        </w:trPr>
        <w:tc>
          <w:tcPr>
            <w:tcW w:w="1240"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ՀՀ </w:t>
            </w:r>
            <w:proofErr w:type="spellStart"/>
            <w:r w:rsidRPr="00EA2AB9">
              <w:rPr>
                <w:rFonts w:ascii="GHEA Mariam" w:hAnsi="GHEA Mariam" w:cs="Calibri"/>
                <w:color w:val="000000"/>
                <w:sz w:val="22"/>
                <w:szCs w:val="22"/>
                <w:lang w:eastAsia="en-US"/>
              </w:rPr>
              <w:t>կառավարության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պահուստային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ֆոնդ</w:t>
            </w:r>
            <w:proofErr w:type="spellEnd"/>
          </w:p>
        </w:tc>
        <w:tc>
          <w:tcPr>
            <w:tcW w:w="188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sz w:val="22"/>
                <w:szCs w:val="22"/>
                <w:lang w:eastAsia="en-US"/>
              </w:rPr>
            </w:pPr>
          </w:p>
        </w:tc>
      </w:tr>
      <w:tr w:rsidR="00EA2AB9" w:rsidRPr="00EA2AB9" w:rsidTr="00102D4A">
        <w:trPr>
          <w:trHeight w:val="330"/>
        </w:trPr>
        <w:tc>
          <w:tcPr>
            <w:tcW w:w="1240"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Ծրագրի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նպատակը</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540"/>
        </w:trPr>
        <w:tc>
          <w:tcPr>
            <w:tcW w:w="1240"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FB468A">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Պետական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բյուջեում</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չկանխատեսված</w:t>
            </w:r>
            <w:proofErr w:type="spellEnd"/>
            <w:r w:rsidR="00FB468A">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w:t>
            </w:r>
            <w:proofErr w:type="spellStart"/>
            <w:r w:rsidR="00FB468A">
              <w:rPr>
                <w:rFonts w:ascii="GHEA Mariam" w:hAnsi="GHEA Mariam" w:cs="Calibri"/>
                <w:color w:val="000000"/>
                <w:sz w:val="22"/>
                <w:szCs w:val="22"/>
                <w:lang w:eastAsia="en-US"/>
              </w:rPr>
              <w:t>ինչպես</w:t>
            </w:r>
            <w:proofErr w:type="spellEnd"/>
            <w:r w:rsidR="00FB468A">
              <w:rPr>
                <w:rFonts w:ascii="GHEA Mariam" w:hAnsi="GHEA Mariam" w:cs="Calibri"/>
                <w:color w:val="000000"/>
                <w:sz w:val="22"/>
                <w:szCs w:val="22"/>
                <w:lang w:eastAsia="en-US"/>
              </w:rPr>
              <w:t xml:space="preserve"> </w:t>
            </w:r>
            <w:proofErr w:type="spellStart"/>
            <w:r w:rsidR="00FB468A">
              <w:rPr>
                <w:rFonts w:ascii="GHEA Mariam" w:hAnsi="GHEA Mariam" w:cs="Calibri"/>
                <w:color w:val="000000"/>
                <w:sz w:val="22"/>
                <w:szCs w:val="22"/>
                <w:lang w:eastAsia="en-US"/>
              </w:rPr>
              <w:t>նաև</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բյուջետային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երաշխիքների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ապահովման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ծախսերի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ֆինանսավորման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ապահովում</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330"/>
        </w:trPr>
        <w:tc>
          <w:tcPr>
            <w:tcW w:w="1240"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Վերջնական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արդյունքի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նկարագրությունը</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540"/>
        </w:trPr>
        <w:tc>
          <w:tcPr>
            <w:tcW w:w="1240"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Պահուստային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ֆոնդի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կառավարման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արդյունավետության</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թափանցիկության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ապահովում</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2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r w:rsidRPr="00EA2AB9">
              <w:rPr>
                <w:rFonts w:ascii="Calibri" w:hAnsi="Calibri" w:cs="Calibri"/>
                <w:bCs/>
                <w:color w:val="000000"/>
                <w:sz w:val="22"/>
                <w:szCs w:val="22"/>
                <w:lang w:eastAsia="en-US"/>
              </w:rPr>
              <w:t> </w:t>
            </w:r>
          </w:p>
        </w:tc>
        <w:tc>
          <w:tcPr>
            <w:tcW w:w="1192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միջոցառումներ</w:t>
            </w:r>
            <w:proofErr w:type="spellEnd"/>
          </w:p>
        </w:tc>
      </w:tr>
      <w:tr w:rsidR="00EA2AB9" w:rsidRPr="00EA2AB9" w:rsidTr="00102D4A">
        <w:trPr>
          <w:trHeight w:val="270"/>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37" w:type="dxa"/>
            <w:vMerge w:val="restart"/>
            <w:tcBorders>
              <w:top w:val="single" w:sz="4" w:space="0" w:color="auto"/>
              <w:left w:val="single" w:sz="4" w:space="0" w:color="auto"/>
              <w:bottom w:val="single" w:sz="4" w:space="0" w:color="auto"/>
              <w:right w:val="nil"/>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11001</w:t>
            </w:r>
          </w:p>
        </w:tc>
        <w:tc>
          <w:tcPr>
            <w:tcW w:w="7923"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FB468A">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Միջոցառման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անվանումը</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102D4A">
        <w:trPr>
          <w:trHeight w:val="27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ՀՀ </w:t>
            </w:r>
            <w:proofErr w:type="spellStart"/>
            <w:r w:rsidRPr="00EA2AB9">
              <w:rPr>
                <w:rFonts w:ascii="GHEA Mariam" w:hAnsi="GHEA Mariam" w:cs="Calibri"/>
                <w:color w:val="000000"/>
                <w:sz w:val="22"/>
                <w:szCs w:val="22"/>
                <w:lang w:eastAsia="en-US"/>
              </w:rPr>
              <w:t>կառավարության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պահուստային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ֆոնդ</w:t>
            </w:r>
            <w:proofErr w:type="spellEnd"/>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p>
        </w:tc>
      </w:tr>
      <w:tr w:rsidR="00EA2AB9" w:rsidRPr="00EA2AB9" w:rsidTr="00102D4A">
        <w:trPr>
          <w:trHeight w:val="33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FB468A">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Միջոցառման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նկարագրությունը</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81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single" w:sz="4" w:space="0" w:color="auto"/>
              <w:bottom w:val="single" w:sz="4" w:space="0" w:color="auto"/>
              <w:right w:val="single" w:sz="4" w:space="0" w:color="auto"/>
            </w:tcBorders>
            <w:shd w:val="clear" w:color="auto" w:fill="auto"/>
            <w:hideMark/>
          </w:tcPr>
          <w:p w:rsidR="00EA2AB9" w:rsidRPr="00102D4A" w:rsidRDefault="00EA2AB9" w:rsidP="00EA2AB9">
            <w:pPr>
              <w:rPr>
                <w:rFonts w:ascii="GHEA Mariam" w:hAnsi="GHEA Mariam" w:cs="Calibri"/>
                <w:color w:val="000000"/>
                <w:spacing w:val="-8"/>
                <w:sz w:val="22"/>
                <w:szCs w:val="22"/>
                <w:lang w:eastAsia="en-US"/>
              </w:rPr>
            </w:pPr>
            <w:r w:rsidRPr="00102D4A">
              <w:rPr>
                <w:rFonts w:ascii="GHEA Mariam" w:hAnsi="GHEA Mariam" w:cs="Calibri"/>
                <w:color w:val="000000"/>
                <w:spacing w:val="-8"/>
                <w:sz w:val="22"/>
                <w:szCs w:val="22"/>
                <w:lang w:eastAsia="en-US"/>
              </w:rPr>
              <w:t xml:space="preserve"> ՀՀ </w:t>
            </w:r>
            <w:proofErr w:type="spellStart"/>
            <w:r w:rsidRPr="00102D4A">
              <w:rPr>
                <w:rFonts w:ascii="GHEA Mariam" w:hAnsi="GHEA Mariam" w:cs="Calibri"/>
                <w:color w:val="000000"/>
                <w:spacing w:val="-8"/>
                <w:sz w:val="22"/>
                <w:szCs w:val="22"/>
                <w:lang w:eastAsia="en-US"/>
              </w:rPr>
              <w:t>պետական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բյուջեում</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նախատեսված</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ելքերի</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լրացուցիչ</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ֆինանսավորման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պետակա</w:t>
            </w:r>
            <w:r w:rsidR="00FB468A">
              <w:rPr>
                <w:rFonts w:ascii="GHEA Mariam" w:hAnsi="GHEA Mariam" w:cs="Calibri"/>
                <w:color w:val="000000"/>
                <w:spacing w:val="-8"/>
                <w:sz w:val="22"/>
                <w:szCs w:val="22"/>
                <w:lang w:eastAsia="en-US"/>
              </w:rPr>
              <w:t>ն</w:t>
            </w:r>
            <w:proofErr w:type="spellEnd"/>
            <w:r w:rsidR="00FB468A">
              <w:rPr>
                <w:rFonts w:ascii="GHEA Mariam" w:hAnsi="GHEA Mariam" w:cs="Calibri"/>
                <w:color w:val="000000"/>
                <w:spacing w:val="-8"/>
                <w:sz w:val="22"/>
                <w:szCs w:val="22"/>
                <w:lang w:eastAsia="en-US"/>
              </w:rPr>
              <w:t xml:space="preserve"> </w:t>
            </w:r>
            <w:proofErr w:type="spellStart"/>
            <w:r w:rsidR="00FB468A">
              <w:rPr>
                <w:rFonts w:ascii="GHEA Mariam" w:hAnsi="GHEA Mariam" w:cs="Calibri"/>
                <w:color w:val="000000"/>
                <w:spacing w:val="-8"/>
                <w:sz w:val="22"/>
                <w:szCs w:val="22"/>
                <w:lang w:eastAsia="en-US"/>
              </w:rPr>
              <w:t>բյուջեում</w:t>
            </w:r>
            <w:proofErr w:type="spellEnd"/>
            <w:r w:rsidR="00FB468A">
              <w:rPr>
                <w:rFonts w:ascii="GHEA Mariam" w:hAnsi="GHEA Mariam" w:cs="Calibri"/>
                <w:color w:val="000000"/>
                <w:spacing w:val="-8"/>
                <w:sz w:val="22"/>
                <w:szCs w:val="22"/>
                <w:lang w:eastAsia="en-US"/>
              </w:rPr>
              <w:t xml:space="preserve"> </w:t>
            </w:r>
            <w:proofErr w:type="spellStart"/>
            <w:r w:rsidR="00FB468A">
              <w:rPr>
                <w:rFonts w:ascii="GHEA Mariam" w:hAnsi="GHEA Mariam" w:cs="Calibri"/>
                <w:color w:val="000000"/>
                <w:spacing w:val="-8"/>
                <w:sz w:val="22"/>
                <w:szCs w:val="22"/>
                <w:lang w:eastAsia="en-US"/>
              </w:rPr>
              <w:t>չկանխատեսված</w:t>
            </w:r>
            <w:proofErr w:type="spellEnd"/>
            <w:r w:rsidR="00FB468A">
              <w:rPr>
                <w:rFonts w:ascii="GHEA Mariam" w:hAnsi="GHEA Mariam" w:cs="Calibri"/>
                <w:color w:val="000000"/>
                <w:spacing w:val="-8"/>
                <w:sz w:val="22"/>
                <w:szCs w:val="22"/>
                <w:lang w:eastAsia="en-US"/>
              </w:rPr>
              <w:t xml:space="preserve"> </w:t>
            </w:r>
            <w:proofErr w:type="spellStart"/>
            <w:r w:rsidR="00FB468A">
              <w:rPr>
                <w:rFonts w:ascii="GHEA Mariam" w:hAnsi="GHEA Mariam" w:cs="Calibri"/>
                <w:color w:val="000000"/>
                <w:spacing w:val="-8"/>
                <w:sz w:val="22"/>
                <w:szCs w:val="22"/>
                <w:lang w:eastAsia="en-US"/>
              </w:rPr>
              <w:t>ելքերի</w:t>
            </w:r>
            <w:proofErr w:type="spellEnd"/>
            <w:r w:rsidR="00FB468A">
              <w:rPr>
                <w:rFonts w:ascii="GHEA Mariam" w:hAnsi="GHEA Mariam" w:cs="Calibri"/>
                <w:color w:val="000000"/>
                <w:spacing w:val="-8"/>
                <w:sz w:val="22"/>
                <w:szCs w:val="22"/>
                <w:lang w:eastAsia="en-US"/>
              </w:rPr>
              <w:t>,</w:t>
            </w:r>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ինչպես</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նաև</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բյուջետային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երաշխիքների</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ապահովման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ելքերի</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ֆինանսավորման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ապահովում</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33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Միջոցառման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տեսակը</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923"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Ծառայությունների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մատուցում</w:t>
            </w:r>
            <w:proofErr w:type="spellEnd"/>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212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bl>
    <w:p w:rsidR="00AA16EC" w:rsidRDefault="00AA16EC" w:rsidP="00AA16EC">
      <w:pPr>
        <w:pStyle w:val="mechtex"/>
        <w:spacing w:line="360" w:lineRule="auto"/>
        <w:jc w:val="left"/>
        <w:rPr>
          <w:rFonts w:ascii="Sylfaen" w:hAnsi="Sylfaen"/>
        </w:rPr>
      </w:pPr>
    </w:p>
    <w:p w:rsidR="00EA2AB9" w:rsidRPr="00574F02" w:rsidRDefault="00EA2AB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A2AB9" w:rsidRPr="00574F02" w:rsidRDefault="00EA2AB9" w:rsidP="00187E1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A2AB9" w:rsidRPr="00EA2AB9" w:rsidRDefault="00EA2AB9" w:rsidP="00AA16EC">
      <w:pPr>
        <w:pStyle w:val="mechtex"/>
        <w:spacing w:line="360" w:lineRule="auto"/>
        <w:jc w:val="left"/>
        <w:rPr>
          <w:rFonts w:ascii="Sylfaen" w:hAnsi="Sylfaen"/>
          <w:lang w:val="hy-AM"/>
        </w:rPr>
        <w:sectPr w:rsidR="00EA2AB9" w:rsidRPr="00EA2AB9" w:rsidSect="00AA16EC">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A16EC" w:rsidRPr="00D869E7" w:rsidRDefault="00AA16EC" w:rsidP="00187E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2</w:t>
      </w:r>
    </w:p>
    <w:p w:rsidR="00AA16EC" w:rsidRPr="00D869E7" w:rsidRDefault="00AA16EC" w:rsidP="00187E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AA16EC" w:rsidRDefault="00AA16EC" w:rsidP="00AA16EC">
      <w:pPr>
        <w:pStyle w:val="mechtex"/>
        <w:spacing w:line="360" w:lineRule="auto"/>
        <w:jc w:val="left"/>
        <w:rPr>
          <w:rFonts w:ascii="GHEA Mariam" w:hAnsi="GHEA Mariam"/>
          <w:spacing w:val="-2"/>
        </w:rPr>
      </w:pP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t xml:space="preserve">   </w:t>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t xml:space="preserve"> </w:t>
      </w:r>
      <w:r w:rsidRPr="00D869E7">
        <w:rPr>
          <w:rFonts w:ascii="GHEA Mariam" w:hAnsi="GHEA Mariam"/>
          <w:spacing w:val="-2"/>
        </w:rPr>
        <w:tab/>
      </w:r>
      <w:r w:rsidRPr="00D869E7">
        <w:rPr>
          <w:rFonts w:ascii="GHEA Mariam" w:hAnsi="GHEA Mariam"/>
          <w:spacing w:val="-2"/>
        </w:rPr>
        <w:tab/>
        <w:t xml:space="preserve">         </w:t>
      </w:r>
      <w:r w:rsidRPr="00006316">
        <w:rPr>
          <w:rFonts w:ascii="GHEA Mariam" w:hAnsi="GHEA Mariam" w:cs="Sylfaen"/>
          <w:spacing w:val="-4"/>
          <w:lang w:val="pt-BR"/>
        </w:rPr>
        <w:t>օգոստոսի</w:t>
      </w:r>
      <w:r w:rsidRPr="00D869E7">
        <w:rPr>
          <w:rFonts w:ascii="GHEA Mariam" w:hAnsi="GHEA Mariam" w:cs="Sylfaen"/>
          <w:spacing w:val="-2"/>
          <w:lang w:val="pt-BR"/>
        </w:rPr>
        <w:t xml:space="preserve"> </w:t>
      </w:r>
      <w:r>
        <w:rPr>
          <w:rFonts w:ascii="GHEA Mariam" w:hAnsi="GHEA Mariam" w:cs="Sylfaen"/>
          <w:spacing w:val="-2"/>
        </w:rPr>
        <w:t>4</w:t>
      </w:r>
      <w:r w:rsidRPr="00D869E7">
        <w:rPr>
          <w:rFonts w:ascii="GHEA Mariam" w:hAnsi="GHEA Mariam" w:cs="Sylfaen"/>
          <w:spacing w:val="-2"/>
          <w:lang w:val="pt-BR"/>
        </w:rPr>
        <w:t>-</w:t>
      </w:r>
      <w:r w:rsidRPr="00D869E7">
        <w:rPr>
          <w:rFonts w:ascii="GHEA Mariam" w:hAnsi="GHEA Mariam"/>
          <w:spacing w:val="-2"/>
        </w:rPr>
        <w:t xml:space="preserve">ի N               - Ն </w:t>
      </w:r>
      <w:proofErr w:type="spellStart"/>
      <w:r w:rsidRPr="00D869E7">
        <w:rPr>
          <w:rFonts w:ascii="GHEA Mariam" w:hAnsi="GHEA Mariam"/>
          <w:spacing w:val="-2"/>
        </w:rPr>
        <w:t>որոշման</w:t>
      </w:r>
      <w:proofErr w:type="spellEnd"/>
    </w:p>
    <w:p w:rsidR="00EA2AB9" w:rsidRDefault="00EA2AB9" w:rsidP="00AA16EC">
      <w:pPr>
        <w:pStyle w:val="mechtex"/>
        <w:spacing w:line="360" w:lineRule="auto"/>
        <w:jc w:val="left"/>
        <w:rPr>
          <w:rFonts w:ascii="GHEA Mariam" w:hAnsi="GHEA Mariam"/>
          <w:spacing w:val="-2"/>
        </w:rPr>
      </w:pPr>
    </w:p>
    <w:p w:rsidR="00102D4A" w:rsidRDefault="00102D4A" w:rsidP="00AA16EC">
      <w:pPr>
        <w:pStyle w:val="mechtex"/>
        <w:spacing w:line="360" w:lineRule="auto"/>
        <w:jc w:val="left"/>
        <w:rPr>
          <w:rFonts w:ascii="GHEA Mariam" w:hAnsi="GHEA Mariam"/>
          <w:spacing w:val="-2"/>
        </w:rPr>
      </w:pPr>
    </w:p>
    <w:tbl>
      <w:tblPr>
        <w:tblW w:w="15309" w:type="dxa"/>
        <w:tblLayout w:type="fixed"/>
        <w:tblLook w:val="04A0" w:firstRow="1" w:lastRow="0" w:firstColumn="1" w:lastColumn="0" w:noHBand="0" w:noVBand="1"/>
      </w:tblPr>
      <w:tblGrid>
        <w:gridCol w:w="567"/>
        <w:gridCol w:w="567"/>
        <w:gridCol w:w="709"/>
        <w:gridCol w:w="709"/>
        <w:gridCol w:w="850"/>
        <w:gridCol w:w="8364"/>
        <w:gridCol w:w="1842"/>
        <w:gridCol w:w="1701"/>
      </w:tblGrid>
      <w:tr w:rsidR="00EA2AB9" w:rsidRPr="00EA2AB9" w:rsidTr="00102D4A">
        <w:trPr>
          <w:trHeight w:val="986"/>
        </w:trPr>
        <w:tc>
          <w:tcPr>
            <w:tcW w:w="15309" w:type="dxa"/>
            <w:gridSpan w:val="8"/>
            <w:tcBorders>
              <w:top w:val="nil"/>
              <w:left w:val="nil"/>
              <w:bottom w:val="single" w:sz="4" w:space="0" w:color="auto"/>
              <w:right w:val="nil"/>
            </w:tcBorders>
            <w:shd w:val="clear" w:color="auto" w:fill="auto"/>
            <w:vAlign w:val="bottom"/>
            <w:hideMark/>
          </w:tcPr>
          <w:p w:rsidR="00102D4A"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ՀԱՅԱՍՏԱՆԻ ՀԱՆՐԱՊԵՏՈՒԹՅԱՆ ԿԱՌԱՎԱՐՈՒԹՅԱՆ 2021 ԹՎԱԿԱՆԻ ԴԵԿՏԵՄԲԵՐԻ 23-Ի N 2121-Ն ՈՐՈՇՄԱՆ </w:t>
            </w:r>
          </w:p>
          <w:p w:rsid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N</w:t>
            </w:r>
            <w:r w:rsidR="00102D4A" w:rsidRPr="00EA2AB9">
              <w:rPr>
                <w:rFonts w:ascii="GHEA Mariam" w:hAnsi="GHEA Mariam" w:cs="Calibri"/>
                <w:bCs/>
                <w:color w:val="000000"/>
                <w:sz w:val="22"/>
                <w:szCs w:val="22"/>
                <w:lang w:eastAsia="en-US"/>
              </w:rPr>
              <w:t>N</w:t>
            </w:r>
            <w:r w:rsidRPr="00EA2AB9">
              <w:rPr>
                <w:rFonts w:ascii="GHEA Mariam" w:hAnsi="GHEA Mariam" w:cs="Calibri"/>
                <w:bCs/>
                <w:color w:val="000000"/>
                <w:sz w:val="22"/>
                <w:szCs w:val="22"/>
                <w:lang w:eastAsia="en-US"/>
              </w:rPr>
              <w:t xml:space="preserve"> 3 </w:t>
            </w:r>
            <w:r w:rsidR="00102D4A">
              <w:rPr>
                <w:rFonts w:ascii="GHEA Mariam" w:hAnsi="GHEA Mariam" w:cs="Calibri"/>
                <w:bCs/>
                <w:color w:val="000000"/>
                <w:sz w:val="22"/>
                <w:szCs w:val="22"/>
                <w:lang w:val="hy-AM" w:eastAsia="en-US"/>
              </w:rPr>
              <w:t>ԵՎ</w:t>
            </w:r>
            <w:r w:rsidRPr="00EA2AB9">
              <w:rPr>
                <w:rFonts w:ascii="GHEA Mariam" w:hAnsi="GHEA Mariam" w:cs="Calibri"/>
                <w:bCs/>
                <w:color w:val="000000"/>
                <w:sz w:val="22"/>
                <w:szCs w:val="22"/>
                <w:lang w:eastAsia="en-US"/>
              </w:rPr>
              <w:t xml:space="preserve"> </w:t>
            </w:r>
            <w:proofErr w:type="gramStart"/>
            <w:r w:rsidRPr="00EA2AB9">
              <w:rPr>
                <w:rFonts w:ascii="GHEA Mariam" w:hAnsi="GHEA Mariam" w:cs="Calibri"/>
                <w:bCs/>
                <w:color w:val="000000"/>
                <w:sz w:val="22"/>
                <w:szCs w:val="22"/>
                <w:lang w:eastAsia="en-US"/>
              </w:rPr>
              <w:t>4  ՀԱՎԵԼՎԱԾՆԵՐՈՒՄ</w:t>
            </w:r>
            <w:proofErr w:type="gramEnd"/>
            <w:r w:rsidRPr="00EA2AB9">
              <w:rPr>
                <w:rFonts w:ascii="GHEA Mariam" w:hAnsi="GHEA Mariam" w:cs="Calibri"/>
                <w:bCs/>
                <w:color w:val="000000"/>
                <w:sz w:val="22"/>
                <w:szCs w:val="22"/>
                <w:lang w:eastAsia="en-US"/>
              </w:rPr>
              <w:t xml:space="preserve"> ԿԱՏԱՐՎՈՂ ՓՈՓՈԽՈՒԹՅՈՒՆՆԵՐԸ </w:t>
            </w:r>
          </w:p>
          <w:p w:rsidR="00102D4A" w:rsidRPr="00EA2AB9" w:rsidRDefault="00102D4A" w:rsidP="00EA2AB9">
            <w:pPr>
              <w:jc w:val="center"/>
              <w:rPr>
                <w:rFonts w:ascii="GHEA Mariam" w:hAnsi="GHEA Mariam" w:cs="Calibri"/>
                <w:bCs/>
                <w:color w:val="000000"/>
                <w:sz w:val="22"/>
                <w:szCs w:val="22"/>
                <w:lang w:eastAsia="en-US"/>
              </w:rPr>
            </w:pPr>
          </w:p>
          <w:p w:rsidR="00EA2AB9" w:rsidRPr="00102D4A" w:rsidRDefault="00102D4A" w:rsidP="00EA2AB9">
            <w:pPr>
              <w:jc w:val="right"/>
              <w:rPr>
                <w:rFonts w:ascii="GHEA Mariam" w:hAnsi="GHEA Mariam" w:cs="Calibri"/>
                <w:bCs/>
                <w:color w:val="000000"/>
                <w:sz w:val="22"/>
                <w:szCs w:val="22"/>
                <w:lang w:val="hy-AM" w:eastAsia="en-US"/>
              </w:rPr>
            </w:pPr>
            <w:r>
              <w:rPr>
                <w:rFonts w:ascii="GHEA Mariam" w:hAnsi="GHEA Mariam" w:cs="Calibri"/>
                <w:color w:val="000000"/>
                <w:sz w:val="22"/>
                <w:szCs w:val="22"/>
                <w:lang w:val="hy-AM" w:eastAsia="en-US"/>
              </w:rPr>
              <w:t>(</w:t>
            </w:r>
            <w:proofErr w:type="spellStart"/>
            <w:r w:rsidR="00EA2AB9" w:rsidRPr="00EA2AB9">
              <w:rPr>
                <w:rFonts w:ascii="GHEA Mariam" w:hAnsi="GHEA Mariam" w:cs="Calibri"/>
                <w:color w:val="000000"/>
                <w:sz w:val="22"/>
                <w:szCs w:val="22"/>
                <w:lang w:eastAsia="en-US"/>
              </w:rPr>
              <w:t>հազ</w:t>
            </w:r>
            <w:proofErr w:type="spellEnd"/>
            <w:r w:rsidR="00EA2AB9" w:rsidRPr="00EA2AB9">
              <w:rPr>
                <w:rFonts w:ascii="GHEA Mariam" w:hAnsi="GHEA Mariam" w:cs="Calibri"/>
                <w:color w:val="000000"/>
                <w:sz w:val="22"/>
                <w:szCs w:val="22"/>
                <w:lang w:eastAsia="en-US"/>
              </w:rPr>
              <w:t>.</w:t>
            </w:r>
            <w:r>
              <w:rPr>
                <w:rFonts w:ascii="GHEA Mariam" w:hAnsi="GHEA Mariam" w:cs="Calibri"/>
                <w:color w:val="000000"/>
                <w:sz w:val="22"/>
                <w:szCs w:val="22"/>
                <w:lang w:val="hy-AM" w:eastAsia="en-US"/>
              </w:rPr>
              <w:t xml:space="preserve"> </w:t>
            </w:r>
            <w:proofErr w:type="spellStart"/>
            <w:r w:rsidR="00EA2AB9" w:rsidRPr="00EA2AB9">
              <w:rPr>
                <w:rFonts w:ascii="GHEA Mariam" w:hAnsi="GHEA Mariam" w:cs="Calibri"/>
                <w:color w:val="000000"/>
                <w:sz w:val="22"/>
                <w:szCs w:val="22"/>
                <w:lang w:eastAsia="en-US"/>
              </w:rPr>
              <w:t>դրամ</w:t>
            </w:r>
            <w:proofErr w:type="spellEnd"/>
            <w:r>
              <w:rPr>
                <w:rFonts w:ascii="GHEA Mariam" w:hAnsi="GHEA Mariam" w:cs="Calibri"/>
                <w:color w:val="000000"/>
                <w:sz w:val="22"/>
                <w:szCs w:val="22"/>
                <w:lang w:val="hy-AM" w:eastAsia="en-US"/>
              </w:rPr>
              <w:t>)</w:t>
            </w:r>
          </w:p>
        </w:tc>
      </w:tr>
      <w:tr w:rsidR="00EA2AB9" w:rsidRPr="00EA2AB9" w:rsidTr="00EA2AB9">
        <w:trPr>
          <w:trHeight w:val="1036"/>
        </w:trPr>
        <w:tc>
          <w:tcPr>
            <w:tcW w:w="184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Գործառական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83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Բյուջետային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հատկացումների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գլխավոր</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կարգադրիչների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ծրագրերի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միջոցառումների</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միջոցառումները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պետական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մարմինների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անվանումները</w:t>
            </w:r>
            <w:proofErr w:type="spellEnd"/>
          </w:p>
        </w:tc>
        <w:tc>
          <w:tcPr>
            <w:tcW w:w="35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Ցուցանիշների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փոփոխությունը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ավելացումները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նշանով</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իսկ</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նվազե</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փակագծերում</w:t>
            </w:r>
            <w:proofErr w:type="spellEnd"/>
            <w:r w:rsidRPr="00EA2AB9">
              <w:rPr>
                <w:rFonts w:ascii="GHEA Mariam" w:hAnsi="GHEA Mariam" w:cs="Calibri"/>
                <w:color w:val="000000"/>
                <w:sz w:val="22"/>
                <w:szCs w:val="22"/>
                <w:lang w:eastAsia="en-US"/>
              </w:rPr>
              <w:t>)</w:t>
            </w:r>
          </w:p>
        </w:tc>
      </w:tr>
      <w:tr w:rsidR="00EA2AB9" w:rsidRPr="00EA2AB9" w:rsidTr="00EA2AB9">
        <w:trPr>
          <w:cantSplit/>
          <w:trHeight w:val="1517"/>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A2AB9" w:rsidRPr="00C42118" w:rsidRDefault="00EA2AB9" w:rsidP="00EA2AB9">
            <w:pPr>
              <w:jc w:val="center"/>
              <w:rPr>
                <w:rFonts w:ascii="GHEA Mariam" w:hAnsi="GHEA Mariam" w:cs="Calibri"/>
                <w:sz w:val="22"/>
                <w:szCs w:val="22"/>
                <w:lang w:val="hy-AM" w:eastAsia="en-US"/>
              </w:rPr>
            </w:pPr>
            <w:r>
              <w:rPr>
                <w:rFonts w:ascii="GHEA Mariam" w:hAnsi="GHEA Mariam" w:cs="Calibri"/>
                <w:sz w:val="22"/>
                <w:szCs w:val="22"/>
                <w:lang w:val="hy-AM" w:eastAsia="en-US"/>
              </w:rPr>
              <w:t>բ</w:t>
            </w:r>
            <w:proofErr w:type="spellStart"/>
            <w:r w:rsidRPr="00176048">
              <w:rPr>
                <w:rFonts w:ascii="GHEA Mariam" w:hAnsi="GHEA Mariam" w:cs="Calibri"/>
                <w:sz w:val="22"/>
                <w:szCs w:val="22"/>
                <w:lang w:eastAsia="en-US"/>
              </w:rPr>
              <w:t>աժին</w:t>
            </w:r>
            <w:proofErr w:type="spellEnd"/>
            <w:r>
              <w:rPr>
                <w:rFonts w:ascii="GHEA Mariam" w:hAnsi="GHEA Mariam" w:cs="Calibri"/>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EA2AB9" w:rsidRPr="00C42118" w:rsidRDefault="00EA2AB9" w:rsidP="00EA2AB9">
            <w:pPr>
              <w:jc w:val="center"/>
              <w:rPr>
                <w:rFonts w:ascii="GHEA Mariam" w:hAnsi="GHEA Mariam" w:cs="Calibri"/>
                <w:sz w:val="22"/>
                <w:szCs w:val="22"/>
                <w:lang w:val="hy-AM" w:eastAsia="en-US"/>
              </w:rPr>
            </w:pPr>
            <w:r>
              <w:rPr>
                <w:rFonts w:ascii="GHEA Mariam" w:hAnsi="GHEA Mariam" w:cs="Calibri"/>
                <w:sz w:val="22"/>
                <w:szCs w:val="22"/>
                <w:lang w:val="hy-AM" w:eastAsia="en-US"/>
              </w:rPr>
              <w:t>խ</w:t>
            </w:r>
            <w:proofErr w:type="spellStart"/>
            <w:r w:rsidRPr="00176048">
              <w:rPr>
                <w:rFonts w:ascii="GHEA Mariam" w:hAnsi="GHEA Mariam" w:cs="Calibri"/>
                <w:sz w:val="22"/>
                <w:szCs w:val="22"/>
                <w:lang w:eastAsia="en-US"/>
              </w:rPr>
              <w:t>ումբ</w:t>
            </w:r>
            <w:proofErr w:type="spellEnd"/>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EA2AB9" w:rsidRPr="00C42118" w:rsidRDefault="00EA2AB9" w:rsidP="00EA2AB9">
            <w:pPr>
              <w:jc w:val="center"/>
              <w:rPr>
                <w:rFonts w:ascii="GHEA Mariam" w:hAnsi="GHEA Mariam" w:cs="Calibri"/>
                <w:sz w:val="22"/>
                <w:szCs w:val="22"/>
                <w:lang w:val="hy-AM" w:eastAsia="en-US"/>
              </w:rPr>
            </w:pPr>
            <w:r>
              <w:rPr>
                <w:rFonts w:ascii="GHEA Mariam" w:hAnsi="GHEA Mariam" w:cs="Calibri"/>
                <w:sz w:val="22"/>
                <w:szCs w:val="22"/>
                <w:lang w:val="hy-AM" w:eastAsia="en-US"/>
              </w:rPr>
              <w:t>դ</w:t>
            </w:r>
            <w:proofErr w:type="spellStart"/>
            <w:r w:rsidRPr="00176048">
              <w:rPr>
                <w:rFonts w:ascii="GHEA Mariam" w:hAnsi="GHEA Mariam" w:cs="Calibri"/>
                <w:sz w:val="22"/>
                <w:szCs w:val="22"/>
                <w:lang w:eastAsia="en-US"/>
              </w:rPr>
              <w:t>աս</w:t>
            </w:r>
            <w:proofErr w:type="spellEnd"/>
            <w:r>
              <w:rPr>
                <w:rFonts w:ascii="GHEA Mariam" w:hAnsi="GHEA Mariam" w:cs="Calibri"/>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EA2AB9" w:rsidRPr="00C42118" w:rsidRDefault="00EA2AB9" w:rsidP="00EA2AB9">
            <w:pPr>
              <w:jc w:val="center"/>
              <w:rPr>
                <w:rFonts w:ascii="GHEA Mariam" w:hAnsi="GHEA Mariam" w:cs="Calibri"/>
                <w:sz w:val="22"/>
                <w:szCs w:val="22"/>
                <w:lang w:val="hy-AM" w:eastAsia="en-US"/>
              </w:rPr>
            </w:pPr>
            <w:r>
              <w:rPr>
                <w:rFonts w:ascii="GHEA Mariam" w:hAnsi="GHEA Mariam" w:cs="Calibri"/>
                <w:sz w:val="22"/>
                <w:szCs w:val="22"/>
                <w:lang w:val="hy-AM" w:eastAsia="en-US"/>
              </w:rPr>
              <w:t>ծ</w:t>
            </w:r>
            <w:proofErr w:type="spellStart"/>
            <w:r w:rsidRPr="00176048">
              <w:rPr>
                <w:rFonts w:ascii="GHEA Mariam" w:hAnsi="GHEA Mariam" w:cs="Calibri"/>
                <w:sz w:val="22"/>
                <w:szCs w:val="22"/>
                <w:lang w:eastAsia="en-US"/>
              </w:rPr>
              <w:t>րագիր</w:t>
            </w:r>
            <w:proofErr w:type="spellEnd"/>
            <w:r>
              <w:rPr>
                <w:rFonts w:ascii="GHEA Mariam" w:hAnsi="GHEA Mariam" w:cs="Calibri"/>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EA2AB9" w:rsidRPr="00C42118" w:rsidRDefault="00EA2AB9" w:rsidP="00EA2AB9">
            <w:pPr>
              <w:jc w:val="center"/>
              <w:rPr>
                <w:rFonts w:ascii="GHEA Mariam" w:hAnsi="GHEA Mariam" w:cs="Calibri"/>
                <w:sz w:val="22"/>
                <w:szCs w:val="22"/>
                <w:lang w:val="hy-AM" w:eastAsia="en-US"/>
              </w:rPr>
            </w:pPr>
            <w:r>
              <w:rPr>
                <w:rFonts w:ascii="GHEA Mariam" w:hAnsi="GHEA Mariam" w:cs="Calibri"/>
                <w:sz w:val="22"/>
                <w:szCs w:val="22"/>
                <w:lang w:val="hy-AM" w:eastAsia="en-US"/>
              </w:rPr>
              <w:t>մ</w:t>
            </w:r>
            <w:proofErr w:type="spellStart"/>
            <w:r w:rsidRPr="00176048">
              <w:rPr>
                <w:rFonts w:ascii="GHEA Mariam" w:hAnsi="GHEA Mariam" w:cs="Calibri"/>
                <w:sz w:val="22"/>
                <w:szCs w:val="22"/>
                <w:lang w:eastAsia="en-US"/>
              </w:rPr>
              <w:t>իջոցառում</w:t>
            </w:r>
            <w:proofErr w:type="spellEnd"/>
            <w:r>
              <w:rPr>
                <w:rFonts w:ascii="GHEA Mariam" w:hAnsi="GHEA Mariam" w:cs="Calibri"/>
                <w:sz w:val="22"/>
                <w:szCs w:val="22"/>
                <w:lang w:val="hy-AM" w:eastAsia="en-US"/>
              </w:rPr>
              <w:t>ը</w:t>
            </w:r>
          </w:p>
        </w:tc>
        <w:tc>
          <w:tcPr>
            <w:tcW w:w="8364"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ինն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ամիս</w:t>
            </w:r>
            <w:proofErr w:type="spellEnd"/>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տարի</w:t>
            </w:r>
            <w:proofErr w:type="spellEnd"/>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nil"/>
            </w:tcBorders>
            <w:shd w:val="clear" w:color="auto" w:fill="auto"/>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ԸՆԴԱՄԵՆԸ</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sz w:val="22"/>
                <w:szCs w:val="22"/>
                <w:lang w:eastAsia="en-US"/>
              </w:rPr>
            </w:pPr>
            <w:r w:rsidRPr="00EA2AB9">
              <w:rPr>
                <w:rFonts w:ascii="GHEA Mariam" w:hAnsi="GHEA Mariam" w:cs="Calibri"/>
                <w:sz w:val="22"/>
                <w:szCs w:val="22"/>
                <w:lang w:eastAsia="en-US"/>
              </w:rPr>
              <w:t>0.0</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sz w:val="22"/>
                <w:szCs w:val="22"/>
                <w:lang w:eastAsia="en-US"/>
              </w:rPr>
            </w:pPr>
            <w:r w:rsidRPr="00EA2AB9">
              <w:rPr>
                <w:rFonts w:ascii="GHEA Mariam" w:hAnsi="GHEA Mariam" w:cs="Calibri"/>
                <w:sz w:val="22"/>
                <w:szCs w:val="22"/>
                <w:lang w:eastAsia="en-US"/>
              </w:rPr>
              <w:t>0.0</w:t>
            </w:r>
          </w:p>
        </w:tc>
      </w:tr>
      <w:tr w:rsidR="00EA2AB9" w:rsidRPr="00EA2AB9" w:rsidTr="00EA2AB9">
        <w:trPr>
          <w:trHeight w:val="570"/>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bCs/>
                <w:sz w:val="22"/>
                <w:szCs w:val="22"/>
                <w:lang w:eastAsia="en-US"/>
              </w:rPr>
            </w:pPr>
            <w:r w:rsidRPr="00EA2AB9">
              <w:rPr>
                <w:rFonts w:ascii="GHEA Mariam" w:hAnsi="GHEA Mariam" w:cs="Calibri"/>
                <w:bCs/>
                <w:sz w:val="22"/>
                <w:szCs w:val="22"/>
                <w:lang w:eastAsia="en-US"/>
              </w:rPr>
              <w:t>03</w:t>
            </w:r>
          </w:p>
        </w:tc>
        <w:tc>
          <w:tcPr>
            <w:tcW w:w="567" w:type="dxa"/>
            <w:vMerge w:val="restart"/>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ՀԱՍԱՐԱԿԱԿԱՆ ԿԱՐԳ,  ԱՆՎՏԱՆԳՈՒԹՅՈՒՆ ԵՎ ԴԱՏԱԿԱՆ ԳՈՐԾՈՒՆԵՈՒԹՅՈՒՆ</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nil"/>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bCs/>
                <w:sz w:val="22"/>
                <w:szCs w:val="22"/>
                <w:lang w:eastAsia="en-US"/>
              </w:rPr>
            </w:pPr>
            <w:r w:rsidRPr="00EA2AB9">
              <w:rPr>
                <w:rFonts w:ascii="GHEA Mariam" w:hAnsi="GHEA Mariam" w:cs="Calibri"/>
                <w:bCs/>
                <w:sz w:val="22"/>
                <w:szCs w:val="22"/>
                <w:lang w:eastAsia="en-US"/>
              </w:rPr>
              <w:t>07</w:t>
            </w: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sz w:val="22"/>
                <w:szCs w:val="22"/>
                <w:lang w:eastAsia="en-US"/>
              </w:rPr>
            </w:pPr>
            <w:proofErr w:type="spellStart"/>
            <w:r w:rsidRPr="00EA2AB9">
              <w:rPr>
                <w:rFonts w:ascii="GHEA Mariam" w:hAnsi="GHEA Mariam" w:cs="Calibri"/>
                <w:bCs/>
                <w:sz w:val="22"/>
                <w:szCs w:val="22"/>
                <w:lang w:eastAsia="en-US"/>
              </w:rPr>
              <w:t>Նախաքննություն</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11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bCs/>
                <w:sz w:val="22"/>
                <w:szCs w:val="22"/>
                <w:lang w:eastAsia="en-US"/>
              </w:rPr>
            </w:pPr>
            <w:r w:rsidRPr="00EA2AB9">
              <w:rPr>
                <w:rFonts w:ascii="GHEA Mariam" w:hAnsi="GHEA Mariam" w:cs="Calibri"/>
                <w:bCs/>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sz w:val="22"/>
                <w:szCs w:val="22"/>
                <w:lang w:eastAsia="en-US"/>
              </w:rPr>
            </w:pPr>
            <w:proofErr w:type="spellStart"/>
            <w:r w:rsidRPr="00EA2AB9">
              <w:rPr>
                <w:rFonts w:ascii="GHEA Mariam" w:hAnsi="GHEA Mariam" w:cs="Calibri"/>
                <w:bCs/>
                <w:sz w:val="22"/>
                <w:szCs w:val="22"/>
                <w:lang w:eastAsia="en-US"/>
              </w:rPr>
              <w:t>Նախաքննություն</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102D4A">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ՀՀ </w:t>
            </w:r>
            <w:proofErr w:type="spellStart"/>
            <w:r w:rsidRPr="00EA2AB9">
              <w:rPr>
                <w:rFonts w:ascii="GHEA Mariam" w:hAnsi="GHEA Mariam" w:cs="Calibri"/>
                <w:bCs/>
                <w:color w:val="000000"/>
                <w:sz w:val="22"/>
                <w:szCs w:val="22"/>
                <w:lang w:eastAsia="en-US"/>
              </w:rPr>
              <w:t>քննչական</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կոմիտե</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val="restart"/>
            <w:tcBorders>
              <w:top w:val="single" w:sz="4" w:space="0" w:color="auto"/>
              <w:left w:val="single" w:sz="4" w:space="0" w:color="auto"/>
              <w:bottom w:val="single" w:sz="4" w:space="0" w:color="auto"/>
              <w:right w:val="nil"/>
            </w:tcBorders>
            <w:shd w:val="clear" w:color="auto" w:fill="auto"/>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1180</w:t>
            </w: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noWrap/>
            <w:vAlign w:val="bottom"/>
            <w:hideMark/>
          </w:tcPr>
          <w:p w:rsidR="00EA2AB9" w:rsidRPr="00EA2AB9" w:rsidRDefault="00EA2AB9" w:rsidP="00EA2AB9">
            <w:pPr>
              <w:rPr>
                <w:rFonts w:ascii="GHEA Mariam" w:hAnsi="GHEA Mariam" w:cs="Calibri"/>
                <w:sz w:val="22"/>
                <w:szCs w:val="22"/>
                <w:lang w:eastAsia="en-US"/>
              </w:rPr>
            </w:pPr>
            <w:r w:rsidRPr="00EA2AB9">
              <w:rPr>
                <w:rFonts w:ascii="GHEA Mariam" w:hAnsi="GHEA Mariam" w:cs="Calibri"/>
                <w:sz w:val="22"/>
                <w:szCs w:val="22"/>
                <w:lang w:eastAsia="en-US"/>
              </w:rPr>
              <w:t xml:space="preserve">ՀՀ </w:t>
            </w:r>
            <w:proofErr w:type="spellStart"/>
            <w:r w:rsidRPr="00EA2AB9">
              <w:rPr>
                <w:rFonts w:ascii="GHEA Mariam" w:hAnsi="GHEA Mariam" w:cs="Calibri"/>
                <w:sz w:val="22"/>
                <w:szCs w:val="22"/>
                <w:lang w:eastAsia="en-US"/>
              </w:rPr>
              <w:t>քննչական</w:t>
            </w:r>
            <w:proofErr w:type="spellEnd"/>
            <w:r w:rsidRPr="00EA2AB9">
              <w:rPr>
                <w:rFonts w:ascii="GHEA Mariam" w:hAnsi="GHEA Mariam" w:cs="Calibri"/>
                <w:sz w:val="22"/>
                <w:szCs w:val="22"/>
                <w:lang w:eastAsia="en-US"/>
              </w:rPr>
              <w:t xml:space="preserve"> </w:t>
            </w:r>
            <w:proofErr w:type="spellStart"/>
            <w:r w:rsidRPr="00EA2AB9">
              <w:rPr>
                <w:rFonts w:ascii="GHEA Mariam" w:hAnsi="GHEA Mariam" w:cs="Calibri"/>
                <w:sz w:val="22"/>
                <w:szCs w:val="22"/>
                <w:lang w:eastAsia="en-US"/>
              </w:rPr>
              <w:t>ծառայություններ</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4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jc w:val="right"/>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11001</w:t>
            </w:r>
          </w:p>
        </w:tc>
        <w:tc>
          <w:tcPr>
            <w:tcW w:w="8364"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iCs/>
                <w:color w:val="000000"/>
                <w:sz w:val="22"/>
                <w:szCs w:val="22"/>
                <w:lang w:eastAsia="en-US"/>
              </w:rPr>
            </w:pPr>
            <w:proofErr w:type="spellStart"/>
            <w:r w:rsidRPr="00EA2AB9">
              <w:rPr>
                <w:rFonts w:ascii="GHEA Mariam" w:hAnsi="GHEA Mariam" w:cs="Calibri"/>
                <w:iCs/>
                <w:color w:val="000000"/>
                <w:sz w:val="22"/>
                <w:szCs w:val="22"/>
                <w:lang w:eastAsia="en-US"/>
              </w:rPr>
              <w:t>Քրեական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գործերով</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վարույթի</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իրականացում</w:t>
            </w:r>
            <w:proofErr w:type="spellEnd"/>
            <w:r w:rsidRPr="00EA2AB9">
              <w:rPr>
                <w:rFonts w:ascii="GHEA Mariam" w:hAnsi="GHEA Mariam" w:cs="Calibri"/>
                <w:iCs/>
                <w:color w:val="000000"/>
                <w:sz w:val="22"/>
                <w:szCs w:val="22"/>
                <w:lang w:eastAsia="en-US"/>
              </w:rPr>
              <w:t xml:space="preserve">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r>
      <w:tr w:rsidR="00EA2AB9" w:rsidRPr="00EA2AB9" w:rsidTr="00EA2AB9">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ըստ</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կատարողների</w:t>
            </w:r>
            <w:proofErr w:type="spellEnd"/>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9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 xml:space="preserve">ՀՀ </w:t>
            </w:r>
            <w:proofErr w:type="spellStart"/>
            <w:r w:rsidRPr="00EA2AB9">
              <w:rPr>
                <w:rFonts w:ascii="GHEA Mariam" w:hAnsi="GHEA Mariam" w:cs="Calibri"/>
                <w:iCs/>
                <w:color w:val="000000"/>
                <w:sz w:val="22"/>
                <w:szCs w:val="22"/>
                <w:lang w:eastAsia="en-US"/>
              </w:rPr>
              <w:t>քննչական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կոմիտե</w:t>
            </w:r>
            <w:proofErr w:type="spellEnd"/>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r>
      <w:tr w:rsidR="00EA2AB9" w:rsidRPr="00EA2AB9" w:rsidTr="00102D4A">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102D4A" w:rsidRDefault="00EA2AB9" w:rsidP="00EA2AB9">
            <w:pPr>
              <w:rPr>
                <w:rFonts w:ascii="GHEA Mariam" w:hAnsi="GHEA Mariam" w:cs="Calibri"/>
                <w:color w:val="000000"/>
                <w:spacing w:val="-8"/>
                <w:sz w:val="22"/>
                <w:szCs w:val="22"/>
                <w:lang w:eastAsia="en-US"/>
              </w:rPr>
            </w:pPr>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այդ</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թվում</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բյուջետային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ծախսերի</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տնտեսագիտական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դասակարգման</w:t>
            </w:r>
            <w:proofErr w:type="spellEnd"/>
            <w:r w:rsidRPr="00102D4A">
              <w:rPr>
                <w:rFonts w:ascii="GHEA Mariam" w:hAnsi="GHEA Mariam" w:cs="Calibri"/>
                <w:color w:val="000000"/>
                <w:spacing w:val="-8"/>
                <w:sz w:val="22"/>
                <w:szCs w:val="22"/>
                <w:lang w:eastAsia="en-US"/>
              </w:rPr>
              <w:t xml:space="preserve"> </w:t>
            </w:r>
            <w:proofErr w:type="spellStart"/>
            <w:r w:rsidRPr="00102D4A">
              <w:rPr>
                <w:rFonts w:ascii="GHEA Mariam" w:hAnsi="GHEA Mariam" w:cs="Calibri"/>
                <w:color w:val="000000"/>
                <w:spacing w:val="-8"/>
                <w:sz w:val="22"/>
                <w:szCs w:val="22"/>
                <w:lang w:eastAsia="en-US"/>
              </w:rPr>
              <w:t>հոդվածներ</w:t>
            </w:r>
            <w:proofErr w:type="spellEnd"/>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ԸՆԴԱՄԵՆԸ</w:t>
            </w:r>
            <w:r w:rsidR="00102D4A">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r>
      <w:tr w:rsidR="00EA2AB9" w:rsidRPr="00EA2AB9" w:rsidTr="00102D4A">
        <w:trPr>
          <w:trHeight w:val="9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200,000.0</w:t>
            </w:r>
          </w:p>
        </w:tc>
      </w:tr>
      <w:tr w:rsidR="00EA2AB9" w:rsidRPr="00EA2AB9" w:rsidTr="00102D4A">
        <w:trPr>
          <w:trHeight w:val="20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ԱՇԽԱՏԱՆՔԻ ՎԱՐՁԱՏՐՈՒԹՅՈՒՆ</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197,795.5</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197,795.5</w:t>
            </w:r>
          </w:p>
        </w:tc>
      </w:tr>
      <w:tr w:rsidR="00EA2AB9" w:rsidRPr="00EA2AB9" w:rsidTr="00102D4A">
        <w:trPr>
          <w:trHeight w:val="17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Դրամով</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վճարվող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աշխատավարձեր</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հավելավճարներ</w:t>
            </w:r>
            <w:proofErr w:type="spellEnd"/>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197,795.5</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197,795.5</w:t>
            </w:r>
          </w:p>
        </w:tc>
      </w:tr>
      <w:tr w:rsidR="00EA2AB9" w:rsidRPr="00EA2AB9" w:rsidTr="00102D4A">
        <w:trPr>
          <w:trHeight w:val="1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 </w:t>
            </w:r>
            <w:proofErr w:type="spellStart"/>
            <w:r w:rsidRPr="00EA2AB9">
              <w:rPr>
                <w:rFonts w:ascii="GHEA Mariam" w:hAnsi="GHEA Mariam" w:cs="Calibri"/>
                <w:color w:val="000000"/>
                <w:sz w:val="22"/>
                <w:szCs w:val="22"/>
                <w:lang w:eastAsia="en-US"/>
              </w:rPr>
              <w:t>Աշխատողների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աշխատավարձեր</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հավելավճարներ</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144,452.5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144,452.5</w:t>
            </w:r>
          </w:p>
        </w:tc>
      </w:tr>
      <w:tr w:rsidR="00EA2AB9" w:rsidRPr="00EA2AB9" w:rsidTr="00EA2AB9">
        <w:trPr>
          <w:trHeight w:val="44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 </w:t>
            </w:r>
            <w:proofErr w:type="spellStart"/>
            <w:r w:rsidRPr="00EA2AB9">
              <w:rPr>
                <w:rFonts w:ascii="GHEA Mariam" w:hAnsi="GHEA Mariam" w:cs="Calibri"/>
                <w:color w:val="000000"/>
                <w:sz w:val="22"/>
                <w:szCs w:val="22"/>
                <w:lang w:eastAsia="en-US"/>
              </w:rPr>
              <w:t>Պարգևատրումներ</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խրախուսումներ</w:t>
            </w:r>
            <w:proofErr w:type="spellEnd"/>
            <w:r w:rsidRPr="00EA2AB9">
              <w:rPr>
                <w:rFonts w:ascii="GHEA Mariam" w:hAnsi="GHEA Mariam" w:cs="Calibri"/>
                <w:color w:val="000000"/>
                <w:sz w:val="22"/>
                <w:szCs w:val="22"/>
                <w:lang w:eastAsia="en-US"/>
              </w:rPr>
              <w:t xml:space="preserve"> և </w:t>
            </w:r>
            <w:proofErr w:type="spellStart"/>
            <w:r w:rsidRPr="00EA2AB9">
              <w:rPr>
                <w:rFonts w:ascii="GHEA Mariam" w:hAnsi="GHEA Mariam" w:cs="Calibri"/>
                <w:color w:val="000000"/>
                <w:sz w:val="22"/>
                <w:szCs w:val="22"/>
                <w:lang w:eastAsia="en-US"/>
              </w:rPr>
              <w:t>հատուկ</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վճարներ</w:t>
            </w:r>
            <w:proofErr w:type="spellEnd"/>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53,343.0</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53,343.0</w:t>
            </w:r>
          </w:p>
        </w:tc>
      </w:tr>
      <w:tr w:rsidR="00EA2AB9" w:rsidRPr="00EA2AB9" w:rsidTr="00102D4A">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ՍՈՑԻԱԼԱԿԱՆ ՆՊԱՍՏՆԵՐ ԵՎ ԿԵՆՍԱԹՈՇԱԿՆԵՐ</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2,204.5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2,204.5</w:t>
            </w:r>
          </w:p>
        </w:tc>
      </w:tr>
      <w:tr w:rsidR="00EA2AB9" w:rsidRPr="00EA2AB9" w:rsidTr="00102D4A">
        <w:trPr>
          <w:trHeight w:val="5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Սոցիալական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օգնության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արտահայտությամբ</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նպաստներ</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բյուջեից</w:t>
            </w:r>
            <w:proofErr w:type="spellEnd"/>
            <w:r w:rsidRPr="00EA2AB9">
              <w:rPr>
                <w:rFonts w:ascii="GHEA Mariam" w:hAnsi="GHEA Mariam" w:cs="Calibri"/>
                <w:color w:val="000000"/>
                <w:sz w:val="22"/>
                <w:szCs w:val="22"/>
                <w:lang w:eastAsia="en-US"/>
              </w:rPr>
              <w:t xml:space="preserve">) </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2,204.5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2,204.5</w:t>
            </w:r>
          </w:p>
        </w:tc>
      </w:tr>
      <w:tr w:rsidR="00EA2AB9" w:rsidRPr="00EA2AB9" w:rsidTr="00102D4A">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bCs/>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r w:rsidR="00FB468A">
              <w:rPr>
                <w:rFonts w:ascii="GHEA Mariam" w:hAnsi="GHEA Mariam" w:cs="Calibri"/>
                <w:color w:val="000000"/>
                <w:sz w:val="22"/>
                <w:szCs w:val="22"/>
                <w:lang w:val="hy-AM" w:eastAsia="en-US"/>
              </w:rPr>
              <w:t xml:space="preserve"> </w:t>
            </w:r>
            <w:proofErr w:type="spellStart"/>
            <w:r w:rsidRPr="00EA2AB9">
              <w:rPr>
                <w:rFonts w:ascii="GHEA Mariam" w:hAnsi="GHEA Mariam" w:cs="Calibri"/>
                <w:color w:val="000000"/>
                <w:sz w:val="22"/>
                <w:szCs w:val="22"/>
                <w:lang w:eastAsia="en-US"/>
              </w:rPr>
              <w:t>Այլ</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նպաստներ</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բյուջեից</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2,204.5</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2,204.5</w:t>
            </w:r>
          </w:p>
        </w:tc>
      </w:tr>
      <w:tr w:rsidR="00EA2AB9" w:rsidRPr="00EA2AB9" w:rsidTr="00EA2AB9">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11</w:t>
            </w:r>
          </w:p>
        </w:tc>
        <w:tc>
          <w:tcPr>
            <w:tcW w:w="567" w:type="dxa"/>
            <w:vMerge w:val="restart"/>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ՀԻՄՆԱԿԱՆ ԲԱԺԻՆՆԵՐԻՆ ՉԴԱՍՎՈՂ ՊԱՀՈՒՍՏԱՅԻՆ ՖՈՆԴԵՐ</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vMerge/>
            <w:tcBorders>
              <w:top w:val="single" w:sz="4" w:space="0" w:color="auto"/>
              <w:left w:val="nil"/>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01</w:t>
            </w: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ՀՀ </w:t>
            </w:r>
            <w:proofErr w:type="spellStart"/>
            <w:r w:rsidRPr="00EA2AB9">
              <w:rPr>
                <w:rFonts w:ascii="GHEA Mariam" w:hAnsi="GHEA Mariam" w:cs="Calibri"/>
                <w:bCs/>
                <w:sz w:val="22"/>
                <w:szCs w:val="22"/>
                <w:lang w:eastAsia="en-US"/>
              </w:rPr>
              <w:t>կառավարության</w:t>
            </w:r>
            <w:proofErr w:type="spellEnd"/>
            <w:r w:rsidRPr="00EA2AB9">
              <w:rPr>
                <w:rFonts w:ascii="GHEA Mariam" w:hAnsi="GHEA Mariam" w:cs="Calibri"/>
                <w:bCs/>
                <w:sz w:val="22"/>
                <w:szCs w:val="22"/>
                <w:lang w:eastAsia="en-US"/>
              </w:rPr>
              <w:t xml:space="preserve"> և </w:t>
            </w:r>
            <w:proofErr w:type="spellStart"/>
            <w:r w:rsidRPr="00EA2AB9">
              <w:rPr>
                <w:rFonts w:ascii="GHEA Mariam" w:hAnsi="GHEA Mariam" w:cs="Calibri"/>
                <w:bCs/>
                <w:sz w:val="22"/>
                <w:szCs w:val="22"/>
                <w:lang w:eastAsia="en-US"/>
              </w:rPr>
              <w:t>համայնքների</w:t>
            </w:r>
            <w:proofErr w:type="spellEnd"/>
            <w:r w:rsidRPr="00EA2AB9">
              <w:rPr>
                <w:rFonts w:ascii="GHEA Mariam" w:hAnsi="GHEA Mariam" w:cs="Calibri"/>
                <w:bCs/>
                <w:sz w:val="22"/>
                <w:szCs w:val="22"/>
                <w:lang w:eastAsia="en-US"/>
              </w:rPr>
              <w:t xml:space="preserve"> </w:t>
            </w:r>
            <w:proofErr w:type="spellStart"/>
            <w:r w:rsidRPr="00EA2AB9">
              <w:rPr>
                <w:rFonts w:ascii="GHEA Mariam" w:hAnsi="GHEA Mariam" w:cs="Calibri"/>
                <w:bCs/>
                <w:sz w:val="22"/>
                <w:szCs w:val="22"/>
                <w:lang w:eastAsia="en-US"/>
              </w:rPr>
              <w:t>պահուստային</w:t>
            </w:r>
            <w:proofErr w:type="spellEnd"/>
            <w:r w:rsidRPr="00EA2AB9">
              <w:rPr>
                <w:rFonts w:ascii="GHEA Mariam" w:hAnsi="GHEA Mariam" w:cs="Calibri"/>
                <w:bCs/>
                <w:sz w:val="22"/>
                <w:szCs w:val="22"/>
                <w:lang w:eastAsia="en-US"/>
              </w:rPr>
              <w:t xml:space="preserve"> </w:t>
            </w:r>
            <w:proofErr w:type="spellStart"/>
            <w:r w:rsidRPr="00EA2AB9">
              <w:rPr>
                <w:rFonts w:ascii="GHEA Mariam" w:hAnsi="GHEA Mariam" w:cs="Calibri"/>
                <w:bCs/>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nil"/>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28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 xml:space="preserve"> 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 ՀՀ </w:t>
            </w:r>
            <w:proofErr w:type="spellStart"/>
            <w:r w:rsidRPr="00EA2AB9">
              <w:rPr>
                <w:rFonts w:ascii="GHEA Mariam" w:hAnsi="GHEA Mariam" w:cs="Calibri"/>
                <w:bCs/>
                <w:color w:val="000000"/>
                <w:sz w:val="22"/>
                <w:szCs w:val="22"/>
                <w:lang w:eastAsia="en-US"/>
              </w:rPr>
              <w:t>կառավարության</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պահուստային</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ՀՀ </w:t>
            </w:r>
            <w:proofErr w:type="spellStart"/>
            <w:r w:rsidRPr="00EA2AB9">
              <w:rPr>
                <w:rFonts w:ascii="GHEA Mariam" w:hAnsi="GHEA Mariam" w:cs="Calibri"/>
                <w:bCs/>
                <w:color w:val="000000"/>
                <w:sz w:val="22"/>
                <w:szCs w:val="22"/>
                <w:lang w:eastAsia="en-US"/>
              </w:rPr>
              <w:t>կառավարություն</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3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1139</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ՀՀ </w:t>
            </w:r>
            <w:proofErr w:type="spellStart"/>
            <w:r w:rsidRPr="00EA2AB9">
              <w:rPr>
                <w:rFonts w:ascii="GHEA Mariam" w:hAnsi="GHEA Mariam" w:cs="Calibri"/>
                <w:color w:val="000000"/>
                <w:sz w:val="22"/>
                <w:szCs w:val="22"/>
                <w:lang w:eastAsia="en-US"/>
              </w:rPr>
              <w:t>կառավարության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պահուստային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11001</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ՀՀ </w:t>
            </w:r>
            <w:proofErr w:type="spellStart"/>
            <w:r w:rsidRPr="00EA2AB9">
              <w:rPr>
                <w:rFonts w:ascii="GHEA Mariam" w:hAnsi="GHEA Mariam" w:cs="Calibri"/>
                <w:color w:val="000000"/>
                <w:sz w:val="22"/>
                <w:szCs w:val="22"/>
                <w:lang w:eastAsia="en-US"/>
              </w:rPr>
              <w:t>կառավարության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պահուստային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ֆոնդ</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ըստ</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կատարողների</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կառավարություն</w:t>
            </w:r>
            <w:proofErr w:type="spellEnd"/>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54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այդ</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թվում</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բյուջետային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ծախսերի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տնտեսագիտական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դասակարգման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հոդվածներ</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ԸՆԴԱՄԵՆԸ</w:t>
            </w:r>
            <w:r w:rsidR="00102D4A">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ԾԱԽՍԵՐ</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ԸՆԹԱՑԻԿ ԾԱԽՍԵՐ</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00"/>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nil"/>
              <w:bottom w:val="single" w:sz="4" w:space="0" w:color="auto"/>
              <w:right w:val="nil"/>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ԱՅԼ  ԾԱԽՍԵՐ</w:t>
            </w:r>
          </w:p>
        </w:tc>
        <w:tc>
          <w:tcPr>
            <w:tcW w:w="1842"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31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sz w:val="22"/>
                <w:szCs w:val="22"/>
                <w:lang w:eastAsia="en-US"/>
              </w:rPr>
            </w:pPr>
            <w:r w:rsidRPr="00EA2AB9">
              <w:rPr>
                <w:rFonts w:ascii="Calibri" w:hAnsi="Calibri" w:cs="Calibri"/>
                <w:bCs/>
                <w:sz w:val="22"/>
                <w:szCs w:val="22"/>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8364" w:type="dxa"/>
            <w:tcBorders>
              <w:top w:val="single" w:sz="4" w:space="0" w:color="auto"/>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Պահուստային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միջոցներ</w:t>
            </w:r>
            <w:proofErr w:type="spellEnd"/>
          </w:p>
        </w:tc>
        <w:tc>
          <w:tcPr>
            <w:tcW w:w="18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bl>
    <w:p w:rsidR="00EA2AB9" w:rsidRDefault="00EA2AB9" w:rsidP="00EA2AB9">
      <w:pPr>
        <w:pStyle w:val="mechtex"/>
        <w:spacing w:line="360" w:lineRule="auto"/>
        <w:rPr>
          <w:rFonts w:ascii="Sylfaen" w:hAnsi="Sylfaen"/>
        </w:rPr>
      </w:pPr>
    </w:p>
    <w:p w:rsidR="00EA2AB9" w:rsidRDefault="00EA2AB9" w:rsidP="00EA2AB9">
      <w:pPr>
        <w:pStyle w:val="mechtex"/>
        <w:spacing w:line="360" w:lineRule="auto"/>
        <w:rPr>
          <w:rFonts w:ascii="Sylfaen" w:hAnsi="Sylfaen"/>
        </w:rPr>
      </w:pPr>
    </w:p>
    <w:p w:rsidR="00EA2AB9" w:rsidRPr="00574F02" w:rsidRDefault="00EA2AB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A2AB9" w:rsidRPr="00574F02" w:rsidRDefault="00EA2AB9" w:rsidP="00187E1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A2AB9" w:rsidRPr="00EA2AB9" w:rsidRDefault="00FB468A" w:rsidP="00EA2AB9">
      <w:pPr>
        <w:pStyle w:val="mechtex"/>
        <w:spacing w:line="360" w:lineRule="auto"/>
        <w:rPr>
          <w:rFonts w:ascii="Sylfaen" w:hAnsi="Sylfaen"/>
          <w:lang w:val="hy-AM"/>
        </w:rPr>
        <w:sectPr w:rsidR="00EA2AB9" w:rsidRPr="00EA2AB9" w:rsidSect="00AA16EC">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sidR="00EA2AB9" w:rsidRPr="00574F02">
        <w:rPr>
          <w:rFonts w:ascii="GHEA Mariam" w:hAnsi="GHEA Mariam" w:cs="Sylfaen"/>
          <w:sz w:val="24"/>
          <w:szCs w:val="24"/>
          <w:lang w:val="hy-AM"/>
        </w:rPr>
        <w:t>ՂԵԿԱՎԱՐ</w:t>
      </w:r>
      <w:r w:rsidR="00EA2AB9" w:rsidRPr="00574F02">
        <w:rPr>
          <w:rFonts w:ascii="GHEA Mariam" w:hAnsi="GHEA Mariam" w:cs="Arial Armenian"/>
          <w:sz w:val="24"/>
          <w:szCs w:val="24"/>
          <w:lang w:val="hy-AM"/>
        </w:rPr>
        <w:tab/>
        <w:t xml:space="preserve">                                                      </w:t>
      </w:r>
      <w:r w:rsidR="00EA2AB9" w:rsidRPr="00574F02">
        <w:rPr>
          <w:rFonts w:ascii="GHEA Mariam" w:hAnsi="GHEA Mariam" w:cs="Arial Armenian"/>
          <w:sz w:val="24"/>
          <w:szCs w:val="24"/>
          <w:lang w:val="hy-AM"/>
        </w:rPr>
        <w:tab/>
      </w:r>
      <w:r w:rsidR="00EA2AB9" w:rsidRPr="00574F02">
        <w:rPr>
          <w:rFonts w:ascii="GHEA Mariam" w:hAnsi="GHEA Mariam" w:cs="Arial Armenian"/>
          <w:sz w:val="24"/>
          <w:szCs w:val="24"/>
          <w:lang w:val="hy-AM"/>
        </w:rPr>
        <w:tab/>
      </w:r>
      <w:r w:rsidR="00EA2AB9" w:rsidRPr="00574F02">
        <w:rPr>
          <w:rFonts w:ascii="GHEA Mariam" w:hAnsi="GHEA Mariam" w:cs="Arial Armenian"/>
          <w:sz w:val="24"/>
          <w:szCs w:val="24"/>
          <w:lang w:val="hy-AM"/>
        </w:rPr>
        <w:tab/>
      </w:r>
      <w:r w:rsidR="00EA2AB9" w:rsidRPr="00574F02">
        <w:rPr>
          <w:rFonts w:ascii="GHEA Mariam" w:hAnsi="GHEA Mariam" w:cs="Arial Armenian"/>
          <w:sz w:val="24"/>
          <w:szCs w:val="24"/>
          <w:lang w:val="hy-AM"/>
        </w:rPr>
        <w:tab/>
        <w:t>Ա</w:t>
      </w:r>
      <w:r w:rsidR="00EA2AB9" w:rsidRPr="00574F02">
        <w:rPr>
          <w:rFonts w:ascii="GHEA Mariam" w:hAnsi="GHEA Mariam" w:cs="Sylfaen"/>
          <w:sz w:val="24"/>
          <w:szCs w:val="24"/>
          <w:lang w:val="hy-AM"/>
        </w:rPr>
        <w:t>.</w:t>
      </w:r>
      <w:r w:rsidR="00EA2AB9" w:rsidRPr="00574F02">
        <w:rPr>
          <w:rFonts w:ascii="GHEA Mariam" w:hAnsi="GHEA Mariam" w:cs="Arial Armenian"/>
          <w:sz w:val="24"/>
          <w:szCs w:val="24"/>
          <w:lang w:val="hy-AM"/>
        </w:rPr>
        <w:t xml:space="preserve"> </w:t>
      </w:r>
      <w:r w:rsidR="00EA2AB9" w:rsidRPr="002C02F8">
        <w:rPr>
          <w:rFonts w:ascii="GHEA Mariam" w:hAnsi="GHEA Mariam" w:cs="Arial Armenian"/>
          <w:sz w:val="24"/>
          <w:szCs w:val="24"/>
          <w:lang w:val="hy-AM"/>
        </w:rPr>
        <w:t>ՀԱ</w:t>
      </w:r>
      <w:r w:rsidR="00EA2AB9" w:rsidRPr="00574F02">
        <w:rPr>
          <w:rFonts w:ascii="GHEA Mariam" w:hAnsi="GHEA Mariam" w:cs="Arial Armenian"/>
          <w:sz w:val="24"/>
          <w:szCs w:val="24"/>
          <w:lang w:val="hy-AM"/>
        </w:rPr>
        <w:t>ՐՈ</w:t>
      </w:r>
      <w:r w:rsidR="00EA2AB9">
        <w:rPr>
          <w:rFonts w:ascii="GHEA Mariam" w:hAnsi="GHEA Mariam" w:cs="Arial Armenian"/>
          <w:sz w:val="24"/>
          <w:szCs w:val="24"/>
          <w:lang w:val="hy-AM"/>
        </w:rPr>
        <w:t>ՒԹՅՈՒՆ</w:t>
      </w:r>
      <w:r w:rsidR="00EA2AB9" w:rsidRPr="00574F02">
        <w:rPr>
          <w:rFonts w:ascii="GHEA Mariam" w:hAnsi="GHEA Mariam" w:cs="Sylfaen"/>
          <w:sz w:val="24"/>
          <w:szCs w:val="24"/>
          <w:lang w:val="hy-AM"/>
        </w:rPr>
        <w:t>ՅԱՆ</w:t>
      </w:r>
    </w:p>
    <w:p w:rsidR="00AA16EC" w:rsidRPr="00D869E7" w:rsidRDefault="00AA16EC" w:rsidP="00187E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3</w:t>
      </w:r>
    </w:p>
    <w:p w:rsidR="00AA16EC" w:rsidRPr="00D869E7" w:rsidRDefault="00AA16EC" w:rsidP="00187E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AA16EC" w:rsidRPr="00FB468A" w:rsidRDefault="00AA16EC" w:rsidP="00AA16EC">
      <w:pPr>
        <w:pStyle w:val="mechtex"/>
        <w:spacing w:line="360" w:lineRule="auto"/>
        <w:jc w:val="left"/>
        <w:rPr>
          <w:rFonts w:ascii="GHEA Mariam" w:hAnsi="GHEA Mariam"/>
          <w:spacing w:val="-2"/>
          <w:lang w:val="hy-AM"/>
        </w:rPr>
      </w:pP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t xml:space="preserve">   </w:t>
      </w: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r>
      <w:r w:rsidRPr="00FB468A">
        <w:rPr>
          <w:rFonts w:ascii="GHEA Mariam" w:hAnsi="GHEA Mariam"/>
          <w:spacing w:val="-2"/>
          <w:lang w:val="hy-AM"/>
        </w:rPr>
        <w:tab/>
        <w:t xml:space="preserve"> </w:t>
      </w:r>
      <w:r w:rsidRPr="00FB468A">
        <w:rPr>
          <w:rFonts w:ascii="GHEA Mariam" w:hAnsi="GHEA Mariam"/>
          <w:spacing w:val="-2"/>
          <w:lang w:val="hy-AM"/>
        </w:rPr>
        <w:tab/>
      </w:r>
      <w:r w:rsidRPr="00FB468A">
        <w:rPr>
          <w:rFonts w:ascii="GHEA Mariam" w:hAnsi="GHEA Mariam"/>
          <w:spacing w:val="-2"/>
          <w:lang w:val="hy-AM"/>
        </w:rPr>
        <w:tab/>
        <w:t xml:space="preserve">         </w:t>
      </w:r>
      <w:proofErr w:type="spellStart"/>
      <w:proofErr w:type="gramStart"/>
      <w:r w:rsidRPr="00006316">
        <w:rPr>
          <w:rFonts w:ascii="GHEA Mariam" w:hAnsi="GHEA Mariam" w:cs="Sylfaen"/>
          <w:spacing w:val="-4"/>
          <w:lang w:val="pt-BR"/>
        </w:rPr>
        <w:t>օգոստոսի</w:t>
      </w:r>
      <w:proofErr w:type="spellEnd"/>
      <w:proofErr w:type="gramEnd"/>
      <w:r w:rsidRPr="00D869E7">
        <w:rPr>
          <w:rFonts w:ascii="GHEA Mariam" w:hAnsi="GHEA Mariam" w:cs="Sylfaen"/>
          <w:spacing w:val="-2"/>
          <w:lang w:val="pt-BR"/>
        </w:rPr>
        <w:t xml:space="preserve"> </w:t>
      </w:r>
      <w:r w:rsidRPr="00FB468A">
        <w:rPr>
          <w:rFonts w:ascii="GHEA Mariam" w:hAnsi="GHEA Mariam" w:cs="Sylfaen"/>
          <w:spacing w:val="-2"/>
          <w:lang w:val="hy-AM"/>
        </w:rPr>
        <w:t>4</w:t>
      </w:r>
      <w:r w:rsidRPr="00D869E7">
        <w:rPr>
          <w:rFonts w:ascii="GHEA Mariam" w:hAnsi="GHEA Mariam" w:cs="Sylfaen"/>
          <w:spacing w:val="-2"/>
          <w:lang w:val="pt-BR"/>
        </w:rPr>
        <w:t>-</w:t>
      </w:r>
      <w:r w:rsidRPr="00FB468A">
        <w:rPr>
          <w:rFonts w:ascii="GHEA Mariam" w:hAnsi="GHEA Mariam"/>
          <w:spacing w:val="-2"/>
          <w:lang w:val="hy-AM"/>
        </w:rPr>
        <w:t>ի N               - Ն որոշման</w:t>
      </w:r>
    </w:p>
    <w:p w:rsidR="00EA2AB9" w:rsidRPr="00FB468A" w:rsidRDefault="00EA2AB9" w:rsidP="00AA16EC">
      <w:pPr>
        <w:pStyle w:val="mechtex"/>
        <w:spacing w:line="360" w:lineRule="auto"/>
        <w:jc w:val="left"/>
        <w:rPr>
          <w:rFonts w:ascii="GHEA Mariam" w:hAnsi="GHEA Mariam"/>
          <w:spacing w:val="-2"/>
          <w:lang w:val="hy-AM"/>
        </w:rPr>
      </w:pPr>
    </w:p>
    <w:p w:rsidR="00EA2AB9" w:rsidRPr="00FB468A" w:rsidRDefault="00EA2AB9" w:rsidP="00AA16EC">
      <w:pPr>
        <w:pStyle w:val="mechtex"/>
        <w:spacing w:line="360" w:lineRule="auto"/>
        <w:jc w:val="left"/>
        <w:rPr>
          <w:rFonts w:ascii="GHEA Mariam" w:hAnsi="GHEA Mariam"/>
          <w:spacing w:val="-2"/>
          <w:lang w:val="hy-AM"/>
        </w:rPr>
      </w:pPr>
    </w:p>
    <w:tbl>
      <w:tblPr>
        <w:tblW w:w="15073" w:type="dxa"/>
        <w:tblLook w:val="04A0" w:firstRow="1" w:lastRow="0" w:firstColumn="1" w:lastColumn="0" w:noHBand="0" w:noVBand="1"/>
      </w:tblPr>
      <w:tblGrid>
        <w:gridCol w:w="686"/>
        <w:gridCol w:w="4701"/>
        <w:gridCol w:w="6189"/>
        <w:gridCol w:w="1726"/>
        <w:gridCol w:w="1771"/>
      </w:tblGrid>
      <w:tr w:rsidR="00EA2AB9" w:rsidRPr="003472E0" w:rsidTr="00EA2AB9">
        <w:trPr>
          <w:trHeight w:val="977"/>
        </w:trPr>
        <w:tc>
          <w:tcPr>
            <w:tcW w:w="686" w:type="dxa"/>
            <w:tcBorders>
              <w:top w:val="nil"/>
              <w:left w:val="nil"/>
              <w:bottom w:val="nil"/>
              <w:right w:val="nil"/>
            </w:tcBorders>
            <w:shd w:val="clear" w:color="auto" w:fill="auto"/>
            <w:noWrap/>
            <w:vAlign w:val="bottom"/>
            <w:hideMark/>
          </w:tcPr>
          <w:p w:rsidR="00EA2AB9" w:rsidRPr="00FB468A" w:rsidRDefault="00EA2AB9" w:rsidP="00EA2AB9">
            <w:pPr>
              <w:rPr>
                <w:rFonts w:ascii="GHEA Mariam" w:hAnsi="GHEA Mariam"/>
                <w:sz w:val="22"/>
                <w:szCs w:val="22"/>
                <w:lang w:val="hy-AM" w:eastAsia="en-US"/>
              </w:rPr>
            </w:pPr>
          </w:p>
        </w:tc>
        <w:tc>
          <w:tcPr>
            <w:tcW w:w="14387" w:type="dxa"/>
            <w:gridSpan w:val="4"/>
            <w:tcBorders>
              <w:top w:val="nil"/>
              <w:left w:val="nil"/>
              <w:bottom w:val="nil"/>
              <w:right w:val="nil"/>
            </w:tcBorders>
            <w:shd w:val="clear" w:color="000000" w:fill="FFFFFF"/>
            <w:vAlign w:val="bottom"/>
            <w:hideMark/>
          </w:tcPr>
          <w:p w:rsidR="00EA2AB9" w:rsidRPr="00FB468A" w:rsidRDefault="00EA2AB9" w:rsidP="00EA2AB9">
            <w:pPr>
              <w:jc w:val="center"/>
              <w:rPr>
                <w:rFonts w:ascii="GHEA Mariam" w:hAnsi="GHEA Mariam" w:cs="Calibri"/>
                <w:bCs/>
                <w:color w:val="000000"/>
                <w:sz w:val="22"/>
                <w:szCs w:val="22"/>
                <w:lang w:val="hy-AM" w:eastAsia="en-US"/>
              </w:rPr>
            </w:pPr>
            <w:r w:rsidRPr="00FB468A">
              <w:rPr>
                <w:rFonts w:ascii="GHEA Mariam" w:hAnsi="GHEA Mariam" w:cs="Calibri"/>
                <w:bCs/>
                <w:color w:val="000000"/>
                <w:sz w:val="22"/>
                <w:szCs w:val="22"/>
                <w:lang w:val="hy-AM" w:eastAsia="en-US"/>
              </w:rPr>
              <w:t>ՀԱՅԱՍՏԱՆԻ ՀԱՆՐԱՊԵՏՈՒԹՅԱՆ ԿԱՌԱՎԱՐՈՒԹՅԱՆ 2021</w:t>
            </w:r>
            <w:r w:rsidR="00FB468A">
              <w:rPr>
                <w:rFonts w:ascii="GHEA Mariam" w:hAnsi="GHEA Mariam" w:cs="Calibri"/>
                <w:bCs/>
                <w:color w:val="000000"/>
                <w:sz w:val="22"/>
                <w:szCs w:val="22"/>
                <w:lang w:val="hy-AM" w:eastAsia="en-US"/>
              </w:rPr>
              <w:t xml:space="preserve"> </w:t>
            </w:r>
            <w:r w:rsidRPr="00FB468A">
              <w:rPr>
                <w:rFonts w:ascii="GHEA Mariam" w:hAnsi="GHEA Mariam" w:cs="Calibri"/>
                <w:bCs/>
                <w:color w:val="000000"/>
                <w:sz w:val="22"/>
                <w:szCs w:val="22"/>
                <w:lang w:val="hy-AM" w:eastAsia="en-US"/>
              </w:rPr>
              <w:t xml:space="preserve">ԹՎԱԿԱՆԻ ԴԵԿՏԵՄԲԵՐԻ 23-Ի </w:t>
            </w:r>
            <w:r w:rsidRPr="00EA2AB9">
              <w:rPr>
                <w:rFonts w:ascii="GHEA Mariam" w:hAnsi="GHEA Mariam" w:cs="Calibri"/>
                <w:bCs/>
                <w:color w:val="000000"/>
                <w:spacing w:val="-2"/>
                <w:sz w:val="22"/>
                <w:szCs w:val="22"/>
                <w:lang w:val="hy-AM" w:eastAsia="en-US"/>
              </w:rPr>
              <w:t>N</w:t>
            </w:r>
            <w:r w:rsidRPr="00FB468A">
              <w:rPr>
                <w:rFonts w:ascii="GHEA Mariam" w:hAnsi="GHEA Mariam" w:cs="Calibri"/>
                <w:bCs/>
                <w:color w:val="000000"/>
                <w:sz w:val="22"/>
                <w:szCs w:val="22"/>
                <w:lang w:val="hy-AM" w:eastAsia="en-US"/>
              </w:rPr>
              <w:t xml:space="preserve"> 2121-Ն ՈՐՈՇՄԱՆ</w:t>
            </w:r>
            <w:r w:rsidR="00FB468A" w:rsidRPr="00FB468A">
              <w:rPr>
                <w:rFonts w:ascii="GHEA Mariam" w:hAnsi="GHEA Mariam" w:cs="Calibri"/>
                <w:bCs/>
                <w:color w:val="000000"/>
                <w:sz w:val="22"/>
                <w:szCs w:val="22"/>
                <w:lang w:val="hy-AM" w:eastAsia="en-US"/>
              </w:rPr>
              <w:br/>
            </w:r>
            <w:r w:rsidRPr="00FB468A">
              <w:rPr>
                <w:rFonts w:ascii="GHEA Mariam" w:hAnsi="GHEA Mariam" w:cs="Calibri"/>
                <w:bCs/>
                <w:color w:val="000000"/>
                <w:sz w:val="22"/>
                <w:szCs w:val="22"/>
                <w:lang w:val="hy-AM" w:eastAsia="en-US"/>
              </w:rPr>
              <w:t xml:space="preserve"> N</w:t>
            </w:r>
            <w:r w:rsidR="00FB468A">
              <w:rPr>
                <w:rFonts w:ascii="GHEA Mariam" w:hAnsi="GHEA Mariam" w:cs="Calibri"/>
                <w:bCs/>
                <w:color w:val="000000"/>
                <w:sz w:val="22"/>
                <w:szCs w:val="22"/>
                <w:lang w:val="hy-AM" w:eastAsia="en-US"/>
              </w:rPr>
              <w:t xml:space="preserve"> </w:t>
            </w:r>
            <w:r w:rsidRPr="00FB468A">
              <w:rPr>
                <w:rFonts w:ascii="GHEA Mariam" w:hAnsi="GHEA Mariam" w:cs="Calibri"/>
                <w:bCs/>
                <w:color w:val="000000"/>
                <w:sz w:val="22"/>
                <w:szCs w:val="22"/>
                <w:lang w:val="hy-AM" w:eastAsia="en-US"/>
              </w:rPr>
              <w:t>9 ՀԱՎԵԼՎԱԾԻ</w:t>
            </w:r>
            <w:r w:rsidR="00FB468A" w:rsidRPr="00FB468A">
              <w:rPr>
                <w:rFonts w:ascii="GHEA Mariam" w:hAnsi="GHEA Mariam" w:cs="Calibri"/>
                <w:bCs/>
                <w:color w:val="000000"/>
                <w:sz w:val="22"/>
                <w:szCs w:val="22"/>
                <w:lang w:val="hy-AM" w:eastAsia="en-US"/>
              </w:rPr>
              <w:t xml:space="preserve"> N</w:t>
            </w:r>
            <w:r w:rsidRPr="00FB468A">
              <w:rPr>
                <w:rFonts w:ascii="GHEA Mariam" w:hAnsi="GHEA Mariam" w:cs="Calibri"/>
                <w:bCs/>
                <w:color w:val="000000"/>
                <w:sz w:val="22"/>
                <w:szCs w:val="22"/>
                <w:lang w:val="hy-AM" w:eastAsia="en-US"/>
              </w:rPr>
              <w:t xml:space="preserve"> 9.32 ԱՂՅՈՒՍԱԿՈՒՄ ԿԱՏԱՐՎՈՂ ՓՈՓՈԽՈՒԹՅՈՒՆԸ </w:t>
            </w:r>
          </w:p>
        </w:tc>
      </w:tr>
      <w:tr w:rsidR="00EA2AB9" w:rsidRPr="003472E0" w:rsidTr="00EA2AB9">
        <w:trPr>
          <w:trHeight w:val="262"/>
        </w:trPr>
        <w:tc>
          <w:tcPr>
            <w:tcW w:w="686" w:type="dxa"/>
            <w:tcBorders>
              <w:top w:val="nil"/>
              <w:left w:val="nil"/>
              <w:bottom w:val="nil"/>
              <w:right w:val="nil"/>
            </w:tcBorders>
            <w:shd w:val="clear" w:color="auto" w:fill="auto"/>
            <w:noWrap/>
            <w:vAlign w:val="bottom"/>
            <w:hideMark/>
          </w:tcPr>
          <w:p w:rsidR="00EA2AB9" w:rsidRPr="00FB468A" w:rsidRDefault="00EA2AB9" w:rsidP="00EA2AB9">
            <w:pPr>
              <w:jc w:val="center"/>
              <w:rPr>
                <w:rFonts w:ascii="GHEA Mariam" w:hAnsi="GHEA Mariam" w:cs="Calibri"/>
                <w:bCs/>
                <w:color w:val="000000"/>
                <w:sz w:val="22"/>
                <w:szCs w:val="22"/>
                <w:lang w:val="hy-AM" w:eastAsia="en-US"/>
              </w:rPr>
            </w:pPr>
          </w:p>
        </w:tc>
        <w:tc>
          <w:tcPr>
            <w:tcW w:w="4701" w:type="dxa"/>
            <w:tcBorders>
              <w:top w:val="nil"/>
              <w:left w:val="nil"/>
              <w:bottom w:val="nil"/>
              <w:right w:val="nil"/>
            </w:tcBorders>
            <w:shd w:val="clear" w:color="auto" w:fill="auto"/>
            <w:noWrap/>
            <w:vAlign w:val="bottom"/>
            <w:hideMark/>
          </w:tcPr>
          <w:p w:rsidR="00EA2AB9" w:rsidRPr="00FB468A" w:rsidRDefault="00EA2AB9" w:rsidP="00EA2AB9">
            <w:pPr>
              <w:rPr>
                <w:rFonts w:ascii="GHEA Mariam" w:hAnsi="GHEA Mariam"/>
                <w:sz w:val="22"/>
                <w:szCs w:val="22"/>
                <w:lang w:val="hy-AM" w:eastAsia="en-US"/>
              </w:rPr>
            </w:pPr>
          </w:p>
        </w:tc>
        <w:tc>
          <w:tcPr>
            <w:tcW w:w="6189" w:type="dxa"/>
            <w:tcBorders>
              <w:top w:val="nil"/>
              <w:left w:val="nil"/>
              <w:bottom w:val="nil"/>
              <w:right w:val="nil"/>
            </w:tcBorders>
            <w:shd w:val="clear" w:color="auto" w:fill="auto"/>
            <w:noWrap/>
            <w:vAlign w:val="bottom"/>
            <w:hideMark/>
          </w:tcPr>
          <w:p w:rsidR="00EA2AB9" w:rsidRPr="00FB468A" w:rsidRDefault="00EA2AB9" w:rsidP="00EA2AB9">
            <w:pPr>
              <w:rPr>
                <w:rFonts w:ascii="GHEA Mariam" w:hAnsi="GHEA Mariam"/>
                <w:sz w:val="22"/>
                <w:szCs w:val="22"/>
                <w:lang w:val="hy-AM" w:eastAsia="en-US"/>
              </w:rPr>
            </w:pPr>
          </w:p>
        </w:tc>
        <w:tc>
          <w:tcPr>
            <w:tcW w:w="1726" w:type="dxa"/>
            <w:tcBorders>
              <w:top w:val="nil"/>
              <w:left w:val="nil"/>
              <w:bottom w:val="nil"/>
              <w:right w:val="nil"/>
            </w:tcBorders>
            <w:shd w:val="clear" w:color="auto" w:fill="auto"/>
            <w:noWrap/>
            <w:vAlign w:val="bottom"/>
            <w:hideMark/>
          </w:tcPr>
          <w:p w:rsidR="00EA2AB9" w:rsidRPr="00FB468A" w:rsidRDefault="00EA2AB9" w:rsidP="00EA2AB9">
            <w:pPr>
              <w:rPr>
                <w:rFonts w:ascii="GHEA Mariam" w:hAnsi="GHEA Mariam"/>
                <w:sz w:val="22"/>
                <w:szCs w:val="22"/>
                <w:lang w:val="hy-AM" w:eastAsia="en-US"/>
              </w:rPr>
            </w:pPr>
          </w:p>
        </w:tc>
        <w:tc>
          <w:tcPr>
            <w:tcW w:w="1771" w:type="dxa"/>
            <w:tcBorders>
              <w:top w:val="nil"/>
              <w:left w:val="nil"/>
              <w:bottom w:val="nil"/>
              <w:right w:val="nil"/>
            </w:tcBorders>
            <w:shd w:val="clear" w:color="auto" w:fill="auto"/>
            <w:noWrap/>
            <w:vAlign w:val="bottom"/>
            <w:hideMark/>
          </w:tcPr>
          <w:p w:rsidR="00EA2AB9" w:rsidRPr="00FB468A" w:rsidRDefault="00EA2AB9" w:rsidP="00EA2AB9">
            <w:pPr>
              <w:rPr>
                <w:rFonts w:ascii="GHEA Mariam" w:hAnsi="GHEA Mariam"/>
                <w:sz w:val="22"/>
                <w:szCs w:val="22"/>
                <w:lang w:val="hy-AM" w:eastAsia="en-US"/>
              </w:rPr>
            </w:pPr>
          </w:p>
        </w:tc>
      </w:tr>
      <w:tr w:rsidR="00EA2AB9" w:rsidRPr="00EA2AB9" w:rsidTr="00EA2AB9">
        <w:trPr>
          <w:trHeight w:val="335"/>
        </w:trPr>
        <w:tc>
          <w:tcPr>
            <w:tcW w:w="686" w:type="dxa"/>
            <w:tcBorders>
              <w:top w:val="nil"/>
              <w:left w:val="nil"/>
              <w:bottom w:val="nil"/>
              <w:right w:val="nil"/>
            </w:tcBorders>
            <w:shd w:val="clear" w:color="auto" w:fill="auto"/>
            <w:noWrap/>
            <w:vAlign w:val="bottom"/>
            <w:hideMark/>
          </w:tcPr>
          <w:p w:rsidR="00EA2AB9" w:rsidRPr="00FB468A" w:rsidRDefault="00EA2AB9" w:rsidP="00EA2AB9">
            <w:pPr>
              <w:rPr>
                <w:rFonts w:ascii="GHEA Mariam" w:hAnsi="GHEA Mariam"/>
                <w:sz w:val="22"/>
                <w:szCs w:val="22"/>
                <w:lang w:val="hy-AM" w:eastAsia="en-US"/>
              </w:rPr>
            </w:pPr>
          </w:p>
        </w:tc>
        <w:tc>
          <w:tcPr>
            <w:tcW w:w="14387" w:type="dxa"/>
            <w:gridSpan w:val="4"/>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ՀՀ </w:t>
            </w:r>
            <w:proofErr w:type="spellStart"/>
            <w:r w:rsidRPr="00EA2AB9">
              <w:rPr>
                <w:rFonts w:ascii="GHEA Mariam" w:hAnsi="GHEA Mariam" w:cs="Calibri"/>
                <w:bCs/>
                <w:color w:val="000000"/>
                <w:sz w:val="22"/>
                <w:szCs w:val="22"/>
                <w:lang w:eastAsia="en-US"/>
              </w:rPr>
              <w:t>քննչական</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կոմիտե</w:t>
            </w:r>
            <w:proofErr w:type="spellEnd"/>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p>
        </w:tc>
        <w:tc>
          <w:tcPr>
            <w:tcW w:w="10890" w:type="dxa"/>
            <w:gridSpan w:val="2"/>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
                <w:bCs/>
                <w:sz w:val="22"/>
                <w:szCs w:val="22"/>
                <w:lang w:eastAsia="en-US"/>
              </w:rPr>
            </w:pPr>
            <w:r w:rsidRPr="00EA2AB9">
              <w:rPr>
                <w:rFonts w:ascii="GHEA Mariam" w:hAnsi="GHEA Mariam" w:cs="Calibri"/>
                <w:b/>
                <w:bCs/>
                <w:sz w:val="22"/>
                <w:szCs w:val="22"/>
                <w:lang w:eastAsia="en-US"/>
              </w:rPr>
              <w:t>ՄԱՍ 2. ՊԵՏԱԿԱՆ ՄԱՐՄՆԻ ԳԾՈՎ ԱՐԴՅՈՒՆՔԱՅԻՆ (ԿԱՏԱՐՈՂԱԿԱՆ) ՑՈՒՑԱՆԻՇՆԵՐԸ</w:t>
            </w: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դասիչը</w:t>
            </w:r>
            <w:proofErr w:type="spellEnd"/>
          </w:p>
        </w:tc>
        <w:tc>
          <w:tcPr>
            <w:tcW w:w="618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անվանումը</w:t>
            </w:r>
            <w:proofErr w:type="spellEnd"/>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color w:val="000000"/>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1180</w:t>
            </w:r>
          </w:p>
        </w:tc>
        <w:tc>
          <w:tcPr>
            <w:tcW w:w="6189" w:type="dxa"/>
            <w:tcBorders>
              <w:top w:val="nil"/>
              <w:left w:val="nil"/>
              <w:bottom w:val="single" w:sz="4" w:space="0" w:color="auto"/>
              <w:right w:val="single" w:sz="4" w:space="0" w:color="auto"/>
            </w:tcBorders>
            <w:shd w:val="clear" w:color="auto" w:fill="auto"/>
            <w:noWrap/>
            <w:vAlign w:val="center"/>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 xml:space="preserve">ՀՀ </w:t>
            </w:r>
            <w:proofErr w:type="spellStart"/>
            <w:r w:rsidRPr="00EA2AB9">
              <w:rPr>
                <w:rFonts w:ascii="GHEA Mariam" w:hAnsi="GHEA Mariam" w:cs="Calibri"/>
                <w:iCs/>
                <w:color w:val="000000"/>
                <w:sz w:val="22"/>
                <w:szCs w:val="22"/>
                <w:lang w:eastAsia="en-US"/>
              </w:rPr>
              <w:t>քննչական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ծառայություններ</w:t>
            </w:r>
            <w:proofErr w:type="spellEnd"/>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iCs/>
                <w:color w:val="000000"/>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554"/>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hideMark/>
          </w:tcPr>
          <w:p w:rsidR="00EA2AB9" w:rsidRPr="00EA2AB9" w:rsidRDefault="00EA2AB9" w:rsidP="00EA2AB9">
            <w:pPr>
              <w:rPr>
                <w:rFonts w:ascii="GHEA Mariam" w:hAnsi="GHEA Mariam" w:cs="Calibri"/>
                <w:bCs/>
                <w:sz w:val="22"/>
                <w:szCs w:val="22"/>
                <w:lang w:eastAsia="en-US"/>
              </w:rPr>
            </w:pPr>
            <w:proofErr w:type="spellStart"/>
            <w:r w:rsidRPr="00EA2AB9">
              <w:rPr>
                <w:rFonts w:ascii="GHEA Mariam" w:hAnsi="GHEA Mariam" w:cs="Calibri"/>
                <w:bCs/>
                <w:sz w:val="22"/>
                <w:szCs w:val="22"/>
                <w:lang w:eastAsia="en-US"/>
              </w:rPr>
              <w:t>Ծրագրի</w:t>
            </w:r>
            <w:proofErr w:type="spellEnd"/>
            <w:r w:rsidRPr="00EA2AB9">
              <w:rPr>
                <w:rFonts w:ascii="GHEA Mariam" w:hAnsi="GHEA Mariam" w:cs="Calibri"/>
                <w:bCs/>
                <w:sz w:val="22"/>
                <w:szCs w:val="22"/>
                <w:lang w:eastAsia="en-US"/>
              </w:rPr>
              <w:t xml:space="preserve"> </w:t>
            </w:r>
            <w:proofErr w:type="spellStart"/>
            <w:r w:rsidRPr="00EA2AB9">
              <w:rPr>
                <w:rFonts w:ascii="GHEA Mariam" w:hAnsi="GHEA Mariam" w:cs="Calibri"/>
                <w:bCs/>
                <w:sz w:val="22"/>
                <w:szCs w:val="22"/>
                <w:lang w:eastAsia="en-US"/>
              </w:rPr>
              <w:t>միջոցառումները</w:t>
            </w:r>
            <w:proofErr w:type="spellEnd"/>
          </w:p>
        </w:tc>
        <w:tc>
          <w:tcPr>
            <w:tcW w:w="618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jc w:val="both"/>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639"/>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single" w:sz="8" w:space="0" w:color="auto"/>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189" w:type="dxa"/>
            <w:tcBorders>
              <w:top w:val="single" w:sz="8" w:space="0" w:color="auto"/>
              <w:left w:val="nil"/>
              <w:bottom w:val="single" w:sz="4" w:space="0" w:color="auto"/>
              <w:right w:val="nil"/>
            </w:tcBorders>
            <w:shd w:val="clear" w:color="000000" w:fill="FFFFFF"/>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1180</w:t>
            </w:r>
          </w:p>
        </w:tc>
        <w:tc>
          <w:tcPr>
            <w:tcW w:w="3497"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Ցուցանիշների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փոփոխությունը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ավելացումները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նշանով</w:t>
            </w:r>
            <w:proofErr w:type="spellEnd"/>
            <w:r w:rsidRPr="00EA2AB9">
              <w:rPr>
                <w:rFonts w:ascii="GHEA Mariam" w:hAnsi="GHEA Mariam" w:cs="Calibri"/>
                <w:color w:val="000000"/>
                <w:sz w:val="22"/>
                <w:szCs w:val="22"/>
                <w:lang w:eastAsia="en-US"/>
              </w:rPr>
              <w:t>)</w:t>
            </w: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701" w:type="dxa"/>
            <w:tcBorders>
              <w:top w:val="nil"/>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189"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11001</w:t>
            </w:r>
          </w:p>
        </w:tc>
        <w:tc>
          <w:tcPr>
            <w:tcW w:w="1726"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ինն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ամիս</w:t>
            </w:r>
            <w:proofErr w:type="spellEnd"/>
          </w:p>
        </w:tc>
        <w:tc>
          <w:tcPr>
            <w:tcW w:w="1771" w:type="dxa"/>
            <w:tcBorders>
              <w:top w:val="nil"/>
              <w:left w:val="nil"/>
              <w:bottom w:val="single" w:sz="4" w:space="0" w:color="auto"/>
              <w:right w:val="single" w:sz="8"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տարի</w:t>
            </w:r>
            <w:proofErr w:type="spellEnd"/>
            <w:r w:rsidRPr="00EA2AB9">
              <w:rPr>
                <w:rFonts w:ascii="GHEA Mariam" w:hAnsi="GHEA Mariam" w:cs="Calibri"/>
                <w:color w:val="000000"/>
                <w:sz w:val="22"/>
                <w:szCs w:val="22"/>
                <w:lang w:eastAsia="en-US"/>
              </w:rPr>
              <w:t xml:space="preserve"> </w:t>
            </w:r>
          </w:p>
        </w:tc>
      </w:tr>
      <w:tr w:rsidR="00EA2AB9" w:rsidRPr="00EA2AB9" w:rsidTr="00102D4A">
        <w:trPr>
          <w:trHeight w:val="525"/>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701" w:type="dxa"/>
            <w:tcBorders>
              <w:top w:val="nil"/>
              <w:left w:val="single" w:sz="8"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p>
        </w:tc>
        <w:tc>
          <w:tcPr>
            <w:tcW w:w="6189"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iCs/>
                <w:color w:val="000000"/>
                <w:sz w:val="22"/>
                <w:szCs w:val="22"/>
                <w:lang w:eastAsia="en-US"/>
              </w:rPr>
            </w:pPr>
            <w:proofErr w:type="spellStart"/>
            <w:r w:rsidRPr="00EA2AB9">
              <w:rPr>
                <w:rFonts w:ascii="GHEA Mariam" w:hAnsi="GHEA Mariam" w:cs="Calibri"/>
                <w:iCs/>
                <w:color w:val="000000"/>
                <w:sz w:val="22"/>
                <w:szCs w:val="22"/>
                <w:lang w:eastAsia="en-US"/>
              </w:rPr>
              <w:t>Քրեական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գործերով</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վարույթի</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իրականացում</w:t>
            </w:r>
            <w:proofErr w:type="spellEnd"/>
            <w:r w:rsidRPr="00EA2AB9">
              <w:rPr>
                <w:rFonts w:ascii="GHEA Mariam" w:hAnsi="GHEA Mariam" w:cs="Calibri"/>
                <w:iCs/>
                <w:color w:val="000000"/>
                <w:sz w:val="22"/>
                <w:szCs w:val="22"/>
                <w:lang w:eastAsia="en-US"/>
              </w:rPr>
              <w:t xml:space="preserve"> </w:t>
            </w:r>
          </w:p>
        </w:tc>
        <w:tc>
          <w:tcPr>
            <w:tcW w:w="1726"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tcBorders>
              <w:top w:val="nil"/>
              <w:left w:val="nil"/>
              <w:bottom w:val="single" w:sz="4" w:space="0" w:color="auto"/>
              <w:right w:val="single" w:sz="8"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787"/>
        </w:trPr>
        <w:tc>
          <w:tcPr>
            <w:tcW w:w="686"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Նկարագրությունը</w:t>
            </w:r>
            <w:proofErr w:type="spellEnd"/>
          </w:p>
        </w:tc>
        <w:tc>
          <w:tcPr>
            <w:tcW w:w="6189"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3472E0" w:rsidP="00EA2AB9">
            <w:pPr>
              <w:rPr>
                <w:rFonts w:ascii="GHEA Mariam" w:hAnsi="GHEA Mariam" w:cs="Calibri"/>
                <w:color w:val="000000"/>
                <w:sz w:val="22"/>
                <w:szCs w:val="22"/>
                <w:lang w:eastAsia="en-US"/>
              </w:rPr>
            </w:pPr>
            <w:proofErr w:type="spellStart"/>
            <w:r>
              <w:rPr>
                <w:rFonts w:ascii="GHEA Mariam" w:hAnsi="GHEA Mariam" w:cs="Calibri"/>
                <w:color w:val="000000"/>
                <w:sz w:val="22"/>
                <w:szCs w:val="22"/>
                <w:lang w:eastAsia="en-US"/>
              </w:rPr>
              <w:t>Հայաստանի</w:t>
            </w:r>
            <w:proofErr w:type="spellEnd"/>
            <w:r>
              <w:rPr>
                <w:rFonts w:ascii="GHEA Mariam" w:hAnsi="GHEA Mariam" w:cs="Calibri"/>
                <w:color w:val="000000"/>
                <w:sz w:val="22"/>
                <w:szCs w:val="22"/>
                <w:lang w:eastAsia="en-US"/>
              </w:rPr>
              <w:t xml:space="preserve"> </w:t>
            </w:r>
            <w:r>
              <w:rPr>
                <w:rFonts w:ascii="GHEA Mariam" w:hAnsi="GHEA Mariam" w:cs="Calibri"/>
                <w:color w:val="000000"/>
                <w:sz w:val="22"/>
                <w:szCs w:val="22"/>
                <w:lang w:val="hy-AM" w:eastAsia="en-US"/>
              </w:rPr>
              <w:t>Հ</w:t>
            </w:r>
            <w:proofErr w:type="spellStart"/>
            <w:r w:rsidR="00EA2AB9" w:rsidRPr="00EA2AB9">
              <w:rPr>
                <w:rFonts w:ascii="GHEA Mariam" w:hAnsi="GHEA Mariam" w:cs="Calibri"/>
                <w:color w:val="000000"/>
                <w:sz w:val="22"/>
                <w:szCs w:val="22"/>
                <w:lang w:eastAsia="en-US"/>
              </w:rPr>
              <w:t>անրապետության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քրեական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դատավարության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օրենսգրքով</w:t>
            </w:r>
            <w:proofErr w:type="spellEnd"/>
            <w:r w:rsidR="00EA2AB9" w:rsidRPr="00EA2AB9">
              <w:rPr>
                <w:rFonts w:ascii="GHEA Mariam" w:hAnsi="GHEA Mariam" w:cs="Calibri"/>
                <w:color w:val="000000"/>
                <w:sz w:val="22"/>
                <w:szCs w:val="22"/>
                <w:lang w:eastAsia="en-US"/>
              </w:rPr>
              <w:t xml:space="preserve"> ՀՀ </w:t>
            </w:r>
            <w:proofErr w:type="spellStart"/>
            <w:r w:rsidR="00EA2AB9" w:rsidRPr="00EA2AB9">
              <w:rPr>
                <w:rFonts w:ascii="GHEA Mariam" w:hAnsi="GHEA Mariam" w:cs="Calibri"/>
                <w:color w:val="000000"/>
                <w:sz w:val="22"/>
                <w:szCs w:val="22"/>
                <w:lang w:eastAsia="en-US"/>
              </w:rPr>
              <w:t>քննչական</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կոմիտեի</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իրավասությանը</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վերապահված</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ենթադրյալ</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հանցագործությունների</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կապակցությամբ</w:t>
            </w:r>
            <w:proofErr w:type="spellEnd"/>
            <w:r w:rsidR="00EA2AB9" w:rsidRPr="00EA2AB9">
              <w:rPr>
                <w:rFonts w:ascii="GHEA Mariam" w:hAnsi="GHEA Mariam" w:cs="Calibri"/>
                <w:color w:val="000000"/>
                <w:sz w:val="22"/>
                <w:szCs w:val="22"/>
                <w:lang w:eastAsia="en-US"/>
              </w:rPr>
              <w:t xml:space="preserve"> </w:t>
            </w:r>
            <w:proofErr w:type="spellStart"/>
            <w:r w:rsidR="00EA2AB9" w:rsidRPr="00EA2AB9">
              <w:rPr>
                <w:rFonts w:ascii="GHEA Mariam" w:hAnsi="GHEA Mariam" w:cs="Calibri"/>
                <w:color w:val="000000"/>
                <w:sz w:val="22"/>
                <w:szCs w:val="22"/>
                <w:lang w:eastAsia="en-US"/>
              </w:rPr>
              <w:t>նախաքննություն</w:t>
            </w:r>
            <w:proofErr w:type="spellEnd"/>
          </w:p>
        </w:tc>
        <w:tc>
          <w:tcPr>
            <w:tcW w:w="1726"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701"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տեսակը</w:t>
            </w:r>
            <w:proofErr w:type="spellEnd"/>
          </w:p>
        </w:tc>
        <w:tc>
          <w:tcPr>
            <w:tcW w:w="6189" w:type="dxa"/>
            <w:tcBorders>
              <w:top w:val="single" w:sz="4" w:space="0" w:color="auto"/>
              <w:left w:val="nil"/>
              <w:bottom w:val="nil"/>
              <w:right w:val="nil"/>
            </w:tcBorders>
            <w:shd w:val="clear" w:color="auto" w:fill="auto"/>
            <w:hideMark/>
          </w:tcPr>
          <w:p w:rsidR="00EA2AB9" w:rsidRPr="00EA2AB9" w:rsidRDefault="00EA2AB9" w:rsidP="00EA2AB9">
            <w:pPr>
              <w:rPr>
                <w:rFonts w:ascii="GHEA Mariam" w:hAnsi="GHEA Mariam" w:cs="Calibri"/>
                <w:iCs/>
                <w:sz w:val="22"/>
                <w:szCs w:val="22"/>
                <w:lang w:eastAsia="en-US"/>
              </w:rPr>
            </w:pPr>
            <w:proofErr w:type="spellStart"/>
            <w:r w:rsidRPr="00EA2AB9">
              <w:rPr>
                <w:rFonts w:ascii="GHEA Mariam" w:hAnsi="GHEA Mariam" w:cs="Calibri"/>
                <w:iCs/>
                <w:sz w:val="22"/>
                <w:szCs w:val="22"/>
                <w:lang w:eastAsia="en-US"/>
              </w:rPr>
              <w:t>Ծառայությունների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մատուցում</w:t>
            </w:r>
            <w:proofErr w:type="spellEnd"/>
          </w:p>
        </w:tc>
        <w:tc>
          <w:tcPr>
            <w:tcW w:w="1726" w:type="dxa"/>
            <w:tcBorders>
              <w:top w:val="single" w:sz="4" w:space="0" w:color="auto"/>
              <w:left w:val="single" w:sz="4" w:space="0" w:color="auto"/>
              <w:bottom w:val="nil"/>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tcBorders>
              <w:top w:val="single" w:sz="4" w:space="0" w:color="auto"/>
              <w:left w:val="nil"/>
              <w:bottom w:val="nil"/>
              <w:right w:val="single" w:sz="8"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534"/>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701" w:type="dxa"/>
            <w:tcBorders>
              <w:top w:val="nil"/>
              <w:left w:val="single" w:sz="8" w:space="0" w:color="auto"/>
              <w:bottom w:val="nil"/>
              <w:right w:val="nil"/>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Ծառայություն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մատուցող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կազմակեր</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պու</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p>
        </w:tc>
        <w:tc>
          <w:tcPr>
            <w:tcW w:w="6189"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 xml:space="preserve">ՀՀ </w:t>
            </w:r>
            <w:proofErr w:type="spellStart"/>
            <w:r w:rsidRPr="00EA2AB9">
              <w:rPr>
                <w:rFonts w:ascii="GHEA Mariam" w:hAnsi="GHEA Mariam" w:cs="Calibri"/>
                <w:iCs/>
                <w:color w:val="000000"/>
                <w:sz w:val="22"/>
                <w:szCs w:val="22"/>
                <w:lang w:eastAsia="en-US"/>
              </w:rPr>
              <w:t>քննչական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կոմիտե</w:t>
            </w:r>
            <w:proofErr w:type="spellEnd"/>
          </w:p>
        </w:tc>
        <w:tc>
          <w:tcPr>
            <w:tcW w:w="1726" w:type="dxa"/>
            <w:tcBorders>
              <w:top w:val="nil"/>
              <w:left w:val="nil"/>
              <w:bottom w:val="nil"/>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p>
        </w:tc>
        <w:tc>
          <w:tcPr>
            <w:tcW w:w="1771" w:type="dxa"/>
            <w:tcBorders>
              <w:top w:val="nil"/>
              <w:left w:val="nil"/>
              <w:bottom w:val="single" w:sz="4" w:space="0" w:color="auto"/>
              <w:right w:val="single" w:sz="8"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1089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վրա</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կատարվող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ծախսը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w:t>
            </w:r>
            <w:proofErr w:type="spellEnd"/>
            <w:r w:rsidRPr="00EA2AB9">
              <w:rPr>
                <w:rFonts w:ascii="GHEA Mariam" w:hAnsi="GHEA Mariam" w:cs="Calibri"/>
                <w:color w:val="000000"/>
                <w:sz w:val="22"/>
                <w:szCs w:val="22"/>
                <w:lang w:eastAsia="en-US"/>
              </w:rPr>
              <w:t>)</w:t>
            </w:r>
          </w:p>
        </w:tc>
        <w:tc>
          <w:tcPr>
            <w:tcW w:w="1726" w:type="dxa"/>
            <w:tcBorders>
              <w:top w:val="single" w:sz="4" w:space="0" w:color="auto"/>
              <w:left w:val="nil"/>
              <w:bottom w:val="single" w:sz="8"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71" w:type="dxa"/>
            <w:tcBorders>
              <w:top w:val="nil"/>
              <w:left w:val="nil"/>
              <w:bottom w:val="single" w:sz="8" w:space="0" w:color="auto"/>
              <w:right w:val="single" w:sz="8" w:space="0" w:color="auto"/>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iCs/>
                <w:color w:val="000000"/>
                <w:sz w:val="22"/>
                <w:szCs w:val="22"/>
                <w:lang w:eastAsia="en-US"/>
              </w:rPr>
            </w:pPr>
          </w:p>
        </w:tc>
        <w:tc>
          <w:tcPr>
            <w:tcW w:w="4701" w:type="dxa"/>
            <w:tcBorders>
              <w:top w:val="nil"/>
              <w:left w:val="nil"/>
              <w:bottom w:val="nil"/>
              <w:right w:val="nil"/>
            </w:tcBorders>
            <w:shd w:val="clear" w:color="000000" w:fill="FFFFFF"/>
            <w:noWrap/>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6189" w:type="dxa"/>
            <w:tcBorders>
              <w:top w:val="nil"/>
              <w:left w:val="nil"/>
              <w:bottom w:val="nil"/>
              <w:right w:val="nil"/>
            </w:tcBorders>
            <w:shd w:val="clear" w:color="000000" w:fill="FFFFFF"/>
            <w:noWrap/>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26" w:type="dxa"/>
            <w:tcBorders>
              <w:top w:val="nil"/>
              <w:left w:val="nil"/>
              <w:bottom w:val="nil"/>
              <w:right w:val="nil"/>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Calibri" w:hAnsi="Calibri" w:cs="Calibri"/>
                <w:iCs/>
                <w:color w:val="000000"/>
                <w:sz w:val="22"/>
                <w:szCs w:val="22"/>
                <w:lang w:eastAsia="en-US"/>
              </w:rPr>
              <w:t> </w:t>
            </w:r>
          </w:p>
        </w:tc>
        <w:tc>
          <w:tcPr>
            <w:tcW w:w="1771" w:type="dxa"/>
            <w:tcBorders>
              <w:top w:val="nil"/>
              <w:left w:val="nil"/>
              <w:bottom w:val="nil"/>
              <w:right w:val="nil"/>
            </w:tcBorders>
            <w:shd w:val="clear" w:color="000000" w:fill="FFFFFF"/>
            <w:vAlign w:val="center"/>
            <w:hideMark/>
          </w:tcPr>
          <w:p w:rsidR="00EA2AB9" w:rsidRPr="00EA2AB9" w:rsidRDefault="00EA2AB9" w:rsidP="00EA2AB9">
            <w:pPr>
              <w:jc w:val="center"/>
              <w:rPr>
                <w:rFonts w:ascii="GHEA Mariam" w:hAnsi="GHEA Mariam" w:cs="Calibri"/>
                <w:iCs/>
                <w:color w:val="000000"/>
                <w:sz w:val="22"/>
                <w:szCs w:val="22"/>
                <w:lang w:eastAsia="en-US"/>
              </w:rPr>
            </w:pPr>
            <w:r w:rsidRPr="00EA2AB9">
              <w:rPr>
                <w:rFonts w:ascii="Calibri" w:hAnsi="Calibri" w:cs="Calibri"/>
                <w:iCs/>
                <w:color w:val="000000"/>
                <w:sz w:val="22"/>
                <w:szCs w:val="22"/>
                <w:lang w:eastAsia="en-US"/>
              </w:rPr>
              <w:t> </w:t>
            </w: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iCs/>
                <w:color w:val="000000"/>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845"/>
        </w:trPr>
        <w:tc>
          <w:tcPr>
            <w:tcW w:w="15073" w:type="dxa"/>
            <w:gridSpan w:val="5"/>
            <w:tcBorders>
              <w:top w:val="nil"/>
              <w:left w:val="nil"/>
              <w:bottom w:val="nil"/>
              <w:right w:val="nil"/>
            </w:tcBorders>
            <w:shd w:val="clear" w:color="000000" w:fill="FFFFFF"/>
            <w:vAlign w:val="bottom"/>
            <w:hideMark/>
          </w:tcPr>
          <w:p w:rsidR="00EA2AB9" w:rsidRPr="00EA2AB9" w:rsidRDefault="00EA2AB9" w:rsidP="00FB468A">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ՀԱՅԱՍՏԱՆԻ ՀԱՆՐԱՊԵՏՈՒԹՅԱՆ ԿԱՌԱՎԱՐՈՒԹՅԱՆ 2021</w:t>
            </w:r>
            <w:r w:rsidR="00FB468A">
              <w:rPr>
                <w:rFonts w:ascii="GHEA Mariam" w:hAnsi="GHEA Mariam" w:cs="Calibri"/>
                <w:bCs/>
                <w:color w:val="000000"/>
                <w:sz w:val="22"/>
                <w:szCs w:val="22"/>
                <w:lang w:val="hy-AM" w:eastAsia="en-US"/>
              </w:rPr>
              <w:t xml:space="preserve"> </w:t>
            </w:r>
            <w:r w:rsidRPr="00EA2AB9">
              <w:rPr>
                <w:rFonts w:ascii="GHEA Mariam" w:hAnsi="GHEA Mariam" w:cs="Calibri"/>
                <w:bCs/>
                <w:color w:val="000000"/>
                <w:sz w:val="22"/>
                <w:szCs w:val="22"/>
                <w:lang w:eastAsia="en-US"/>
              </w:rPr>
              <w:t xml:space="preserve">ԹՎԱԿԱՆԻ ԴԵԿՏԵՄԲԵՐԻ 23-Ի </w:t>
            </w:r>
            <w:r w:rsidRPr="00EA2AB9">
              <w:rPr>
                <w:rFonts w:ascii="GHEA Mariam" w:hAnsi="GHEA Mariam" w:cs="Calibri"/>
                <w:bCs/>
                <w:color w:val="000000"/>
                <w:spacing w:val="-2"/>
                <w:sz w:val="22"/>
                <w:szCs w:val="22"/>
                <w:lang w:val="hy-AM" w:eastAsia="en-US"/>
              </w:rPr>
              <w:t>N</w:t>
            </w:r>
            <w:r w:rsidRPr="00EA2AB9">
              <w:rPr>
                <w:rFonts w:ascii="GHEA Mariam" w:hAnsi="GHEA Mariam" w:cs="Calibri"/>
                <w:bCs/>
                <w:color w:val="000000"/>
                <w:sz w:val="22"/>
                <w:szCs w:val="22"/>
                <w:lang w:eastAsia="en-US"/>
              </w:rPr>
              <w:t xml:space="preserve"> 2121-Ն ՈՐՈՇՄԱՆ</w:t>
            </w:r>
            <w:r w:rsidR="00FB468A">
              <w:rPr>
                <w:rFonts w:ascii="GHEA Mariam" w:hAnsi="GHEA Mariam" w:cs="Calibri"/>
                <w:bCs/>
                <w:color w:val="000000"/>
                <w:sz w:val="22"/>
                <w:szCs w:val="22"/>
                <w:lang w:eastAsia="en-US"/>
              </w:rPr>
              <w:br/>
            </w:r>
            <w:r w:rsidRPr="00EA2AB9">
              <w:rPr>
                <w:rFonts w:ascii="GHEA Mariam" w:hAnsi="GHEA Mariam" w:cs="Calibri"/>
                <w:bCs/>
                <w:color w:val="000000"/>
                <w:sz w:val="22"/>
                <w:szCs w:val="22"/>
                <w:lang w:eastAsia="en-US"/>
              </w:rPr>
              <w:t xml:space="preserve"> N</w:t>
            </w:r>
            <w:r>
              <w:rPr>
                <w:rFonts w:ascii="GHEA Mariam" w:hAnsi="GHEA Mariam" w:cs="Calibri"/>
                <w:bCs/>
                <w:color w:val="000000"/>
                <w:sz w:val="22"/>
                <w:szCs w:val="22"/>
                <w:lang w:val="hy-AM" w:eastAsia="en-US"/>
              </w:rPr>
              <w:t xml:space="preserve"> </w:t>
            </w:r>
            <w:r w:rsidRPr="00EA2AB9">
              <w:rPr>
                <w:rFonts w:ascii="GHEA Mariam" w:hAnsi="GHEA Mariam" w:cs="Calibri"/>
                <w:bCs/>
                <w:color w:val="000000"/>
                <w:sz w:val="22"/>
                <w:szCs w:val="22"/>
                <w:lang w:eastAsia="en-US"/>
              </w:rPr>
              <w:t xml:space="preserve">9 ՀԱՎԵԼՎԱԾԻ </w:t>
            </w:r>
            <w:r w:rsidRPr="00EA2AB9">
              <w:rPr>
                <w:rFonts w:ascii="GHEA Mariam" w:hAnsi="GHEA Mariam" w:cs="Calibri"/>
                <w:bCs/>
                <w:color w:val="000000"/>
                <w:spacing w:val="-2"/>
                <w:sz w:val="22"/>
                <w:szCs w:val="22"/>
                <w:lang w:val="hy-AM" w:eastAsia="en-US"/>
              </w:rPr>
              <w:t>N</w:t>
            </w:r>
            <w:r w:rsidRPr="00EA2AB9">
              <w:rPr>
                <w:rFonts w:ascii="GHEA Mariam" w:hAnsi="GHEA Mariam" w:cs="Calibri"/>
                <w:bCs/>
                <w:color w:val="000000"/>
                <w:sz w:val="22"/>
                <w:szCs w:val="22"/>
                <w:lang w:eastAsia="en-US"/>
              </w:rPr>
              <w:t xml:space="preserve"> 9.47 ԱՂՅՈՒՍԱԿՈՒՄ ԿԱՏԱՐՎՈՂ ՓՈՓՈԽՈՒԹՅՈՒՆԸ </w:t>
            </w: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335"/>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2616" w:type="dxa"/>
            <w:gridSpan w:val="3"/>
            <w:tcBorders>
              <w:top w:val="nil"/>
              <w:left w:val="nil"/>
              <w:bottom w:val="nil"/>
              <w:right w:val="nil"/>
            </w:tcBorders>
            <w:shd w:val="clear" w:color="000000" w:fill="FFFFFF"/>
            <w:noWrap/>
            <w:vAlign w:val="bottom"/>
            <w:hideMark/>
          </w:tcPr>
          <w:p w:rsidR="00EA2AB9" w:rsidRDefault="00EA2AB9" w:rsidP="00EA2AB9">
            <w:pPr>
              <w:jc w:val="center"/>
              <w:rPr>
                <w:rFonts w:ascii="GHEA Mariam" w:hAnsi="GHEA Mariam" w:cs="Calibri"/>
                <w:bCs/>
                <w:color w:val="000000"/>
                <w:sz w:val="22"/>
                <w:szCs w:val="22"/>
                <w:lang w:eastAsia="en-US"/>
              </w:rPr>
            </w:pPr>
            <w:proofErr w:type="gramStart"/>
            <w:r w:rsidRPr="00EA2AB9">
              <w:rPr>
                <w:rFonts w:ascii="GHEA Mariam" w:hAnsi="GHEA Mariam" w:cs="Calibri"/>
                <w:bCs/>
                <w:color w:val="000000"/>
                <w:sz w:val="22"/>
                <w:szCs w:val="22"/>
                <w:lang w:eastAsia="en-US"/>
              </w:rPr>
              <w:t xml:space="preserve">ՀՀ  </w:t>
            </w:r>
            <w:proofErr w:type="spellStart"/>
            <w:r w:rsidRPr="00EA2AB9">
              <w:rPr>
                <w:rFonts w:ascii="GHEA Mariam" w:hAnsi="GHEA Mariam" w:cs="Calibri"/>
                <w:bCs/>
                <w:color w:val="000000"/>
                <w:sz w:val="22"/>
                <w:szCs w:val="22"/>
                <w:lang w:eastAsia="en-US"/>
              </w:rPr>
              <w:t>կառավարություն</w:t>
            </w:r>
            <w:proofErr w:type="spellEnd"/>
            <w:proofErr w:type="gramEnd"/>
          </w:p>
          <w:p w:rsidR="00EA2AB9" w:rsidRPr="00EA2AB9" w:rsidRDefault="00EA2AB9" w:rsidP="00EA2AB9">
            <w:pPr>
              <w:jc w:val="center"/>
              <w:rPr>
                <w:rFonts w:ascii="GHEA Mariam" w:hAnsi="GHEA Mariam" w:cs="Calibri"/>
                <w:bCs/>
                <w:color w:val="000000"/>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0890" w:type="dxa"/>
            <w:gridSpan w:val="2"/>
            <w:tcBorders>
              <w:top w:val="nil"/>
              <w:left w:val="nil"/>
              <w:bottom w:val="nil"/>
              <w:right w:val="nil"/>
            </w:tcBorders>
            <w:shd w:val="clear" w:color="000000" w:fill="FFFFFF"/>
            <w:noWrap/>
            <w:vAlign w:val="bottom"/>
            <w:hideMark/>
          </w:tcPr>
          <w:p w:rsidR="00EA2AB9" w:rsidRPr="00EA2AB9" w:rsidRDefault="00EA2AB9" w:rsidP="00EA2AB9">
            <w:pPr>
              <w:rPr>
                <w:rFonts w:ascii="GHEA Mariam" w:hAnsi="GHEA Mariam" w:cs="Calibri"/>
                <w:b/>
                <w:bCs/>
                <w:sz w:val="22"/>
                <w:szCs w:val="22"/>
                <w:lang w:eastAsia="en-US"/>
              </w:rPr>
            </w:pPr>
            <w:r w:rsidRPr="00EA2AB9">
              <w:rPr>
                <w:rFonts w:ascii="GHEA Mariam" w:hAnsi="GHEA Mariam" w:cs="Calibri"/>
                <w:b/>
                <w:bCs/>
                <w:sz w:val="22"/>
                <w:szCs w:val="22"/>
                <w:lang w:eastAsia="en-US"/>
              </w:rPr>
              <w:t>ՄԱՍ 2. ՊԵՏԱԿԱՆ ՄԱՐՄՆԻ ԳԾՈՎ ԱՐԴՅՈՒՆՔԱՅԻՆ (ԿԱՏԱՐՈՂԱԿԱՆ) ՑՈՒՑԱՆԻՇՆԵՐԸ</w:t>
            </w:r>
          </w:p>
        </w:tc>
        <w:tc>
          <w:tcPr>
            <w:tcW w:w="1726" w:type="dxa"/>
            <w:tcBorders>
              <w:top w:val="nil"/>
              <w:left w:val="nil"/>
              <w:bottom w:val="nil"/>
              <w:right w:val="nil"/>
            </w:tcBorders>
            <w:shd w:val="clear" w:color="000000" w:fill="FFFFFF"/>
            <w:noWrap/>
            <w:vAlign w:val="bottom"/>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դասիչը</w:t>
            </w:r>
            <w:proofErr w:type="spellEnd"/>
          </w:p>
        </w:tc>
        <w:tc>
          <w:tcPr>
            <w:tcW w:w="618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անվանումը</w:t>
            </w:r>
            <w:proofErr w:type="spellEnd"/>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color w:val="000000"/>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1139 </w:t>
            </w:r>
          </w:p>
        </w:tc>
        <w:tc>
          <w:tcPr>
            <w:tcW w:w="6189" w:type="dxa"/>
            <w:tcBorders>
              <w:top w:val="nil"/>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կառավարության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պահուստային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ֆոնդ</w:t>
            </w:r>
            <w:proofErr w:type="spellEnd"/>
            <w:r w:rsidRPr="00EA2AB9">
              <w:rPr>
                <w:rFonts w:ascii="GHEA Mariam" w:hAnsi="GHEA Mariam" w:cs="Calibri"/>
                <w:iCs/>
                <w:sz w:val="22"/>
                <w:szCs w:val="22"/>
                <w:lang w:eastAsia="en-US"/>
              </w:rPr>
              <w:t xml:space="preserve"> </w:t>
            </w: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iCs/>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jc w:val="both"/>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554"/>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hideMark/>
          </w:tcPr>
          <w:p w:rsidR="00EA2AB9" w:rsidRPr="00EA2AB9" w:rsidRDefault="00EA2AB9" w:rsidP="00EA2AB9">
            <w:pPr>
              <w:rPr>
                <w:rFonts w:ascii="GHEA Mariam" w:hAnsi="GHEA Mariam" w:cs="Calibri"/>
                <w:bCs/>
                <w:sz w:val="22"/>
                <w:szCs w:val="22"/>
                <w:lang w:eastAsia="en-US"/>
              </w:rPr>
            </w:pPr>
            <w:proofErr w:type="spellStart"/>
            <w:r w:rsidRPr="00EA2AB9">
              <w:rPr>
                <w:rFonts w:ascii="GHEA Mariam" w:hAnsi="GHEA Mariam" w:cs="Calibri"/>
                <w:bCs/>
                <w:sz w:val="22"/>
                <w:szCs w:val="22"/>
                <w:lang w:eastAsia="en-US"/>
              </w:rPr>
              <w:t>Ծրագրի</w:t>
            </w:r>
            <w:proofErr w:type="spellEnd"/>
            <w:r w:rsidRPr="00EA2AB9">
              <w:rPr>
                <w:rFonts w:ascii="GHEA Mariam" w:hAnsi="GHEA Mariam" w:cs="Calibri"/>
                <w:bCs/>
                <w:sz w:val="22"/>
                <w:szCs w:val="22"/>
                <w:lang w:eastAsia="en-US"/>
              </w:rPr>
              <w:t xml:space="preserve"> </w:t>
            </w:r>
            <w:proofErr w:type="spellStart"/>
            <w:r w:rsidRPr="00EA2AB9">
              <w:rPr>
                <w:rFonts w:ascii="GHEA Mariam" w:hAnsi="GHEA Mariam" w:cs="Calibri"/>
                <w:bCs/>
                <w:sz w:val="22"/>
                <w:szCs w:val="22"/>
                <w:lang w:eastAsia="en-US"/>
              </w:rPr>
              <w:t>միջոցառումները</w:t>
            </w:r>
            <w:proofErr w:type="spellEnd"/>
          </w:p>
        </w:tc>
        <w:tc>
          <w:tcPr>
            <w:tcW w:w="618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189" w:type="dxa"/>
            <w:tcBorders>
              <w:top w:val="nil"/>
              <w:left w:val="nil"/>
              <w:bottom w:val="nil"/>
              <w:right w:val="nil"/>
            </w:tcBorders>
            <w:shd w:val="clear" w:color="auto" w:fill="auto"/>
            <w:noWrap/>
            <w:vAlign w:val="bottom"/>
            <w:hideMark/>
          </w:tcPr>
          <w:p w:rsidR="00EA2AB9" w:rsidRPr="00EA2AB9" w:rsidRDefault="00EA2AB9" w:rsidP="00EA2AB9">
            <w:pPr>
              <w:jc w:val="both"/>
              <w:rPr>
                <w:rFonts w:ascii="GHEA Mariam" w:hAnsi="GHEA Mariam"/>
                <w:sz w:val="22"/>
                <w:szCs w:val="22"/>
                <w:lang w:eastAsia="en-US"/>
              </w:rPr>
            </w:pPr>
          </w:p>
        </w:tc>
        <w:tc>
          <w:tcPr>
            <w:tcW w:w="172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77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1093"/>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701" w:type="dxa"/>
            <w:tcBorders>
              <w:top w:val="single" w:sz="8" w:space="0" w:color="auto"/>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189" w:type="dxa"/>
            <w:tcBorders>
              <w:top w:val="single" w:sz="8" w:space="0" w:color="auto"/>
              <w:left w:val="nil"/>
              <w:bottom w:val="single" w:sz="4" w:space="0" w:color="auto"/>
              <w:right w:val="nil"/>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1139 </w:t>
            </w:r>
          </w:p>
        </w:tc>
        <w:tc>
          <w:tcPr>
            <w:tcW w:w="3497"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Ցուցանիշների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փոփոխությունը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նվազեցումները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փակագծերում</w:t>
            </w:r>
            <w:proofErr w:type="spellEnd"/>
            <w:r w:rsidRPr="00EA2AB9">
              <w:rPr>
                <w:rFonts w:ascii="GHEA Mariam" w:hAnsi="GHEA Mariam" w:cs="Calibri"/>
                <w:color w:val="000000"/>
                <w:sz w:val="22"/>
                <w:szCs w:val="22"/>
                <w:lang w:eastAsia="en-US"/>
              </w:rPr>
              <w:t>)</w:t>
            </w:r>
          </w:p>
        </w:tc>
      </w:tr>
      <w:tr w:rsidR="00EA2AB9" w:rsidRPr="00EA2AB9" w:rsidTr="00102D4A">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701" w:type="dxa"/>
            <w:tcBorders>
              <w:top w:val="nil"/>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189" w:type="dxa"/>
            <w:tcBorders>
              <w:top w:val="nil"/>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11001 </w:t>
            </w:r>
          </w:p>
        </w:tc>
        <w:tc>
          <w:tcPr>
            <w:tcW w:w="1726"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ինն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ամիս</w:t>
            </w:r>
            <w:proofErr w:type="spellEnd"/>
          </w:p>
        </w:tc>
        <w:tc>
          <w:tcPr>
            <w:tcW w:w="1771" w:type="dxa"/>
            <w:tcBorders>
              <w:top w:val="nil"/>
              <w:left w:val="nil"/>
              <w:bottom w:val="single" w:sz="4" w:space="0" w:color="auto"/>
              <w:right w:val="single" w:sz="8"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տարի</w:t>
            </w:r>
            <w:proofErr w:type="spellEnd"/>
            <w:r w:rsidRPr="00EA2AB9">
              <w:rPr>
                <w:rFonts w:ascii="GHEA Mariam" w:hAnsi="GHEA Mariam" w:cs="Calibri"/>
                <w:color w:val="000000"/>
                <w:sz w:val="22"/>
                <w:szCs w:val="22"/>
                <w:lang w:eastAsia="en-US"/>
              </w:rPr>
              <w:t xml:space="preserve"> </w:t>
            </w:r>
          </w:p>
        </w:tc>
      </w:tr>
      <w:tr w:rsidR="00EA2AB9" w:rsidRPr="00EA2AB9" w:rsidTr="00102D4A">
        <w:trPr>
          <w:trHeight w:val="525"/>
        </w:trPr>
        <w:tc>
          <w:tcPr>
            <w:tcW w:w="686" w:type="dxa"/>
            <w:tcBorders>
              <w:top w:val="nil"/>
              <w:left w:val="nil"/>
              <w:bottom w:val="nil"/>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70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p>
        </w:tc>
        <w:tc>
          <w:tcPr>
            <w:tcW w:w="6189"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կառավարության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պահուստային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ֆոնդ</w:t>
            </w:r>
            <w:proofErr w:type="spellEnd"/>
            <w:r w:rsidRPr="00EA2AB9">
              <w:rPr>
                <w:rFonts w:ascii="GHEA Mariam" w:hAnsi="GHEA Mariam" w:cs="Calibri"/>
                <w:iCs/>
                <w:sz w:val="22"/>
                <w:szCs w:val="22"/>
                <w:lang w:eastAsia="en-US"/>
              </w:rPr>
              <w:t xml:space="preserve"> </w:t>
            </w:r>
          </w:p>
        </w:tc>
        <w:tc>
          <w:tcPr>
            <w:tcW w:w="1726"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FB468A">
        <w:trPr>
          <w:trHeight w:val="787"/>
        </w:trPr>
        <w:tc>
          <w:tcPr>
            <w:tcW w:w="686" w:type="dxa"/>
            <w:tcBorders>
              <w:top w:val="nil"/>
              <w:left w:val="nil"/>
              <w:bottom w:val="nil"/>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FB468A">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Նկարագրությունը</w:t>
            </w:r>
            <w:proofErr w:type="spellEnd"/>
          </w:p>
        </w:tc>
        <w:tc>
          <w:tcPr>
            <w:tcW w:w="6189"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FB468A">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պետական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բյուջեում</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նախատեսված</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ելքերի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լրացուցիչ</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ֆինանսավորման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պետական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բյուջեում</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չկանխատեսված</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ելքերի</w:t>
            </w:r>
            <w:proofErr w:type="spellEnd"/>
            <w:r w:rsidR="00FB468A">
              <w:rPr>
                <w:rFonts w:ascii="GHEA Mariam" w:hAnsi="GHEA Mariam" w:cs="Calibri"/>
                <w:iCs/>
                <w:sz w:val="22"/>
                <w:szCs w:val="22"/>
                <w:lang w:val="hy-AM" w:eastAsia="en-US"/>
              </w:rPr>
              <w:t>,</w:t>
            </w: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ինչպես</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նաև</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բյուջետային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երաշխիքների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ապահովման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ելքերի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ֆինանսավորման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ապահովում</w:t>
            </w:r>
            <w:proofErr w:type="spellEnd"/>
            <w:r w:rsidRPr="00EA2AB9">
              <w:rPr>
                <w:rFonts w:ascii="GHEA Mariam" w:hAnsi="GHEA Mariam" w:cs="Calibri"/>
                <w:iCs/>
                <w:sz w:val="22"/>
                <w:szCs w:val="22"/>
                <w:lang w:eastAsia="en-US"/>
              </w:rPr>
              <w:t xml:space="preserve"> </w:t>
            </w:r>
          </w:p>
        </w:tc>
        <w:tc>
          <w:tcPr>
            <w:tcW w:w="1726" w:type="dxa"/>
            <w:tcBorders>
              <w:top w:val="single" w:sz="4" w:space="0" w:color="auto"/>
              <w:left w:val="nil"/>
              <w:bottom w:val="nil"/>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vMerge/>
            <w:tcBorders>
              <w:top w:val="single" w:sz="4" w:space="0" w:color="auto"/>
              <w:left w:val="single" w:sz="4" w:space="0" w:color="auto"/>
              <w:bottom w:val="single" w:sz="4" w:space="0" w:color="000000"/>
              <w:right w:val="single" w:sz="8"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FB468A">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701" w:type="dxa"/>
            <w:tcBorders>
              <w:top w:val="nil"/>
              <w:left w:val="single" w:sz="8" w:space="0" w:color="auto"/>
              <w:bottom w:val="single" w:sz="4" w:space="0" w:color="auto"/>
              <w:right w:val="single" w:sz="4" w:space="0" w:color="auto"/>
            </w:tcBorders>
            <w:shd w:val="clear" w:color="000000" w:fill="FFFFFF"/>
            <w:vAlign w:val="center"/>
            <w:hideMark/>
          </w:tcPr>
          <w:p w:rsidR="00EA2AB9" w:rsidRPr="00EA2AB9" w:rsidRDefault="00EA2AB9" w:rsidP="00FB468A">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տեսակը</w:t>
            </w:r>
            <w:proofErr w:type="spellEnd"/>
          </w:p>
        </w:tc>
        <w:tc>
          <w:tcPr>
            <w:tcW w:w="6189" w:type="dxa"/>
            <w:tcBorders>
              <w:top w:val="nil"/>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Ծառայությունների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մատուցում</w:t>
            </w:r>
            <w:proofErr w:type="spellEnd"/>
            <w:r w:rsidRPr="00EA2AB9">
              <w:rPr>
                <w:rFonts w:ascii="GHEA Mariam" w:hAnsi="GHEA Mariam" w:cs="Calibri"/>
                <w:iCs/>
                <w:sz w:val="22"/>
                <w:szCs w:val="22"/>
                <w:lang w:eastAsia="en-US"/>
              </w:rPr>
              <w:t xml:space="preserve"> </w:t>
            </w:r>
          </w:p>
        </w:tc>
        <w:tc>
          <w:tcPr>
            <w:tcW w:w="1726" w:type="dxa"/>
            <w:tcBorders>
              <w:top w:val="nil"/>
              <w:left w:val="nil"/>
              <w:bottom w:val="nil"/>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vMerge/>
            <w:tcBorders>
              <w:top w:val="nil"/>
              <w:left w:val="single" w:sz="4" w:space="0" w:color="auto"/>
              <w:bottom w:val="single" w:sz="4" w:space="0" w:color="000000"/>
              <w:right w:val="single" w:sz="8"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EA2AB9">
        <w:trPr>
          <w:trHeight w:val="262"/>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701" w:type="dxa"/>
            <w:tcBorders>
              <w:top w:val="nil"/>
              <w:left w:val="single" w:sz="8" w:space="0" w:color="auto"/>
              <w:bottom w:val="single" w:sz="4" w:space="0" w:color="auto"/>
              <w:right w:val="nil"/>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6189"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Արդյունքի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չափորոշիչներ</w:t>
            </w:r>
            <w:proofErr w:type="spellEnd"/>
          </w:p>
        </w:tc>
        <w:tc>
          <w:tcPr>
            <w:tcW w:w="1726"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771" w:type="dxa"/>
            <w:vMerge/>
            <w:tcBorders>
              <w:top w:val="nil"/>
              <w:left w:val="single" w:sz="4" w:space="0" w:color="auto"/>
              <w:bottom w:val="single" w:sz="4" w:space="0" w:color="000000"/>
              <w:right w:val="single" w:sz="8"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102D4A">
        <w:trPr>
          <w:trHeight w:val="277"/>
        </w:trPr>
        <w:tc>
          <w:tcPr>
            <w:tcW w:w="686"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10890" w:type="dxa"/>
            <w:gridSpan w:val="2"/>
            <w:tcBorders>
              <w:top w:val="single" w:sz="4" w:space="0" w:color="auto"/>
              <w:left w:val="single" w:sz="8" w:space="0" w:color="auto"/>
              <w:bottom w:val="single" w:sz="8" w:space="0" w:color="auto"/>
              <w:right w:val="single" w:sz="4" w:space="0" w:color="000000"/>
            </w:tcBorders>
            <w:shd w:val="clear" w:color="000000" w:fill="FFFFFF"/>
            <w:noWrap/>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վրա</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կատարվող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ծախսը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w:t>
            </w:r>
            <w:proofErr w:type="spellEnd"/>
            <w:r w:rsidRPr="00EA2AB9">
              <w:rPr>
                <w:rFonts w:ascii="GHEA Mariam" w:hAnsi="GHEA Mariam" w:cs="Calibri"/>
                <w:color w:val="000000"/>
                <w:sz w:val="22"/>
                <w:szCs w:val="22"/>
                <w:lang w:eastAsia="en-US"/>
              </w:rPr>
              <w:t>)</w:t>
            </w:r>
          </w:p>
        </w:tc>
        <w:tc>
          <w:tcPr>
            <w:tcW w:w="1726" w:type="dxa"/>
            <w:tcBorders>
              <w:top w:val="nil"/>
              <w:left w:val="nil"/>
              <w:bottom w:val="single" w:sz="8" w:space="0" w:color="auto"/>
              <w:right w:val="single" w:sz="4" w:space="0" w:color="auto"/>
            </w:tcBorders>
            <w:shd w:val="clear" w:color="000000" w:fill="FFFFFF"/>
            <w:vAlign w:val="center"/>
            <w:hideMark/>
          </w:tcPr>
          <w:p w:rsidR="00EA2AB9" w:rsidRPr="00EA2AB9" w:rsidRDefault="00EA2AB9" w:rsidP="00102D4A">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771" w:type="dxa"/>
            <w:tcBorders>
              <w:top w:val="nil"/>
              <w:left w:val="nil"/>
              <w:bottom w:val="single" w:sz="8" w:space="0" w:color="auto"/>
              <w:right w:val="single" w:sz="8" w:space="0" w:color="auto"/>
            </w:tcBorders>
            <w:shd w:val="clear" w:color="000000" w:fill="FFFFFF"/>
            <w:vAlign w:val="center"/>
            <w:hideMark/>
          </w:tcPr>
          <w:p w:rsidR="00EA2AB9" w:rsidRPr="00EA2AB9" w:rsidRDefault="00EA2AB9" w:rsidP="00102D4A">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bl>
    <w:p w:rsidR="00EA2AB9" w:rsidRDefault="00EA2AB9" w:rsidP="00AA16EC">
      <w:pPr>
        <w:pStyle w:val="mechtex"/>
        <w:spacing w:line="360" w:lineRule="auto"/>
        <w:jc w:val="left"/>
        <w:rPr>
          <w:rFonts w:ascii="GHEA Mariam" w:hAnsi="GHEA Mariam"/>
          <w:spacing w:val="-2"/>
        </w:rPr>
      </w:pPr>
    </w:p>
    <w:p w:rsidR="00EA2AB9" w:rsidRDefault="00EA2AB9" w:rsidP="00AA16EC">
      <w:pPr>
        <w:pStyle w:val="mechtex"/>
        <w:spacing w:line="360" w:lineRule="auto"/>
        <w:jc w:val="left"/>
        <w:rPr>
          <w:rFonts w:ascii="GHEA Mariam" w:hAnsi="GHEA Mariam"/>
          <w:spacing w:val="-2"/>
        </w:rPr>
      </w:pPr>
    </w:p>
    <w:p w:rsidR="00EA2AB9" w:rsidRDefault="00EA2AB9" w:rsidP="00AA16EC">
      <w:pPr>
        <w:pStyle w:val="mechtex"/>
        <w:spacing w:line="360" w:lineRule="auto"/>
        <w:jc w:val="left"/>
        <w:rPr>
          <w:rFonts w:ascii="GHEA Mariam" w:hAnsi="GHEA Mariam"/>
          <w:spacing w:val="-2"/>
        </w:rPr>
      </w:pPr>
    </w:p>
    <w:p w:rsidR="00EA2AB9" w:rsidRPr="00574F02" w:rsidRDefault="00EA2AB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A2AB9" w:rsidRPr="00574F02" w:rsidRDefault="00EA2AB9" w:rsidP="00187E1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A2AB9" w:rsidRPr="00EA2AB9" w:rsidRDefault="00EA2AB9" w:rsidP="00AA16EC">
      <w:pPr>
        <w:pStyle w:val="mechtex"/>
        <w:spacing w:line="360" w:lineRule="auto"/>
        <w:jc w:val="left"/>
        <w:rPr>
          <w:rFonts w:ascii="GHEA Mariam" w:hAnsi="GHEA Mariam"/>
          <w:spacing w:val="-2"/>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A2AB9" w:rsidRDefault="00EA2AB9" w:rsidP="00AA16EC">
      <w:pPr>
        <w:pStyle w:val="mechtex"/>
        <w:spacing w:line="360" w:lineRule="auto"/>
        <w:jc w:val="left"/>
        <w:rPr>
          <w:rFonts w:ascii="GHEA Mariam" w:hAnsi="GHEA Mariam"/>
          <w:spacing w:val="-2"/>
        </w:rPr>
      </w:pPr>
    </w:p>
    <w:p w:rsidR="00EA2AB9" w:rsidRPr="00EA2AB9" w:rsidRDefault="00EA2AB9" w:rsidP="00AA16EC">
      <w:pPr>
        <w:pStyle w:val="mechtex"/>
        <w:spacing w:line="360" w:lineRule="auto"/>
        <w:jc w:val="left"/>
        <w:rPr>
          <w:rFonts w:ascii="Sylfaen" w:hAnsi="Sylfaen"/>
          <w:lang w:val="hy-AM"/>
        </w:rPr>
        <w:sectPr w:rsidR="00EA2AB9" w:rsidRPr="00EA2AB9" w:rsidSect="00AA16EC">
          <w:pgSz w:w="16834" w:h="11909" w:orient="landscape" w:code="9"/>
          <w:pgMar w:top="1440" w:right="1440" w:bottom="1440" w:left="1021" w:header="720" w:footer="578" w:gutter="0"/>
          <w:pgNumType w:start="1"/>
          <w:cols w:space="720"/>
          <w:titlePg/>
          <w:docGrid w:linePitch="272"/>
        </w:sectPr>
      </w:pPr>
      <w:r>
        <w:rPr>
          <w:rFonts w:ascii="GHEA Mariam" w:hAnsi="GHEA Mariam"/>
          <w:spacing w:val="-2"/>
          <w:lang w:val="hy-AM"/>
        </w:rPr>
        <w:t xml:space="preserve"> </w:t>
      </w:r>
    </w:p>
    <w:p w:rsidR="00AA16EC" w:rsidRPr="00D869E7" w:rsidRDefault="00AA16EC" w:rsidP="00187E18">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869E7">
        <w:rPr>
          <w:rFonts w:ascii="GHEA Mariam" w:hAnsi="GHEA Mariam"/>
          <w:spacing w:val="-8"/>
          <w:sz w:val="24"/>
          <w:szCs w:val="24"/>
          <w:lang w:val="hy-AM"/>
        </w:rPr>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4</w:t>
      </w:r>
    </w:p>
    <w:p w:rsidR="00AA16EC" w:rsidRPr="00D869E7" w:rsidRDefault="00AA16EC" w:rsidP="00187E18">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AA16EC" w:rsidRDefault="00AA16EC" w:rsidP="00AA16EC">
      <w:pPr>
        <w:pStyle w:val="mechtex"/>
        <w:spacing w:line="360" w:lineRule="auto"/>
        <w:jc w:val="left"/>
        <w:rPr>
          <w:rFonts w:ascii="GHEA Mariam" w:hAnsi="GHEA Mariam"/>
          <w:spacing w:val="-2"/>
        </w:rPr>
      </w:pP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t xml:space="preserve">   </w:t>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r>
      <w:r w:rsidRPr="00D869E7">
        <w:rPr>
          <w:rFonts w:ascii="GHEA Mariam" w:hAnsi="GHEA Mariam"/>
          <w:spacing w:val="-2"/>
        </w:rPr>
        <w:tab/>
        <w:t xml:space="preserve"> </w:t>
      </w:r>
      <w:r w:rsidRPr="00D869E7">
        <w:rPr>
          <w:rFonts w:ascii="GHEA Mariam" w:hAnsi="GHEA Mariam"/>
          <w:spacing w:val="-2"/>
        </w:rPr>
        <w:tab/>
      </w:r>
      <w:r w:rsidRPr="00D869E7">
        <w:rPr>
          <w:rFonts w:ascii="GHEA Mariam" w:hAnsi="GHEA Mariam"/>
          <w:spacing w:val="-2"/>
        </w:rPr>
        <w:tab/>
        <w:t xml:space="preserve">         </w:t>
      </w:r>
      <w:r w:rsidRPr="00006316">
        <w:rPr>
          <w:rFonts w:ascii="GHEA Mariam" w:hAnsi="GHEA Mariam" w:cs="Sylfaen"/>
          <w:spacing w:val="-4"/>
          <w:lang w:val="pt-BR"/>
        </w:rPr>
        <w:t>օգոստոսի</w:t>
      </w:r>
      <w:r w:rsidRPr="00D869E7">
        <w:rPr>
          <w:rFonts w:ascii="GHEA Mariam" w:hAnsi="GHEA Mariam" w:cs="Sylfaen"/>
          <w:spacing w:val="-2"/>
          <w:lang w:val="pt-BR"/>
        </w:rPr>
        <w:t xml:space="preserve"> </w:t>
      </w:r>
      <w:r>
        <w:rPr>
          <w:rFonts w:ascii="GHEA Mariam" w:hAnsi="GHEA Mariam" w:cs="Sylfaen"/>
          <w:spacing w:val="-2"/>
        </w:rPr>
        <w:t>4</w:t>
      </w:r>
      <w:r w:rsidRPr="00D869E7">
        <w:rPr>
          <w:rFonts w:ascii="GHEA Mariam" w:hAnsi="GHEA Mariam" w:cs="Sylfaen"/>
          <w:spacing w:val="-2"/>
          <w:lang w:val="pt-BR"/>
        </w:rPr>
        <w:t>-</w:t>
      </w:r>
      <w:r w:rsidRPr="00D869E7">
        <w:rPr>
          <w:rFonts w:ascii="GHEA Mariam" w:hAnsi="GHEA Mariam"/>
          <w:spacing w:val="-2"/>
        </w:rPr>
        <w:t xml:space="preserve">ի N               - Ն </w:t>
      </w:r>
      <w:proofErr w:type="spellStart"/>
      <w:r w:rsidRPr="00D869E7">
        <w:rPr>
          <w:rFonts w:ascii="GHEA Mariam" w:hAnsi="GHEA Mariam"/>
          <w:spacing w:val="-2"/>
        </w:rPr>
        <w:t>որոշման</w:t>
      </w:r>
      <w:proofErr w:type="spellEnd"/>
    </w:p>
    <w:p w:rsidR="00EA2AB9" w:rsidRDefault="00EA2AB9" w:rsidP="00AA16EC">
      <w:pPr>
        <w:pStyle w:val="mechtex"/>
        <w:spacing w:line="360" w:lineRule="auto"/>
        <w:jc w:val="left"/>
        <w:rPr>
          <w:rFonts w:ascii="GHEA Mariam" w:hAnsi="GHEA Mariam"/>
          <w:spacing w:val="-2"/>
        </w:rPr>
      </w:pPr>
    </w:p>
    <w:p w:rsidR="00102D4A" w:rsidRDefault="00102D4A" w:rsidP="00AA16EC">
      <w:pPr>
        <w:pStyle w:val="mechtex"/>
        <w:spacing w:line="360" w:lineRule="auto"/>
        <w:jc w:val="left"/>
        <w:rPr>
          <w:rFonts w:ascii="GHEA Mariam" w:hAnsi="GHEA Mariam"/>
          <w:spacing w:val="-2"/>
        </w:rPr>
      </w:pPr>
    </w:p>
    <w:tbl>
      <w:tblPr>
        <w:tblW w:w="14517" w:type="dxa"/>
        <w:tblLook w:val="04A0" w:firstRow="1" w:lastRow="0" w:firstColumn="1" w:lastColumn="0" w:noHBand="0" w:noVBand="1"/>
      </w:tblPr>
      <w:tblGrid>
        <w:gridCol w:w="667"/>
        <w:gridCol w:w="4011"/>
        <w:gridCol w:w="6237"/>
        <w:gridCol w:w="2029"/>
        <w:gridCol w:w="1573"/>
      </w:tblGrid>
      <w:tr w:rsidR="00EA2AB9" w:rsidRPr="00EA2AB9" w:rsidTr="00EA2AB9">
        <w:trPr>
          <w:trHeight w:val="881"/>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3850" w:type="dxa"/>
            <w:gridSpan w:val="4"/>
            <w:tcBorders>
              <w:top w:val="nil"/>
              <w:left w:val="nil"/>
              <w:bottom w:val="nil"/>
              <w:right w:val="nil"/>
            </w:tcBorders>
            <w:shd w:val="clear" w:color="000000" w:fill="FFFFFF"/>
            <w:vAlign w:val="bottom"/>
            <w:hideMark/>
          </w:tcPr>
          <w:p w:rsid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ՀԱՅԱՍՏԱՆԻ ՀԱՆՐԱՊԵՏՈՒԹՅԱՆ ԿԱՌԱՎԱՐՈՒԹՅԱՆ 2021 ԹՎԱԿԱՆԻ ԴԵԿՏԵՄԲԵՐԻ 23-Ի </w:t>
            </w:r>
            <w:r w:rsidRPr="00EA2AB9">
              <w:rPr>
                <w:rFonts w:ascii="GHEA Mariam" w:hAnsi="GHEA Mariam" w:cs="Calibri"/>
                <w:bCs/>
                <w:color w:val="000000"/>
                <w:spacing w:val="-2"/>
                <w:sz w:val="22"/>
                <w:szCs w:val="22"/>
                <w:lang w:val="hy-AM" w:eastAsia="en-US"/>
              </w:rPr>
              <w:t>N</w:t>
            </w:r>
            <w:r w:rsidRPr="00EA2AB9">
              <w:rPr>
                <w:rFonts w:ascii="GHEA Mariam" w:hAnsi="GHEA Mariam" w:cs="Calibri"/>
                <w:bCs/>
                <w:color w:val="000000"/>
                <w:sz w:val="22"/>
                <w:szCs w:val="22"/>
                <w:lang w:eastAsia="en-US"/>
              </w:rPr>
              <w:t xml:space="preserve"> 2121-Ն ՈՐՈՇՄԱՆ </w:t>
            </w:r>
          </w:p>
          <w:p w:rsidR="00EA2AB9" w:rsidRP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N</w:t>
            </w:r>
            <w:r>
              <w:rPr>
                <w:rFonts w:ascii="GHEA Mariam" w:hAnsi="GHEA Mariam" w:cs="Calibri"/>
                <w:bCs/>
                <w:color w:val="000000"/>
                <w:sz w:val="22"/>
                <w:szCs w:val="22"/>
                <w:lang w:val="hy-AM" w:eastAsia="en-US"/>
              </w:rPr>
              <w:t xml:space="preserve"> </w:t>
            </w:r>
            <w:r w:rsidRPr="00EA2AB9">
              <w:rPr>
                <w:rFonts w:ascii="GHEA Mariam" w:hAnsi="GHEA Mariam" w:cs="Calibri"/>
                <w:bCs/>
                <w:color w:val="000000"/>
                <w:sz w:val="22"/>
                <w:szCs w:val="22"/>
                <w:lang w:eastAsia="en-US"/>
              </w:rPr>
              <w:t xml:space="preserve">9.1 ՀԱՎԵԼՎԱԾԻ </w:t>
            </w:r>
            <w:r w:rsidRPr="00EA2AB9">
              <w:rPr>
                <w:rFonts w:ascii="GHEA Mariam" w:hAnsi="GHEA Mariam" w:cs="Calibri"/>
                <w:bCs/>
                <w:color w:val="000000"/>
                <w:spacing w:val="-2"/>
                <w:sz w:val="22"/>
                <w:szCs w:val="22"/>
                <w:lang w:val="hy-AM" w:eastAsia="en-US"/>
              </w:rPr>
              <w:t>N</w:t>
            </w:r>
            <w:r w:rsidRPr="00EA2AB9">
              <w:rPr>
                <w:rFonts w:ascii="GHEA Mariam" w:hAnsi="GHEA Mariam" w:cs="Calibri"/>
                <w:bCs/>
                <w:color w:val="000000"/>
                <w:sz w:val="22"/>
                <w:szCs w:val="22"/>
                <w:lang w:eastAsia="en-US"/>
              </w:rPr>
              <w:t xml:space="preserve"> 9.1.41 ԱՂՅՈՒՍԱԿՈՒՄ ԿԱՏԱՐՎՈՂ ՓՈՓՈԽՈՒԹՅՈՒՆԸ  </w:t>
            </w: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302"/>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3850" w:type="dxa"/>
            <w:gridSpan w:val="4"/>
            <w:tcBorders>
              <w:top w:val="nil"/>
              <w:left w:val="nil"/>
              <w:bottom w:val="nil"/>
              <w:right w:val="nil"/>
            </w:tcBorders>
            <w:shd w:val="clear" w:color="auto" w:fill="auto"/>
            <w:noWrap/>
            <w:vAlign w:val="bottom"/>
            <w:hideMark/>
          </w:tcPr>
          <w:p w:rsid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 xml:space="preserve">ՀՀ </w:t>
            </w:r>
            <w:proofErr w:type="spellStart"/>
            <w:r w:rsidRPr="00EA2AB9">
              <w:rPr>
                <w:rFonts w:ascii="GHEA Mariam" w:hAnsi="GHEA Mariam" w:cs="Calibri"/>
                <w:bCs/>
                <w:color w:val="000000"/>
                <w:sz w:val="22"/>
                <w:szCs w:val="22"/>
                <w:lang w:eastAsia="en-US"/>
              </w:rPr>
              <w:t>քննչական</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կոմիտե</w:t>
            </w:r>
            <w:proofErr w:type="spellEnd"/>
          </w:p>
          <w:p w:rsidR="00102D4A" w:rsidRPr="00EA2AB9" w:rsidRDefault="00102D4A" w:rsidP="00EA2AB9">
            <w:pPr>
              <w:jc w:val="center"/>
              <w:rPr>
                <w:rFonts w:ascii="GHEA Mariam" w:hAnsi="GHEA Mariam" w:cs="Calibri"/>
                <w:bCs/>
                <w:color w:val="000000"/>
                <w:sz w:val="22"/>
                <w:szCs w:val="22"/>
                <w:lang w:eastAsia="en-US"/>
              </w:rPr>
            </w:pPr>
          </w:p>
        </w:tc>
      </w:tr>
      <w:tr w:rsidR="00102D4A" w:rsidRPr="00EA2AB9" w:rsidTr="00E0151E">
        <w:trPr>
          <w:trHeight w:val="249"/>
        </w:trPr>
        <w:tc>
          <w:tcPr>
            <w:tcW w:w="667" w:type="dxa"/>
            <w:tcBorders>
              <w:top w:val="nil"/>
              <w:left w:val="nil"/>
              <w:bottom w:val="nil"/>
              <w:right w:val="nil"/>
            </w:tcBorders>
            <w:shd w:val="clear" w:color="auto" w:fill="auto"/>
            <w:noWrap/>
            <w:vAlign w:val="bottom"/>
            <w:hideMark/>
          </w:tcPr>
          <w:p w:rsidR="00102D4A" w:rsidRPr="00EA2AB9" w:rsidRDefault="00102D4A" w:rsidP="00EA2AB9">
            <w:pPr>
              <w:jc w:val="center"/>
              <w:rPr>
                <w:rFonts w:ascii="GHEA Mariam" w:hAnsi="GHEA Mariam" w:cs="Calibri"/>
                <w:bCs/>
                <w:color w:val="000000"/>
                <w:sz w:val="22"/>
                <w:szCs w:val="22"/>
                <w:lang w:eastAsia="en-US"/>
              </w:rPr>
            </w:pPr>
          </w:p>
        </w:tc>
        <w:tc>
          <w:tcPr>
            <w:tcW w:w="12277" w:type="dxa"/>
            <w:gridSpan w:val="3"/>
            <w:tcBorders>
              <w:top w:val="nil"/>
              <w:left w:val="nil"/>
              <w:bottom w:val="nil"/>
              <w:right w:val="nil"/>
            </w:tcBorders>
            <w:shd w:val="clear" w:color="auto" w:fill="auto"/>
            <w:noWrap/>
            <w:vAlign w:val="bottom"/>
            <w:hideMark/>
          </w:tcPr>
          <w:p w:rsidR="00102D4A" w:rsidRPr="00EA2AB9" w:rsidRDefault="00102D4A" w:rsidP="00EA2AB9">
            <w:pPr>
              <w:rPr>
                <w:rFonts w:ascii="GHEA Mariam" w:hAnsi="GHEA Mariam" w:cs="Calibri"/>
                <w:bCs/>
                <w:sz w:val="22"/>
                <w:szCs w:val="22"/>
                <w:lang w:eastAsia="en-US"/>
              </w:rPr>
            </w:pPr>
            <w:r w:rsidRPr="00102D4A">
              <w:rPr>
                <w:rFonts w:ascii="GHEA Mariam" w:hAnsi="GHEA Mariam" w:cs="Calibri"/>
                <w:b/>
                <w:bCs/>
                <w:sz w:val="22"/>
                <w:szCs w:val="22"/>
                <w:lang w:eastAsia="en-US"/>
              </w:rPr>
              <w:t>ՄԱՍ 1. ՊԵՏԱԿԱՆ ՄԱՐՄՆԻ ԳԾՈՎ ԱՐԴՅՈՒՆՔԱՅԻՆ (ԿԱՏԱՐՈՂԱԿԱՆ) ՑՈՒՑԱՆԻՇՆԵՐԸ</w:t>
            </w:r>
          </w:p>
        </w:tc>
        <w:tc>
          <w:tcPr>
            <w:tcW w:w="1573" w:type="dxa"/>
            <w:tcBorders>
              <w:top w:val="nil"/>
              <w:left w:val="nil"/>
              <w:bottom w:val="nil"/>
              <w:right w:val="nil"/>
            </w:tcBorders>
            <w:shd w:val="clear" w:color="auto" w:fill="auto"/>
            <w:noWrap/>
            <w:vAlign w:val="bottom"/>
            <w:hideMark/>
          </w:tcPr>
          <w:p w:rsidR="00102D4A" w:rsidRPr="00EA2AB9" w:rsidRDefault="00102D4A" w:rsidP="00EA2AB9">
            <w:pPr>
              <w:rPr>
                <w:rFonts w:ascii="GHEA Mariam" w:hAnsi="GHEA Mariam"/>
                <w:sz w:val="22"/>
                <w:szCs w:val="22"/>
                <w:lang w:eastAsia="en-US"/>
              </w:rPr>
            </w:pPr>
          </w:p>
        </w:tc>
      </w:tr>
      <w:tr w:rsidR="00EA2AB9" w:rsidRPr="00EA2AB9" w:rsidTr="00102D4A">
        <w:trPr>
          <w:trHeight w:val="24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դասիչը</w:t>
            </w:r>
            <w:proofErr w:type="spellEnd"/>
          </w:p>
        </w:tc>
        <w:tc>
          <w:tcPr>
            <w:tcW w:w="623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անվանումը</w:t>
            </w:r>
            <w:proofErr w:type="spellEnd"/>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color w:val="000000"/>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1180</w:t>
            </w:r>
          </w:p>
        </w:tc>
        <w:tc>
          <w:tcPr>
            <w:tcW w:w="6237" w:type="dxa"/>
            <w:tcBorders>
              <w:top w:val="nil"/>
              <w:left w:val="nil"/>
              <w:bottom w:val="single" w:sz="4" w:space="0" w:color="auto"/>
              <w:right w:val="single" w:sz="4" w:space="0" w:color="auto"/>
            </w:tcBorders>
            <w:shd w:val="clear" w:color="auto" w:fill="auto"/>
            <w:noWrap/>
            <w:vAlign w:val="center"/>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 xml:space="preserve">ՀՀ </w:t>
            </w:r>
            <w:proofErr w:type="spellStart"/>
            <w:r w:rsidRPr="00EA2AB9">
              <w:rPr>
                <w:rFonts w:ascii="GHEA Mariam" w:hAnsi="GHEA Mariam" w:cs="Calibri"/>
                <w:iCs/>
                <w:color w:val="000000"/>
                <w:sz w:val="22"/>
                <w:szCs w:val="22"/>
                <w:lang w:eastAsia="en-US"/>
              </w:rPr>
              <w:t>քննչական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ծառայություններ</w:t>
            </w:r>
            <w:proofErr w:type="spellEnd"/>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iCs/>
                <w:color w:val="000000"/>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49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hideMark/>
          </w:tcPr>
          <w:p w:rsidR="00EA2AB9" w:rsidRPr="00EA2AB9" w:rsidRDefault="00EA2AB9" w:rsidP="00EA2AB9">
            <w:pPr>
              <w:rPr>
                <w:rFonts w:ascii="GHEA Mariam" w:hAnsi="GHEA Mariam" w:cs="Calibri"/>
                <w:bCs/>
                <w:sz w:val="22"/>
                <w:szCs w:val="22"/>
                <w:lang w:eastAsia="en-US"/>
              </w:rPr>
            </w:pPr>
            <w:proofErr w:type="spellStart"/>
            <w:r w:rsidRPr="00EA2AB9">
              <w:rPr>
                <w:rFonts w:ascii="GHEA Mariam" w:hAnsi="GHEA Mariam" w:cs="Calibri"/>
                <w:bCs/>
                <w:sz w:val="22"/>
                <w:szCs w:val="22"/>
                <w:lang w:eastAsia="en-US"/>
              </w:rPr>
              <w:t>Ծրագրի</w:t>
            </w:r>
            <w:proofErr w:type="spellEnd"/>
            <w:r w:rsidRPr="00EA2AB9">
              <w:rPr>
                <w:rFonts w:ascii="GHEA Mariam" w:hAnsi="GHEA Mariam" w:cs="Calibri"/>
                <w:bCs/>
                <w:sz w:val="22"/>
                <w:szCs w:val="22"/>
                <w:lang w:eastAsia="en-US"/>
              </w:rPr>
              <w:t xml:space="preserve"> </w:t>
            </w:r>
            <w:proofErr w:type="spellStart"/>
            <w:r w:rsidRPr="00EA2AB9">
              <w:rPr>
                <w:rFonts w:ascii="GHEA Mariam" w:hAnsi="GHEA Mariam" w:cs="Calibri"/>
                <w:bCs/>
                <w:sz w:val="22"/>
                <w:szCs w:val="22"/>
                <w:lang w:eastAsia="en-US"/>
              </w:rPr>
              <w:t>միջոցառումները</w:t>
            </w:r>
            <w:proofErr w:type="spellEnd"/>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4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jc w:val="both"/>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985"/>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single" w:sz="8" w:space="0" w:color="auto"/>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237" w:type="dxa"/>
            <w:tcBorders>
              <w:top w:val="single" w:sz="8" w:space="0" w:color="auto"/>
              <w:left w:val="nil"/>
              <w:bottom w:val="single" w:sz="4" w:space="0" w:color="auto"/>
              <w:right w:val="nil"/>
            </w:tcBorders>
            <w:shd w:val="clear" w:color="000000" w:fill="FFFFFF"/>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1180</w:t>
            </w:r>
          </w:p>
        </w:tc>
        <w:tc>
          <w:tcPr>
            <w:tcW w:w="3602"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Ցուցանիշների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փոփոխությունը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ավելացումները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նշանով</w:t>
            </w:r>
            <w:proofErr w:type="spellEnd"/>
            <w:r w:rsidRPr="00EA2AB9">
              <w:rPr>
                <w:rFonts w:ascii="GHEA Mariam" w:hAnsi="GHEA Mariam" w:cs="Calibri"/>
                <w:color w:val="000000"/>
                <w:sz w:val="22"/>
                <w:szCs w:val="22"/>
                <w:lang w:eastAsia="en-US"/>
              </w:rPr>
              <w:t>)</w:t>
            </w: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011" w:type="dxa"/>
            <w:tcBorders>
              <w:top w:val="nil"/>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237"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11001</w:t>
            </w:r>
          </w:p>
        </w:tc>
        <w:tc>
          <w:tcPr>
            <w:tcW w:w="2029"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ինն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ամիս</w:t>
            </w:r>
            <w:proofErr w:type="spellEnd"/>
          </w:p>
        </w:tc>
        <w:tc>
          <w:tcPr>
            <w:tcW w:w="1573" w:type="dxa"/>
            <w:tcBorders>
              <w:top w:val="nil"/>
              <w:left w:val="nil"/>
              <w:bottom w:val="single" w:sz="4" w:space="0" w:color="auto"/>
              <w:right w:val="single" w:sz="8"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տարի</w:t>
            </w:r>
            <w:proofErr w:type="spellEnd"/>
            <w:r w:rsidRPr="00EA2AB9">
              <w:rPr>
                <w:rFonts w:ascii="GHEA Mariam" w:hAnsi="GHEA Mariam" w:cs="Calibri"/>
                <w:color w:val="000000"/>
                <w:sz w:val="22"/>
                <w:szCs w:val="22"/>
                <w:lang w:eastAsia="en-US"/>
              </w:rPr>
              <w:t xml:space="preserve"> </w:t>
            </w:r>
          </w:p>
        </w:tc>
      </w:tr>
      <w:tr w:rsidR="00EA2AB9" w:rsidRPr="00EA2AB9" w:rsidTr="00102D4A">
        <w:trPr>
          <w:trHeight w:val="473"/>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011" w:type="dxa"/>
            <w:tcBorders>
              <w:top w:val="nil"/>
              <w:left w:val="single" w:sz="8"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p>
        </w:tc>
        <w:tc>
          <w:tcPr>
            <w:tcW w:w="6237"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iCs/>
                <w:color w:val="000000"/>
                <w:sz w:val="22"/>
                <w:szCs w:val="22"/>
                <w:lang w:eastAsia="en-US"/>
              </w:rPr>
            </w:pPr>
            <w:proofErr w:type="spellStart"/>
            <w:r w:rsidRPr="00EA2AB9">
              <w:rPr>
                <w:rFonts w:ascii="GHEA Mariam" w:hAnsi="GHEA Mariam" w:cs="Calibri"/>
                <w:iCs/>
                <w:color w:val="000000"/>
                <w:sz w:val="22"/>
                <w:szCs w:val="22"/>
                <w:lang w:eastAsia="en-US"/>
              </w:rPr>
              <w:t>Քրեական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գործերով</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վարույթի</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իրականացում</w:t>
            </w:r>
            <w:proofErr w:type="spellEnd"/>
            <w:r w:rsidRPr="00EA2AB9">
              <w:rPr>
                <w:rFonts w:ascii="GHEA Mariam" w:hAnsi="GHEA Mariam" w:cs="Calibri"/>
                <w:iCs/>
                <w:color w:val="000000"/>
                <w:sz w:val="22"/>
                <w:szCs w:val="22"/>
                <w:lang w:eastAsia="en-US"/>
              </w:rPr>
              <w:t xml:space="preserve"> </w:t>
            </w:r>
          </w:p>
        </w:tc>
        <w:tc>
          <w:tcPr>
            <w:tcW w:w="2029" w:type="dxa"/>
            <w:tcBorders>
              <w:top w:val="nil"/>
              <w:left w:val="nil"/>
              <w:bottom w:val="nil"/>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tcBorders>
              <w:top w:val="nil"/>
              <w:left w:val="nil"/>
              <w:bottom w:val="nil"/>
              <w:right w:val="single" w:sz="8"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710"/>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011" w:type="dxa"/>
            <w:tcBorders>
              <w:top w:val="nil"/>
              <w:left w:val="single" w:sz="8" w:space="0" w:color="auto"/>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Նկարագրությունը</w:t>
            </w:r>
            <w:proofErr w:type="spellEnd"/>
          </w:p>
        </w:tc>
        <w:tc>
          <w:tcPr>
            <w:tcW w:w="6237"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Հայաստանի</w:t>
            </w:r>
            <w:proofErr w:type="spellEnd"/>
            <w:r w:rsidRPr="00EA2AB9">
              <w:rPr>
                <w:rFonts w:ascii="GHEA Mariam" w:hAnsi="GHEA Mariam" w:cs="Calibri"/>
                <w:color w:val="000000"/>
                <w:sz w:val="22"/>
                <w:szCs w:val="22"/>
                <w:lang w:eastAsia="en-US"/>
              </w:rPr>
              <w:t xml:space="preserve"> </w:t>
            </w:r>
            <w:r w:rsidR="003472E0">
              <w:rPr>
                <w:rFonts w:ascii="GHEA Mariam" w:hAnsi="GHEA Mariam" w:cs="Calibri"/>
                <w:color w:val="000000"/>
                <w:sz w:val="22"/>
                <w:szCs w:val="22"/>
                <w:lang w:val="hy-AM" w:eastAsia="en-US"/>
              </w:rPr>
              <w:t>Հ</w:t>
            </w:r>
            <w:proofErr w:type="spellStart"/>
            <w:r w:rsidRPr="00EA2AB9">
              <w:rPr>
                <w:rFonts w:ascii="GHEA Mariam" w:hAnsi="GHEA Mariam" w:cs="Calibri"/>
                <w:color w:val="000000"/>
                <w:sz w:val="22"/>
                <w:szCs w:val="22"/>
                <w:lang w:eastAsia="en-US"/>
              </w:rPr>
              <w:t>անրապետության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քրեական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դատա</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վա</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րության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օրենսգրքով</w:t>
            </w:r>
            <w:proofErr w:type="spellEnd"/>
            <w:r w:rsidRPr="00EA2AB9">
              <w:rPr>
                <w:rFonts w:ascii="GHEA Mariam" w:hAnsi="GHEA Mariam" w:cs="Calibri"/>
                <w:color w:val="000000"/>
                <w:sz w:val="22"/>
                <w:szCs w:val="22"/>
                <w:lang w:eastAsia="en-US"/>
              </w:rPr>
              <w:t xml:space="preserve"> ՀՀ </w:t>
            </w:r>
            <w:proofErr w:type="spellStart"/>
            <w:r w:rsidRPr="00EA2AB9">
              <w:rPr>
                <w:rFonts w:ascii="GHEA Mariam" w:hAnsi="GHEA Mariam" w:cs="Calibri"/>
                <w:color w:val="000000"/>
                <w:sz w:val="22"/>
                <w:szCs w:val="22"/>
                <w:lang w:eastAsia="en-US"/>
              </w:rPr>
              <w:t>քննչական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կոմիտեի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իրավասու</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թյանը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վերապահված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ենթադրյալ</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հանցագործությունների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կապակցությամբ</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նախաքննություն</w:t>
            </w:r>
            <w:proofErr w:type="spellEnd"/>
          </w:p>
        </w:tc>
        <w:tc>
          <w:tcPr>
            <w:tcW w:w="2029"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tcBorders>
              <w:top w:val="nil"/>
              <w:left w:val="nil"/>
              <w:bottom w:val="single" w:sz="4" w:space="0" w:color="auto"/>
              <w:right w:val="single" w:sz="8"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236"/>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01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տեսակը</w:t>
            </w:r>
            <w:proofErr w:type="spellEnd"/>
          </w:p>
        </w:tc>
        <w:tc>
          <w:tcPr>
            <w:tcW w:w="6237" w:type="dxa"/>
            <w:tcBorders>
              <w:top w:val="single" w:sz="4" w:space="0" w:color="auto"/>
              <w:left w:val="nil"/>
              <w:bottom w:val="single" w:sz="4" w:space="0" w:color="auto"/>
              <w:right w:val="nil"/>
            </w:tcBorders>
            <w:shd w:val="clear" w:color="auto" w:fill="auto"/>
            <w:hideMark/>
          </w:tcPr>
          <w:p w:rsidR="00EA2AB9" w:rsidRPr="00EA2AB9" w:rsidRDefault="00EA2AB9" w:rsidP="00EA2AB9">
            <w:pPr>
              <w:rPr>
                <w:rFonts w:ascii="GHEA Mariam" w:hAnsi="GHEA Mariam" w:cs="Calibri"/>
                <w:iCs/>
                <w:sz w:val="22"/>
                <w:szCs w:val="22"/>
                <w:lang w:eastAsia="en-US"/>
              </w:rPr>
            </w:pPr>
            <w:proofErr w:type="spellStart"/>
            <w:r w:rsidRPr="00EA2AB9">
              <w:rPr>
                <w:rFonts w:ascii="GHEA Mariam" w:hAnsi="GHEA Mariam" w:cs="Calibri"/>
                <w:iCs/>
                <w:sz w:val="22"/>
                <w:szCs w:val="22"/>
                <w:lang w:eastAsia="en-US"/>
              </w:rPr>
              <w:t>Ծառայությունների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մատուցում</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710"/>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011" w:type="dxa"/>
            <w:tcBorders>
              <w:top w:val="single" w:sz="4" w:space="0" w:color="auto"/>
              <w:left w:val="single" w:sz="4" w:space="0" w:color="auto"/>
              <w:bottom w:val="single" w:sz="4" w:space="0" w:color="auto"/>
              <w:right w:val="nil"/>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Ծառայություն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մատուցող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կազմա</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կեր</w:t>
            </w:r>
            <w:r w:rsidR="00FB468A">
              <w:rPr>
                <w:rFonts w:ascii="GHEA Mariam" w:hAnsi="GHEA Mariam" w:cs="Calibri"/>
                <w:color w:val="000000"/>
                <w:sz w:val="22"/>
                <w:szCs w:val="22"/>
                <w:lang w:eastAsia="en-US"/>
              </w:rPr>
              <w:softHyphen/>
            </w:r>
            <w:r w:rsidRPr="00EA2AB9">
              <w:rPr>
                <w:rFonts w:ascii="GHEA Mariam" w:hAnsi="GHEA Mariam" w:cs="Calibri"/>
                <w:color w:val="000000"/>
                <w:sz w:val="22"/>
                <w:szCs w:val="22"/>
                <w:lang w:eastAsia="en-US"/>
              </w:rPr>
              <w:t>պության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p>
        </w:tc>
        <w:tc>
          <w:tcPr>
            <w:tcW w:w="623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 xml:space="preserve">ՀՀ </w:t>
            </w:r>
            <w:proofErr w:type="spellStart"/>
            <w:r w:rsidRPr="00EA2AB9">
              <w:rPr>
                <w:rFonts w:ascii="GHEA Mariam" w:hAnsi="GHEA Mariam" w:cs="Calibri"/>
                <w:iCs/>
                <w:color w:val="000000"/>
                <w:sz w:val="22"/>
                <w:szCs w:val="22"/>
                <w:lang w:eastAsia="en-US"/>
              </w:rPr>
              <w:t>քննչական</w:t>
            </w:r>
            <w:proofErr w:type="spellEnd"/>
            <w:r w:rsidRPr="00EA2AB9">
              <w:rPr>
                <w:rFonts w:ascii="GHEA Mariam" w:hAnsi="GHEA Mariam" w:cs="Calibri"/>
                <w:iCs/>
                <w:color w:val="000000"/>
                <w:sz w:val="22"/>
                <w:szCs w:val="22"/>
                <w:lang w:eastAsia="en-US"/>
              </w:rPr>
              <w:t xml:space="preserve"> </w:t>
            </w:r>
            <w:proofErr w:type="spellStart"/>
            <w:r w:rsidRPr="00EA2AB9">
              <w:rPr>
                <w:rFonts w:ascii="GHEA Mariam" w:hAnsi="GHEA Mariam" w:cs="Calibri"/>
                <w:iCs/>
                <w:color w:val="000000"/>
                <w:sz w:val="22"/>
                <w:szCs w:val="22"/>
                <w:lang w:eastAsia="en-US"/>
              </w:rPr>
              <w:t>կոմիտե</w:t>
            </w:r>
            <w:proofErr w:type="spellEnd"/>
          </w:p>
        </w:tc>
        <w:tc>
          <w:tcPr>
            <w:tcW w:w="202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102D4A">
        <w:trPr>
          <w:trHeight w:val="249"/>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1024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վրա</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կատարվող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ծախսը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w:t>
            </w:r>
            <w:proofErr w:type="spellEnd"/>
            <w:r w:rsidRPr="00EA2AB9">
              <w:rPr>
                <w:rFonts w:ascii="GHEA Mariam" w:hAnsi="GHEA Mariam" w:cs="Calibri"/>
                <w:color w:val="000000"/>
                <w:sz w:val="22"/>
                <w:szCs w:val="22"/>
                <w:lang w:eastAsia="en-US"/>
              </w:rPr>
              <w:t>)</w:t>
            </w:r>
          </w:p>
        </w:tc>
        <w:tc>
          <w:tcPr>
            <w:tcW w:w="20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102D4A">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5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102D4A">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iCs/>
                <w:color w:val="000000"/>
                <w:sz w:val="22"/>
                <w:szCs w:val="22"/>
                <w:lang w:eastAsia="en-US"/>
              </w:rPr>
            </w:pPr>
          </w:p>
        </w:tc>
        <w:tc>
          <w:tcPr>
            <w:tcW w:w="4011" w:type="dxa"/>
            <w:tcBorders>
              <w:top w:val="single" w:sz="4" w:space="0" w:color="auto"/>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single" w:sz="4" w:space="0" w:color="auto"/>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2029" w:type="dxa"/>
            <w:tcBorders>
              <w:top w:val="single" w:sz="4" w:space="0" w:color="auto"/>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single" w:sz="4" w:space="0" w:color="auto"/>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762"/>
        </w:trPr>
        <w:tc>
          <w:tcPr>
            <w:tcW w:w="14517" w:type="dxa"/>
            <w:gridSpan w:val="5"/>
            <w:tcBorders>
              <w:top w:val="nil"/>
              <w:left w:val="nil"/>
              <w:bottom w:val="nil"/>
              <w:right w:val="nil"/>
            </w:tcBorders>
            <w:shd w:val="clear" w:color="000000" w:fill="FFFFFF"/>
            <w:vAlign w:val="bottom"/>
            <w:hideMark/>
          </w:tcPr>
          <w:p w:rsidR="00EA2AB9" w:rsidRPr="00EA2AB9" w:rsidRDefault="00EA2AB9" w:rsidP="00EA2AB9">
            <w:pPr>
              <w:jc w:val="center"/>
              <w:rPr>
                <w:rFonts w:ascii="GHEA Mariam" w:hAnsi="GHEA Mariam" w:cs="Calibri"/>
                <w:bCs/>
                <w:color w:val="000000"/>
                <w:sz w:val="22"/>
                <w:szCs w:val="22"/>
                <w:lang w:eastAsia="en-US"/>
              </w:rPr>
            </w:pPr>
            <w:r w:rsidRPr="00EA2AB9">
              <w:rPr>
                <w:rFonts w:ascii="GHEA Mariam" w:hAnsi="GHEA Mariam" w:cs="Calibri"/>
                <w:bCs/>
                <w:color w:val="000000"/>
                <w:sz w:val="22"/>
                <w:szCs w:val="22"/>
                <w:lang w:eastAsia="en-US"/>
              </w:rPr>
              <w:t>ՀԱՅԱՍՏԱՆԻ ՀԱՆՐԱՊԵՏՈՒԹՅԱՆ ԿԱՌԱՎԱՐՈՒԹՅԱՆ 2021</w:t>
            </w:r>
            <w:r w:rsidR="00FB468A">
              <w:rPr>
                <w:rFonts w:ascii="GHEA Mariam" w:hAnsi="GHEA Mariam" w:cs="Calibri"/>
                <w:bCs/>
                <w:color w:val="000000"/>
                <w:sz w:val="22"/>
                <w:szCs w:val="22"/>
                <w:lang w:val="hy-AM" w:eastAsia="en-US"/>
              </w:rPr>
              <w:t xml:space="preserve"> </w:t>
            </w:r>
            <w:r w:rsidRPr="00EA2AB9">
              <w:rPr>
                <w:rFonts w:ascii="GHEA Mariam" w:hAnsi="GHEA Mariam" w:cs="Calibri"/>
                <w:bCs/>
                <w:color w:val="000000"/>
                <w:sz w:val="22"/>
                <w:szCs w:val="22"/>
                <w:lang w:eastAsia="en-US"/>
              </w:rPr>
              <w:t xml:space="preserve">ԹՎԱԿԱՆԻ ԴԵԿՏԵՄԲԵՐԻ 23-Ի </w:t>
            </w:r>
            <w:r w:rsidRPr="00EA2AB9">
              <w:rPr>
                <w:rFonts w:ascii="GHEA Mariam" w:hAnsi="GHEA Mariam" w:cs="Calibri"/>
                <w:bCs/>
                <w:color w:val="000000"/>
                <w:spacing w:val="-2"/>
                <w:sz w:val="22"/>
                <w:szCs w:val="22"/>
                <w:lang w:val="hy-AM" w:eastAsia="en-US"/>
              </w:rPr>
              <w:t>N</w:t>
            </w:r>
            <w:r w:rsidRPr="00EA2AB9">
              <w:rPr>
                <w:rFonts w:ascii="GHEA Mariam" w:hAnsi="GHEA Mariam" w:cs="Calibri"/>
                <w:bCs/>
                <w:color w:val="000000"/>
                <w:sz w:val="22"/>
                <w:szCs w:val="22"/>
                <w:lang w:eastAsia="en-US"/>
              </w:rPr>
              <w:t xml:space="preserve"> 2121-Ն ՈՐՈՇՄԱՆ </w:t>
            </w:r>
            <w:r w:rsidR="00FB468A">
              <w:rPr>
                <w:rFonts w:ascii="GHEA Mariam" w:hAnsi="GHEA Mariam" w:cs="Calibri"/>
                <w:bCs/>
                <w:color w:val="000000"/>
                <w:sz w:val="22"/>
                <w:szCs w:val="22"/>
                <w:lang w:eastAsia="en-US"/>
              </w:rPr>
              <w:br/>
            </w:r>
            <w:r w:rsidRPr="00EA2AB9">
              <w:rPr>
                <w:rFonts w:ascii="GHEA Mariam" w:hAnsi="GHEA Mariam" w:cs="Calibri"/>
                <w:bCs/>
                <w:color w:val="000000"/>
                <w:sz w:val="22"/>
                <w:szCs w:val="22"/>
                <w:lang w:eastAsia="en-US"/>
              </w:rPr>
              <w:t>N</w:t>
            </w:r>
            <w:r w:rsidR="00FB468A">
              <w:rPr>
                <w:rFonts w:ascii="GHEA Mariam" w:hAnsi="GHEA Mariam" w:cs="Calibri"/>
                <w:bCs/>
                <w:color w:val="000000"/>
                <w:sz w:val="22"/>
                <w:szCs w:val="22"/>
                <w:lang w:val="hy-AM" w:eastAsia="en-US"/>
              </w:rPr>
              <w:t xml:space="preserve"> </w:t>
            </w:r>
            <w:r w:rsidRPr="00EA2AB9">
              <w:rPr>
                <w:rFonts w:ascii="GHEA Mariam" w:hAnsi="GHEA Mariam" w:cs="Calibri"/>
                <w:bCs/>
                <w:color w:val="000000"/>
                <w:sz w:val="22"/>
                <w:szCs w:val="22"/>
                <w:lang w:eastAsia="en-US"/>
              </w:rPr>
              <w:t xml:space="preserve">9.1 ՀԱՎԵԼՎԱԾԻ  </w:t>
            </w:r>
            <w:r w:rsidRPr="00EA2AB9">
              <w:rPr>
                <w:rFonts w:ascii="GHEA Mariam" w:hAnsi="GHEA Mariam" w:cs="Calibri"/>
                <w:bCs/>
                <w:color w:val="000000"/>
                <w:spacing w:val="-2"/>
                <w:sz w:val="22"/>
                <w:szCs w:val="22"/>
                <w:lang w:val="hy-AM" w:eastAsia="en-US"/>
              </w:rPr>
              <w:t>N</w:t>
            </w:r>
            <w:r w:rsidRPr="00EA2AB9">
              <w:rPr>
                <w:rFonts w:ascii="GHEA Mariam" w:hAnsi="GHEA Mariam" w:cs="Calibri"/>
                <w:bCs/>
                <w:color w:val="000000"/>
                <w:sz w:val="22"/>
                <w:szCs w:val="22"/>
                <w:lang w:eastAsia="en-US"/>
              </w:rPr>
              <w:t xml:space="preserve"> 9.1.59 ԱՂՅՈՒՍԱԿՈՒՄ ԿԱՏԱՐՎՈՂ ՓՈՓՈԽՈՒԹՅՈՒՆԸ </w:t>
            </w: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EA2AB9">
        <w:trPr>
          <w:trHeight w:val="302"/>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2277" w:type="dxa"/>
            <w:gridSpan w:val="3"/>
            <w:tcBorders>
              <w:top w:val="nil"/>
              <w:left w:val="nil"/>
              <w:bottom w:val="nil"/>
              <w:right w:val="nil"/>
            </w:tcBorders>
            <w:shd w:val="clear" w:color="000000" w:fill="FFFFFF"/>
            <w:noWrap/>
            <w:vAlign w:val="bottom"/>
            <w:hideMark/>
          </w:tcPr>
          <w:p w:rsidR="00EA2AB9" w:rsidRDefault="00EA2AB9" w:rsidP="00EA2AB9">
            <w:pPr>
              <w:jc w:val="center"/>
              <w:rPr>
                <w:rFonts w:ascii="GHEA Mariam" w:hAnsi="GHEA Mariam" w:cs="Calibri"/>
                <w:bCs/>
                <w:color w:val="000000"/>
                <w:sz w:val="22"/>
                <w:szCs w:val="22"/>
                <w:lang w:eastAsia="en-US"/>
              </w:rPr>
            </w:pPr>
            <w:proofErr w:type="gramStart"/>
            <w:r w:rsidRPr="00EA2AB9">
              <w:rPr>
                <w:rFonts w:ascii="GHEA Mariam" w:hAnsi="GHEA Mariam" w:cs="Calibri"/>
                <w:bCs/>
                <w:color w:val="000000"/>
                <w:sz w:val="22"/>
                <w:szCs w:val="22"/>
                <w:lang w:eastAsia="en-US"/>
              </w:rPr>
              <w:t xml:space="preserve">ՀՀ  </w:t>
            </w:r>
            <w:proofErr w:type="spellStart"/>
            <w:r w:rsidRPr="00EA2AB9">
              <w:rPr>
                <w:rFonts w:ascii="GHEA Mariam" w:hAnsi="GHEA Mariam" w:cs="Calibri"/>
                <w:bCs/>
                <w:color w:val="000000"/>
                <w:sz w:val="22"/>
                <w:szCs w:val="22"/>
                <w:lang w:eastAsia="en-US"/>
              </w:rPr>
              <w:t>կառավարություն</w:t>
            </w:r>
            <w:proofErr w:type="spellEnd"/>
            <w:proofErr w:type="gramEnd"/>
          </w:p>
          <w:p w:rsidR="00102D4A" w:rsidRPr="00EA2AB9" w:rsidRDefault="00102D4A" w:rsidP="00EA2AB9">
            <w:pPr>
              <w:jc w:val="center"/>
              <w:rPr>
                <w:rFonts w:ascii="GHEA Mariam" w:hAnsi="GHEA Mariam" w:cs="Calibri"/>
                <w:bCs/>
                <w:color w:val="000000"/>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bCs/>
                <w:color w:val="000000"/>
                <w:sz w:val="22"/>
                <w:szCs w:val="22"/>
                <w:lang w:eastAsia="en-US"/>
              </w:rPr>
            </w:pPr>
          </w:p>
        </w:tc>
      </w:tr>
      <w:tr w:rsidR="00EA2AB9" w:rsidRPr="00EA2AB9" w:rsidTr="00EA2AB9">
        <w:trPr>
          <w:trHeight w:val="24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0248" w:type="dxa"/>
            <w:gridSpan w:val="2"/>
            <w:tcBorders>
              <w:top w:val="nil"/>
              <w:left w:val="nil"/>
              <w:bottom w:val="nil"/>
              <w:right w:val="nil"/>
            </w:tcBorders>
            <w:shd w:val="clear" w:color="000000" w:fill="FFFFFF"/>
            <w:noWrap/>
            <w:vAlign w:val="bottom"/>
            <w:hideMark/>
          </w:tcPr>
          <w:p w:rsidR="00EA2AB9" w:rsidRPr="00EA2AB9" w:rsidRDefault="00EA2AB9" w:rsidP="00EA2AB9">
            <w:pPr>
              <w:rPr>
                <w:rFonts w:ascii="GHEA Mariam" w:hAnsi="GHEA Mariam" w:cs="Calibri"/>
                <w:bCs/>
                <w:sz w:val="22"/>
                <w:szCs w:val="22"/>
                <w:lang w:eastAsia="en-US"/>
              </w:rPr>
            </w:pPr>
            <w:r w:rsidRPr="00EA2AB9">
              <w:rPr>
                <w:rFonts w:ascii="GHEA Mariam" w:hAnsi="GHEA Mariam" w:cs="Calibri"/>
                <w:bCs/>
                <w:sz w:val="22"/>
                <w:szCs w:val="22"/>
                <w:lang w:eastAsia="en-US"/>
              </w:rPr>
              <w:t>ՄԱՍ 2. ՊԵՏԱԿԱՆ ՄԱՐՄՆԻ ԳԾՈՎ ԱՐԴՅՈՒՆՔԱՅԻՆ (ԿԱՏԱՐՈՂԱԿԱՆ) ՑՈՒՑԱՆԻՇՆԵՐԸ</w:t>
            </w:r>
          </w:p>
        </w:tc>
        <w:tc>
          <w:tcPr>
            <w:tcW w:w="2029" w:type="dxa"/>
            <w:tcBorders>
              <w:top w:val="nil"/>
              <w:left w:val="nil"/>
              <w:bottom w:val="nil"/>
              <w:right w:val="nil"/>
            </w:tcBorders>
            <w:shd w:val="clear" w:color="000000" w:fill="FFFFFF"/>
            <w:noWrap/>
            <w:vAlign w:val="bottom"/>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4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դասիչը</w:t>
            </w:r>
            <w:proofErr w:type="spellEnd"/>
          </w:p>
        </w:tc>
        <w:tc>
          <w:tcPr>
            <w:tcW w:w="6237"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bCs/>
                <w:color w:val="000000"/>
                <w:sz w:val="22"/>
                <w:szCs w:val="22"/>
                <w:lang w:eastAsia="en-US"/>
              </w:rPr>
            </w:pPr>
            <w:proofErr w:type="spellStart"/>
            <w:r w:rsidRPr="00EA2AB9">
              <w:rPr>
                <w:rFonts w:ascii="GHEA Mariam" w:hAnsi="GHEA Mariam" w:cs="Calibri"/>
                <w:bCs/>
                <w:color w:val="000000"/>
                <w:sz w:val="22"/>
                <w:szCs w:val="22"/>
                <w:lang w:eastAsia="en-US"/>
              </w:rPr>
              <w:t>Ծրագրի</w:t>
            </w:r>
            <w:proofErr w:type="spellEnd"/>
            <w:r w:rsidRPr="00EA2AB9">
              <w:rPr>
                <w:rFonts w:ascii="GHEA Mariam" w:hAnsi="GHEA Mariam" w:cs="Calibri"/>
                <w:bCs/>
                <w:color w:val="000000"/>
                <w:sz w:val="22"/>
                <w:szCs w:val="22"/>
                <w:lang w:eastAsia="en-US"/>
              </w:rPr>
              <w:t xml:space="preserve"> </w:t>
            </w:r>
            <w:proofErr w:type="spellStart"/>
            <w:r w:rsidRPr="00EA2AB9">
              <w:rPr>
                <w:rFonts w:ascii="GHEA Mariam" w:hAnsi="GHEA Mariam" w:cs="Calibri"/>
                <w:bCs/>
                <w:color w:val="000000"/>
                <w:sz w:val="22"/>
                <w:szCs w:val="22"/>
                <w:lang w:eastAsia="en-US"/>
              </w:rPr>
              <w:t>անվանումը</w:t>
            </w:r>
            <w:proofErr w:type="spellEnd"/>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color w:val="000000"/>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single" w:sz="4" w:space="0" w:color="auto"/>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1139 </w:t>
            </w:r>
          </w:p>
        </w:tc>
        <w:tc>
          <w:tcPr>
            <w:tcW w:w="6237" w:type="dxa"/>
            <w:tcBorders>
              <w:top w:val="nil"/>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կառավարության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պահուստային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ֆոնդ</w:t>
            </w:r>
            <w:proofErr w:type="spellEnd"/>
            <w:r w:rsidRPr="00EA2AB9">
              <w:rPr>
                <w:rFonts w:ascii="GHEA Mariam" w:hAnsi="GHEA Mariam" w:cs="Calibri"/>
                <w:iCs/>
                <w:sz w:val="22"/>
                <w:szCs w:val="22"/>
                <w:lang w:eastAsia="en-US"/>
              </w:rPr>
              <w:t xml:space="preserve"> </w:t>
            </w: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iCs/>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jc w:val="both"/>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49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hideMark/>
          </w:tcPr>
          <w:p w:rsidR="00EA2AB9" w:rsidRPr="00EA2AB9" w:rsidRDefault="00EA2AB9" w:rsidP="00EA2AB9">
            <w:pPr>
              <w:rPr>
                <w:rFonts w:ascii="GHEA Mariam" w:hAnsi="GHEA Mariam" w:cs="Calibri"/>
                <w:bCs/>
                <w:sz w:val="22"/>
                <w:szCs w:val="22"/>
                <w:lang w:eastAsia="en-US"/>
              </w:rPr>
            </w:pPr>
            <w:proofErr w:type="spellStart"/>
            <w:r w:rsidRPr="00EA2AB9">
              <w:rPr>
                <w:rFonts w:ascii="GHEA Mariam" w:hAnsi="GHEA Mariam" w:cs="Calibri"/>
                <w:bCs/>
                <w:sz w:val="22"/>
                <w:szCs w:val="22"/>
                <w:lang w:eastAsia="en-US"/>
              </w:rPr>
              <w:t>Ծրագրի</w:t>
            </w:r>
            <w:proofErr w:type="spellEnd"/>
            <w:r w:rsidRPr="00EA2AB9">
              <w:rPr>
                <w:rFonts w:ascii="GHEA Mariam" w:hAnsi="GHEA Mariam" w:cs="Calibri"/>
                <w:bCs/>
                <w:sz w:val="22"/>
                <w:szCs w:val="22"/>
                <w:lang w:eastAsia="en-US"/>
              </w:rPr>
              <w:t xml:space="preserve"> </w:t>
            </w:r>
            <w:proofErr w:type="spellStart"/>
            <w:r w:rsidRPr="00EA2AB9">
              <w:rPr>
                <w:rFonts w:ascii="GHEA Mariam" w:hAnsi="GHEA Mariam" w:cs="Calibri"/>
                <w:bCs/>
                <w:sz w:val="22"/>
                <w:szCs w:val="22"/>
                <w:lang w:eastAsia="en-US"/>
              </w:rPr>
              <w:t>միջոցառումները</w:t>
            </w:r>
            <w:proofErr w:type="spellEnd"/>
          </w:p>
        </w:tc>
        <w:tc>
          <w:tcPr>
            <w:tcW w:w="623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cs="Calibri"/>
                <w:bCs/>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24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6237" w:type="dxa"/>
            <w:tcBorders>
              <w:top w:val="nil"/>
              <w:left w:val="nil"/>
              <w:bottom w:val="nil"/>
              <w:right w:val="nil"/>
            </w:tcBorders>
            <w:shd w:val="clear" w:color="auto" w:fill="auto"/>
            <w:noWrap/>
            <w:vAlign w:val="bottom"/>
            <w:hideMark/>
          </w:tcPr>
          <w:p w:rsidR="00EA2AB9" w:rsidRPr="00EA2AB9" w:rsidRDefault="00EA2AB9" w:rsidP="00EA2AB9">
            <w:pPr>
              <w:jc w:val="both"/>
              <w:rPr>
                <w:rFonts w:ascii="GHEA Mariam" w:hAnsi="GHEA Mariam"/>
                <w:sz w:val="22"/>
                <w:szCs w:val="22"/>
                <w:lang w:eastAsia="en-US"/>
              </w:rPr>
            </w:pPr>
          </w:p>
        </w:tc>
        <w:tc>
          <w:tcPr>
            <w:tcW w:w="2029"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1573"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r>
      <w:tr w:rsidR="00EA2AB9" w:rsidRPr="00EA2AB9" w:rsidTr="00102D4A">
        <w:trPr>
          <w:trHeight w:val="959"/>
        </w:trPr>
        <w:tc>
          <w:tcPr>
            <w:tcW w:w="667" w:type="dxa"/>
            <w:tcBorders>
              <w:top w:val="nil"/>
              <w:left w:val="nil"/>
              <w:bottom w:val="nil"/>
              <w:right w:val="nil"/>
            </w:tcBorders>
            <w:shd w:val="clear" w:color="auto" w:fill="auto"/>
            <w:noWrap/>
            <w:vAlign w:val="bottom"/>
            <w:hideMark/>
          </w:tcPr>
          <w:p w:rsidR="00EA2AB9" w:rsidRPr="00EA2AB9" w:rsidRDefault="00EA2AB9" w:rsidP="00EA2AB9">
            <w:pPr>
              <w:rPr>
                <w:rFonts w:ascii="GHEA Mariam" w:hAnsi="GHEA Mariam"/>
                <w:sz w:val="22"/>
                <w:szCs w:val="22"/>
                <w:lang w:eastAsia="en-US"/>
              </w:rPr>
            </w:pPr>
          </w:p>
        </w:tc>
        <w:tc>
          <w:tcPr>
            <w:tcW w:w="4011" w:type="dxa"/>
            <w:tcBorders>
              <w:top w:val="single" w:sz="8" w:space="0" w:color="auto"/>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Ծրագրի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237" w:type="dxa"/>
            <w:tcBorders>
              <w:top w:val="single" w:sz="8" w:space="0" w:color="auto"/>
              <w:left w:val="nil"/>
              <w:bottom w:val="single" w:sz="4" w:space="0" w:color="auto"/>
              <w:right w:val="nil"/>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1139 </w:t>
            </w:r>
          </w:p>
        </w:tc>
        <w:tc>
          <w:tcPr>
            <w:tcW w:w="3602" w:type="dxa"/>
            <w:gridSpan w:val="2"/>
            <w:tcBorders>
              <w:top w:val="single" w:sz="8" w:space="0" w:color="auto"/>
              <w:left w:val="single" w:sz="4" w:space="0" w:color="auto"/>
              <w:bottom w:val="single" w:sz="4" w:space="0" w:color="auto"/>
              <w:right w:val="single" w:sz="8" w:space="0" w:color="000000"/>
            </w:tcBorders>
            <w:shd w:val="clear" w:color="auto" w:fill="auto"/>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Ցուցանիշների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փոփոխությունը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նվազեցումները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նշված</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են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փակագծերում</w:t>
            </w:r>
            <w:proofErr w:type="spellEnd"/>
            <w:r w:rsidRPr="00EA2AB9">
              <w:rPr>
                <w:rFonts w:ascii="GHEA Mariam" w:hAnsi="GHEA Mariam" w:cs="Calibri"/>
                <w:color w:val="000000"/>
                <w:sz w:val="22"/>
                <w:szCs w:val="22"/>
                <w:lang w:eastAsia="en-US"/>
              </w:rPr>
              <w:t>)</w:t>
            </w:r>
          </w:p>
        </w:tc>
      </w:tr>
      <w:tr w:rsidR="00EA2AB9" w:rsidRPr="00EA2AB9" w:rsidTr="00102D4A">
        <w:trPr>
          <w:trHeight w:val="236"/>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011" w:type="dxa"/>
            <w:tcBorders>
              <w:top w:val="nil"/>
              <w:left w:val="single" w:sz="8"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դասիչը</w:t>
            </w:r>
            <w:proofErr w:type="spellEnd"/>
          </w:p>
        </w:tc>
        <w:tc>
          <w:tcPr>
            <w:tcW w:w="6237" w:type="dxa"/>
            <w:tcBorders>
              <w:top w:val="nil"/>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11001 </w:t>
            </w:r>
          </w:p>
        </w:tc>
        <w:tc>
          <w:tcPr>
            <w:tcW w:w="2029" w:type="dxa"/>
            <w:tcBorders>
              <w:top w:val="nil"/>
              <w:left w:val="nil"/>
              <w:bottom w:val="single" w:sz="4" w:space="0" w:color="auto"/>
              <w:right w:val="single" w:sz="4"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ինն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ամիս</w:t>
            </w:r>
            <w:proofErr w:type="spellEnd"/>
          </w:p>
        </w:tc>
        <w:tc>
          <w:tcPr>
            <w:tcW w:w="1573" w:type="dxa"/>
            <w:tcBorders>
              <w:top w:val="nil"/>
              <w:left w:val="nil"/>
              <w:bottom w:val="single" w:sz="4" w:space="0" w:color="auto"/>
              <w:right w:val="single" w:sz="8" w:space="0" w:color="auto"/>
            </w:tcBorders>
            <w:shd w:val="clear" w:color="000000" w:fill="FFFFFF"/>
            <w:vAlign w:val="center"/>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տարի</w:t>
            </w:r>
            <w:proofErr w:type="spellEnd"/>
            <w:r w:rsidRPr="00EA2AB9">
              <w:rPr>
                <w:rFonts w:ascii="GHEA Mariam" w:hAnsi="GHEA Mariam" w:cs="Calibri"/>
                <w:color w:val="000000"/>
                <w:sz w:val="22"/>
                <w:szCs w:val="22"/>
                <w:lang w:eastAsia="en-US"/>
              </w:rPr>
              <w:t xml:space="preserve"> </w:t>
            </w:r>
          </w:p>
        </w:tc>
      </w:tr>
      <w:tr w:rsidR="00EA2AB9" w:rsidRPr="00EA2AB9" w:rsidTr="00102D4A">
        <w:trPr>
          <w:trHeight w:val="473"/>
        </w:trPr>
        <w:tc>
          <w:tcPr>
            <w:tcW w:w="667" w:type="dxa"/>
            <w:tcBorders>
              <w:top w:val="nil"/>
              <w:left w:val="nil"/>
              <w:bottom w:val="nil"/>
              <w:right w:val="nil"/>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011" w:type="dxa"/>
            <w:tcBorders>
              <w:top w:val="nil"/>
              <w:left w:val="single" w:sz="8"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անվանումը</w:t>
            </w:r>
            <w:proofErr w:type="spellEnd"/>
          </w:p>
        </w:tc>
        <w:tc>
          <w:tcPr>
            <w:tcW w:w="6237" w:type="dxa"/>
            <w:tcBorders>
              <w:top w:val="nil"/>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կառավարության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պահուստային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ֆոնդ</w:t>
            </w:r>
            <w:proofErr w:type="spellEnd"/>
            <w:r w:rsidRPr="00EA2AB9">
              <w:rPr>
                <w:rFonts w:ascii="GHEA Mariam" w:hAnsi="GHEA Mariam" w:cs="Calibri"/>
                <w:iCs/>
                <w:sz w:val="22"/>
                <w:szCs w:val="22"/>
                <w:lang w:eastAsia="en-US"/>
              </w:rPr>
              <w:t xml:space="preserve"> </w:t>
            </w:r>
          </w:p>
        </w:tc>
        <w:tc>
          <w:tcPr>
            <w:tcW w:w="2029" w:type="dxa"/>
            <w:tcBorders>
              <w:top w:val="nil"/>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vMerge w:val="restart"/>
            <w:tcBorders>
              <w:top w:val="nil"/>
              <w:left w:val="single" w:sz="4" w:space="0" w:color="auto"/>
              <w:bottom w:val="single" w:sz="4" w:space="0" w:color="auto"/>
              <w:right w:val="single" w:sz="8" w:space="0" w:color="auto"/>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r>
      <w:tr w:rsidR="00EA2AB9" w:rsidRPr="00EA2AB9" w:rsidTr="00FB468A">
        <w:trPr>
          <w:cantSplit/>
          <w:trHeight w:val="710"/>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jc w:val="center"/>
              <w:rPr>
                <w:rFonts w:ascii="GHEA Mariam" w:hAnsi="GHEA Mariam" w:cs="Calibri"/>
                <w:color w:val="000000"/>
                <w:sz w:val="22"/>
                <w:szCs w:val="22"/>
                <w:lang w:eastAsia="en-US"/>
              </w:rPr>
            </w:pPr>
          </w:p>
        </w:tc>
        <w:tc>
          <w:tcPr>
            <w:tcW w:w="401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FB468A">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Նկարագրությունը</w:t>
            </w:r>
            <w:proofErr w:type="spellEnd"/>
          </w:p>
        </w:tc>
        <w:tc>
          <w:tcPr>
            <w:tcW w:w="6237"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FB468A">
            <w:pPr>
              <w:rPr>
                <w:rFonts w:ascii="GHEA Mariam" w:hAnsi="GHEA Mariam" w:cs="Calibri"/>
                <w:iCs/>
                <w:sz w:val="22"/>
                <w:szCs w:val="22"/>
                <w:lang w:eastAsia="en-US"/>
              </w:rPr>
            </w:pPr>
            <w:r w:rsidRPr="00EA2AB9">
              <w:rPr>
                <w:rFonts w:ascii="GHEA Mariam" w:hAnsi="GHEA Mariam" w:cs="Calibri"/>
                <w:iCs/>
                <w:sz w:val="22"/>
                <w:szCs w:val="22"/>
                <w:lang w:eastAsia="en-US"/>
              </w:rPr>
              <w:t xml:space="preserve"> ՀՀ </w:t>
            </w:r>
            <w:proofErr w:type="spellStart"/>
            <w:r w:rsidRPr="00EA2AB9">
              <w:rPr>
                <w:rFonts w:ascii="GHEA Mariam" w:hAnsi="GHEA Mariam" w:cs="Calibri"/>
                <w:iCs/>
                <w:sz w:val="22"/>
                <w:szCs w:val="22"/>
                <w:lang w:eastAsia="en-US"/>
              </w:rPr>
              <w:t>պետական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բյուջեում</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նախատեսված</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ելքերի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լրացուցիչ</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ֆինանսավորման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պետական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բյուջեում</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չկանխատեսված</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ելքերի</w:t>
            </w:r>
            <w:proofErr w:type="spellEnd"/>
            <w:r w:rsidR="00FB468A">
              <w:rPr>
                <w:rFonts w:ascii="GHEA Mariam" w:hAnsi="GHEA Mariam" w:cs="Calibri"/>
                <w:iCs/>
                <w:sz w:val="22"/>
                <w:szCs w:val="22"/>
                <w:lang w:val="hy-AM" w:eastAsia="en-US"/>
              </w:rPr>
              <w:t>,</w:t>
            </w: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ինչպես</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նաև</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բյուջետային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երաշխիքների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ապահովման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ելքերի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ֆինանսավորման</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ապահովում</w:t>
            </w:r>
            <w:proofErr w:type="spellEnd"/>
            <w:r w:rsidRPr="00EA2AB9">
              <w:rPr>
                <w:rFonts w:ascii="GHEA Mariam" w:hAnsi="GHEA Mariam" w:cs="Calibri"/>
                <w:iCs/>
                <w:sz w:val="22"/>
                <w:szCs w:val="22"/>
                <w:lang w:eastAsia="en-US"/>
              </w:rPr>
              <w:t xml:space="preserve"> </w:t>
            </w:r>
          </w:p>
        </w:tc>
        <w:tc>
          <w:tcPr>
            <w:tcW w:w="202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102D4A">
        <w:trPr>
          <w:trHeight w:val="236"/>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011"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տեսակը</w:t>
            </w:r>
            <w:proofErr w:type="spellEnd"/>
          </w:p>
        </w:tc>
        <w:tc>
          <w:tcPr>
            <w:tcW w:w="6237" w:type="dxa"/>
            <w:tcBorders>
              <w:top w:val="single" w:sz="4" w:space="0" w:color="auto"/>
              <w:left w:val="nil"/>
              <w:bottom w:val="single" w:sz="4" w:space="0" w:color="auto"/>
              <w:right w:val="single" w:sz="4" w:space="0" w:color="auto"/>
            </w:tcBorders>
            <w:shd w:val="clear" w:color="auto" w:fill="auto"/>
            <w:hideMark/>
          </w:tcPr>
          <w:p w:rsidR="00EA2AB9" w:rsidRPr="00EA2AB9" w:rsidRDefault="00EA2AB9" w:rsidP="00EA2AB9">
            <w:pPr>
              <w:rPr>
                <w:rFonts w:ascii="GHEA Mariam" w:hAnsi="GHEA Mariam" w:cs="Calibri"/>
                <w:iCs/>
                <w:sz w:val="22"/>
                <w:szCs w:val="22"/>
                <w:lang w:eastAsia="en-US"/>
              </w:rPr>
            </w:pPr>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Ծառայությունների</w:t>
            </w:r>
            <w:proofErr w:type="spellEnd"/>
            <w:r w:rsidRPr="00EA2AB9">
              <w:rPr>
                <w:rFonts w:ascii="GHEA Mariam" w:hAnsi="GHEA Mariam" w:cs="Calibri"/>
                <w:iCs/>
                <w:sz w:val="22"/>
                <w:szCs w:val="22"/>
                <w:lang w:eastAsia="en-US"/>
              </w:rPr>
              <w:t xml:space="preserve"> </w:t>
            </w:r>
            <w:proofErr w:type="spellStart"/>
            <w:r w:rsidRPr="00EA2AB9">
              <w:rPr>
                <w:rFonts w:ascii="GHEA Mariam" w:hAnsi="GHEA Mariam" w:cs="Calibri"/>
                <w:iCs/>
                <w:sz w:val="22"/>
                <w:szCs w:val="22"/>
                <w:lang w:eastAsia="en-US"/>
              </w:rPr>
              <w:t>մատուցում</w:t>
            </w:r>
            <w:proofErr w:type="spellEnd"/>
            <w:r w:rsidRPr="00EA2AB9">
              <w:rPr>
                <w:rFonts w:ascii="GHEA Mariam" w:hAnsi="GHEA Mariam" w:cs="Calibri"/>
                <w:iCs/>
                <w:sz w:val="22"/>
                <w:szCs w:val="22"/>
                <w:lang w:eastAsia="en-US"/>
              </w:rPr>
              <w:t xml:space="preserve"> </w:t>
            </w:r>
          </w:p>
        </w:tc>
        <w:tc>
          <w:tcPr>
            <w:tcW w:w="2029" w:type="dxa"/>
            <w:tcBorders>
              <w:top w:val="single" w:sz="4" w:space="0" w:color="auto"/>
              <w:left w:val="nil"/>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102D4A">
        <w:trPr>
          <w:trHeight w:val="236"/>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4011"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6237"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Արդյունքի</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չափորոշիչներ</w:t>
            </w:r>
            <w:proofErr w:type="spellEnd"/>
          </w:p>
        </w:tc>
        <w:tc>
          <w:tcPr>
            <w:tcW w:w="2029" w:type="dxa"/>
            <w:tcBorders>
              <w:top w:val="single" w:sz="4" w:space="0" w:color="auto"/>
              <w:left w:val="single" w:sz="4" w:space="0" w:color="auto"/>
              <w:bottom w:val="single" w:sz="4" w:space="0" w:color="auto"/>
              <w:right w:val="single" w:sz="4" w:space="0" w:color="auto"/>
            </w:tcBorders>
            <w:shd w:val="clear" w:color="000000" w:fill="FFFFFF"/>
            <w:hideMark/>
          </w:tcPr>
          <w:p w:rsidR="00EA2AB9" w:rsidRPr="00EA2AB9" w:rsidRDefault="00EA2AB9" w:rsidP="00EA2AB9">
            <w:pPr>
              <w:rPr>
                <w:rFonts w:ascii="GHEA Mariam" w:hAnsi="GHEA Mariam" w:cs="Calibri"/>
                <w:color w:val="000000"/>
                <w:sz w:val="22"/>
                <w:szCs w:val="22"/>
                <w:lang w:eastAsia="en-US"/>
              </w:rPr>
            </w:pPr>
            <w:r w:rsidRPr="00EA2AB9">
              <w:rPr>
                <w:rFonts w:ascii="Calibri" w:hAnsi="Calibri" w:cs="Calibri"/>
                <w:color w:val="000000"/>
                <w:sz w:val="22"/>
                <w:szCs w:val="22"/>
                <w:lang w:eastAsia="en-US"/>
              </w:rPr>
              <w:t> </w:t>
            </w:r>
          </w:p>
        </w:tc>
        <w:tc>
          <w:tcPr>
            <w:tcW w:w="1573" w:type="dxa"/>
            <w:vMerge/>
            <w:tcBorders>
              <w:top w:val="single" w:sz="4" w:space="0" w:color="auto"/>
              <w:left w:val="single" w:sz="4" w:space="0" w:color="auto"/>
              <w:bottom w:val="single" w:sz="4" w:space="0" w:color="auto"/>
              <w:right w:val="single" w:sz="4" w:space="0" w:color="auto"/>
            </w:tcBorders>
            <w:vAlign w:val="center"/>
            <w:hideMark/>
          </w:tcPr>
          <w:p w:rsidR="00EA2AB9" w:rsidRPr="00EA2AB9" w:rsidRDefault="00EA2AB9" w:rsidP="00EA2AB9">
            <w:pPr>
              <w:rPr>
                <w:rFonts w:ascii="GHEA Mariam" w:hAnsi="GHEA Mariam" w:cs="Calibri"/>
                <w:color w:val="000000"/>
                <w:sz w:val="22"/>
                <w:szCs w:val="22"/>
                <w:lang w:eastAsia="en-US"/>
              </w:rPr>
            </w:pPr>
          </w:p>
        </w:tc>
      </w:tr>
      <w:tr w:rsidR="00EA2AB9" w:rsidRPr="00EA2AB9" w:rsidTr="00102D4A">
        <w:trPr>
          <w:trHeight w:val="249"/>
        </w:trPr>
        <w:tc>
          <w:tcPr>
            <w:tcW w:w="667" w:type="dxa"/>
            <w:tcBorders>
              <w:top w:val="nil"/>
              <w:left w:val="nil"/>
              <w:bottom w:val="nil"/>
              <w:right w:val="single" w:sz="4" w:space="0" w:color="auto"/>
            </w:tcBorders>
            <w:shd w:val="clear" w:color="auto" w:fill="auto"/>
            <w:noWrap/>
            <w:vAlign w:val="bottom"/>
            <w:hideMark/>
          </w:tcPr>
          <w:p w:rsidR="00EA2AB9" w:rsidRPr="00EA2AB9" w:rsidRDefault="00EA2AB9" w:rsidP="00EA2AB9">
            <w:pPr>
              <w:rPr>
                <w:rFonts w:ascii="GHEA Mariam" w:hAnsi="GHEA Mariam" w:cs="Calibri"/>
                <w:color w:val="000000"/>
                <w:sz w:val="22"/>
                <w:szCs w:val="22"/>
                <w:lang w:eastAsia="en-US"/>
              </w:rPr>
            </w:pPr>
          </w:p>
        </w:tc>
        <w:tc>
          <w:tcPr>
            <w:tcW w:w="10248" w:type="dxa"/>
            <w:gridSpan w:val="2"/>
            <w:tcBorders>
              <w:top w:val="single" w:sz="4" w:space="0" w:color="auto"/>
              <w:left w:val="single" w:sz="4" w:space="0" w:color="auto"/>
              <w:bottom w:val="single" w:sz="4" w:space="0" w:color="auto"/>
              <w:right w:val="nil"/>
            </w:tcBorders>
            <w:shd w:val="clear" w:color="000000" w:fill="FFFFFF"/>
            <w:noWrap/>
            <w:hideMark/>
          </w:tcPr>
          <w:p w:rsidR="00EA2AB9" w:rsidRPr="00EA2AB9" w:rsidRDefault="00EA2AB9" w:rsidP="00EA2AB9">
            <w:pPr>
              <w:rPr>
                <w:rFonts w:ascii="GHEA Mariam" w:hAnsi="GHEA Mariam" w:cs="Calibri"/>
                <w:color w:val="000000"/>
                <w:sz w:val="22"/>
                <w:szCs w:val="22"/>
                <w:lang w:eastAsia="en-US"/>
              </w:rPr>
            </w:pPr>
            <w:proofErr w:type="spellStart"/>
            <w:r w:rsidRPr="00EA2AB9">
              <w:rPr>
                <w:rFonts w:ascii="GHEA Mariam" w:hAnsi="GHEA Mariam" w:cs="Calibri"/>
                <w:color w:val="000000"/>
                <w:sz w:val="22"/>
                <w:szCs w:val="22"/>
                <w:lang w:eastAsia="en-US"/>
              </w:rPr>
              <w:t>Միջոցառման</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վրա</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կատարվող</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ծախսը</w:t>
            </w:r>
            <w:proofErr w:type="spellEnd"/>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հազ</w:t>
            </w:r>
            <w:proofErr w:type="spellEnd"/>
            <w:r>
              <w:rPr>
                <w:rFonts w:ascii="GHEA Mariam" w:hAnsi="GHEA Mariam" w:cs="Calibri"/>
                <w:color w:val="000000"/>
                <w:sz w:val="22"/>
                <w:szCs w:val="22"/>
                <w:lang w:val="hy-AM" w:eastAsia="en-US"/>
              </w:rPr>
              <w:t>.</w:t>
            </w:r>
            <w:r w:rsidRPr="00EA2AB9">
              <w:rPr>
                <w:rFonts w:ascii="GHEA Mariam" w:hAnsi="GHEA Mariam" w:cs="Calibri"/>
                <w:color w:val="000000"/>
                <w:sz w:val="22"/>
                <w:szCs w:val="22"/>
                <w:lang w:eastAsia="en-US"/>
              </w:rPr>
              <w:t xml:space="preserve"> </w:t>
            </w:r>
            <w:proofErr w:type="spellStart"/>
            <w:r w:rsidRPr="00EA2AB9">
              <w:rPr>
                <w:rFonts w:ascii="GHEA Mariam" w:hAnsi="GHEA Mariam" w:cs="Calibri"/>
                <w:color w:val="000000"/>
                <w:sz w:val="22"/>
                <w:szCs w:val="22"/>
                <w:lang w:eastAsia="en-US"/>
              </w:rPr>
              <w:t>դրամ</w:t>
            </w:r>
            <w:proofErr w:type="spellEnd"/>
            <w:r w:rsidRPr="00EA2AB9">
              <w:rPr>
                <w:rFonts w:ascii="GHEA Mariam" w:hAnsi="GHEA Mariam" w:cs="Calibri"/>
                <w:color w:val="000000"/>
                <w:sz w:val="22"/>
                <w:szCs w:val="22"/>
                <w:lang w:eastAsia="en-US"/>
              </w:rPr>
              <w:t>)</w:t>
            </w:r>
          </w:p>
        </w:tc>
        <w:tc>
          <w:tcPr>
            <w:tcW w:w="20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A2AB9" w:rsidRPr="00EA2AB9" w:rsidRDefault="00EA2AB9" w:rsidP="00102D4A">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c>
          <w:tcPr>
            <w:tcW w:w="1573" w:type="dxa"/>
            <w:tcBorders>
              <w:top w:val="single" w:sz="4" w:space="0" w:color="auto"/>
              <w:left w:val="nil"/>
              <w:bottom w:val="single" w:sz="4" w:space="0" w:color="auto"/>
              <w:right w:val="single" w:sz="4" w:space="0" w:color="auto"/>
            </w:tcBorders>
            <w:shd w:val="clear" w:color="000000" w:fill="FFFFFF"/>
            <w:vAlign w:val="center"/>
            <w:hideMark/>
          </w:tcPr>
          <w:p w:rsidR="00EA2AB9" w:rsidRPr="00EA2AB9" w:rsidRDefault="00EA2AB9" w:rsidP="00102D4A">
            <w:pPr>
              <w:jc w:val="center"/>
              <w:rPr>
                <w:rFonts w:ascii="GHEA Mariam" w:hAnsi="GHEA Mariam" w:cs="Calibri"/>
                <w:iCs/>
                <w:color w:val="000000"/>
                <w:sz w:val="22"/>
                <w:szCs w:val="22"/>
                <w:lang w:eastAsia="en-US"/>
              </w:rPr>
            </w:pPr>
            <w:r w:rsidRPr="00EA2AB9">
              <w:rPr>
                <w:rFonts w:ascii="GHEA Mariam" w:hAnsi="GHEA Mariam" w:cs="Calibri"/>
                <w:iCs/>
                <w:color w:val="000000"/>
                <w:sz w:val="22"/>
                <w:szCs w:val="22"/>
                <w:lang w:eastAsia="en-US"/>
              </w:rPr>
              <w:t>(200,000.0)</w:t>
            </w:r>
          </w:p>
        </w:tc>
      </w:tr>
    </w:tbl>
    <w:p w:rsidR="00EA2AB9" w:rsidRDefault="00EA2AB9" w:rsidP="00AA16EC">
      <w:pPr>
        <w:pStyle w:val="mechtex"/>
        <w:spacing w:line="360" w:lineRule="auto"/>
        <w:jc w:val="left"/>
        <w:rPr>
          <w:rFonts w:ascii="GHEA Mariam" w:hAnsi="GHEA Mariam"/>
          <w:spacing w:val="-2"/>
        </w:rPr>
      </w:pPr>
    </w:p>
    <w:p w:rsidR="00EA2AB9" w:rsidRDefault="00EA2AB9" w:rsidP="00AA16EC">
      <w:pPr>
        <w:pStyle w:val="mechtex"/>
        <w:spacing w:line="360" w:lineRule="auto"/>
        <w:jc w:val="left"/>
        <w:rPr>
          <w:rFonts w:ascii="GHEA Mariam" w:hAnsi="GHEA Mariam"/>
          <w:spacing w:val="-2"/>
        </w:rPr>
      </w:pPr>
    </w:p>
    <w:p w:rsidR="00EA2AB9" w:rsidRDefault="00EA2AB9" w:rsidP="00AA16EC">
      <w:pPr>
        <w:pStyle w:val="mechtex"/>
        <w:spacing w:line="360" w:lineRule="auto"/>
        <w:jc w:val="left"/>
        <w:rPr>
          <w:rFonts w:ascii="GHEA Mariam" w:hAnsi="GHEA Mariam"/>
          <w:spacing w:val="-2"/>
        </w:rPr>
      </w:pPr>
    </w:p>
    <w:p w:rsidR="00EA2AB9" w:rsidRPr="00574F02" w:rsidRDefault="00EA2AB9">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A2AB9" w:rsidRPr="00574F02" w:rsidRDefault="00EA2AB9" w:rsidP="00187E18">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EA2AB9" w:rsidRPr="00EA2AB9" w:rsidRDefault="00EA2AB9" w:rsidP="00AA16EC">
      <w:pPr>
        <w:pStyle w:val="mechtex"/>
        <w:spacing w:line="360" w:lineRule="auto"/>
        <w:jc w:val="left"/>
        <w:rPr>
          <w:rFonts w:ascii="GHEA Mariam" w:hAnsi="GHEA Mariam"/>
          <w:spacing w:val="-2"/>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EA2AB9" w:rsidRDefault="00EA2AB9" w:rsidP="00AA16EC">
      <w:pPr>
        <w:pStyle w:val="mechtex"/>
        <w:spacing w:line="360" w:lineRule="auto"/>
        <w:jc w:val="left"/>
        <w:rPr>
          <w:rFonts w:ascii="GHEA Mariam" w:hAnsi="GHEA Mariam"/>
          <w:spacing w:val="-2"/>
        </w:rPr>
      </w:pPr>
    </w:p>
    <w:p w:rsidR="00EA2AB9" w:rsidRPr="00AA16EC" w:rsidRDefault="00EA2AB9" w:rsidP="00EA2AB9">
      <w:pPr>
        <w:pStyle w:val="mechtex"/>
        <w:spacing w:line="360" w:lineRule="auto"/>
        <w:rPr>
          <w:rFonts w:ascii="Sylfaen" w:hAnsi="Sylfaen"/>
          <w:lang w:val="hy-AM"/>
        </w:rPr>
      </w:pPr>
    </w:p>
    <w:sectPr w:rsidR="00EA2AB9" w:rsidRPr="00AA16EC" w:rsidSect="00AA16EC">
      <w:pgSz w:w="16834" w:h="11909" w:orient="landscape" w:code="9"/>
      <w:pgMar w:top="1440" w:right="1440" w:bottom="1440" w:left="1021" w:header="720" w:footer="57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DF7" w:rsidRDefault="00806DF7">
      <w:r>
        <w:separator/>
      </w:r>
    </w:p>
  </w:endnote>
  <w:endnote w:type="continuationSeparator" w:id="0">
    <w:p w:rsidR="00806DF7" w:rsidRDefault="00806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18" w:rsidRDefault="00187E18">
    <w:pPr>
      <w:pStyle w:val="Footer"/>
    </w:pPr>
    <w:r>
      <w:rPr>
        <w:sz w:val="18"/>
      </w:rPr>
      <w:fldChar w:fldCharType="begin"/>
    </w:r>
    <w:r>
      <w:rPr>
        <w:sz w:val="18"/>
      </w:rPr>
      <w:instrText xml:space="preserve"> FILENAME  \* MERGEFORMAT </w:instrText>
    </w:r>
    <w:r>
      <w:rPr>
        <w:sz w:val="18"/>
      </w:rPr>
      <w:fldChar w:fldCharType="separate"/>
    </w:r>
    <w:r w:rsidR="00A16A7F">
      <w:rPr>
        <w:noProof/>
        <w:sz w:val="18"/>
      </w:rPr>
      <w:t>voroshumKK256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18" w:rsidRDefault="00187E18">
    <w:pPr>
      <w:pStyle w:val="Footer"/>
    </w:pPr>
    <w:r>
      <w:rPr>
        <w:sz w:val="18"/>
      </w:rPr>
      <w:fldChar w:fldCharType="begin"/>
    </w:r>
    <w:r>
      <w:rPr>
        <w:sz w:val="18"/>
      </w:rPr>
      <w:instrText xml:space="preserve"> FILENAME  \* MERGEFORMAT </w:instrText>
    </w:r>
    <w:r>
      <w:rPr>
        <w:sz w:val="18"/>
      </w:rPr>
      <w:fldChar w:fldCharType="separate"/>
    </w:r>
    <w:r w:rsidR="00A16A7F">
      <w:rPr>
        <w:noProof/>
        <w:sz w:val="18"/>
      </w:rPr>
      <w:t>voroshumKK256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18" w:rsidRPr="00A16A7F" w:rsidRDefault="00806DF7" w:rsidP="00A16A7F">
    <w:pPr>
      <w:pStyle w:val="Footer"/>
    </w:pPr>
    <w:r>
      <w:fldChar w:fldCharType="begin"/>
    </w:r>
    <w:r>
      <w:instrText xml:space="preserve"> FILENAME   \* MERGEFORMAT </w:instrText>
    </w:r>
    <w:r>
      <w:fldChar w:fldCharType="separate"/>
    </w:r>
    <w:r w:rsidR="00A16A7F">
      <w:rPr>
        <w:noProof/>
      </w:rPr>
      <w:t>voroshumKK256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DF7" w:rsidRDefault="00806DF7">
      <w:r>
        <w:separator/>
      </w:r>
    </w:p>
  </w:footnote>
  <w:footnote w:type="continuationSeparator" w:id="0">
    <w:p w:rsidR="00806DF7" w:rsidRDefault="00806DF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18" w:rsidRDefault="00187E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87E18" w:rsidRDefault="00187E1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18" w:rsidRDefault="00187E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3730">
      <w:rPr>
        <w:rStyle w:val="PageNumber"/>
        <w:noProof/>
      </w:rPr>
      <w:t>3</w:t>
    </w:r>
    <w:r>
      <w:rPr>
        <w:rStyle w:val="PageNumber"/>
      </w:rPr>
      <w:fldChar w:fldCharType="end"/>
    </w:r>
  </w:p>
  <w:p w:rsidR="00187E18" w:rsidRDefault="00187E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6E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2D4A"/>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1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2E0"/>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3C4"/>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27BF8"/>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730"/>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DF7"/>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A7F"/>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2DF"/>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6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AB9"/>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8A"/>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FDFC44"/>
  <w15:chartTrackingRefBased/>
  <w15:docId w15:val="{7744596D-46C3-40E9-97AF-A8BE88BCC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FooterChar">
    <w:name w:val="Footer Char"/>
    <w:link w:val="Footer"/>
    <w:locked/>
    <w:rsid w:val="00AA16EC"/>
    <w:rPr>
      <w:rFonts w:ascii="Arial Armenian" w:hAnsi="Arial Armenian"/>
      <w:lang w:eastAsia="ru-RU"/>
    </w:rPr>
  </w:style>
  <w:style w:type="character" w:customStyle="1" w:styleId="mechtexChar">
    <w:name w:val="mechtex Char"/>
    <w:link w:val="mechtex"/>
    <w:rsid w:val="00AA16EC"/>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A16EC"/>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AA16EC"/>
    <w:rPr>
      <w:sz w:val="24"/>
      <w:szCs w:val="24"/>
      <w:lang w:val="ru-RU" w:eastAsia="ru-RU"/>
    </w:rPr>
  </w:style>
  <w:style w:type="paragraph" w:styleId="ListParagraph">
    <w:name w:val="List Paragraph"/>
    <w:basedOn w:val="Normal"/>
    <w:uiPriority w:val="34"/>
    <w:qFormat/>
    <w:rsid w:val="00FB468A"/>
    <w:pPr>
      <w:ind w:left="720"/>
      <w:contextualSpacing/>
    </w:pPr>
  </w:style>
  <w:style w:type="paragraph" w:styleId="BalloonText">
    <w:name w:val="Balloon Text"/>
    <w:basedOn w:val="Normal"/>
    <w:link w:val="BalloonTextChar"/>
    <w:rsid w:val="00A16A7F"/>
    <w:rPr>
      <w:rFonts w:ascii="Segoe UI" w:hAnsi="Segoe UI" w:cs="Segoe UI"/>
      <w:sz w:val="18"/>
      <w:szCs w:val="18"/>
    </w:rPr>
  </w:style>
  <w:style w:type="character" w:customStyle="1" w:styleId="BalloonTextChar">
    <w:name w:val="Balloon Text Char"/>
    <w:basedOn w:val="DefaultParagraphFont"/>
    <w:link w:val="BalloonText"/>
    <w:rsid w:val="00A16A7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538584">
      <w:bodyDiv w:val="1"/>
      <w:marLeft w:val="0"/>
      <w:marRight w:val="0"/>
      <w:marTop w:val="0"/>
      <w:marBottom w:val="0"/>
      <w:divBdr>
        <w:top w:val="none" w:sz="0" w:space="0" w:color="auto"/>
        <w:left w:val="none" w:sz="0" w:space="0" w:color="auto"/>
        <w:bottom w:val="none" w:sz="0" w:space="0" w:color="auto"/>
        <w:right w:val="none" w:sz="0" w:space="0" w:color="auto"/>
      </w:divBdr>
    </w:div>
    <w:div w:id="1144810791">
      <w:bodyDiv w:val="1"/>
      <w:marLeft w:val="0"/>
      <w:marRight w:val="0"/>
      <w:marTop w:val="0"/>
      <w:marBottom w:val="0"/>
      <w:divBdr>
        <w:top w:val="none" w:sz="0" w:space="0" w:color="auto"/>
        <w:left w:val="none" w:sz="0" w:space="0" w:color="auto"/>
        <w:bottom w:val="none" w:sz="0" w:space="0" w:color="auto"/>
        <w:right w:val="none" w:sz="0" w:space="0" w:color="auto"/>
      </w:divBdr>
    </w:div>
    <w:div w:id="1676032891">
      <w:bodyDiv w:val="1"/>
      <w:marLeft w:val="0"/>
      <w:marRight w:val="0"/>
      <w:marTop w:val="0"/>
      <w:marBottom w:val="0"/>
      <w:divBdr>
        <w:top w:val="none" w:sz="0" w:space="0" w:color="auto"/>
        <w:left w:val="none" w:sz="0" w:space="0" w:color="auto"/>
        <w:bottom w:val="none" w:sz="0" w:space="0" w:color="auto"/>
        <w:right w:val="none" w:sz="0" w:space="0" w:color="auto"/>
      </w:divBdr>
    </w:div>
    <w:div w:id="2087142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D4B35-2328-46FA-812D-255319847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1628</Words>
  <Characters>9283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https:/mul2.gov.am/tasks/646590/oneclick/voroshum-EK935.docx?token=15547914fd19c9dcf3e25e1d1a6a2542</cp:keywords>
  <dc:description/>
  <cp:lastModifiedBy>Kristina Papyan</cp:lastModifiedBy>
  <cp:revision>6</cp:revision>
  <cp:lastPrinted>2022-08-03T11:41:00Z</cp:lastPrinted>
  <dcterms:created xsi:type="dcterms:W3CDTF">2022-08-03T11:41:00Z</dcterms:created>
  <dcterms:modified xsi:type="dcterms:W3CDTF">2022-08-03T13:10:00Z</dcterms:modified>
</cp:coreProperties>
</file>