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60D0EC91" w:rsidR="0058153A" w:rsidRPr="00BF4A36" w:rsidRDefault="002964E1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964E1">
        <w:rPr>
          <w:rFonts w:ascii="GHEA Grapalat" w:hAnsi="GHEA Grapalat"/>
          <w:b/>
          <w:lang w:val="hy-AM"/>
        </w:rPr>
        <w:t>-  - 2022 թվականի N – Ա</w:t>
      </w:r>
    </w:p>
    <w:p w14:paraId="7C562167" w14:textId="77777777" w:rsidR="00C96582" w:rsidRDefault="00C96582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08E52A9" w14:textId="380F10CC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>
        <w:rPr>
          <w:rFonts w:ascii="GHEA Grapalat" w:hAnsi="GHEA Grapalat"/>
          <w:b/>
          <w:caps/>
          <w:lang w:val="hy-AM"/>
        </w:rPr>
        <w:t>20</w:t>
      </w:r>
      <w:r w:rsidR="003E0079">
        <w:rPr>
          <w:rFonts w:ascii="GHEA Grapalat" w:hAnsi="GHEA Grapalat"/>
          <w:b/>
          <w:caps/>
          <w:lang w:val="hy-AM"/>
        </w:rPr>
        <w:t>2</w:t>
      </w:r>
      <w:r w:rsidR="000D05AF">
        <w:rPr>
          <w:rFonts w:ascii="GHEA Grapalat" w:hAnsi="GHEA Grapalat"/>
          <w:b/>
          <w:caps/>
          <w:lang w:val="hy-AM"/>
        </w:rPr>
        <w:t>2</w:t>
      </w:r>
      <w:r w:rsidR="00BC569A" w:rsidRPr="00BC569A">
        <w:rPr>
          <w:rFonts w:ascii="GHEA Grapalat" w:hAnsi="GHEA Grapalat"/>
          <w:b/>
          <w:caps/>
          <w:lang w:val="hy-AM"/>
        </w:rPr>
        <w:t xml:space="preserve"> </w:t>
      </w:r>
      <w:r w:rsidR="00A66A31" w:rsidRPr="00BF4A36">
        <w:rPr>
          <w:rFonts w:ascii="GHEA Grapalat" w:hAnsi="GHEA Grapalat"/>
          <w:b/>
          <w:caps/>
          <w:lang w:val="hy-AM"/>
        </w:rPr>
        <w:t>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ՄԱՐՏԻ</w:t>
      </w:r>
      <w:r w:rsidR="00E86277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24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122417" w:rsidRPr="00122417">
        <w:rPr>
          <w:rFonts w:ascii="GHEA Grapalat" w:hAnsi="GHEA Grapalat"/>
          <w:b/>
          <w:caps/>
          <w:lang w:val="hy-AM"/>
        </w:rPr>
        <w:t>N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 </w:t>
      </w:r>
      <w:r w:rsidR="000D05AF">
        <w:rPr>
          <w:rFonts w:ascii="GHEA Grapalat" w:hAnsi="GHEA Grapalat"/>
          <w:b/>
          <w:caps/>
          <w:lang w:val="hy-AM"/>
        </w:rPr>
        <w:t>362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BC569A">
        <w:rPr>
          <w:rFonts w:ascii="GHEA Grapalat" w:hAnsi="GHEA Grapalat"/>
          <w:b/>
          <w:caps/>
          <w:lang w:val="hy-AM"/>
        </w:rPr>
        <w:t>փոփոխություն</w:t>
      </w:r>
      <w:r w:rsidR="00937D71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36E9EB6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BF4A36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563968F" w14:textId="11BD06D7" w:rsidR="00BC569A" w:rsidRDefault="004855DE" w:rsidP="00BC569A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>
        <w:rPr>
          <w:rFonts w:ascii="GHEA Grapalat" w:hAnsi="GHEA Grapalat" w:cs="Arial"/>
          <w:sz w:val="24"/>
          <w:szCs w:val="24"/>
          <w:lang w:val="hy-AM"/>
        </w:rPr>
        <w:t>20</w:t>
      </w:r>
      <w:r w:rsidR="00BC569A">
        <w:rPr>
          <w:rFonts w:ascii="GHEA Grapalat" w:hAnsi="GHEA Grapalat" w:cs="Arial"/>
          <w:sz w:val="24"/>
          <w:szCs w:val="24"/>
          <w:lang w:val="hy-AM"/>
        </w:rPr>
        <w:t>2</w:t>
      </w:r>
      <w:r w:rsidR="000D05AF">
        <w:rPr>
          <w:rFonts w:ascii="GHEA Grapalat" w:hAnsi="GHEA Grapalat" w:cs="Arial"/>
          <w:sz w:val="24"/>
          <w:szCs w:val="24"/>
          <w:lang w:val="hy-AM"/>
        </w:rPr>
        <w:t>2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F108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մարտի</w:t>
      </w:r>
      <w:r w:rsidR="00E862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24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</w:t>
      </w:r>
      <w:r w:rsidR="00F10893" w:rsidRPr="00F1089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0D05AF">
        <w:rPr>
          <w:rFonts w:ascii="GHEA Grapalat" w:hAnsi="GHEA Grapalat" w:cs="Arial"/>
          <w:sz w:val="24"/>
          <w:szCs w:val="24"/>
          <w:lang w:val="hy-AM"/>
        </w:rPr>
        <w:t>ԻԲԱՐԻ</w:t>
      </w:r>
      <w:r w:rsidR="00F10893" w:rsidRPr="00F10893">
        <w:rPr>
          <w:rFonts w:ascii="GHEA Grapalat" w:hAnsi="GHEA Grapalat" w:cs="Arial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D05AF">
        <w:rPr>
          <w:rFonts w:ascii="GHEA Grapalat" w:hAnsi="GHEA Grapalat" w:cs="Arial"/>
          <w:sz w:val="24"/>
          <w:szCs w:val="24"/>
          <w:lang w:val="hy-AM"/>
        </w:rPr>
        <w:t>362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="002964E1">
        <w:rPr>
          <w:rFonts w:ascii="GHEA Grapalat" w:hAnsi="GHEA Grapalat" w:cs="Arial"/>
          <w:sz w:val="24"/>
          <w:szCs w:val="24"/>
          <w:lang w:val="hy-AM"/>
        </w:rPr>
        <w:t>հավելվածում</w:t>
      </w:r>
      <w:r w:rsidR="00076B43">
        <w:rPr>
          <w:rFonts w:ascii="GHEA Grapalat" w:hAnsi="GHEA Grapalat" w:cs="Arial"/>
          <w:sz w:val="24"/>
          <w:szCs w:val="24"/>
          <w:lang w:val="hy-AM"/>
        </w:rPr>
        <w:t xml:space="preserve"> կատարել հետևյալ</w:t>
      </w:r>
      <w:r w:rsidR="00101E4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6B43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937D71">
        <w:rPr>
          <w:rFonts w:ascii="GHEA Grapalat" w:hAnsi="GHEA Grapalat" w:cs="Arial"/>
          <w:sz w:val="24"/>
          <w:szCs w:val="24"/>
          <w:lang w:val="hy-AM"/>
        </w:rPr>
        <w:t>ներ</w:t>
      </w:r>
      <w:r w:rsidR="00101E41">
        <w:rPr>
          <w:rFonts w:ascii="GHEA Grapalat" w:hAnsi="GHEA Grapalat" w:cs="Arial"/>
          <w:sz w:val="24"/>
          <w:szCs w:val="24"/>
          <w:lang w:val="hy-AM"/>
        </w:rPr>
        <w:t>ը</w:t>
      </w:r>
      <w:r w:rsidR="00BC569A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F2A8997" w14:textId="187FA04A" w:rsidR="00101E41" w:rsidRDefault="003E0079" w:rsidP="00132E95">
      <w:pPr>
        <w:pStyle w:val="norm"/>
        <w:numPr>
          <w:ilvl w:val="0"/>
          <w:numId w:val="10"/>
        </w:numPr>
        <w:spacing w:line="360" w:lineRule="auto"/>
        <w:ind w:left="720"/>
        <w:rPr>
          <w:rFonts w:ascii="GHEA Grapalat" w:hAnsi="GHEA Grapalat" w:cs="Arial"/>
          <w:sz w:val="24"/>
          <w:szCs w:val="24"/>
          <w:lang w:val="hy-AM"/>
        </w:rPr>
      </w:pPr>
      <w:bookmarkStart w:id="0" w:name="_Hlk106179488"/>
      <w:r>
        <w:rPr>
          <w:rFonts w:ascii="GHEA Grapalat" w:hAnsi="GHEA Grapalat" w:cs="Arial"/>
          <w:sz w:val="24"/>
          <w:szCs w:val="24"/>
          <w:lang w:val="hy-AM"/>
        </w:rPr>
        <w:t>1</w:t>
      </w:r>
      <w:r w:rsidR="00101E41" w:rsidRPr="00CE671F">
        <w:rPr>
          <w:rFonts w:ascii="GHEA Grapalat" w:hAnsi="GHEA Grapalat" w:cs="Arial"/>
          <w:sz w:val="24"/>
          <w:szCs w:val="24"/>
          <w:lang w:val="hy-AM"/>
        </w:rPr>
        <w:t>-</w:t>
      </w:r>
      <w:r w:rsidR="00CC32E7">
        <w:rPr>
          <w:rFonts w:ascii="GHEA Grapalat" w:hAnsi="GHEA Grapalat" w:cs="Arial"/>
          <w:sz w:val="24"/>
          <w:szCs w:val="24"/>
          <w:lang w:val="hy-AM"/>
        </w:rPr>
        <w:t>ին կետի «Անվանումը» սյունակի «</w:t>
      </w:r>
      <w:r w:rsidR="00CC32E7" w:rsidRPr="00CC32E7">
        <w:rPr>
          <w:rFonts w:ascii="GHEA Grapalat" w:hAnsi="GHEA Grapalat" w:cs="Arial"/>
          <w:sz w:val="24"/>
          <w:szCs w:val="24"/>
          <w:lang w:val="hy-AM"/>
        </w:rPr>
        <w:t>Բանկա գլանաձև</w:t>
      </w:r>
      <w:r w:rsidR="00CC32E7">
        <w:rPr>
          <w:rFonts w:ascii="GHEA Grapalat" w:hAnsi="GHEA Grapalat" w:cs="Arial"/>
          <w:sz w:val="24"/>
          <w:szCs w:val="24"/>
          <w:lang w:val="hy-AM"/>
        </w:rPr>
        <w:t>» բառերը փախարինել «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</w:t>
      </w:r>
      <w:r w:rsidR="00CC32E7">
        <w:rPr>
          <w:rFonts w:ascii="GHEA Grapalat" w:hAnsi="GHEA Grapalat" w:cs="Arial"/>
          <w:sz w:val="24"/>
          <w:szCs w:val="24"/>
          <w:lang w:val="hy-AM"/>
        </w:rPr>
        <w:t>» բառով</w:t>
      </w:r>
      <w:r w:rsidR="000D05AF">
        <w:rPr>
          <w:rFonts w:ascii="GHEA Grapalat" w:hAnsi="GHEA Grapalat" w:cs="Arial"/>
          <w:sz w:val="24"/>
          <w:szCs w:val="24"/>
          <w:lang w:val="hy-AM"/>
        </w:rPr>
        <w:t>,</w:t>
      </w:r>
    </w:p>
    <w:p w14:paraId="54922E60" w14:textId="57F5922A" w:rsidR="00CC32E7" w:rsidRPr="00CC32E7" w:rsidRDefault="00CC32E7" w:rsidP="00132E95">
      <w:pPr>
        <w:pStyle w:val="norm"/>
        <w:numPr>
          <w:ilvl w:val="0"/>
          <w:numId w:val="10"/>
        </w:numPr>
        <w:spacing w:line="360" w:lineRule="auto"/>
        <w:ind w:left="720"/>
        <w:rPr>
          <w:rFonts w:ascii="GHEA Grapalat" w:hAnsi="GHEA Grapalat" w:cs="Arial"/>
          <w:sz w:val="24"/>
          <w:szCs w:val="24"/>
          <w:lang w:val="hy-AM"/>
        </w:rPr>
      </w:pPr>
      <w:r w:rsidRPr="00CC32E7">
        <w:rPr>
          <w:rFonts w:ascii="GHEA Grapalat" w:hAnsi="GHEA Grapalat" w:cs="Arial"/>
          <w:sz w:val="24"/>
          <w:szCs w:val="24"/>
          <w:lang w:val="hy-AM"/>
        </w:rPr>
        <w:t>1-</w:t>
      </w:r>
      <w:r>
        <w:rPr>
          <w:rFonts w:ascii="GHEA Grapalat" w:hAnsi="GHEA Grapalat" w:cs="Arial"/>
          <w:sz w:val="24"/>
          <w:szCs w:val="24"/>
          <w:lang w:val="hy-AM"/>
        </w:rPr>
        <w:t xml:space="preserve">ին </w:t>
      </w:r>
      <w:r w:rsidRPr="00CC32E7">
        <w:rPr>
          <w:rFonts w:ascii="GHEA Grapalat" w:hAnsi="GHEA Grapalat" w:cs="Arial"/>
          <w:sz w:val="24"/>
          <w:szCs w:val="24"/>
          <w:lang w:val="hy-AM"/>
        </w:rPr>
        <w:t>կետի «</w:t>
      </w:r>
      <w:r>
        <w:rPr>
          <w:rFonts w:ascii="GHEA Grapalat" w:hAnsi="GHEA Grapalat" w:cs="Arial"/>
          <w:sz w:val="24"/>
          <w:szCs w:val="24"/>
          <w:lang w:val="hy-AM"/>
        </w:rPr>
        <w:t>Տեխնիկական բնութագիրը</w:t>
      </w:r>
      <w:r w:rsidRPr="00CC32E7">
        <w:rPr>
          <w:rFonts w:ascii="GHEA Grapalat" w:hAnsi="GHEA Grapalat" w:cs="Arial"/>
          <w:sz w:val="24"/>
          <w:szCs w:val="24"/>
          <w:lang w:val="hy-AM"/>
        </w:rPr>
        <w:t>» սյունակի «--0,15 լիտրից պակաս,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hy-AM"/>
        </w:rPr>
        <w:t>ապակյա բանկաներ` 0.03 լիտր տարողությամբ, անգույն ապակուց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hy-AM"/>
        </w:rPr>
        <w:t>2) 2/1» բառերը փոխարինել «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</w:t>
      </w:r>
      <w:r w:rsidRPr="00CC32E7">
        <w:rPr>
          <w:rFonts w:ascii="GHEA Grapalat" w:hAnsi="GHEA Grapalat" w:cs="Arial"/>
          <w:sz w:val="24"/>
          <w:szCs w:val="24"/>
          <w:lang w:val="de-DE"/>
        </w:rPr>
        <w:t>`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de-DE"/>
        </w:rPr>
        <w:t>0.03 լիտր տարողությամբ,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de-DE"/>
        </w:rPr>
        <w:t>անգույն ապակուց</w:t>
      </w:r>
      <w:r w:rsidRPr="00CC32E7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բառերով</w:t>
      </w:r>
      <w:r>
        <w:rPr>
          <w:rFonts w:ascii="Cambria Math" w:hAnsi="Cambria Math" w:cs="Arial"/>
          <w:sz w:val="24"/>
          <w:szCs w:val="24"/>
          <w:lang w:val="hy-AM"/>
        </w:rPr>
        <w:t>,</w:t>
      </w:r>
    </w:p>
    <w:p w14:paraId="4168695A" w14:textId="5A850994" w:rsidR="00CC32E7" w:rsidRPr="00CC32E7" w:rsidRDefault="00CC32E7" w:rsidP="00132E95">
      <w:pPr>
        <w:pStyle w:val="norm"/>
        <w:numPr>
          <w:ilvl w:val="0"/>
          <w:numId w:val="10"/>
        </w:numPr>
        <w:spacing w:line="360" w:lineRule="auto"/>
        <w:ind w:left="720"/>
        <w:rPr>
          <w:rFonts w:ascii="GHEA Grapalat" w:hAnsi="GHEA Grapalat" w:cs="Arial"/>
          <w:sz w:val="24"/>
          <w:szCs w:val="24"/>
          <w:lang w:val="hy-AM"/>
        </w:rPr>
      </w:pPr>
      <w:bookmarkStart w:id="1" w:name="_Hlk106179860"/>
      <w:bookmarkEnd w:id="0"/>
      <w:r>
        <w:rPr>
          <w:rFonts w:ascii="GHEA Grapalat" w:hAnsi="GHEA Grapalat" w:cs="Arial"/>
          <w:sz w:val="24"/>
          <w:szCs w:val="24"/>
          <w:lang w:val="hy-AM"/>
        </w:rPr>
        <w:t>2-րդ կետի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 «Անվանումը» սյունակի «Բանկա պարզ» բառերը փախարինել «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</w:t>
      </w:r>
      <w:r w:rsidRPr="00CC32E7">
        <w:rPr>
          <w:rFonts w:ascii="GHEA Grapalat" w:hAnsi="GHEA Grapalat" w:cs="Arial"/>
          <w:sz w:val="24"/>
          <w:szCs w:val="24"/>
          <w:lang w:val="hy-AM"/>
        </w:rPr>
        <w:t>» բառով,</w:t>
      </w:r>
    </w:p>
    <w:p w14:paraId="0D89F329" w14:textId="1089CE1E" w:rsidR="00CC32E7" w:rsidRPr="00CC32E7" w:rsidRDefault="00CC32E7" w:rsidP="00132E95">
      <w:pPr>
        <w:pStyle w:val="norm"/>
        <w:numPr>
          <w:ilvl w:val="0"/>
          <w:numId w:val="10"/>
        </w:numPr>
        <w:spacing w:line="360" w:lineRule="auto"/>
        <w:ind w:left="720"/>
        <w:rPr>
          <w:rFonts w:ascii="GHEA Grapalat" w:hAnsi="GHEA Grapalat" w:cs="Arial"/>
          <w:sz w:val="24"/>
          <w:szCs w:val="24"/>
          <w:lang w:val="hy-AM"/>
        </w:rPr>
      </w:pPr>
      <w:r w:rsidRPr="00CC32E7">
        <w:rPr>
          <w:rFonts w:ascii="GHEA Grapalat" w:hAnsi="GHEA Grapalat" w:cs="Arial"/>
          <w:sz w:val="24"/>
          <w:szCs w:val="24"/>
          <w:lang w:val="hy-AM"/>
        </w:rPr>
        <w:t>2-րդ կետի «Տեխնիկական բնութագիրը» սյունակի «--0,15 լիտր կամ ավելի, բայց</w:t>
      </w:r>
    </w:p>
    <w:p w14:paraId="5D9E6641" w14:textId="33CC5634" w:rsidR="00CC32E7" w:rsidRPr="00CC32E7" w:rsidRDefault="00CC32E7" w:rsidP="00132E95">
      <w:pPr>
        <w:pStyle w:val="TableParagraph"/>
        <w:spacing w:line="360" w:lineRule="auto"/>
        <w:ind w:left="720" w:right="-35"/>
        <w:jc w:val="both"/>
        <w:rPr>
          <w:rFonts w:ascii="GHEA Grapalat" w:hAnsi="GHEA Grapalat"/>
          <w:sz w:val="24"/>
          <w:szCs w:val="24"/>
        </w:rPr>
      </w:pPr>
      <w:r w:rsidRPr="00CC32E7">
        <w:rPr>
          <w:rFonts w:ascii="GHEA Grapalat" w:hAnsi="GHEA Grapalat" w:cs="Arial"/>
          <w:sz w:val="24"/>
          <w:szCs w:val="24"/>
          <w:lang w:val="hy-AM"/>
        </w:rPr>
        <w:t>0</w:t>
      </w:r>
      <w:r w:rsidRPr="00CC32E7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33 լիտրից ոչ ավելի, ապակյա բանկաներ` 0.212 լիտր տարողությամբ, անգույն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ապակուց 2) 1/1» բառերը փոխարինել «ապակյա 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</w:t>
      </w:r>
      <w:r w:rsidRPr="00CC32E7">
        <w:rPr>
          <w:rFonts w:ascii="GHEA Grapalat" w:hAnsi="GHEA Grapalat" w:cs="Arial"/>
          <w:sz w:val="24"/>
          <w:szCs w:val="24"/>
          <w:lang w:val="hy-AM"/>
        </w:rPr>
        <w:t>`</w:t>
      </w:r>
      <w:r w:rsidR="008617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hy-AM"/>
        </w:rPr>
        <w:t>0.22 լիտ</w:t>
      </w:r>
      <w:r>
        <w:rPr>
          <w:rFonts w:ascii="GHEA Grapalat" w:hAnsi="GHEA Grapalat" w:cs="Arial"/>
          <w:sz w:val="24"/>
          <w:szCs w:val="24"/>
          <w:lang w:val="hy-AM"/>
        </w:rPr>
        <w:t xml:space="preserve">ր </w:t>
      </w:r>
      <w:bookmarkEnd w:id="1"/>
      <w:r w:rsidRPr="00CC32E7">
        <w:rPr>
          <w:rFonts w:ascii="GHEA Grapalat" w:hAnsi="GHEA Grapalat" w:cs="Arial"/>
          <w:sz w:val="24"/>
          <w:szCs w:val="24"/>
          <w:lang w:val="hy-AM"/>
        </w:rPr>
        <w:t>տարողությամբ</w:t>
      </w:r>
      <w:r w:rsidRPr="00CC32E7">
        <w:rPr>
          <w:rFonts w:ascii="GHEA Grapalat" w:hAnsi="GHEA Grapalat"/>
          <w:w w:val="75"/>
          <w:sz w:val="24"/>
          <w:szCs w:val="24"/>
        </w:rPr>
        <w:t>,</w:t>
      </w:r>
      <w:r w:rsidRPr="00CC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32E7">
        <w:rPr>
          <w:rFonts w:ascii="GHEA Grapalat" w:hAnsi="GHEA Grapalat" w:cs="Arial"/>
          <w:sz w:val="24"/>
          <w:szCs w:val="24"/>
          <w:lang w:val="hy-AM"/>
        </w:rPr>
        <w:t>անգույն ապակուց» բառերով,</w:t>
      </w:r>
    </w:p>
    <w:p w14:paraId="5A4DC2A5" w14:textId="11F85F60" w:rsidR="00861728" w:rsidRDefault="00861728" w:rsidP="00132E95">
      <w:pPr>
        <w:pStyle w:val="norm"/>
        <w:numPr>
          <w:ilvl w:val="0"/>
          <w:numId w:val="10"/>
        </w:numPr>
        <w:spacing w:line="360" w:lineRule="auto"/>
        <w:ind w:left="81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3-րդ կետի</w:t>
      </w:r>
      <w:r w:rsidRPr="00CC32E7">
        <w:rPr>
          <w:rFonts w:ascii="GHEA Grapalat" w:hAnsi="GHEA Grapalat" w:cs="Arial"/>
          <w:sz w:val="24"/>
          <w:szCs w:val="24"/>
          <w:lang w:val="hy-AM"/>
        </w:rPr>
        <w:t xml:space="preserve"> «Անվանումը» սյունակի «</w:t>
      </w:r>
      <w:r w:rsidRPr="00861728">
        <w:rPr>
          <w:rFonts w:ascii="GHEA Grapalat" w:hAnsi="GHEA Grapalat" w:cs="Arial"/>
          <w:sz w:val="24"/>
          <w:szCs w:val="24"/>
          <w:lang w:val="ru-RU"/>
        </w:rPr>
        <w:t>Բանկա</w:t>
      </w:r>
      <w:r w:rsidRPr="00861728">
        <w:rPr>
          <w:rFonts w:ascii="GHEA Grapalat" w:hAnsi="GHEA Grapalat" w:cs="Arial"/>
          <w:sz w:val="24"/>
          <w:szCs w:val="24"/>
          <w:lang w:val="de-DE"/>
        </w:rPr>
        <w:t xml:space="preserve"> </w:t>
      </w:r>
      <w:r w:rsidRPr="00861728">
        <w:rPr>
          <w:rFonts w:ascii="GHEA Grapalat" w:hAnsi="GHEA Grapalat" w:cs="Arial"/>
          <w:sz w:val="24"/>
          <w:szCs w:val="24"/>
          <w:lang w:val="ru-RU"/>
        </w:rPr>
        <w:t>էվոլուցիա</w:t>
      </w:r>
      <w:r w:rsidRPr="00CC32E7">
        <w:rPr>
          <w:rFonts w:ascii="GHEA Grapalat" w:hAnsi="GHEA Grapalat" w:cs="Arial"/>
          <w:sz w:val="24"/>
          <w:szCs w:val="24"/>
          <w:lang w:val="hy-AM"/>
        </w:rPr>
        <w:t>» բառերը փախարինել «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</w:t>
      </w:r>
      <w:r w:rsidRPr="00CC32E7">
        <w:rPr>
          <w:rFonts w:ascii="GHEA Grapalat" w:hAnsi="GHEA Grapalat" w:cs="Arial"/>
          <w:sz w:val="24"/>
          <w:szCs w:val="24"/>
          <w:lang w:val="hy-AM"/>
        </w:rPr>
        <w:t>» բառով,</w:t>
      </w:r>
    </w:p>
    <w:p w14:paraId="06F95BD3" w14:textId="0418538F" w:rsidR="00CC32E7" w:rsidRDefault="00861728" w:rsidP="00132E95">
      <w:pPr>
        <w:pStyle w:val="norm"/>
        <w:numPr>
          <w:ilvl w:val="0"/>
          <w:numId w:val="10"/>
        </w:numPr>
        <w:spacing w:line="360" w:lineRule="auto"/>
        <w:ind w:left="810"/>
        <w:rPr>
          <w:rFonts w:ascii="GHEA Grapalat" w:hAnsi="GHEA Grapalat" w:cs="Arial"/>
          <w:sz w:val="24"/>
          <w:szCs w:val="24"/>
          <w:lang w:val="hy-AM"/>
        </w:rPr>
      </w:pPr>
      <w:bookmarkStart w:id="2" w:name="_Hlk106180408"/>
      <w:r w:rsidRPr="00861728">
        <w:rPr>
          <w:rFonts w:ascii="GHEA Grapalat" w:hAnsi="GHEA Grapalat" w:cs="Arial"/>
          <w:sz w:val="24"/>
          <w:szCs w:val="24"/>
          <w:lang w:val="hy-AM"/>
        </w:rPr>
        <w:t xml:space="preserve">3-րդ կետի «Տեխնիկական բնութագիրը» սյունակի «1)— 0,25 լիտր կամ ավելի, բայց 0.33 լիտրից ոչ ավելի ապակյա բանկաներ 0.327լ տարողությամբ 2) 18/1» բառերը փոխարինել «ապակյա 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</w:t>
      </w:r>
      <w:r w:rsidRPr="00861728">
        <w:rPr>
          <w:rFonts w:ascii="GHEA Grapalat" w:hAnsi="GHEA Grapalat" w:cs="Arial"/>
          <w:sz w:val="24"/>
          <w:szCs w:val="24"/>
          <w:lang w:val="hy-AM"/>
        </w:rPr>
        <w:t xml:space="preserve"> 0.31լ տարողությամբ» </w:t>
      </w:r>
      <w:r>
        <w:rPr>
          <w:rFonts w:ascii="GHEA Grapalat" w:hAnsi="GHEA Grapalat" w:cs="Arial"/>
          <w:sz w:val="24"/>
          <w:szCs w:val="24"/>
          <w:lang w:val="hy-AM"/>
        </w:rPr>
        <w:t>բառերով,</w:t>
      </w:r>
      <w:bookmarkEnd w:id="2"/>
    </w:p>
    <w:p w14:paraId="516ED316" w14:textId="19D93C49" w:rsidR="00132E95" w:rsidRDefault="00861728" w:rsidP="00132E95">
      <w:pPr>
        <w:pStyle w:val="norm"/>
        <w:numPr>
          <w:ilvl w:val="0"/>
          <w:numId w:val="10"/>
        </w:numPr>
        <w:spacing w:line="360" w:lineRule="auto"/>
        <w:ind w:left="810"/>
        <w:rPr>
          <w:rFonts w:ascii="GHEA Grapalat" w:hAnsi="GHEA Grapalat" w:cs="Arial"/>
          <w:lang w:val="hy-AM"/>
        </w:rPr>
      </w:pPr>
      <w:bookmarkStart w:id="3" w:name="_Hlk106180532"/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861728">
        <w:rPr>
          <w:rFonts w:ascii="GHEA Grapalat" w:hAnsi="GHEA Grapalat" w:cs="Arial"/>
          <w:sz w:val="24"/>
          <w:szCs w:val="24"/>
          <w:lang w:val="hy-AM"/>
        </w:rPr>
        <w:t xml:space="preserve">-րդ կետի «Տեխնիկական բնութագիրը» սյունակի </w:t>
      </w:r>
      <w:r w:rsidRPr="00132E95">
        <w:rPr>
          <w:rFonts w:ascii="GHEA Grapalat" w:hAnsi="GHEA Grapalat" w:cs="Arial"/>
          <w:sz w:val="24"/>
          <w:szCs w:val="24"/>
          <w:lang w:val="hy-AM"/>
        </w:rPr>
        <w:t>«1)—խցանման կափարիչներ կապարից</w:t>
      </w:r>
      <w:r w:rsidRPr="00132E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խցանման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կափարիչներ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ալյումինից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21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մմ</w:t>
      </w:r>
      <w:r w:rsidRPr="00132E95">
        <w:rPr>
          <w:rFonts w:ascii="GHEA Grapalat" w:hAnsi="GHEA Grapalat" w:cs="Arial"/>
          <w:sz w:val="24"/>
          <w:szCs w:val="24"/>
          <w:lang w:val="hy-AM"/>
        </w:rPr>
        <w:t>-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ից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ավելի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տրամագծով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խցանման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կափարիչներ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պտուտակով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բանկաների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ալյումինե</w:t>
      </w:r>
      <w:r w:rsidR="00132E95"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61728">
        <w:rPr>
          <w:rFonts w:ascii="GHEA Grapalat" w:hAnsi="GHEA Grapalat" w:cs="Arial"/>
          <w:sz w:val="24"/>
          <w:szCs w:val="24"/>
          <w:lang w:val="hy-AM"/>
        </w:rPr>
        <w:t>2) 1/1</w:t>
      </w:r>
      <w:r w:rsidR="00132E95"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61728">
        <w:rPr>
          <w:rFonts w:ascii="GHEA Grapalat" w:hAnsi="GHEA Grapalat" w:cs="Arial"/>
          <w:sz w:val="24"/>
          <w:szCs w:val="24"/>
          <w:lang w:val="hy-AM"/>
        </w:rPr>
        <w:t>2.1) ct-</w:t>
      </w:r>
      <w:r w:rsidRPr="00132E95">
        <w:rPr>
          <w:rFonts w:ascii="GHEA Grapalat" w:hAnsi="GHEA Grapalat" w:cs="Arial"/>
          <w:sz w:val="24"/>
          <w:szCs w:val="24"/>
          <w:lang w:val="hy-AM"/>
        </w:rPr>
        <w:t>» բառերը փոխարինել «</w:t>
      </w:r>
      <w:r w:rsidR="00132E95" w:rsidRPr="00132E95">
        <w:rPr>
          <w:rFonts w:ascii="GHEA Grapalat" w:hAnsi="GHEA Grapalat" w:cs="Arial"/>
          <w:sz w:val="24"/>
          <w:szCs w:val="24"/>
          <w:lang w:val="hy-AM"/>
        </w:rPr>
        <w:t xml:space="preserve">խցանման կափարիչներ պտուտակով, 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տարաների</w:t>
      </w:r>
      <w:r w:rsidR="00132E95" w:rsidRPr="00132E95">
        <w:rPr>
          <w:rFonts w:ascii="GHEA Grapalat" w:hAnsi="GHEA Grapalat" w:cs="Arial"/>
          <w:sz w:val="24"/>
          <w:szCs w:val="24"/>
          <w:lang w:val="hy-AM"/>
        </w:rPr>
        <w:t xml:space="preserve"> համար, ալյումինե</w:t>
      </w:r>
      <w:r w:rsidRPr="00132E95">
        <w:rPr>
          <w:rFonts w:ascii="GHEA Grapalat" w:hAnsi="GHEA Grapalat" w:cs="Arial"/>
          <w:sz w:val="24"/>
          <w:szCs w:val="24"/>
          <w:lang w:val="hy-AM"/>
        </w:rPr>
        <w:t>» բառերով,</w:t>
      </w:r>
      <w:bookmarkEnd w:id="3"/>
    </w:p>
    <w:p w14:paraId="1F861CAE" w14:textId="2FFCDF75" w:rsidR="00132E95" w:rsidRDefault="00132E95" w:rsidP="00132E95">
      <w:pPr>
        <w:pStyle w:val="norm"/>
        <w:numPr>
          <w:ilvl w:val="0"/>
          <w:numId w:val="10"/>
        </w:numPr>
        <w:spacing w:line="360" w:lineRule="auto"/>
        <w:ind w:left="810"/>
        <w:rPr>
          <w:rFonts w:ascii="GHEA Grapalat" w:hAnsi="GHEA Grapalat" w:cs="Arial"/>
          <w:lang w:val="hy-AM"/>
        </w:rPr>
      </w:pPr>
      <w:bookmarkStart w:id="4" w:name="_Hlk106180658"/>
      <w:r w:rsidRPr="00132E95">
        <w:rPr>
          <w:rFonts w:ascii="GHEA Grapalat" w:hAnsi="GHEA Grapalat" w:cs="Arial"/>
          <w:sz w:val="24"/>
          <w:szCs w:val="24"/>
          <w:lang w:val="hy-AM"/>
        </w:rPr>
        <w:t>5-րդ կետի «Տեխնիկական բնութագիրը» սյունակի «1)—խցանման կափարիչներ կապարից</w:t>
      </w:r>
      <w:r w:rsidRPr="00132E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խցանման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կափարիչներ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ալյումինից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21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մմ</w:t>
      </w:r>
      <w:r w:rsidRPr="00132E95">
        <w:rPr>
          <w:rFonts w:ascii="GHEA Grapalat" w:hAnsi="GHEA Grapalat" w:cs="Arial"/>
          <w:sz w:val="24"/>
          <w:szCs w:val="24"/>
          <w:lang w:val="hy-AM"/>
        </w:rPr>
        <w:t>-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ից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ավելի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տրամագծով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խցանման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կափարիչներ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պտուտակով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բանկաների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132E95">
        <w:rPr>
          <w:rFonts w:ascii="GHEA Grapalat" w:hAnsi="GHEA Grapalat" w:cs="GHEA Grapalat"/>
          <w:sz w:val="24"/>
          <w:szCs w:val="24"/>
          <w:lang w:val="hy-AM"/>
        </w:rPr>
        <w:t>ալյու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մինե 2) 1/1 2.1) ct-» բառերը փոխարինել «խցանման կափարիչներ պտուտակով, 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տարաների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համար, ալյումինե» բառերով,</w:t>
      </w:r>
      <w:bookmarkEnd w:id="4"/>
    </w:p>
    <w:p w14:paraId="2046B6A8" w14:textId="19ACBAB7" w:rsidR="00132E95" w:rsidRPr="00132E95" w:rsidRDefault="00132E95" w:rsidP="00132E95">
      <w:pPr>
        <w:pStyle w:val="norm"/>
        <w:numPr>
          <w:ilvl w:val="0"/>
          <w:numId w:val="10"/>
        </w:numPr>
        <w:spacing w:line="360" w:lineRule="auto"/>
        <w:ind w:left="81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</w:t>
      </w:r>
      <w:r w:rsidRPr="00132E95">
        <w:rPr>
          <w:rFonts w:ascii="GHEA Grapalat" w:hAnsi="GHEA Grapalat" w:cs="Arial"/>
          <w:sz w:val="24"/>
          <w:szCs w:val="24"/>
          <w:lang w:val="hy-AM"/>
        </w:rPr>
        <w:t>-րդ կետի «Տեխնիկական բնութագիրը» սյունակի «1)—խցանման կափարիչներ կապարից</w:t>
      </w:r>
      <w:r w:rsidRPr="00132E95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խցանման կափարիչներ ալյումինից 21 մմ-ից ավելի տրամագծով, խցանման կափարիչներ պտուտակով, բանկաների համար, ալյումինե 2) 1/1 2.1) ct-» բառերը փոխարինել «խցանման կափարիչներ պտուտակով, </w:t>
      </w:r>
      <w:r w:rsidR="008F13FF">
        <w:rPr>
          <w:rFonts w:ascii="GHEA Grapalat" w:hAnsi="GHEA Grapalat" w:cs="Arial"/>
          <w:sz w:val="24"/>
          <w:szCs w:val="24"/>
          <w:lang w:val="hy-AM"/>
        </w:rPr>
        <w:t>տարաների</w:t>
      </w:r>
      <w:bookmarkStart w:id="5" w:name="_GoBack"/>
      <w:bookmarkEnd w:id="5"/>
      <w:r w:rsidRPr="00132E95">
        <w:rPr>
          <w:rFonts w:ascii="GHEA Grapalat" w:hAnsi="GHEA Grapalat" w:cs="Arial"/>
          <w:sz w:val="24"/>
          <w:szCs w:val="24"/>
          <w:lang w:val="hy-AM"/>
        </w:rPr>
        <w:t xml:space="preserve"> համար, ալյումինե» բառերով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15A59E9" w14:textId="77777777" w:rsidR="00132E95" w:rsidRPr="00CC32E7" w:rsidRDefault="00132E95" w:rsidP="00132E95">
      <w:pPr>
        <w:pStyle w:val="norm"/>
        <w:spacing w:line="360" w:lineRule="auto"/>
        <w:ind w:left="1230" w:firstLine="0"/>
        <w:rPr>
          <w:rFonts w:ascii="GHEA Grapalat" w:hAnsi="GHEA Grapalat" w:cs="Arial"/>
          <w:lang w:val="hy-AM"/>
        </w:rPr>
      </w:pPr>
    </w:p>
    <w:p w14:paraId="3901EC60" w14:textId="77777777" w:rsidR="00C96582" w:rsidRDefault="00C96582" w:rsidP="005B65B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4852E2B" w14:textId="74AA0154" w:rsidR="005B65B8" w:rsidRPr="00BF4A36" w:rsidRDefault="005B65B8" w:rsidP="005B65B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BFE8A04" w14:textId="2EA1756B" w:rsidR="005B65B8" w:rsidRPr="00C96582" w:rsidRDefault="005B65B8" w:rsidP="00C96582">
      <w:pPr>
        <w:spacing w:line="360" w:lineRule="auto"/>
        <w:jc w:val="both"/>
        <w:rPr>
          <w:rFonts w:ascii="GHEA Grapalat" w:eastAsia="Calibri" w:hAnsi="GHEA Grapalat" w:cs="Tahoma"/>
          <w:lang w:val="hy-AM"/>
        </w:rPr>
        <w:sectPr w:rsidR="005B65B8" w:rsidRPr="00C96582" w:rsidSect="0089110C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</w:t>
      </w:r>
      <w:r w:rsidR="00F10893">
        <w:rPr>
          <w:rFonts w:ascii="GHEA Grapalat" w:eastAsia="Calibri" w:hAnsi="GHEA Grapalat" w:cs="Tahoma"/>
          <w:lang w:val="hy-AM"/>
        </w:rPr>
        <w:t>Ն</w:t>
      </w:r>
    </w:p>
    <w:p w14:paraId="37FEAC20" w14:textId="77777777" w:rsidR="00616936" w:rsidRDefault="00616936" w:rsidP="00C9658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616936" w:rsidSect="0089110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AED2E3" w14:textId="77777777" w:rsidR="0090500F" w:rsidRDefault="0090500F">
      <w:r>
        <w:separator/>
      </w:r>
    </w:p>
  </w:endnote>
  <w:endnote w:type="continuationSeparator" w:id="0">
    <w:p w14:paraId="7C2997F9" w14:textId="77777777" w:rsidR="0090500F" w:rsidRDefault="00905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C7995" w14:textId="77777777" w:rsidR="0090500F" w:rsidRDefault="0090500F">
      <w:r>
        <w:separator/>
      </w:r>
    </w:p>
  </w:footnote>
  <w:footnote w:type="continuationSeparator" w:id="0">
    <w:p w14:paraId="6983B933" w14:textId="77777777" w:rsidR="0090500F" w:rsidRDefault="00905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852993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9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652B3"/>
    <w:multiLevelType w:val="multilevel"/>
    <w:tmpl w:val="C16275C4"/>
    <w:lvl w:ilvl="0"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171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0" w:hanging="1800"/>
      </w:pPr>
      <w:rPr>
        <w:rFonts w:hint="default"/>
      </w:rPr>
    </w:lvl>
  </w:abstractNum>
  <w:abstractNum w:abstractNumId="11" w15:restartNumberingAfterBreak="0">
    <w:nsid w:val="6F666D5F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2" w15:restartNumberingAfterBreak="0">
    <w:nsid w:val="6F9B4C5A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7D7E1009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2"/>
  </w:num>
  <w:num w:numId="8">
    <w:abstractNumId w:val="9"/>
  </w:num>
  <w:num w:numId="9">
    <w:abstractNumId w:val="14"/>
  </w:num>
  <w:num w:numId="10">
    <w:abstractNumId w:val="7"/>
  </w:num>
  <w:num w:numId="11">
    <w:abstractNumId w:val="4"/>
  </w:num>
  <w:num w:numId="12">
    <w:abstractNumId w:val="10"/>
  </w:num>
  <w:num w:numId="13">
    <w:abstractNumId w:val="3"/>
  </w:num>
  <w:num w:numId="14">
    <w:abstractNumId w:val="12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6A88"/>
    <w:rsid w:val="00022F7A"/>
    <w:rsid w:val="00042CA3"/>
    <w:rsid w:val="0005090F"/>
    <w:rsid w:val="00056D77"/>
    <w:rsid w:val="00075FCB"/>
    <w:rsid w:val="00076B43"/>
    <w:rsid w:val="00076F67"/>
    <w:rsid w:val="00082DAD"/>
    <w:rsid w:val="00085704"/>
    <w:rsid w:val="000A0731"/>
    <w:rsid w:val="000A15F4"/>
    <w:rsid w:val="000A1C82"/>
    <w:rsid w:val="000B222B"/>
    <w:rsid w:val="000D05AF"/>
    <w:rsid w:val="000D61A6"/>
    <w:rsid w:val="000F0F94"/>
    <w:rsid w:val="000F72C5"/>
    <w:rsid w:val="00101E41"/>
    <w:rsid w:val="00102150"/>
    <w:rsid w:val="00116FA6"/>
    <w:rsid w:val="00121370"/>
    <w:rsid w:val="0012182D"/>
    <w:rsid w:val="00122417"/>
    <w:rsid w:val="00124A8F"/>
    <w:rsid w:val="00126313"/>
    <w:rsid w:val="00127B8E"/>
    <w:rsid w:val="00132E95"/>
    <w:rsid w:val="001638A7"/>
    <w:rsid w:val="00164360"/>
    <w:rsid w:val="00165259"/>
    <w:rsid w:val="0017617D"/>
    <w:rsid w:val="00177019"/>
    <w:rsid w:val="001A1B94"/>
    <w:rsid w:val="001D1412"/>
    <w:rsid w:val="001D2F21"/>
    <w:rsid w:val="001D6A99"/>
    <w:rsid w:val="00204C70"/>
    <w:rsid w:val="00233982"/>
    <w:rsid w:val="00236115"/>
    <w:rsid w:val="002367EA"/>
    <w:rsid w:val="00240261"/>
    <w:rsid w:val="0025251B"/>
    <w:rsid w:val="00255BDA"/>
    <w:rsid w:val="00294569"/>
    <w:rsid w:val="002964E1"/>
    <w:rsid w:val="00296743"/>
    <w:rsid w:val="00297FD9"/>
    <w:rsid w:val="002A635C"/>
    <w:rsid w:val="002D78B5"/>
    <w:rsid w:val="002E5072"/>
    <w:rsid w:val="002E78A7"/>
    <w:rsid w:val="002F1033"/>
    <w:rsid w:val="002F357B"/>
    <w:rsid w:val="002F41B1"/>
    <w:rsid w:val="00306C1A"/>
    <w:rsid w:val="00310BAE"/>
    <w:rsid w:val="003323C8"/>
    <w:rsid w:val="0034116F"/>
    <w:rsid w:val="00352A24"/>
    <w:rsid w:val="00353DD6"/>
    <w:rsid w:val="00361E23"/>
    <w:rsid w:val="0036756C"/>
    <w:rsid w:val="0037008D"/>
    <w:rsid w:val="003A0382"/>
    <w:rsid w:val="003A2933"/>
    <w:rsid w:val="003A334C"/>
    <w:rsid w:val="003B3D4A"/>
    <w:rsid w:val="003C6E48"/>
    <w:rsid w:val="003D099C"/>
    <w:rsid w:val="003E0079"/>
    <w:rsid w:val="003E10A6"/>
    <w:rsid w:val="0040368E"/>
    <w:rsid w:val="00406CD3"/>
    <w:rsid w:val="00407BF9"/>
    <w:rsid w:val="00416D82"/>
    <w:rsid w:val="0042267B"/>
    <w:rsid w:val="00475010"/>
    <w:rsid w:val="004855DE"/>
    <w:rsid w:val="0049465D"/>
    <w:rsid w:val="004E5678"/>
    <w:rsid w:val="004F0625"/>
    <w:rsid w:val="004F1B63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23B2"/>
    <w:rsid w:val="005B65B8"/>
    <w:rsid w:val="005B691C"/>
    <w:rsid w:val="005D2E61"/>
    <w:rsid w:val="005D6829"/>
    <w:rsid w:val="005F6A6B"/>
    <w:rsid w:val="00607D7D"/>
    <w:rsid w:val="00616936"/>
    <w:rsid w:val="00616DDE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57D86"/>
    <w:rsid w:val="00765B82"/>
    <w:rsid w:val="00772CE6"/>
    <w:rsid w:val="0077420D"/>
    <w:rsid w:val="00776492"/>
    <w:rsid w:val="00781550"/>
    <w:rsid w:val="007933A8"/>
    <w:rsid w:val="007A0123"/>
    <w:rsid w:val="007B1684"/>
    <w:rsid w:val="007C08E5"/>
    <w:rsid w:val="007D4A28"/>
    <w:rsid w:val="007E7CD1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61728"/>
    <w:rsid w:val="00885FFF"/>
    <w:rsid w:val="00890677"/>
    <w:rsid w:val="0089110C"/>
    <w:rsid w:val="008A2E09"/>
    <w:rsid w:val="008C28E5"/>
    <w:rsid w:val="008C49D3"/>
    <w:rsid w:val="008E00CB"/>
    <w:rsid w:val="008E1F44"/>
    <w:rsid w:val="008F13FF"/>
    <w:rsid w:val="009048A6"/>
    <w:rsid w:val="0090500F"/>
    <w:rsid w:val="0091418A"/>
    <w:rsid w:val="00932674"/>
    <w:rsid w:val="00937D71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7895"/>
    <w:rsid w:val="009B0982"/>
    <w:rsid w:val="009E3120"/>
    <w:rsid w:val="00A05EBF"/>
    <w:rsid w:val="00A06B18"/>
    <w:rsid w:val="00A210D1"/>
    <w:rsid w:val="00A26311"/>
    <w:rsid w:val="00A30D0D"/>
    <w:rsid w:val="00A3165A"/>
    <w:rsid w:val="00A356F8"/>
    <w:rsid w:val="00A42A94"/>
    <w:rsid w:val="00A466A3"/>
    <w:rsid w:val="00A50730"/>
    <w:rsid w:val="00A52923"/>
    <w:rsid w:val="00A54B85"/>
    <w:rsid w:val="00A65E57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2355"/>
    <w:rsid w:val="00B64A72"/>
    <w:rsid w:val="00B80B34"/>
    <w:rsid w:val="00BC569A"/>
    <w:rsid w:val="00BC6778"/>
    <w:rsid w:val="00BD31A7"/>
    <w:rsid w:val="00BF49AA"/>
    <w:rsid w:val="00BF4A36"/>
    <w:rsid w:val="00BF5B9B"/>
    <w:rsid w:val="00BF6030"/>
    <w:rsid w:val="00C02908"/>
    <w:rsid w:val="00C0749B"/>
    <w:rsid w:val="00C323AF"/>
    <w:rsid w:val="00C36016"/>
    <w:rsid w:val="00C60855"/>
    <w:rsid w:val="00C6183A"/>
    <w:rsid w:val="00C96582"/>
    <w:rsid w:val="00CA5B58"/>
    <w:rsid w:val="00CA623F"/>
    <w:rsid w:val="00CB1795"/>
    <w:rsid w:val="00CB78E3"/>
    <w:rsid w:val="00CC32E7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3F7A"/>
    <w:rsid w:val="00D86687"/>
    <w:rsid w:val="00D92037"/>
    <w:rsid w:val="00D924E6"/>
    <w:rsid w:val="00DB1767"/>
    <w:rsid w:val="00DB4614"/>
    <w:rsid w:val="00DC0EA5"/>
    <w:rsid w:val="00DC7DC5"/>
    <w:rsid w:val="00DE0327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E0AB8"/>
    <w:rsid w:val="00EE62F9"/>
    <w:rsid w:val="00EF07FD"/>
    <w:rsid w:val="00EF733F"/>
    <w:rsid w:val="00EF743C"/>
    <w:rsid w:val="00F043C0"/>
    <w:rsid w:val="00F10893"/>
    <w:rsid w:val="00F33641"/>
    <w:rsid w:val="00F3607C"/>
    <w:rsid w:val="00F43BD3"/>
    <w:rsid w:val="00F55AF1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016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C32E7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42A2-E144-4871-98E5-252537B9E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https://mul2.gov.am/tasks/653972/oneclick/Naxagits.docx?token=b98af97e5917a978d4a34fad8f54fc81</cp:keywords>
  <dc:description/>
  <cp:lastModifiedBy>Gohar H. Harutyunyan</cp:lastModifiedBy>
  <cp:revision>45</cp:revision>
  <dcterms:created xsi:type="dcterms:W3CDTF">2021-01-20T11:33:00Z</dcterms:created>
  <dcterms:modified xsi:type="dcterms:W3CDTF">2022-08-02T10:32:00Z</dcterms:modified>
</cp:coreProperties>
</file>