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A2D" w:rsidRDefault="00766A2D" w:rsidP="00766A2D">
      <w:pPr>
        <w:jc w:val="center"/>
      </w:pPr>
      <w:r>
        <w:rPr>
          <w:noProof/>
          <w:lang w:eastAsia="en-US"/>
        </w:rPr>
        <w:drawing>
          <wp:inline distT="0" distB="0" distL="0" distR="0" wp14:anchorId="298510AC" wp14:editId="70DD512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6A2D" w:rsidRDefault="00766A2D" w:rsidP="00766A2D">
      <w:pPr>
        <w:jc w:val="center"/>
      </w:pPr>
    </w:p>
    <w:p w:rsidR="00766A2D" w:rsidRDefault="00766A2D" w:rsidP="00766A2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66A2D" w:rsidRDefault="00766A2D" w:rsidP="00766A2D">
      <w:pPr>
        <w:pStyle w:val="mechtex"/>
        <w:rPr>
          <w:rFonts w:ascii="GHEA Mariam" w:hAnsi="GHEA Mariam"/>
          <w:b/>
        </w:rPr>
      </w:pPr>
    </w:p>
    <w:p w:rsidR="00766A2D" w:rsidRDefault="00766A2D" w:rsidP="00766A2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66A2D" w:rsidRPr="008E1B5A" w:rsidRDefault="00766A2D" w:rsidP="00766A2D">
      <w:pPr>
        <w:jc w:val="center"/>
        <w:rPr>
          <w:rFonts w:ascii="GHEA Mariam" w:hAnsi="GHEA Mariam"/>
          <w:sz w:val="24"/>
          <w:szCs w:val="24"/>
        </w:rPr>
      </w:pPr>
    </w:p>
    <w:p w:rsidR="00766A2D" w:rsidRPr="00766A2D" w:rsidRDefault="00766A2D">
      <w:pPr>
        <w:jc w:val="center"/>
        <w:rPr>
          <w:rFonts w:ascii="GHEA Mariam" w:hAnsi="GHEA Mariam"/>
          <w:sz w:val="24"/>
          <w:szCs w:val="24"/>
        </w:rPr>
      </w:pPr>
    </w:p>
    <w:p w:rsidR="00766A2D" w:rsidRPr="00766A2D" w:rsidRDefault="00766A2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66A2D">
        <w:rPr>
          <w:rFonts w:ascii="GHEA Mariam" w:hAnsi="GHEA Mariam"/>
          <w:sz w:val="24"/>
          <w:szCs w:val="24"/>
        </w:rPr>
        <w:t>1</w:t>
      </w:r>
      <w:r w:rsidRPr="00766A2D">
        <w:rPr>
          <w:rFonts w:ascii="GHEA Mariam" w:hAnsi="GHEA Mariam"/>
          <w:sz w:val="24"/>
          <w:szCs w:val="24"/>
          <w:lang w:val="hy-AM"/>
        </w:rPr>
        <w:t>1</w:t>
      </w:r>
      <w:r w:rsidRPr="00766A2D">
        <w:rPr>
          <w:rFonts w:ascii="GHEA Mariam" w:hAnsi="GHEA Mariam"/>
          <w:sz w:val="24"/>
          <w:szCs w:val="24"/>
        </w:rPr>
        <w:t xml:space="preserve"> </w:t>
      </w:r>
      <w:r w:rsidRPr="00766A2D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66A2D">
        <w:rPr>
          <w:rFonts w:ascii="GHEA Mariam" w:hAnsi="GHEA Mariam"/>
          <w:sz w:val="24"/>
          <w:szCs w:val="24"/>
        </w:rPr>
        <w:t xml:space="preserve"> 202</w:t>
      </w:r>
      <w:r w:rsidRPr="00766A2D">
        <w:rPr>
          <w:rFonts w:ascii="GHEA Mariam" w:hAnsi="GHEA Mariam"/>
          <w:sz w:val="24"/>
          <w:szCs w:val="24"/>
          <w:lang w:val="hy-AM"/>
        </w:rPr>
        <w:t>2</w:t>
      </w:r>
      <w:r w:rsidRPr="00766A2D">
        <w:rPr>
          <w:rFonts w:ascii="GHEA Mariam" w:hAnsi="GHEA Mariam"/>
          <w:sz w:val="24"/>
          <w:szCs w:val="24"/>
        </w:rPr>
        <w:t xml:space="preserve"> </w:t>
      </w:r>
      <w:r w:rsidRPr="00766A2D">
        <w:rPr>
          <w:rFonts w:ascii="GHEA Mariam" w:hAnsi="GHEA Mariam" w:cs="Sylfaen"/>
          <w:sz w:val="24"/>
          <w:szCs w:val="24"/>
        </w:rPr>
        <w:t>թվականի</w:t>
      </w:r>
      <w:r w:rsidRPr="00766A2D">
        <w:rPr>
          <w:rFonts w:ascii="GHEA Mariam" w:hAnsi="GHEA Mariam"/>
          <w:sz w:val="24"/>
          <w:szCs w:val="24"/>
        </w:rPr>
        <w:t xml:space="preserve">  N              - </w:t>
      </w:r>
      <w:r w:rsidRPr="00766A2D">
        <w:rPr>
          <w:rFonts w:ascii="GHEA Mariam" w:hAnsi="GHEA Mariam"/>
          <w:sz w:val="24"/>
          <w:szCs w:val="24"/>
          <w:lang w:val="hy-AM"/>
        </w:rPr>
        <w:t>Ա</w:t>
      </w:r>
    </w:p>
    <w:p w:rsidR="00766A2D" w:rsidRPr="00766A2D" w:rsidRDefault="00766A2D">
      <w:pPr>
        <w:jc w:val="center"/>
        <w:rPr>
          <w:rFonts w:ascii="GHEA Mariam" w:hAnsi="GHEA Mariam"/>
          <w:sz w:val="24"/>
          <w:szCs w:val="24"/>
        </w:rPr>
      </w:pPr>
    </w:p>
    <w:p w:rsidR="00766A2D" w:rsidRPr="00766A2D" w:rsidRDefault="00766A2D">
      <w:pPr>
        <w:jc w:val="center"/>
        <w:rPr>
          <w:rFonts w:ascii="GHEA Mariam" w:hAnsi="GHEA Mariam"/>
          <w:sz w:val="24"/>
          <w:szCs w:val="24"/>
        </w:rPr>
      </w:pPr>
    </w:p>
    <w:p w:rsidR="00766A2D" w:rsidRPr="00766A2D" w:rsidRDefault="00766A2D">
      <w:pPr>
        <w:jc w:val="center"/>
        <w:rPr>
          <w:rFonts w:ascii="GHEA Mariam" w:hAnsi="GHEA Mariam"/>
          <w:sz w:val="24"/>
          <w:szCs w:val="24"/>
        </w:rPr>
      </w:pPr>
    </w:p>
    <w:p w:rsidR="00766A2D" w:rsidRDefault="00766A2D" w:rsidP="00766A2D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766A2D">
        <w:rPr>
          <w:rFonts w:ascii="GHEA Mariam" w:hAnsi="GHEA Mariam" w:cs="Arial"/>
          <w:spacing w:val="-8"/>
          <w:sz w:val="24"/>
          <w:szCs w:val="24"/>
        </w:rPr>
        <w:t>ՈՐՊԵՍ</w:t>
      </w:r>
      <w:r w:rsidRPr="00766A2D">
        <w:rPr>
          <w:rFonts w:ascii="GHEA Mariam" w:hAnsi="GHEA Mariam"/>
          <w:spacing w:val="-8"/>
          <w:sz w:val="24"/>
          <w:szCs w:val="24"/>
        </w:rPr>
        <w:t xml:space="preserve"> </w:t>
      </w:r>
      <w:r w:rsidRPr="00766A2D">
        <w:rPr>
          <w:rFonts w:ascii="GHEA Mariam" w:hAnsi="GHEA Mariam" w:cs="Arial"/>
          <w:spacing w:val="-8"/>
          <w:sz w:val="24"/>
          <w:szCs w:val="24"/>
        </w:rPr>
        <w:t>ՆՎԻՐԱՏՎՈՒԹՅՈՒՆ</w:t>
      </w:r>
      <w:r w:rsidRPr="00766A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pacing w:val="-8"/>
          <w:sz w:val="24"/>
          <w:szCs w:val="24"/>
          <w:lang w:val="hy-AM"/>
        </w:rPr>
        <w:t>ԳՈՒՅՔ</w:t>
      </w:r>
      <w:r w:rsidRPr="00766A2D">
        <w:rPr>
          <w:rFonts w:ascii="GHEA Mariam" w:hAnsi="GHEA Mariam"/>
          <w:spacing w:val="-8"/>
          <w:sz w:val="24"/>
          <w:szCs w:val="24"/>
        </w:rPr>
        <w:t xml:space="preserve"> </w:t>
      </w:r>
      <w:r w:rsidRPr="00766A2D">
        <w:rPr>
          <w:rFonts w:ascii="GHEA Mariam" w:hAnsi="GHEA Mariam" w:cs="Arial"/>
          <w:spacing w:val="-8"/>
          <w:sz w:val="24"/>
          <w:szCs w:val="24"/>
          <w:lang w:val="hy-AM"/>
        </w:rPr>
        <w:t>ԸՆ</w:t>
      </w:r>
      <w:r w:rsidRPr="00766A2D">
        <w:rPr>
          <w:rFonts w:ascii="GHEA Mariam" w:hAnsi="GHEA Mariam" w:cs="Arial"/>
          <w:spacing w:val="-8"/>
          <w:sz w:val="24"/>
          <w:szCs w:val="24"/>
        </w:rPr>
        <w:t>ԴՈՒՆԵԼՈՒ</w:t>
      </w:r>
      <w:r w:rsidRPr="00766A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766A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66A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pacing w:val="-8"/>
          <w:sz w:val="24"/>
          <w:szCs w:val="24"/>
          <w:lang w:val="hy-AM"/>
        </w:rPr>
        <w:t>ՀԱՆ</w:t>
      </w:r>
      <w:r w:rsidRPr="00766A2D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ՐԱ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766A2D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Pr="00766A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pacing w:val="-8"/>
          <w:sz w:val="24"/>
          <w:szCs w:val="24"/>
          <w:lang w:val="hy-AM"/>
        </w:rPr>
        <w:t>ՏԱՐԱԾՔԱՅԻՆ</w:t>
      </w:r>
      <w:r w:rsidRPr="00766A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pacing w:val="-8"/>
          <w:sz w:val="24"/>
          <w:szCs w:val="24"/>
          <w:lang w:val="hy-AM"/>
        </w:rPr>
        <w:t>ԿԱՌԱՎԱՐՄԱՆ</w:t>
      </w:r>
      <w:r w:rsidRPr="00766A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766A2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pacing w:val="-8"/>
          <w:sz w:val="24"/>
          <w:szCs w:val="24"/>
          <w:lang w:val="hy-AM"/>
        </w:rPr>
        <w:t>ԵՆԹԱԿԱՌՈՒՑՎԱԾՔ</w:t>
      </w:r>
      <w:r w:rsidRPr="00766A2D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ՆԵՐ</w:t>
      </w:r>
      <w:r w:rsidRPr="00766A2D">
        <w:rPr>
          <w:rFonts w:ascii="GHEA Mariam" w:hAnsi="GHEA Mariam" w:cs="Arial"/>
          <w:sz w:val="24"/>
          <w:szCs w:val="24"/>
          <w:lang w:val="hy-AM"/>
        </w:rPr>
        <w:t>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</w:t>
      </w:r>
      <w:r w:rsidRPr="00766A2D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ՋՐԱՅԻՆ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66A2D" w:rsidRDefault="00766A2D" w:rsidP="00766A2D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766A2D" w:rsidRPr="00766A2D" w:rsidRDefault="00766A2D" w:rsidP="00766A2D">
      <w:pPr>
        <w:pStyle w:val="mechtex"/>
        <w:rPr>
          <w:lang w:val="hy-AM"/>
        </w:rPr>
      </w:pPr>
    </w:p>
    <w:p w:rsidR="00766A2D" w:rsidRPr="00766A2D" w:rsidRDefault="00766A2D" w:rsidP="00766A2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66A2D" w:rsidRPr="00766A2D" w:rsidRDefault="00766A2D" w:rsidP="00766A2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66A2D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6A2D">
        <w:rPr>
          <w:rFonts w:ascii="GHEA Mariam" w:hAnsi="GHEA Mariam" w:cs="Arial"/>
          <w:sz w:val="24"/>
          <w:szCs w:val="24"/>
          <w:lang w:val="hy-AM"/>
        </w:rPr>
        <w:t>գրքի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594-</w:t>
      </w:r>
      <w:r w:rsidRPr="00766A2D">
        <w:rPr>
          <w:rFonts w:ascii="GHEA Mariam" w:hAnsi="GHEA Mariam" w:cs="Arial"/>
          <w:sz w:val="24"/>
          <w:szCs w:val="24"/>
          <w:lang w:val="hy-AM"/>
        </w:rPr>
        <w:t>րդ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և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«</w:t>
      </w:r>
      <w:r w:rsidRPr="00766A2D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pacing w:val="-4"/>
          <w:sz w:val="24"/>
          <w:szCs w:val="24"/>
          <w:lang w:val="hy-AM"/>
        </w:rPr>
        <w:t>կարգա</w:t>
      </w:r>
      <w:r w:rsidRPr="00766A2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վոր</w:t>
      </w:r>
      <w:r w:rsidRPr="00766A2D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ման</w:t>
      </w:r>
      <w:r w:rsidRPr="00766A2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766A2D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766A2D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766A2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766A2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766A2D">
        <w:rPr>
          <w:rFonts w:ascii="GHEA Mariam" w:hAnsi="GHEA Mariam"/>
          <w:spacing w:val="-4"/>
          <w:sz w:val="24"/>
          <w:szCs w:val="24"/>
          <w:lang w:val="hy-AM"/>
        </w:rPr>
        <w:t xml:space="preserve"> 5-</w:t>
      </w:r>
      <w:r w:rsidRPr="00766A2D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766A2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766A2D">
        <w:rPr>
          <w:rFonts w:ascii="GHEA Mariam" w:hAnsi="GHEA Mariam"/>
          <w:spacing w:val="-4"/>
          <w:sz w:val="24"/>
          <w:szCs w:val="24"/>
          <w:lang w:val="hy-AM"/>
        </w:rPr>
        <w:t xml:space="preserve"> 5-</w:t>
      </w:r>
      <w:r w:rsidRPr="00766A2D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766A2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766A2D">
        <w:rPr>
          <w:rFonts w:ascii="GHEA Mariam" w:hAnsi="GHEA Mariam"/>
          <w:spacing w:val="-4"/>
          <w:sz w:val="24"/>
          <w:szCs w:val="24"/>
          <w:lang w:val="hy-AM"/>
        </w:rPr>
        <w:t xml:space="preserve"> 8-</w:t>
      </w:r>
      <w:r w:rsidRPr="00766A2D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մասերի</w:t>
      </w:r>
      <w:r w:rsidRPr="00766A2D">
        <w:rPr>
          <w:rFonts w:ascii="GHEA Mariam" w:hAnsi="GHEA Mariam"/>
          <w:sz w:val="24"/>
          <w:szCs w:val="24"/>
          <w:lang w:val="hy-AM"/>
        </w:rPr>
        <w:t>, 9-</w:t>
      </w:r>
      <w:r w:rsidRPr="00766A2D">
        <w:rPr>
          <w:rFonts w:ascii="GHEA Mariam" w:hAnsi="GHEA Mariam" w:cs="Arial"/>
          <w:sz w:val="24"/>
          <w:szCs w:val="24"/>
          <w:lang w:val="hy-AM"/>
        </w:rPr>
        <w:t>րդ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5-</w:t>
      </w:r>
      <w:r w:rsidRPr="00766A2D">
        <w:rPr>
          <w:rFonts w:ascii="GHEA Mariam" w:hAnsi="GHEA Mariam" w:cs="Arial"/>
          <w:sz w:val="24"/>
          <w:szCs w:val="24"/>
          <w:lang w:val="hy-AM"/>
        </w:rPr>
        <w:t>րդ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մասի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՝ </w:t>
      </w:r>
      <w:r w:rsidRPr="00766A2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6A2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Sylfaen"/>
          <w:sz w:val="24"/>
          <w:szCs w:val="24"/>
          <w:lang w:val="hy-AM"/>
        </w:rPr>
        <w:t>Հանրապետու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66A2D">
        <w:rPr>
          <w:rFonts w:ascii="GHEA Mariam" w:hAnsi="GHEA Mariam" w:cs="Sylfaen"/>
          <w:sz w:val="24"/>
          <w:szCs w:val="24"/>
          <w:lang w:val="hy-AM"/>
        </w:rPr>
        <w:t>թյան</w:t>
      </w:r>
      <w:r w:rsidRPr="00766A2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766A2D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66A2D">
        <w:rPr>
          <w:rFonts w:ascii="GHEA Mariam" w:hAnsi="GHEA Mariam" w:cs="Sylfaen"/>
          <w:sz w:val="24"/>
          <w:szCs w:val="24"/>
          <w:lang w:val="hy-AM"/>
        </w:rPr>
        <w:t>ո</w:t>
      </w:r>
      <w:r w:rsidRPr="00766A2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Sylfaen"/>
          <w:sz w:val="24"/>
          <w:szCs w:val="24"/>
          <w:lang w:val="hy-AM"/>
        </w:rPr>
        <w:t>ր</w:t>
      </w:r>
      <w:r w:rsidRPr="00766A2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Sylfaen"/>
          <w:sz w:val="24"/>
          <w:szCs w:val="24"/>
          <w:lang w:val="hy-AM"/>
        </w:rPr>
        <w:t>ո</w:t>
      </w:r>
      <w:r w:rsidRPr="00766A2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Sylfaen"/>
          <w:sz w:val="24"/>
          <w:szCs w:val="24"/>
          <w:lang w:val="hy-AM"/>
        </w:rPr>
        <w:t>շ</w:t>
      </w:r>
      <w:r w:rsidRPr="00766A2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Sylfaen"/>
          <w:sz w:val="24"/>
          <w:szCs w:val="24"/>
          <w:lang w:val="hy-AM"/>
        </w:rPr>
        <w:t>ու</w:t>
      </w:r>
      <w:r w:rsidRPr="00766A2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Sylfaen"/>
          <w:sz w:val="24"/>
          <w:szCs w:val="24"/>
          <w:lang w:val="hy-AM"/>
        </w:rPr>
        <w:t>մ</w:t>
      </w:r>
      <w:r w:rsidRPr="00766A2D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766A2D">
        <w:rPr>
          <w:rFonts w:ascii="GHEA Mariam" w:hAnsi="GHEA Mariam" w:cs="Sylfaen"/>
          <w:sz w:val="24"/>
          <w:szCs w:val="24"/>
          <w:lang w:val="hy-AM"/>
        </w:rPr>
        <w:t>է</w:t>
      </w:r>
      <w:r w:rsidRPr="00766A2D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66A2D" w:rsidRPr="00766A2D" w:rsidRDefault="00766A2D" w:rsidP="00766A2D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766A2D">
        <w:rPr>
          <w:rFonts w:ascii="GHEA Mariam" w:hAnsi="GHEA Mariam" w:cs="Arial"/>
          <w:sz w:val="24"/>
          <w:szCs w:val="24"/>
          <w:lang w:val="hy-AM"/>
        </w:rPr>
        <w:t>Որպես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Հանրապետությանը</w:t>
      </w:r>
      <w:r w:rsidR="00BD31A9">
        <w:rPr>
          <w:rFonts w:ascii="GHEA Mariam" w:hAnsi="GHEA Mariam" w:cs="Arial"/>
          <w:sz w:val="24"/>
          <w:szCs w:val="24"/>
          <w:lang w:val="hy-AM"/>
        </w:rPr>
        <w:t>՝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93415468"/>
      <w:r w:rsidRPr="00766A2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Վայոց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ձորի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մարզի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Եղեգիս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համայնքին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սեփա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6A2D">
        <w:rPr>
          <w:rFonts w:ascii="GHEA Mariam" w:hAnsi="GHEA Mariam" w:cs="Arial"/>
          <w:sz w:val="24"/>
          <w:szCs w:val="24"/>
          <w:lang w:val="hy-AM"/>
        </w:rPr>
        <w:t>կանության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պատկանող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` </w:t>
      </w:r>
      <w:r w:rsidRPr="00766A2D">
        <w:rPr>
          <w:rFonts w:ascii="GHEA Mariam" w:hAnsi="GHEA Mariam" w:cs="Arial"/>
          <w:sz w:val="24"/>
          <w:szCs w:val="24"/>
          <w:lang w:val="hy-AM"/>
        </w:rPr>
        <w:t>Վարդահովիտ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գյուղի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9-</w:t>
      </w:r>
      <w:r w:rsidRPr="00766A2D">
        <w:rPr>
          <w:rFonts w:ascii="GHEA Mariam" w:hAnsi="GHEA Mariam" w:cs="Arial"/>
          <w:sz w:val="24"/>
          <w:szCs w:val="24"/>
          <w:lang w:val="hy-AM"/>
        </w:rPr>
        <w:t>րդ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փողոց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6 </w:t>
      </w:r>
      <w:r w:rsidRPr="00766A2D">
        <w:rPr>
          <w:rFonts w:ascii="GHEA Mariam" w:hAnsi="GHEA Mariam" w:cs="Arial"/>
          <w:sz w:val="24"/>
          <w:szCs w:val="24"/>
          <w:lang w:val="hy-AM"/>
        </w:rPr>
        <w:t>հասցեի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անշարժ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գույքը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, </w:t>
      </w:r>
      <w:r w:rsidRPr="00766A2D">
        <w:rPr>
          <w:rFonts w:ascii="GHEA Mariam" w:hAnsi="GHEA Mariam" w:cs="Arial"/>
          <w:sz w:val="24"/>
          <w:szCs w:val="24"/>
          <w:lang w:val="hy-AM"/>
        </w:rPr>
        <w:t>այդ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թվում՝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հողամասը՝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1.26 </w:t>
      </w:r>
      <w:r w:rsidRPr="00766A2D">
        <w:rPr>
          <w:rFonts w:ascii="GHEA Mariam" w:hAnsi="GHEA Mariam" w:cs="Arial"/>
          <w:sz w:val="24"/>
          <w:szCs w:val="24"/>
          <w:lang w:val="hy-AM"/>
        </w:rPr>
        <w:t>հա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և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շինությունները՝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" w:name="_Hlk93416082"/>
      <w:bookmarkEnd w:id="0"/>
      <w:r w:rsidRPr="00766A2D">
        <w:rPr>
          <w:rFonts w:ascii="GHEA Mariam" w:hAnsi="GHEA Mariam"/>
          <w:sz w:val="24"/>
          <w:szCs w:val="24"/>
          <w:lang w:val="hy-AM"/>
        </w:rPr>
        <w:t xml:space="preserve">1297.6 </w:t>
      </w:r>
      <w:r w:rsidRPr="00766A2D">
        <w:rPr>
          <w:rFonts w:ascii="GHEA Mariam" w:hAnsi="GHEA Mariam" w:cs="Arial"/>
          <w:sz w:val="24"/>
          <w:szCs w:val="24"/>
          <w:lang w:val="hy-AM"/>
        </w:rPr>
        <w:t>քառ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. </w:t>
      </w:r>
      <w:r w:rsidRPr="00766A2D">
        <w:rPr>
          <w:rFonts w:ascii="GHEA Mariam" w:hAnsi="GHEA Mariam" w:cs="Arial"/>
          <w:sz w:val="24"/>
          <w:szCs w:val="24"/>
          <w:lang w:val="hy-AM"/>
        </w:rPr>
        <w:t>մետր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(</w:t>
      </w:r>
      <w:r w:rsidRPr="00766A2D">
        <w:rPr>
          <w:rFonts w:ascii="GHEA Mariam" w:hAnsi="GHEA Mariam" w:cs="Arial"/>
          <w:sz w:val="24"/>
          <w:szCs w:val="24"/>
          <w:lang w:val="hy-AM"/>
        </w:rPr>
        <w:t>անշարժ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գույքի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6A2D">
        <w:rPr>
          <w:rFonts w:ascii="GHEA Mariam" w:hAnsi="GHEA Mariam" w:cs="Arial"/>
          <w:sz w:val="24"/>
          <w:szCs w:val="24"/>
          <w:lang w:val="hy-AM"/>
        </w:rPr>
        <w:t>կան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N 13042022-10-0018) </w:t>
      </w:r>
      <w:bookmarkEnd w:id="1"/>
      <w:r w:rsidRPr="00766A2D">
        <w:rPr>
          <w:rFonts w:ascii="GHEA Mariam" w:hAnsi="GHEA Mariam"/>
          <w:sz w:val="24"/>
          <w:szCs w:val="24"/>
          <w:lang w:val="hy-AM"/>
        </w:rPr>
        <w:t xml:space="preserve">20285724 </w:t>
      </w:r>
      <w:r w:rsidRPr="00766A2D">
        <w:rPr>
          <w:rFonts w:ascii="GHEA Mariam" w:hAnsi="GHEA Mariam" w:cs="Arial"/>
          <w:sz w:val="24"/>
          <w:szCs w:val="24"/>
          <w:lang w:val="hy-AM"/>
        </w:rPr>
        <w:t>դրամ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շուկայականին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մոտարկված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արժեքով՝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766A2D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766A2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։</w:t>
      </w:r>
      <w:r w:rsidRPr="00766A2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766A2D" w:rsidRPr="00766A2D" w:rsidRDefault="00766A2D" w:rsidP="00766A2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lastRenderedPageBreak/>
        <w:t xml:space="preserve">2. </w:t>
      </w:r>
      <w:r w:rsidRPr="00766A2D">
        <w:rPr>
          <w:rFonts w:ascii="GHEA Mariam" w:hAnsi="GHEA Mariam" w:cs="Arial"/>
          <w:sz w:val="24"/>
          <w:szCs w:val="24"/>
          <w:lang w:val="hy-AM"/>
        </w:rPr>
        <w:t>Սույն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1-</w:t>
      </w:r>
      <w:r w:rsidRPr="00766A2D">
        <w:rPr>
          <w:rFonts w:ascii="GHEA Mariam" w:hAnsi="GHEA Mariam" w:cs="Arial"/>
          <w:sz w:val="24"/>
          <w:szCs w:val="24"/>
          <w:lang w:val="hy-AM"/>
        </w:rPr>
        <w:t>ին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կետում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նշված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գույքերն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766A2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pacing w:val="-2"/>
          <w:sz w:val="24"/>
          <w:szCs w:val="24"/>
          <w:lang w:val="hy-AM"/>
        </w:rPr>
        <w:t>տարածքային</w:t>
      </w:r>
      <w:r w:rsidRPr="00766A2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pacing w:val="-2"/>
          <w:sz w:val="24"/>
          <w:szCs w:val="24"/>
          <w:lang w:val="hy-AM"/>
        </w:rPr>
        <w:t>կառավարման</w:t>
      </w:r>
      <w:r w:rsidRPr="00766A2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766A2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pacing w:val="-2"/>
          <w:sz w:val="24"/>
          <w:szCs w:val="24"/>
          <w:lang w:val="hy-AM"/>
        </w:rPr>
        <w:t>ենթակառուցվածքների</w:t>
      </w:r>
      <w:r w:rsidRPr="00766A2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pacing w:val="-2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6A2D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6A2D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ջրային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(</w:t>
      </w:r>
      <w:r w:rsidRPr="00766A2D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ջ</w:t>
      </w:r>
      <w:r w:rsidRPr="00766A2D">
        <w:rPr>
          <w:rFonts w:ascii="GHEA Mariam" w:hAnsi="GHEA Mariam" w:cs="Arial"/>
          <w:sz w:val="24"/>
          <w:szCs w:val="24"/>
          <w:lang w:val="hy-AM"/>
        </w:rPr>
        <w:t>րային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կոմիտե</w:t>
      </w:r>
      <w:r w:rsidRPr="00766A2D">
        <w:rPr>
          <w:rFonts w:ascii="GHEA Mariam" w:hAnsi="GHEA Mariam"/>
          <w:sz w:val="24"/>
          <w:szCs w:val="24"/>
          <w:lang w:val="hy-AM"/>
        </w:rPr>
        <w:t>):</w:t>
      </w:r>
    </w:p>
    <w:p w:rsidR="00766A2D" w:rsidRPr="00766A2D" w:rsidRDefault="00766A2D" w:rsidP="00766A2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3. </w:t>
      </w:r>
      <w:r w:rsidRPr="00766A2D">
        <w:rPr>
          <w:rFonts w:ascii="GHEA Mariam" w:hAnsi="GHEA Mariam" w:cs="Arial"/>
          <w:sz w:val="24"/>
          <w:szCs w:val="24"/>
          <w:lang w:val="hy-AM"/>
        </w:rPr>
        <w:t>Ջրային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սույն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ուժի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մեջ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հետո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shd w:val="clear" w:color="auto" w:fill="FFFFFF" w:themeFill="background1"/>
          <w:lang w:val="hy-AM"/>
        </w:rPr>
        <w:t>եռամսյա</w:t>
      </w:r>
      <w:r w:rsidRPr="00766A2D">
        <w:rPr>
          <w:rFonts w:ascii="GHEA Mariam" w:hAnsi="GHEA Mariam"/>
          <w:sz w:val="24"/>
          <w:szCs w:val="24"/>
          <w:shd w:val="clear" w:color="auto" w:fill="FFFFFF" w:themeFill="background1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սույն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1-</w:t>
      </w:r>
      <w:r w:rsidRPr="00766A2D">
        <w:rPr>
          <w:rFonts w:ascii="GHEA Mariam" w:hAnsi="GHEA Mariam" w:cs="Arial"/>
          <w:sz w:val="24"/>
          <w:szCs w:val="24"/>
          <w:lang w:val="hy-AM"/>
        </w:rPr>
        <w:t>ին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կետում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նշված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գույքերի՝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կարգով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shd w:val="clear" w:color="auto" w:fill="FFFFFF" w:themeFill="background1"/>
          <w:lang w:val="hy-AM"/>
        </w:rPr>
        <w:t>Հայաստանի</w:t>
      </w:r>
      <w:r w:rsidRPr="00766A2D">
        <w:rPr>
          <w:rFonts w:ascii="GHEA Mariam" w:hAnsi="GHEA Mariam"/>
          <w:sz w:val="24"/>
          <w:szCs w:val="24"/>
          <w:shd w:val="clear" w:color="auto" w:fill="FFFFFF" w:themeFill="background1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shd w:val="clear" w:color="auto" w:fill="FFFFFF" w:themeFill="background1"/>
          <w:lang w:val="hy-AM"/>
        </w:rPr>
        <w:t>Հանրապետության</w:t>
      </w:r>
      <w:r w:rsidRPr="00766A2D">
        <w:rPr>
          <w:rFonts w:ascii="GHEA Mariam" w:hAnsi="GHEA Mariam"/>
          <w:sz w:val="24"/>
          <w:szCs w:val="24"/>
          <w:shd w:val="clear" w:color="auto" w:fill="FFFFFF" w:themeFill="background1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shd w:val="clear" w:color="auto" w:fill="FFFFFF" w:themeFill="background1"/>
          <w:lang w:val="hy-AM"/>
        </w:rPr>
        <w:t>անունից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կնքումը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և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766A2D">
        <w:rPr>
          <w:rFonts w:ascii="GHEA Mariam" w:hAnsi="GHEA Mariam"/>
          <w:sz w:val="24"/>
          <w:szCs w:val="24"/>
          <w:lang w:val="hy-AM"/>
        </w:rPr>
        <w:t>-</w:t>
      </w:r>
      <w:r w:rsidRPr="00766A2D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կատարումը՝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, </w:t>
      </w:r>
      <w:r w:rsidRPr="00766A2D">
        <w:rPr>
          <w:rFonts w:ascii="GHEA Mariam" w:hAnsi="GHEA Mariam" w:cs="Arial"/>
          <w:sz w:val="24"/>
          <w:szCs w:val="24"/>
          <w:lang w:val="hy-AM"/>
        </w:rPr>
        <w:t>պայմանագրից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բխող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և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նշված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համար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իրականացնելով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="00BD31A9">
        <w:rPr>
          <w:rFonts w:ascii="GHEA Mariam" w:hAnsi="GHEA Mariam"/>
          <w:sz w:val="24"/>
          <w:szCs w:val="24"/>
          <w:lang w:val="hy-AM"/>
        </w:rPr>
        <w:t>ջ</w:t>
      </w:r>
      <w:bookmarkStart w:id="2" w:name="_GoBack"/>
      <w:bookmarkEnd w:id="2"/>
      <w:r w:rsidRPr="00766A2D">
        <w:rPr>
          <w:rFonts w:ascii="GHEA Mariam" w:hAnsi="GHEA Mariam" w:cs="Arial"/>
          <w:sz w:val="24"/>
          <w:szCs w:val="24"/>
          <w:lang w:val="hy-AM"/>
        </w:rPr>
        <w:t>րային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766A2D">
        <w:rPr>
          <w:rFonts w:ascii="GHEA Mariam" w:hAnsi="GHEA Mariam"/>
          <w:sz w:val="24"/>
          <w:szCs w:val="24"/>
          <w:lang w:val="hy-AM"/>
        </w:rPr>
        <w:t xml:space="preserve"> </w:t>
      </w:r>
      <w:r w:rsidRPr="00766A2D">
        <w:rPr>
          <w:rFonts w:ascii="GHEA Mariam" w:hAnsi="GHEA Mariam" w:cs="Arial"/>
          <w:sz w:val="24"/>
          <w:szCs w:val="24"/>
          <w:lang w:val="hy-AM"/>
        </w:rPr>
        <w:t>հաշվին</w:t>
      </w:r>
      <w:r w:rsidRPr="00766A2D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766A2D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766A2D" w:rsidRDefault="00766A2D" w:rsidP="00766A2D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766A2D" w:rsidRPr="00D61EB1" w:rsidRDefault="00766A2D" w:rsidP="00766A2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D7286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D7286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66A2D" w:rsidRPr="00D61EB1" w:rsidRDefault="00766A2D" w:rsidP="00766A2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D61EB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D7286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</w:r>
      <w:r w:rsidRPr="00D61EB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D72866">
        <w:rPr>
          <w:rFonts w:ascii="GHEA Mariam" w:hAnsi="GHEA Mariam" w:cs="Arial Armenian"/>
          <w:sz w:val="24"/>
          <w:szCs w:val="24"/>
          <w:lang w:val="hy-AM"/>
        </w:rPr>
        <w:t>Ն</w:t>
      </w:r>
      <w:r w:rsidRPr="00D61EB1">
        <w:rPr>
          <w:rFonts w:ascii="GHEA Mariam" w:hAnsi="GHEA Mariam" w:cs="Sylfaen"/>
          <w:sz w:val="24"/>
          <w:szCs w:val="24"/>
          <w:lang w:val="fr-FR"/>
        </w:rPr>
        <w:t>.</w:t>
      </w:r>
      <w:r w:rsidRPr="00D61EB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D7286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7286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66A2D" w:rsidRPr="00D61EB1" w:rsidRDefault="00766A2D" w:rsidP="00766A2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766A2D" w:rsidRPr="00D72866" w:rsidRDefault="00766A2D" w:rsidP="00766A2D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D72866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5037A3" w:rsidRDefault="005037A3" w:rsidP="00766A2D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  <w:sectPr w:rsidR="005037A3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5037A3" w:rsidRPr="005037A3" w:rsidRDefault="005037A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037A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 </w:t>
      </w:r>
    </w:p>
    <w:p w:rsidR="005037A3" w:rsidRPr="005037A3" w:rsidRDefault="005037A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037A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037A3"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2022 թվականի</w:t>
      </w:r>
    </w:p>
    <w:p w:rsidR="005037A3" w:rsidRPr="005037A3" w:rsidRDefault="005037A3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5037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37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37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37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37A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037A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Pr="005037A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5037A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</w:t>
      </w:r>
      <w:r w:rsidRPr="005037A3">
        <w:rPr>
          <w:rFonts w:ascii="GHEA Mariam" w:hAnsi="GHEA Mariam" w:cs="Sylfaen"/>
          <w:spacing w:val="-2"/>
          <w:sz w:val="24"/>
          <w:szCs w:val="24"/>
          <w:lang w:val="hy-AM"/>
        </w:rPr>
        <w:t>1</w:t>
      </w:r>
      <w:r w:rsidRPr="005037A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037A3">
        <w:rPr>
          <w:rFonts w:ascii="GHEA Mariam" w:hAnsi="GHEA Mariam"/>
          <w:spacing w:val="-2"/>
          <w:sz w:val="24"/>
          <w:szCs w:val="24"/>
          <w:lang w:val="hy-AM"/>
        </w:rPr>
        <w:t>ի N             - Ա  որոշման</w:t>
      </w:r>
    </w:p>
    <w:p w:rsidR="00766A2D" w:rsidRDefault="00766A2D" w:rsidP="00766A2D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5037A3" w:rsidRPr="005037A3" w:rsidRDefault="005037A3" w:rsidP="005037A3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037A3" w:rsidRDefault="005037A3" w:rsidP="005037A3">
      <w:pPr>
        <w:pStyle w:val="mechtex"/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</w:pPr>
      <w:r w:rsidRPr="005037A3"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  <w:t xml:space="preserve">Ց Ա Ն Կ </w:t>
      </w:r>
    </w:p>
    <w:p w:rsidR="005037A3" w:rsidRPr="005037A3" w:rsidRDefault="005037A3" w:rsidP="005037A3">
      <w:pPr>
        <w:pStyle w:val="mechtex"/>
        <w:rPr>
          <w:rFonts w:ascii="GHEA Mariam" w:hAnsi="GHEA Mariam" w:cs="Sylfaen"/>
          <w:bCs/>
          <w:sz w:val="24"/>
          <w:szCs w:val="24"/>
          <w:shd w:val="clear" w:color="auto" w:fill="FFFFFF"/>
          <w:lang w:val="hy-AM"/>
        </w:rPr>
      </w:pPr>
    </w:p>
    <w:p w:rsidR="005037A3" w:rsidRDefault="005037A3" w:rsidP="005037A3">
      <w:pPr>
        <w:pStyle w:val="mechtex"/>
        <w:rPr>
          <w:rFonts w:ascii="GHEA Mariam" w:hAnsi="GHEA Mariam" w:cs="Sylfaen"/>
          <w:bCs/>
          <w:sz w:val="24"/>
          <w:szCs w:val="24"/>
          <w:lang w:val="hy-AM"/>
        </w:rPr>
      </w:pPr>
      <w:r w:rsidRPr="005037A3">
        <w:rPr>
          <w:rFonts w:ascii="GHEA Mariam" w:hAnsi="GHEA Mariam" w:cs="Sylfaen"/>
          <w:bCs/>
          <w:sz w:val="24"/>
          <w:szCs w:val="24"/>
          <w:lang w:val="hy-AM"/>
        </w:rPr>
        <w:t>ՀԱՅԱՍՏԱՆԻ</w:t>
      </w:r>
      <w:r w:rsidRPr="005037A3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037A3">
        <w:rPr>
          <w:rFonts w:ascii="GHEA Mariam" w:hAnsi="GHEA Mariam" w:cs="Sylfaen"/>
          <w:bCs/>
          <w:sz w:val="24"/>
          <w:szCs w:val="24"/>
          <w:lang w:val="hy-AM"/>
        </w:rPr>
        <w:t>ՀԱՆՐԱՊԵՏՈՒԹՅԱՆ ՎԱՅՈՑ ՁՈՐԻ ՄԱՐԶԻ ԵՂԵԳԻՍ ՀԱՄԱՅՆՔԻ ՎԱՐԴԱՀՈՎԻՏ ԳՅՈՒՂԻ 9-ՐԴ ՓՈՂՈՑ 6 ՀԱՍՑԵՈՒՄ</w:t>
      </w:r>
    </w:p>
    <w:p w:rsidR="005037A3" w:rsidRPr="005037A3" w:rsidRDefault="005037A3" w:rsidP="005037A3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 w:rsidRPr="005037A3">
        <w:rPr>
          <w:rFonts w:ascii="GHEA Mariam" w:hAnsi="GHEA Mariam" w:cs="Sylfaen"/>
          <w:bCs/>
          <w:sz w:val="24"/>
          <w:szCs w:val="24"/>
          <w:lang w:val="hy-AM"/>
        </w:rPr>
        <w:t xml:space="preserve"> ԳՏՆՎՈՂ ԱՆՇԱՐԺ ԳՈՒՅՔԻ </w:t>
      </w:r>
    </w:p>
    <w:p w:rsidR="005037A3" w:rsidRPr="005037A3" w:rsidRDefault="005037A3" w:rsidP="005037A3">
      <w:pPr>
        <w:pStyle w:val="mechtex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10710" w:type="dxa"/>
        <w:tblInd w:w="-905" w:type="dxa"/>
        <w:tblLook w:val="04A0" w:firstRow="1" w:lastRow="0" w:firstColumn="1" w:lastColumn="0" w:noHBand="0" w:noVBand="1"/>
      </w:tblPr>
      <w:tblGrid>
        <w:gridCol w:w="630"/>
        <w:gridCol w:w="5850"/>
        <w:gridCol w:w="1710"/>
        <w:gridCol w:w="2520"/>
      </w:tblGrid>
      <w:tr w:rsidR="005037A3" w:rsidRPr="005037A3" w:rsidTr="005037A3">
        <w:trPr>
          <w:trHeight w:val="60"/>
        </w:trPr>
        <w:tc>
          <w:tcPr>
            <w:tcW w:w="630" w:type="dxa"/>
            <w:noWrap/>
            <w:vAlign w:val="center"/>
          </w:tcPr>
          <w:p w:rsidR="005037A3" w:rsidRPr="005037A3" w:rsidRDefault="005037A3" w:rsidP="005037A3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5037A3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5850" w:type="dxa"/>
            <w:noWrap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bCs/>
                <w:sz w:val="24"/>
                <w:szCs w:val="24"/>
              </w:rPr>
              <w:t>Գույքի ա</w:t>
            </w:r>
            <w:r w:rsidRPr="005037A3">
              <w:rPr>
                <w:rFonts w:ascii="GHEA Mariam" w:hAnsi="GHEA Mariam"/>
                <w:bCs/>
                <w:sz w:val="24"/>
                <w:szCs w:val="24"/>
                <w:lang w:val="hy-AM"/>
              </w:rPr>
              <w:t>նվանումը</w:t>
            </w:r>
          </w:p>
        </w:tc>
        <w:tc>
          <w:tcPr>
            <w:tcW w:w="1710" w:type="dxa"/>
            <w:noWrap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bCs/>
                <w:sz w:val="24"/>
                <w:szCs w:val="24"/>
                <w:lang w:val="hy-AM"/>
              </w:rPr>
              <w:t>Չափ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ի</w:t>
            </w:r>
            <w:r w:rsidRPr="005037A3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միավորը</w:t>
            </w:r>
          </w:p>
        </w:tc>
        <w:tc>
          <w:tcPr>
            <w:tcW w:w="2520" w:type="dxa"/>
            <w:noWrap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bCs/>
                <w:sz w:val="24"/>
                <w:szCs w:val="24"/>
                <w:lang w:val="hy-AM"/>
              </w:rPr>
              <w:t>Մակերեսը</w:t>
            </w:r>
          </w:p>
        </w:tc>
      </w:tr>
      <w:tr w:rsidR="005037A3" w:rsidRPr="005037A3" w:rsidTr="005037A3">
        <w:trPr>
          <w:trHeight w:val="60"/>
        </w:trPr>
        <w:tc>
          <w:tcPr>
            <w:tcW w:w="630" w:type="dxa"/>
            <w:noWrap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bCs/>
                <w:sz w:val="24"/>
                <w:szCs w:val="24"/>
              </w:rPr>
              <w:t>1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5850" w:type="dxa"/>
            <w:noWrap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5037A3">
              <w:rPr>
                <w:rFonts w:ascii="GHEA Mariam" w:hAnsi="GHEA Mariam"/>
                <w:bCs/>
                <w:sz w:val="24"/>
                <w:szCs w:val="24"/>
              </w:rPr>
              <w:t>Հողամաս</w:t>
            </w:r>
          </w:p>
        </w:tc>
        <w:tc>
          <w:tcPr>
            <w:tcW w:w="1710" w:type="dxa"/>
            <w:noWrap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5037A3">
              <w:rPr>
                <w:rFonts w:ascii="GHEA Mariam" w:hAnsi="GHEA Mariam"/>
                <w:bCs/>
                <w:sz w:val="24"/>
                <w:szCs w:val="24"/>
              </w:rPr>
              <w:t>հա</w:t>
            </w:r>
          </w:p>
        </w:tc>
        <w:tc>
          <w:tcPr>
            <w:tcW w:w="2520" w:type="dxa"/>
            <w:noWrap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5037A3">
              <w:rPr>
                <w:rFonts w:ascii="GHEA Mariam" w:hAnsi="GHEA Mariam"/>
                <w:bCs/>
                <w:sz w:val="24"/>
                <w:szCs w:val="24"/>
              </w:rPr>
              <w:t>1.26</w:t>
            </w:r>
          </w:p>
        </w:tc>
      </w:tr>
      <w:tr w:rsidR="005037A3" w:rsidRPr="005037A3" w:rsidTr="005037A3">
        <w:trPr>
          <w:trHeight w:val="60"/>
        </w:trPr>
        <w:tc>
          <w:tcPr>
            <w:tcW w:w="6480" w:type="dxa"/>
            <w:gridSpan w:val="2"/>
            <w:noWrap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Ընդամենը</w:t>
            </w:r>
            <w:r w:rsidRPr="005037A3">
              <w:rPr>
                <w:rFonts w:ascii="GHEA Mariam" w:hAnsi="GHEA Mariam"/>
                <w:sz w:val="24"/>
                <w:szCs w:val="24"/>
              </w:rPr>
              <w:t>՝ հողամաս</w:t>
            </w:r>
          </w:p>
        </w:tc>
        <w:tc>
          <w:tcPr>
            <w:tcW w:w="1710" w:type="dxa"/>
            <w:noWrap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5037A3">
              <w:rPr>
                <w:rFonts w:ascii="GHEA Mariam" w:hAnsi="GHEA Mariam"/>
                <w:bCs/>
                <w:sz w:val="24"/>
                <w:szCs w:val="24"/>
              </w:rPr>
              <w:t>հա</w:t>
            </w:r>
          </w:p>
        </w:tc>
        <w:tc>
          <w:tcPr>
            <w:tcW w:w="2520" w:type="dxa"/>
            <w:noWrap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5037A3">
              <w:rPr>
                <w:rFonts w:ascii="GHEA Mariam" w:hAnsi="GHEA Mariam"/>
                <w:bCs/>
                <w:sz w:val="24"/>
                <w:szCs w:val="24"/>
              </w:rPr>
              <w:t>1.26</w:t>
            </w:r>
          </w:p>
        </w:tc>
      </w:tr>
      <w:tr w:rsidR="005037A3" w:rsidRPr="005037A3" w:rsidTr="005037A3">
        <w:trPr>
          <w:trHeight w:val="60"/>
        </w:trPr>
        <w:tc>
          <w:tcPr>
            <w:tcW w:w="630" w:type="dxa"/>
            <w:vAlign w:val="center"/>
            <w:hideMark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bCs/>
                <w:sz w:val="24"/>
                <w:szCs w:val="24"/>
              </w:rPr>
              <w:t>1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585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Շինություն (կոմպրեսորնի)</w:t>
            </w:r>
          </w:p>
        </w:tc>
        <w:tc>
          <w:tcPr>
            <w:tcW w:w="171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քմ</w:t>
            </w:r>
          </w:p>
        </w:tc>
        <w:tc>
          <w:tcPr>
            <w:tcW w:w="252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210.7</w:t>
            </w:r>
          </w:p>
        </w:tc>
      </w:tr>
      <w:tr w:rsidR="005037A3" w:rsidRPr="005037A3" w:rsidTr="005037A3">
        <w:trPr>
          <w:trHeight w:val="60"/>
        </w:trPr>
        <w:tc>
          <w:tcPr>
            <w:tcW w:w="63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bCs/>
                <w:sz w:val="24"/>
                <w:szCs w:val="24"/>
              </w:rPr>
              <w:t>2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585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Շինություն</w:t>
            </w:r>
          </w:p>
        </w:tc>
        <w:tc>
          <w:tcPr>
            <w:tcW w:w="171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քմ</w:t>
            </w:r>
          </w:p>
        </w:tc>
        <w:tc>
          <w:tcPr>
            <w:tcW w:w="252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95.5</w:t>
            </w:r>
          </w:p>
        </w:tc>
      </w:tr>
      <w:tr w:rsidR="005037A3" w:rsidRPr="005037A3" w:rsidTr="005037A3">
        <w:trPr>
          <w:trHeight w:val="60"/>
        </w:trPr>
        <w:tc>
          <w:tcPr>
            <w:tcW w:w="63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bCs/>
                <w:sz w:val="24"/>
                <w:szCs w:val="24"/>
              </w:rPr>
              <w:t>3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585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Արհեստանոց</w:t>
            </w:r>
          </w:p>
        </w:tc>
        <w:tc>
          <w:tcPr>
            <w:tcW w:w="171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քմ</w:t>
            </w:r>
          </w:p>
        </w:tc>
        <w:tc>
          <w:tcPr>
            <w:tcW w:w="252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232.8</w:t>
            </w:r>
          </w:p>
        </w:tc>
      </w:tr>
      <w:tr w:rsidR="005037A3" w:rsidRPr="005037A3" w:rsidTr="005037A3">
        <w:trPr>
          <w:trHeight w:val="300"/>
        </w:trPr>
        <w:tc>
          <w:tcPr>
            <w:tcW w:w="63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bCs/>
                <w:sz w:val="24"/>
                <w:szCs w:val="24"/>
              </w:rPr>
              <w:t>4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585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Շինություն</w:t>
            </w:r>
          </w:p>
        </w:tc>
        <w:tc>
          <w:tcPr>
            <w:tcW w:w="171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քմ</w:t>
            </w:r>
          </w:p>
        </w:tc>
        <w:tc>
          <w:tcPr>
            <w:tcW w:w="252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553.3</w:t>
            </w:r>
          </w:p>
        </w:tc>
      </w:tr>
      <w:tr w:rsidR="005037A3" w:rsidRPr="005037A3" w:rsidTr="005037A3">
        <w:trPr>
          <w:trHeight w:val="300"/>
        </w:trPr>
        <w:tc>
          <w:tcPr>
            <w:tcW w:w="63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bCs/>
                <w:sz w:val="24"/>
                <w:szCs w:val="24"/>
              </w:rPr>
              <w:t>5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585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Շինություն</w:t>
            </w:r>
          </w:p>
        </w:tc>
        <w:tc>
          <w:tcPr>
            <w:tcW w:w="171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քմ</w:t>
            </w:r>
          </w:p>
        </w:tc>
        <w:tc>
          <w:tcPr>
            <w:tcW w:w="252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64.8</w:t>
            </w:r>
          </w:p>
        </w:tc>
      </w:tr>
      <w:tr w:rsidR="005037A3" w:rsidRPr="005037A3" w:rsidTr="005037A3">
        <w:trPr>
          <w:trHeight w:val="300"/>
        </w:trPr>
        <w:tc>
          <w:tcPr>
            <w:tcW w:w="63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bCs/>
                <w:sz w:val="24"/>
                <w:szCs w:val="24"/>
              </w:rPr>
              <w:t>6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585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Պահակատուն</w:t>
            </w:r>
          </w:p>
        </w:tc>
        <w:tc>
          <w:tcPr>
            <w:tcW w:w="171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քմ</w:t>
            </w:r>
          </w:p>
        </w:tc>
        <w:tc>
          <w:tcPr>
            <w:tcW w:w="252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33.5</w:t>
            </w:r>
          </w:p>
        </w:tc>
      </w:tr>
      <w:tr w:rsidR="005037A3" w:rsidRPr="005037A3" w:rsidTr="005037A3">
        <w:trPr>
          <w:trHeight w:val="300"/>
        </w:trPr>
        <w:tc>
          <w:tcPr>
            <w:tcW w:w="63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bCs/>
                <w:sz w:val="24"/>
                <w:szCs w:val="24"/>
              </w:rPr>
              <w:t>7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585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Շինություն</w:t>
            </w:r>
          </w:p>
        </w:tc>
        <w:tc>
          <w:tcPr>
            <w:tcW w:w="171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քմ</w:t>
            </w:r>
          </w:p>
        </w:tc>
        <w:tc>
          <w:tcPr>
            <w:tcW w:w="252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18.3</w:t>
            </w:r>
          </w:p>
        </w:tc>
      </w:tr>
      <w:tr w:rsidR="005037A3" w:rsidRPr="005037A3" w:rsidTr="005037A3">
        <w:trPr>
          <w:trHeight w:val="300"/>
        </w:trPr>
        <w:tc>
          <w:tcPr>
            <w:tcW w:w="63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bCs/>
                <w:sz w:val="24"/>
                <w:szCs w:val="24"/>
              </w:rPr>
              <w:t>8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585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Շինություն</w:t>
            </w:r>
          </w:p>
        </w:tc>
        <w:tc>
          <w:tcPr>
            <w:tcW w:w="171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քմ</w:t>
            </w:r>
          </w:p>
        </w:tc>
        <w:tc>
          <w:tcPr>
            <w:tcW w:w="252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38.6</w:t>
            </w:r>
          </w:p>
        </w:tc>
      </w:tr>
      <w:tr w:rsidR="005037A3" w:rsidRPr="005037A3" w:rsidTr="005037A3">
        <w:trPr>
          <w:trHeight w:val="60"/>
        </w:trPr>
        <w:tc>
          <w:tcPr>
            <w:tcW w:w="63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bCs/>
                <w:sz w:val="24"/>
                <w:szCs w:val="24"/>
              </w:rPr>
              <w:t>9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585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Պարիսպ</w:t>
            </w:r>
          </w:p>
        </w:tc>
        <w:tc>
          <w:tcPr>
            <w:tcW w:w="171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քմ</w:t>
            </w:r>
          </w:p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խմ</w:t>
            </w:r>
          </w:p>
        </w:tc>
        <w:tc>
          <w:tcPr>
            <w:tcW w:w="252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38.6</w:t>
            </w:r>
          </w:p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135.1</w:t>
            </w:r>
          </w:p>
        </w:tc>
      </w:tr>
      <w:tr w:rsidR="005037A3" w:rsidRPr="005037A3" w:rsidTr="005037A3">
        <w:trPr>
          <w:trHeight w:val="300"/>
        </w:trPr>
        <w:tc>
          <w:tcPr>
            <w:tcW w:w="63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bCs/>
                <w:sz w:val="24"/>
                <w:szCs w:val="24"/>
              </w:rPr>
              <w:t>10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585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Ծածկ</w:t>
            </w:r>
          </w:p>
        </w:tc>
        <w:tc>
          <w:tcPr>
            <w:tcW w:w="171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քմ</w:t>
            </w:r>
          </w:p>
        </w:tc>
        <w:tc>
          <w:tcPr>
            <w:tcW w:w="252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11.5</w:t>
            </w:r>
          </w:p>
        </w:tc>
      </w:tr>
      <w:tr w:rsidR="005037A3" w:rsidRPr="005037A3" w:rsidTr="005037A3">
        <w:trPr>
          <w:trHeight w:val="60"/>
        </w:trPr>
        <w:tc>
          <w:tcPr>
            <w:tcW w:w="6480" w:type="dxa"/>
            <w:gridSpan w:val="2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Ընդամենը</w:t>
            </w:r>
            <w:r w:rsidRPr="005037A3">
              <w:rPr>
                <w:rFonts w:ascii="GHEA Mariam" w:hAnsi="GHEA Mariam"/>
                <w:sz w:val="24"/>
                <w:szCs w:val="24"/>
              </w:rPr>
              <w:t xml:space="preserve">՝ շենքեր և շինություններ </w:t>
            </w:r>
          </w:p>
        </w:tc>
        <w:tc>
          <w:tcPr>
            <w:tcW w:w="171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քմ</w:t>
            </w:r>
          </w:p>
        </w:tc>
        <w:tc>
          <w:tcPr>
            <w:tcW w:w="2520" w:type="dxa"/>
            <w:vAlign w:val="center"/>
          </w:tcPr>
          <w:p w:rsidR="005037A3" w:rsidRPr="005037A3" w:rsidRDefault="005037A3" w:rsidP="005037A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037A3">
              <w:rPr>
                <w:rFonts w:ascii="GHEA Mariam" w:hAnsi="GHEA Mariam"/>
                <w:sz w:val="24"/>
                <w:szCs w:val="24"/>
                <w:lang w:val="hy-AM"/>
              </w:rPr>
              <w:t>1297.6</w:t>
            </w:r>
          </w:p>
        </w:tc>
      </w:tr>
    </w:tbl>
    <w:p w:rsidR="005037A3" w:rsidRPr="00FC02C4" w:rsidRDefault="005037A3" w:rsidP="005037A3">
      <w:pPr>
        <w:rPr>
          <w:rFonts w:ascii="GHEA Grapalat" w:hAnsi="GHEA Grapalat"/>
          <w:lang w:val="hy-AM"/>
        </w:rPr>
      </w:pPr>
    </w:p>
    <w:p w:rsidR="005037A3" w:rsidRDefault="005037A3" w:rsidP="00766A2D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5C21B1" w:rsidRDefault="005C21B1" w:rsidP="00766A2D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5037A3" w:rsidRPr="005037A3" w:rsidRDefault="005037A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037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037A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037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037A3" w:rsidRPr="005037A3" w:rsidRDefault="005037A3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037A3">
        <w:rPr>
          <w:rFonts w:ascii="GHEA Mariam" w:hAnsi="GHEA Mariam"/>
          <w:sz w:val="24"/>
          <w:szCs w:val="24"/>
          <w:lang w:val="hy-AM"/>
        </w:rPr>
        <w:t xml:space="preserve">  </w:t>
      </w:r>
      <w:r w:rsidRPr="005037A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5037A3" w:rsidRPr="005037A3" w:rsidRDefault="005037A3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037A3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5037A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5037A3">
        <w:rPr>
          <w:rFonts w:ascii="GHEA Mariam" w:hAnsi="GHEA Mariam" w:cs="Sylfaen"/>
          <w:sz w:val="24"/>
          <w:szCs w:val="24"/>
          <w:lang w:val="hy-AM"/>
        </w:rPr>
        <w:t>.</w:t>
      </w:r>
      <w:r w:rsidRPr="005037A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037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037A3" w:rsidRPr="005037A3" w:rsidRDefault="005037A3" w:rsidP="00766A2D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sectPr w:rsidR="005037A3" w:rsidRPr="005037A3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755" w:rsidRDefault="006A4755">
      <w:r>
        <w:separator/>
      </w:r>
    </w:p>
  </w:endnote>
  <w:endnote w:type="continuationSeparator" w:id="0">
    <w:p w:rsidR="006A4755" w:rsidRDefault="006A4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45AEF">
    <w:pPr>
      <w:pStyle w:val="Footer"/>
    </w:pPr>
    <w:fldSimple w:instr=" FILENAME   \* MERGEFORMAT ">
      <w:r w:rsidR="003B6FCF">
        <w:rPr>
          <w:noProof/>
        </w:rPr>
        <w:t>voroshumTK250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755" w:rsidRDefault="006A4755">
      <w:r>
        <w:separator/>
      </w:r>
    </w:p>
  </w:footnote>
  <w:footnote w:type="continuationSeparator" w:id="0">
    <w:p w:rsidR="006A4755" w:rsidRDefault="006A4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31A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85795D"/>
    <w:multiLevelType w:val="hybridMultilevel"/>
    <w:tmpl w:val="529EE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A2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56"/>
    <w:rsid w:val="00142EED"/>
    <w:rsid w:val="00143590"/>
    <w:rsid w:val="00143C1A"/>
    <w:rsid w:val="001445D1"/>
    <w:rsid w:val="00144EBB"/>
    <w:rsid w:val="00144F9B"/>
    <w:rsid w:val="00145870"/>
    <w:rsid w:val="001458F7"/>
    <w:rsid w:val="00145AEF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6FCF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7A3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B1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75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A2D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1A9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C1085F"/>
  <w15:chartTrackingRefBased/>
  <w15:docId w15:val="{27233E2F-243C-435E-B52D-D8F2EB656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766A2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echtex0">
    <w:name w:val="mechtex Знак"/>
    <w:link w:val="mechtex"/>
    <w:locked/>
    <w:rsid w:val="00766A2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66A2D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uiPriority w:val="99"/>
    <w:rsid w:val="005037A3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5037A3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5037A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399</Words>
  <Characters>2276</Characters>
  <Application>Microsoft Office Word</Application>
  <DocSecurity>0</DocSecurity>
  <Lines>18</Lines>
  <Paragraphs>5</Paragraphs>
  <ScaleCrop>false</ScaleCrop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2022-08-09T11:28:00Z</dcterms:created>
  <dcterms:modified xsi:type="dcterms:W3CDTF">2022-08-09T13:24:00Z</dcterms:modified>
</cp:coreProperties>
</file>