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B0" w:rsidRDefault="00E735B0" w:rsidP="00E735B0">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E735B0" w:rsidRDefault="00E735B0" w:rsidP="00E735B0">
      <w:pPr>
        <w:jc w:val="center"/>
      </w:pPr>
    </w:p>
    <w:p w:rsidR="00E735B0" w:rsidRPr="003170EE" w:rsidRDefault="00E735B0" w:rsidP="00E735B0">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E735B0" w:rsidRPr="00790EAE" w:rsidRDefault="00E735B0" w:rsidP="00E735B0">
      <w:pPr>
        <w:pStyle w:val="mechtex"/>
        <w:rPr>
          <w:rFonts w:ascii="GHEA Mariam" w:hAnsi="GHEA Mariam"/>
          <w:b/>
        </w:rPr>
      </w:pPr>
    </w:p>
    <w:p w:rsidR="00E735B0" w:rsidRDefault="00E735B0" w:rsidP="00E735B0">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D21E66" w:rsidRPr="00581D73" w:rsidRDefault="00D21E66" w:rsidP="00767982">
      <w:pPr>
        <w:jc w:val="center"/>
        <w:rPr>
          <w:rFonts w:ascii="GHEA Mariam" w:hAnsi="GHEA Mariam"/>
          <w:sz w:val="18"/>
          <w:szCs w:val="18"/>
          <w:lang w:val="hy-AM"/>
        </w:rPr>
      </w:pPr>
    </w:p>
    <w:p w:rsidR="00D21E66" w:rsidRPr="00581D73" w:rsidRDefault="00D21E66" w:rsidP="00767982">
      <w:pPr>
        <w:jc w:val="center"/>
        <w:rPr>
          <w:rFonts w:ascii="GHEA Mariam" w:hAnsi="GHEA Mariam"/>
          <w:sz w:val="18"/>
          <w:szCs w:val="18"/>
          <w:lang w:val="hy-AM"/>
        </w:rPr>
      </w:pPr>
    </w:p>
    <w:p w:rsidR="00D21E66" w:rsidRPr="00846D2F" w:rsidRDefault="00D21E66" w:rsidP="00767982">
      <w:pPr>
        <w:jc w:val="center"/>
        <w:rPr>
          <w:rFonts w:ascii="GHEA Mariam" w:hAnsi="GHEA Mariam"/>
          <w:sz w:val="24"/>
          <w:szCs w:val="24"/>
          <w:lang w:val="hy-AM"/>
        </w:rPr>
      </w:pPr>
      <w:r>
        <w:rPr>
          <w:rFonts w:ascii="GHEA Mariam" w:hAnsi="GHEA Mariam"/>
          <w:sz w:val="24"/>
          <w:szCs w:val="24"/>
          <w:lang w:val="hy-AM"/>
        </w:rPr>
        <w:t>1</w:t>
      </w:r>
      <w:r w:rsidRPr="00846D2F">
        <w:rPr>
          <w:rFonts w:ascii="GHEA Mariam" w:hAnsi="GHEA Mariam"/>
          <w:sz w:val="24"/>
          <w:szCs w:val="24"/>
          <w:lang w:val="hy-AM"/>
        </w:rPr>
        <w:t xml:space="preserve"> </w:t>
      </w:r>
      <w:r w:rsidRPr="00C4279A">
        <w:rPr>
          <w:rFonts w:ascii="GHEA Mariam" w:hAnsi="GHEA Mariam" w:cs="Sylfaen"/>
          <w:spacing w:val="-4"/>
          <w:sz w:val="24"/>
          <w:szCs w:val="24"/>
          <w:lang w:val="pt-BR"/>
        </w:rPr>
        <w:t>սեպտեմբերի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Ն</w:t>
      </w:r>
    </w:p>
    <w:p w:rsidR="00D21E66" w:rsidRPr="00581D73" w:rsidRDefault="00D21E66" w:rsidP="00767982">
      <w:pPr>
        <w:jc w:val="center"/>
        <w:rPr>
          <w:rFonts w:ascii="GHEA Mariam" w:hAnsi="GHEA Mariam"/>
          <w:sz w:val="18"/>
          <w:szCs w:val="18"/>
          <w:lang w:val="hy-AM"/>
        </w:rPr>
      </w:pPr>
    </w:p>
    <w:p w:rsidR="00D21E66" w:rsidRPr="00581D73" w:rsidRDefault="00D21E66" w:rsidP="00767982">
      <w:pPr>
        <w:jc w:val="center"/>
        <w:rPr>
          <w:rFonts w:ascii="GHEA Mariam" w:hAnsi="GHEA Mariam"/>
          <w:sz w:val="18"/>
          <w:szCs w:val="18"/>
          <w:lang w:val="hy-AM"/>
        </w:rPr>
      </w:pPr>
    </w:p>
    <w:p w:rsidR="00D21E66" w:rsidRPr="00E735B0" w:rsidRDefault="00E735B0" w:rsidP="00D21E66">
      <w:pPr>
        <w:pStyle w:val="mechtex"/>
        <w:rPr>
          <w:rFonts w:ascii="GHEA Mariam" w:hAnsi="GHEA Mariam"/>
          <w:spacing w:val="-2"/>
          <w:sz w:val="24"/>
          <w:szCs w:val="24"/>
          <w:lang w:val="de-LU"/>
        </w:rPr>
      </w:pPr>
      <w:r w:rsidRPr="00E735B0">
        <w:rPr>
          <w:rFonts w:ascii="GHEA Mariam" w:hAnsi="GHEA Mariam" w:cs="Sylfaen"/>
          <w:spacing w:val="-2"/>
          <w:sz w:val="24"/>
          <w:szCs w:val="24"/>
          <w:lang w:val="hy-AM"/>
        </w:rPr>
        <w:t>«</w:t>
      </w:r>
      <w:r w:rsidR="00D21E66" w:rsidRPr="00E735B0">
        <w:rPr>
          <w:rFonts w:ascii="GHEA Mariam" w:hAnsi="GHEA Mariam" w:cs="Sylfaen"/>
          <w:spacing w:val="-2"/>
          <w:sz w:val="24"/>
          <w:szCs w:val="24"/>
          <w:lang w:val="hy-AM"/>
        </w:rPr>
        <w:t>ՀԱՅԱՍՏԱՆԻ ՀԱՆՐԱՊԵՏՈՒԹՅԱՆ</w:t>
      </w:r>
      <w:r w:rsidR="00D21E66" w:rsidRPr="00E735B0">
        <w:rPr>
          <w:rFonts w:ascii="GHEA Mariam" w:hAnsi="GHEA Mariam"/>
          <w:spacing w:val="-2"/>
          <w:sz w:val="24"/>
          <w:szCs w:val="24"/>
          <w:lang w:val="de-LU"/>
        </w:rPr>
        <w:t xml:space="preserve"> 2022</w:t>
      </w:r>
      <w:r w:rsidR="00D21E66" w:rsidRPr="00E735B0">
        <w:rPr>
          <w:rFonts w:ascii="GHEA Mariam" w:hAnsi="GHEA Mariam"/>
          <w:spacing w:val="-2"/>
          <w:sz w:val="24"/>
          <w:szCs w:val="24"/>
          <w:lang w:val="hy-AM"/>
        </w:rPr>
        <w:t xml:space="preserve"> </w:t>
      </w:r>
      <w:r w:rsidR="00D21E66" w:rsidRPr="00E735B0">
        <w:rPr>
          <w:rFonts w:ascii="GHEA Mariam" w:hAnsi="GHEA Mariam" w:cs="Sylfaen"/>
          <w:spacing w:val="-2"/>
          <w:sz w:val="24"/>
          <w:szCs w:val="24"/>
          <w:lang w:val="hy-AM"/>
        </w:rPr>
        <w:t>ԹՎԱԿԱՆԻ</w:t>
      </w:r>
      <w:r w:rsidRPr="00E735B0">
        <w:rPr>
          <w:rFonts w:ascii="GHEA Mariam" w:hAnsi="GHEA Mariam" w:cs="Sylfaen"/>
          <w:spacing w:val="-2"/>
          <w:sz w:val="24"/>
          <w:szCs w:val="24"/>
          <w:lang w:val="hy-AM"/>
        </w:rPr>
        <w:t xml:space="preserve"> </w:t>
      </w:r>
      <w:r w:rsidR="00D21E66" w:rsidRPr="00E735B0">
        <w:rPr>
          <w:rFonts w:ascii="GHEA Mariam" w:hAnsi="GHEA Mariam" w:cs="Sylfaen"/>
          <w:spacing w:val="-2"/>
          <w:sz w:val="24"/>
          <w:szCs w:val="24"/>
          <w:lang w:val="hy-AM"/>
        </w:rPr>
        <w:t>ՊԵՏԱԿԱՆ</w:t>
      </w:r>
      <w:r w:rsidR="00D21E66" w:rsidRPr="00E735B0">
        <w:rPr>
          <w:rFonts w:ascii="GHEA Mariam" w:hAnsi="GHEA Mariam"/>
          <w:spacing w:val="-2"/>
          <w:sz w:val="24"/>
          <w:szCs w:val="24"/>
          <w:lang w:val="de-LU"/>
        </w:rPr>
        <w:t xml:space="preserve"> </w:t>
      </w:r>
    </w:p>
    <w:p w:rsidR="00D21E66" w:rsidRPr="00E735B0" w:rsidRDefault="00D21E66" w:rsidP="00E735B0">
      <w:pPr>
        <w:pStyle w:val="mechtex"/>
        <w:rPr>
          <w:rFonts w:ascii="GHEA Mariam" w:hAnsi="GHEA Mariam"/>
          <w:spacing w:val="-2"/>
          <w:sz w:val="24"/>
          <w:szCs w:val="24"/>
          <w:lang w:val="de-LU"/>
        </w:rPr>
      </w:pPr>
      <w:r w:rsidRPr="00E735B0">
        <w:rPr>
          <w:rFonts w:ascii="GHEA Mariam" w:hAnsi="GHEA Mariam" w:cs="Sylfaen"/>
          <w:spacing w:val="-8"/>
          <w:sz w:val="24"/>
          <w:szCs w:val="24"/>
          <w:lang w:val="hy-AM"/>
        </w:rPr>
        <w:t>ԲՅՈՒՋԵ</w:t>
      </w:r>
      <w:r w:rsidR="00E735B0" w:rsidRPr="00E735B0">
        <w:rPr>
          <w:rFonts w:ascii="GHEA Mariam" w:hAnsi="GHEA Mariam" w:cs="Sylfaen"/>
          <w:spacing w:val="-8"/>
          <w:sz w:val="24"/>
          <w:szCs w:val="24"/>
          <w:lang w:val="hy-AM"/>
        </w:rPr>
        <w:t>Ի</w:t>
      </w:r>
      <w:r w:rsidRPr="00E735B0">
        <w:rPr>
          <w:rFonts w:ascii="GHEA Mariam" w:hAnsi="GHEA Mariam" w:cs="Sylfaen"/>
          <w:spacing w:val="-8"/>
          <w:sz w:val="24"/>
          <w:szCs w:val="24"/>
          <w:lang w:val="hy-AM"/>
        </w:rPr>
        <w:t xml:space="preserve"> ՄԱՍԻՆ</w:t>
      </w:r>
      <w:r w:rsidR="00E735B0" w:rsidRPr="00E735B0">
        <w:rPr>
          <w:rFonts w:ascii="GHEA Mariam" w:hAnsi="GHEA Mariam" w:cs="Sylfaen"/>
          <w:spacing w:val="-8"/>
          <w:sz w:val="24"/>
          <w:szCs w:val="24"/>
          <w:lang w:val="hy-AM"/>
        </w:rPr>
        <w:t xml:space="preserve">» </w:t>
      </w:r>
      <w:r w:rsidR="00E735B0" w:rsidRPr="00E735B0">
        <w:rPr>
          <w:rFonts w:ascii="GHEA Mariam" w:hAnsi="GHEA Mariam" w:cs="Sylfaen"/>
          <w:bCs/>
          <w:color w:val="000000"/>
          <w:spacing w:val="-8"/>
          <w:sz w:val="24"/>
          <w:szCs w:val="24"/>
          <w:shd w:val="clear" w:color="auto" w:fill="FFFFFF"/>
          <w:lang w:val="fr-FR" w:eastAsia="en-US"/>
        </w:rPr>
        <w:t>ՀԱՅԱՍՏԱՆԻ</w:t>
      </w:r>
      <w:r w:rsidR="00E735B0" w:rsidRPr="00E735B0">
        <w:rPr>
          <w:rFonts w:ascii="GHEA Mariam" w:hAnsi="GHEA Mariam" w:cs="Arial Armenian"/>
          <w:bCs/>
          <w:color w:val="000000"/>
          <w:spacing w:val="-8"/>
          <w:sz w:val="24"/>
          <w:szCs w:val="24"/>
          <w:shd w:val="clear" w:color="auto" w:fill="FFFFFF"/>
          <w:lang w:val="fr-FR" w:eastAsia="en-US"/>
        </w:rPr>
        <w:t xml:space="preserve"> </w:t>
      </w:r>
      <w:r w:rsidR="00E735B0" w:rsidRPr="00E735B0">
        <w:rPr>
          <w:rFonts w:ascii="GHEA Mariam" w:hAnsi="GHEA Mariam" w:cs="Sylfaen"/>
          <w:bCs/>
          <w:color w:val="000000"/>
          <w:spacing w:val="-8"/>
          <w:sz w:val="24"/>
          <w:szCs w:val="24"/>
          <w:shd w:val="clear" w:color="auto" w:fill="FFFFFF"/>
          <w:lang w:val="fr-FR" w:eastAsia="en-US"/>
        </w:rPr>
        <w:t>ՀԱՆՐԱՊԵՏՈՒԹՅԱՆ</w:t>
      </w:r>
      <w:r w:rsidR="00E735B0" w:rsidRPr="00E735B0">
        <w:rPr>
          <w:rFonts w:ascii="GHEA Mariam" w:hAnsi="GHEA Mariam" w:cs="Sylfaen"/>
          <w:spacing w:val="-8"/>
          <w:sz w:val="24"/>
          <w:szCs w:val="24"/>
          <w:lang w:val="hy-AM"/>
        </w:rPr>
        <w:t xml:space="preserve"> </w:t>
      </w:r>
      <w:r w:rsidRPr="00E735B0">
        <w:rPr>
          <w:rFonts w:ascii="GHEA Mariam" w:hAnsi="GHEA Mariam" w:cs="Sylfaen"/>
          <w:spacing w:val="-8"/>
          <w:sz w:val="24"/>
          <w:szCs w:val="24"/>
          <w:lang w:val="hy-AM"/>
        </w:rPr>
        <w:t>ՕՐԵՆՔՈՒՄ</w:t>
      </w:r>
      <w:r w:rsidRPr="00E735B0">
        <w:rPr>
          <w:rFonts w:ascii="GHEA Mariam" w:hAnsi="GHEA Mariam"/>
          <w:spacing w:val="-8"/>
          <w:sz w:val="24"/>
          <w:szCs w:val="24"/>
          <w:lang w:val="de-LU"/>
        </w:rPr>
        <w:t xml:space="preserve"> </w:t>
      </w:r>
      <w:r w:rsidRPr="00E735B0">
        <w:rPr>
          <w:rFonts w:ascii="GHEA Mariam" w:hAnsi="GHEA Mariam" w:cs="Sylfaen"/>
          <w:spacing w:val="-8"/>
          <w:sz w:val="24"/>
          <w:szCs w:val="24"/>
          <w:lang w:val="hy-AM"/>
        </w:rPr>
        <w:t>ԵՎ</w:t>
      </w:r>
      <w:r w:rsidRPr="00E735B0">
        <w:rPr>
          <w:rFonts w:ascii="GHEA Mariam" w:hAnsi="GHEA Mariam"/>
          <w:spacing w:val="-8"/>
          <w:sz w:val="24"/>
          <w:szCs w:val="24"/>
          <w:lang w:val="de-LU"/>
        </w:rPr>
        <w:t xml:space="preserve"> </w:t>
      </w:r>
      <w:r w:rsidRPr="00E735B0">
        <w:rPr>
          <w:rFonts w:ascii="GHEA Mariam" w:hAnsi="GHEA Mariam" w:cs="Sylfaen"/>
          <w:spacing w:val="-8"/>
          <w:sz w:val="24"/>
          <w:szCs w:val="24"/>
          <w:lang w:val="hy-AM"/>
        </w:rPr>
        <w:t>ՀԱՅԱՍՏԱՆԻ</w:t>
      </w:r>
      <w:r w:rsidRPr="00E735B0">
        <w:rPr>
          <w:rFonts w:ascii="GHEA Mariam" w:hAnsi="GHEA Mariam"/>
          <w:spacing w:val="-8"/>
          <w:sz w:val="24"/>
          <w:szCs w:val="24"/>
          <w:lang w:val="de-LU"/>
        </w:rPr>
        <w:t xml:space="preserve"> </w:t>
      </w:r>
      <w:r w:rsidRPr="00E735B0">
        <w:rPr>
          <w:rFonts w:ascii="GHEA Mariam" w:hAnsi="GHEA Mariam" w:cs="Sylfaen"/>
          <w:spacing w:val="-8"/>
          <w:sz w:val="24"/>
          <w:szCs w:val="24"/>
          <w:lang w:val="hy-AM"/>
        </w:rPr>
        <w:t>ՀԱՆՐԱՊԵՏՈՒԹՅԱՆ</w:t>
      </w:r>
      <w:r w:rsidRPr="00E735B0">
        <w:rPr>
          <w:rFonts w:ascii="GHEA Mariam" w:hAnsi="GHEA Mariam"/>
          <w:spacing w:val="-8"/>
          <w:sz w:val="24"/>
          <w:szCs w:val="24"/>
          <w:lang w:val="de-LU"/>
        </w:rPr>
        <w:t xml:space="preserve"> </w:t>
      </w:r>
      <w:r w:rsidRPr="00E735B0">
        <w:rPr>
          <w:rFonts w:ascii="GHEA Mariam" w:hAnsi="GHEA Mariam" w:cs="Sylfaen"/>
          <w:spacing w:val="-8"/>
          <w:sz w:val="24"/>
          <w:szCs w:val="24"/>
          <w:lang w:val="hy-AM"/>
        </w:rPr>
        <w:t>ԿԱՌԱՎԱՐՈՒԹՅԱՆ</w:t>
      </w:r>
      <w:r w:rsidRPr="00E735B0">
        <w:rPr>
          <w:rFonts w:ascii="GHEA Mariam" w:hAnsi="GHEA Mariam"/>
          <w:spacing w:val="-8"/>
          <w:sz w:val="24"/>
          <w:szCs w:val="24"/>
          <w:lang w:val="de-LU"/>
        </w:rPr>
        <w:t xml:space="preserve"> 2021 </w:t>
      </w:r>
      <w:r w:rsidRPr="00E735B0">
        <w:rPr>
          <w:rFonts w:ascii="GHEA Mariam" w:hAnsi="GHEA Mariam" w:cs="Sylfaen"/>
          <w:spacing w:val="-8"/>
          <w:sz w:val="24"/>
          <w:szCs w:val="24"/>
          <w:lang w:val="hy-AM"/>
        </w:rPr>
        <w:t>ԹՎԱԿԱՆԻ</w:t>
      </w:r>
      <w:r w:rsidRPr="00D21E66">
        <w:rPr>
          <w:rFonts w:ascii="GHEA Mariam" w:hAnsi="GHEA Mariam"/>
          <w:spacing w:val="-16"/>
          <w:sz w:val="24"/>
          <w:szCs w:val="24"/>
          <w:lang w:val="de-LU"/>
        </w:rPr>
        <w:t xml:space="preserve"> </w:t>
      </w:r>
      <w:r w:rsidRPr="00D21E66">
        <w:rPr>
          <w:rFonts w:ascii="GHEA Mariam" w:hAnsi="GHEA Mariam" w:cs="Sylfaen"/>
          <w:spacing w:val="-16"/>
          <w:sz w:val="24"/>
          <w:szCs w:val="24"/>
          <w:lang w:val="hy-AM"/>
        </w:rPr>
        <w:t>ԴԵԿՏԵՄԲԵՐԻ</w:t>
      </w:r>
      <w:r w:rsidRPr="00D21E66">
        <w:rPr>
          <w:rFonts w:ascii="GHEA Mariam" w:hAnsi="GHEA Mariam"/>
          <w:spacing w:val="-16"/>
          <w:sz w:val="24"/>
          <w:szCs w:val="24"/>
          <w:lang w:val="de-LU"/>
        </w:rPr>
        <w:t xml:space="preserve"> 23-</w:t>
      </w:r>
      <w:r w:rsidRPr="00D21E66">
        <w:rPr>
          <w:rFonts w:ascii="GHEA Mariam" w:hAnsi="GHEA Mariam" w:cs="Sylfaen"/>
          <w:spacing w:val="-16"/>
          <w:sz w:val="24"/>
          <w:szCs w:val="24"/>
          <w:lang w:val="hy-AM"/>
        </w:rPr>
        <w:t>Ի</w:t>
      </w:r>
      <w:r w:rsidRPr="00D21E66">
        <w:rPr>
          <w:rFonts w:ascii="GHEA Mariam" w:hAnsi="GHEA Mariam"/>
          <w:spacing w:val="-16"/>
          <w:sz w:val="24"/>
          <w:szCs w:val="24"/>
          <w:lang w:val="de-LU"/>
        </w:rPr>
        <w:t xml:space="preserve"> N 2121-</w:t>
      </w:r>
      <w:r w:rsidRPr="00D21E66">
        <w:rPr>
          <w:rFonts w:ascii="GHEA Mariam" w:hAnsi="GHEA Mariam" w:cs="Sylfaen"/>
          <w:spacing w:val="-16"/>
          <w:sz w:val="24"/>
          <w:szCs w:val="24"/>
          <w:lang w:val="hy-AM"/>
        </w:rPr>
        <w:t>Ն</w:t>
      </w:r>
      <w:r w:rsidRPr="00D21E66">
        <w:rPr>
          <w:rFonts w:ascii="GHEA Mariam" w:hAnsi="GHEA Mariam"/>
          <w:spacing w:val="-16"/>
          <w:sz w:val="24"/>
          <w:szCs w:val="24"/>
          <w:lang w:val="de-LU"/>
        </w:rPr>
        <w:t xml:space="preserve"> </w:t>
      </w:r>
      <w:r w:rsidRPr="00D21E66">
        <w:rPr>
          <w:rFonts w:ascii="GHEA Mariam" w:hAnsi="GHEA Mariam" w:cs="Sylfaen"/>
          <w:spacing w:val="-16"/>
          <w:sz w:val="24"/>
          <w:szCs w:val="24"/>
          <w:lang w:val="hy-AM"/>
        </w:rPr>
        <w:t>ՈՐՈՇՄԱՆ</w:t>
      </w:r>
      <w:r w:rsidRPr="00D21E66">
        <w:rPr>
          <w:rFonts w:ascii="GHEA Mariam" w:hAnsi="GHEA Mariam"/>
          <w:spacing w:val="-16"/>
          <w:sz w:val="24"/>
          <w:szCs w:val="24"/>
          <w:lang w:val="de-LU"/>
        </w:rPr>
        <w:t xml:space="preserve"> </w:t>
      </w:r>
      <w:r w:rsidRPr="00D21E66">
        <w:rPr>
          <w:rFonts w:ascii="GHEA Mariam" w:hAnsi="GHEA Mariam" w:cs="Sylfaen"/>
          <w:sz w:val="24"/>
          <w:szCs w:val="24"/>
          <w:lang w:val="hy-AM"/>
        </w:rPr>
        <w:t>ՄԵՋ</w:t>
      </w:r>
      <w:r w:rsidRPr="00BD1459">
        <w:rPr>
          <w:rFonts w:ascii="GHEA Mariam" w:hAnsi="GHEA Mariam"/>
          <w:sz w:val="24"/>
          <w:szCs w:val="24"/>
          <w:lang w:val="de-LU"/>
        </w:rPr>
        <w:t xml:space="preserve"> </w:t>
      </w:r>
      <w:r w:rsidRPr="00D21E66">
        <w:rPr>
          <w:rFonts w:ascii="GHEA Mariam" w:hAnsi="GHEA Mariam" w:cs="Sylfaen"/>
          <w:sz w:val="24"/>
          <w:szCs w:val="24"/>
          <w:lang w:val="hy-AM"/>
        </w:rPr>
        <w:t>ՓՈՓՈԽՈՒԹՅՈՒՆՆԵՐ</w:t>
      </w:r>
      <w:r w:rsidRPr="00BD1459">
        <w:rPr>
          <w:rFonts w:ascii="GHEA Mariam" w:hAnsi="GHEA Mariam"/>
          <w:sz w:val="24"/>
          <w:szCs w:val="24"/>
          <w:lang w:val="de-LU"/>
        </w:rPr>
        <w:t xml:space="preserve"> </w:t>
      </w:r>
      <w:r w:rsidRPr="00D21E66">
        <w:rPr>
          <w:rFonts w:ascii="GHEA Mariam" w:hAnsi="GHEA Mariam"/>
          <w:sz w:val="24"/>
          <w:szCs w:val="24"/>
          <w:lang w:val="hy-AM"/>
        </w:rPr>
        <w:t>ԵՎ</w:t>
      </w:r>
      <w:r w:rsidRPr="00BD1459">
        <w:rPr>
          <w:rFonts w:ascii="GHEA Mariam" w:hAnsi="GHEA Mariam"/>
          <w:sz w:val="24"/>
          <w:szCs w:val="24"/>
          <w:lang w:val="de-LU"/>
        </w:rPr>
        <w:t xml:space="preserve"> </w:t>
      </w:r>
      <w:r w:rsidRPr="00D21E66">
        <w:rPr>
          <w:rFonts w:ascii="GHEA Mariam" w:hAnsi="GHEA Mariam"/>
          <w:sz w:val="24"/>
          <w:szCs w:val="24"/>
          <w:lang w:val="hy-AM"/>
        </w:rPr>
        <w:t>ԼՐԱՑՈՒՄՆԵՐ</w:t>
      </w:r>
      <w:r w:rsidRPr="00BD1459">
        <w:rPr>
          <w:rFonts w:ascii="GHEA Mariam" w:hAnsi="GHEA Mariam"/>
          <w:sz w:val="24"/>
          <w:szCs w:val="24"/>
          <w:lang w:val="de-LU"/>
        </w:rPr>
        <w:t xml:space="preserve"> </w:t>
      </w:r>
      <w:r w:rsidRPr="00D21E66">
        <w:rPr>
          <w:rFonts w:ascii="GHEA Mariam" w:hAnsi="GHEA Mariam" w:cs="Sylfaen"/>
          <w:sz w:val="24"/>
          <w:szCs w:val="24"/>
          <w:lang w:val="hy-AM"/>
        </w:rPr>
        <w:t>ԿԱՏԱՐԵԼՈՒ</w:t>
      </w:r>
      <w:r w:rsidRPr="00BD1459">
        <w:rPr>
          <w:rFonts w:ascii="GHEA Mariam" w:hAnsi="GHEA Mariam"/>
          <w:sz w:val="24"/>
          <w:szCs w:val="24"/>
          <w:lang w:val="de-LU"/>
        </w:rPr>
        <w:t xml:space="preserve"> </w:t>
      </w:r>
      <w:r w:rsidRPr="00D21E66">
        <w:rPr>
          <w:rFonts w:ascii="GHEA Mariam" w:hAnsi="GHEA Mariam" w:cs="Sylfaen"/>
          <w:sz w:val="24"/>
          <w:szCs w:val="24"/>
          <w:lang w:val="hy-AM"/>
        </w:rPr>
        <w:t>ՄԱՍԻՆ</w:t>
      </w:r>
    </w:p>
    <w:p w:rsidR="00D21E66" w:rsidRPr="00BD1459" w:rsidRDefault="00D21E66" w:rsidP="00D21E66">
      <w:pPr>
        <w:pStyle w:val="mechtex"/>
        <w:rPr>
          <w:rFonts w:ascii="GHEA Mariam" w:hAnsi="GHEA Mariam"/>
          <w:sz w:val="24"/>
          <w:szCs w:val="24"/>
          <w:lang w:val="de-LU"/>
        </w:rPr>
      </w:pPr>
      <w:r w:rsidRPr="00D21E66">
        <w:rPr>
          <w:rFonts w:ascii="GHEA Mariam" w:hAnsi="GHEA Mariam" w:cs="Sylfaen"/>
          <w:bCs/>
          <w:color w:val="000000"/>
          <w:sz w:val="24"/>
          <w:szCs w:val="24"/>
          <w:shd w:val="clear" w:color="auto" w:fill="FFFFFF"/>
          <w:lang w:val="hy-AM"/>
        </w:rPr>
        <w:t>-------------------------------------------------------------------------------</w:t>
      </w:r>
      <w:r>
        <w:rPr>
          <w:rFonts w:ascii="GHEA Mariam" w:hAnsi="GHEA Mariam" w:cs="Sylfaen"/>
          <w:bCs/>
          <w:color w:val="000000"/>
          <w:sz w:val="24"/>
          <w:szCs w:val="24"/>
          <w:shd w:val="clear" w:color="auto" w:fill="FFFFFF"/>
          <w:lang w:val="hy-AM"/>
        </w:rPr>
        <w:t>-----------------------</w:t>
      </w:r>
    </w:p>
    <w:p w:rsidR="00D21E66" w:rsidRPr="00BD1459" w:rsidRDefault="00D21E66" w:rsidP="00D21E66">
      <w:pPr>
        <w:pStyle w:val="mechtex"/>
        <w:spacing w:line="360" w:lineRule="auto"/>
        <w:rPr>
          <w:rFonts w:ascii="GHEA Mariam" w:hAnsi="GHEA Mariam"/>
          <w:sz w:val="24"/>
          <w:szCs w:val="24"/>
          <w:lang w:val="de-LU"/>
        </w:rPr>
      </w:pPr>
    </w:p>
    <w:p w:rsidR="00D21E66" w:rsidRPr="00785829" w:rsidRDefault="00785829" w:rsidP="00D21E66">
      <w:pPr>
        <w:pStyle w:val="Style15"/>
        <w:rPr>
          <w:rFonts w:ascii="GHEA Mariam" w:hAnsi="GHEA Mariam"/>
          <w:spacing w:val="-10"/>
          <w:sz w:val="24"/>
          <w:szCs w:val="24"/>
          <w:lang w:val="hy-AM"/>
        </w:rPr>
      </w:pPr>
      <w:r>
        <w:rPr>
          <w:rFonts w:ascii="GHEA Mariam" w:hAnsi="GHEA Mariam" w:cs="Sylfaen"/>
          <w:sz w:val="24"/>
          <w:szCs w:val="24"/>
          <w:lang w:val="hy-AM"/>
        </w:rPr>
        <w:t>Հ</w:t>
      </w:r>
      <w:r w:rsidRPr="00BD1459">
        <w:rPr>
          <w:rFonts w:ascii="GHEA Mariam" w:hAnsi="GHEA Mariam" w:cs="Sylfaen"/>
          <w:sz w:val="24"/>
          <w:szCs w:val="24"/>
          <w:lang w:val="af-ZA"/>
        </w:rPr>
        <w:t>ամաձայն</w:t>
      </w:r>
      <w:r w:rsidRPr="00BD1459">
        <w:rPr>
          <w:rFonts w:ascii="GHEA Mariam" w:hAnsi="GHEA Mariam"/>
          <w:spacing w:val="-10"/>
          <w:sz w:val="24"/>
          <w:szCs w:val="24"/>
          <w:lang w:val="de-LU"/>
        </w:rPr>
        <w:t xml:space="preserve"> </w:t>
      </w:r>
      <w:r w:rsidR="00D21E66" w:rsidRPr="00BD1459">
        <w:rPr>
          <w:rFonts w:ascii="GHEA Mariam" w:hAnsi="GHEA Mariam"/>
          <w:spacing w:val="-10"/>
          <w:sz w:val="24"/>
          <w:szCs w:val="24"/>
          <w:lang w:val="de-LU"/>
        </w:rPr>
        <w:t>«</w:t>
      </w:r>
      <w:r w:rsidR="00D21E66" w:rsidRPr="00785829">
        <w:rPr>
          <w:rFonts w:ascii="GHEA Mariam" w:hAnsi="GHEA Mariam" w:cs="Sylfaen"/>
          <w:spacing w:val="-10"/>
          <w:sz w:val="24"/>
          <w:szCs w:val="24"/>
          <w:lang w:val="hy-AM"/>
        </w:rPr>
        <w:t>Հայաստանի</w:t>
      </w:r>
      <w:r w:rsidR="00D21E66" w:rsidRPr="00BD1459">
        <w:rPr>
          <w:rFonts w:ascii="GHEA Mariam" w:hAnsi="GHEA Mariam"/>
          <w:spacing w:val="-10"/>
          <w:sz w:val="24"/>
          <w:szCs w:val="24"/>
          <w:lang w:val="de-LU"/>
        </w:rPr>
        <w:t xml:space="preserve"> </w:t>
      </w:r>
      <w:r w:rsidR="00D21E66" w:rsidRPr="00785829">
        <w:rPr>
          <w:rFonts w:ascii="GHEA Mariam" w:hAnsi="GHEA Mariam" w:cs="Sylfaen"/>
          <w:spacing w:val="-10"/>
          <w:sz w:val="24"/>
          <w:szCs w:val="24"/>
          <w:lang w:val="hy-AM"/>
        </w:rPr>
        <w:t>Հանրապետության</w:t>
      </w:r>
      <w:r w:rsidR="00D21E66" w:rsidRPr="00BD1459">
        <w:rPr>
          <w:rFonts w:ascii="GHEA Mariam" w:hAnsi="GHEA Mariam"/>
          <w:spacing w:val="-10"/>
          <w:sz w:val="24"/>
          <w:szCs w:val="24"/>
          <w:lang w:val="de-LU"/>
        </w:rPr>
        <w:t xml:space="preserve"> 2022 </w:t>
      </w:r>
      <w:r w:rsidR="00D21E66" w:rsidRPr="00785829">
        <w:rPr>
          <w:rFonts w:ascii="GHEA Mariam" w:hAnsi="GHEA Mariam" w:cs="Sylfaen"/>
          <w:spacing w:val="-10"/>
          <w:sz w:val="24"/>
          <w:szCs w:val="24"/>
          <w:lang w:val="hy-AM"/>
        </w:rPr>
        <w:t>թվականի</w:t>
      </w:r>
      <w:r w:rsidR="00D21E66" w:rsidRPr="00BD1459">
        <w:rPr>
          <w:rFonts w:ascii="GHEA Mariam" w:hAnsi="GHEA Mariam"/>
          <w:spacing w:val="-10"/>
          <w:sz w:val="24"/>
          <w:szCs w:val="24"/>
          <w:lang w:val="de-LU"/>
        </w:rPr>
        <w:t xml:space="preserve"> </w:t>
      </w:r>
      <w:r w:rsidR="00D21E66" w:rsidRPr="00785829">
        <w:rPr>
          <w:rFonts w:ascii="GHEA Mariam" w:hAnsi="GHEA Mariam" w:cs="Sylfaen"/>
          <w:spacing w:val="-10"/>
          <w:sz w:val="24"/>
          <w:szCs w:val="24"/>
          <w:lang w:val="hy-AM"/>
        </w:rPr>
        <w:t>պետական</w:t>
      </w:r>
      <w:r w:rsidR="00D21E66" w:rsidRPr="00BD1459">
        <w:rPr>
          <w:rFonts w:ascii="GHEA Mariam" w:hAnsi="GHEA Mariam"/>
          <w:spacing w:val="-10"/>
          <w:sz w:val="24"/>
          <w:szCs w:val="24"/>
          <w:lang w:val="de-LU"/>
        </w:rPr>
        <w:t xml:space="preserve"> </w:t>
      </w:r>
      <w:r w:rsidR="00D21E66" w:rsidRPr="00785829">
        <w:rPr>
          <w:rFonts w:ascii="GHEA Mariam" w:hAnsi="GHEA Mariam" w:cs="Sylfaen"/>
          <w:spacing w:val="-10"/>
          <w:sz w:val="24"/>
          <w:szCs w:val="24"/>
          <w:lang w:val="hy-AM"/>
        </w:rPr>
        <w:t>բյուջեի</w:t>
      </w:r>
      <w:r w:rsidR="00D21E66" w:rsidRPr="00BD1459">
        <w:rPr>
          <w:rFonts w:ascii="GHEA Mariam" w:hAnsi="GHEA Mariam"/>
          <w:spacing w:val="-10"/>
          <w:sz w:val="24"/>
          <w:szCs w:val="24"/>
          <w:lang w:val="de-LU"/>
        </w:rPr>
        <w:t xml:space="preserve"> </w:t>
      </w:r>
      <w:r w:rsidR="00D21E66" w:rsidRPr="00785829">
        <w:rPr>
          <w:rFonts w:ascii="GHEA Mariam" w:hAnsi="GHEA Mariam" w:cs="Sylfaen"/>
          <w:spacing w:val="-10"/>
          <w:sz w:val="24"/>
          <w:szCs w:val="24"/>
          <w:lang w:val="hy-AM"/>
        </w:rPr>
        <w:t>մասին</w:t>
      </w:r>
      <w:r w:rsidR="00D21E66" w:rsidRPr="00BD1459">
        <w:rPr>
          <w:rFonts w:ascii="GHEA Mariam" w:hAnsi="GHEA Mariam"/>
          <w:spacing w:val="-10"/>
          <w:sz w:val="24"/>
          <w:szCs w:val="24"/>
          <w:lang w:val="de-LU"/>
        </w:rPr>
        <w:t xml:space="preserve">» </w:t>
      </w:r>
      <w:r w:rsidR="00E735B0" w:rsidRPr="00E735B0">
        <w:rPr>
          <w:rFonts w:ascii="GHEA Mariam" w:hAnsi="GHEA Mariam" w:cs="Sylfaen"/>
          <w:bCs/>
          <w:color w:val="000000"/>
          <w:spacing w:val="-2"/>
          <w:sz w:val="24"/>
          <w:szCs w:val="24"/>
          <w:shd w:val="clear" w:color="auto" w:fill="FFFFFF"/>
          <w:lang w:val="fr-FR" w:eastAsia="en-US"/>
        </w:rPr>
        <w:t>Հայաստանի</w:t>
      </w:r>
      <w:r w:rsidR="00E735B0" w:rsidRPr="00E735B0">
        <w:rPr>
          <w:rFonts w:ascii="GHEA Mariam" w:hAnsi="GHEA Mariam" w:cs="Arial Armenian"/>
          <w:bCs/>
          <w:color w:val="000000"/>
          <w:spacing w:val="-2"/>
          <w:sz w:val="24"/>
          <w:szCs w:val="24"/>
          <w:shd w:val="clear" w:color="auto" w:fill="FFFFFF"/>
          <w:lang w:val="fr-FR" w:eastAsia="en-US"/>
        </w:rPr>
        <w:t xml:space="preserve"> </w:t>
      </w:r>
      <w:r w:rsidR="00E735B0" w:rsidRPr="00E735B0">
        <w:rPr>
          <w:rFonts w:ascii="GHEA Mariam" w:hAnsi="GHEA Mariam" w:cs="Sylfaen"/>
          <w:bCs/>
          <w:color w:val="000000"/>
          <w:spacing w:val="-2"/>
          <w:sz w:val="24"/>
          <w:szCs w:val="24"/>
          <w:shd w:val="clear" w:color="auto" w:fill="FFFFFF"/>
          <w:lang w:val="fr-FR" w:eastAsia="en-US"/>
        </w:rPr>
        <w:t>Հանրապետության</w:t>
      </w:r>
      <w:r w:rsidR="00E735B0">
        <w:rPr>
          <w:rFonts w:ascii="GHEA Mariam" w:hAnsi="GHEA Mariam"/>
          <w:spacing w:val="-10"/>
          <w:sz w:val="24"/>
          <w:szCs w:val="24"/>
          <w:lang w:val="hy-AM"/>
        </w:rPr>
        <w:t xml:space="preserve"> </w:t>
      </w:r>
      <w:r w:rsidR="00D21E66" w:rsidRPr="00785829">
        <w:rPr>
          <w:rFonts w:ascii="GHEA Mariam" w:hAnsi="GHEA Mariam" w:cs="Sylfaen"/>
          <w:spacing w:val="-10"/>
          <w:sz w:val="24"/>
          <w:szCs w:val="24"/>
          <w:lang w:val="hy-AM"/>
        </w:rPr>
        <w:t>օրենքի</w:t>
      </w:r>
      <w:r w:rsidR="00D21E66" w:rsidRPr="00BD1459">
        <w:rPr>
          <w:rFonts w:ascii="GHEA Mariam" w:hAnsi="GHEA Mariam"/>
          <w:spacing w:val="-10"/>
          <w:sz w:val="24"/>
          <w:szCs w:val="24"/>
          <w:lang w:val="de-LU"/>
        </w:rPr>
        <w:t xml:space="preserve"> 7-</w:t>
      </w:r>
      <w:r w:rsidR="00D21E66" w:rsidRPr="00785829">
        <w:rPr>
          <w:rFonts w:ascii="GHEA Mariam" w:hAnsi="GHEA Mariam" w:cs="Sylfaen"/>
          <w:spacing w:val="-10"/>
          <w:sz w:val="24"/>
          <w:szCs w:val="24"/>
          <w:lang w:val="hy-AM"/>
        </w:rPr>
        <w:t>րդ</w:t>
      </w:r>
      <w:r w:rsidR="00D21E66" w:rsidRPr="00BD1459">
        <w:rPr>
          <w:rFonts w:ascii="GHEA Mariam" w:hAnsi="GHEA Mariam"/>
          <w:spacing w:val="-10"/>
          <w:sz w:val="24"/>
          <w:szCs w:val="24"/>
          <w:lang w:val="de-LU"/>
        </w:rPr>
        <w:t xml:space="preserve"> </w:t>
      </w:r>
      <w:r w:rsidR="00D21E66" w:rsidRPr="00785829">
        <w:rPr>
          <w:rFonts w:ascii="GHEA Mariam" w:hAnsi="GHEA Mariam" w:cs="Sylfaen"/>
          <w:spacing w:val="-10"/>
          <w:sz w:val="24"/>
          <w:szCs w:val="24"/>
          <w:lang w:val="hy-AM"/>
        </w:rPr>
        <w:t>հոդվածի</w:t>
      </w:r>
      <w:r w:rsidR="00D21E66" w:rsidRPr="00BD1459">
        <w:rPr>
          <w:rFonts w:ascii="GHEA Mariam" w:hAnsi="GHEA Mariam"/>
          <w:spacing w:val="-10"/>
          <w:sz w:val="24"/>
          <w:szCs w:val="24"/>
          <w:lang w:val="de-LU"/>
        </w:rPr>
        <w:t xml:space="preserve"> 10-</w:t>
      </w:r>
      <w:r w:rsidR="00D21E66" w:rsidRPr="00785829">
        <w:rPr>
          <w:rFonts w:ascii="GHEA Mariam" w:hAnsi="GHEA Mariam" w:cs="Sylfaen"/>
          <w:spacing w:val="-10"/>
          <w:sz w:val="24"/>
          <w:szCs w:val="24"/>
          <w:lang w:val="hy-AM"/>
        </w:rPr>
        <w:t>րդ</w:t>
      </w:r>
      <w:r w:rsidR="00D21E66" w:rsidRPr="00BD1459">
        <w:rPr>
          <w:rFonts w:ascii="GHEA Mariam" w:hAnsi="GHEA Mariam"/>
          <w:spacing w:val="-10"/>
          <w:sz w:val="24"/>
          <w:szCs w:val="24"/>
          <w:lang w:val="de-LU"/>
        </w:rPr>
        <w:t xml:space="preserve"> </w:t>
      </w:r>
      <w:r w:rsidR="00D21E66" w:rsidRPr="00785829">
        <w:rPr>
          <w:rFonts w:ascii="GHEA Mariam" w:hAnsi="GHEA Mariam" w:cs="Sylfaen"/>
          <w:spacing w:val="-10"/>
          <w:sz w:val="24"/>
          <w:szCs w:val="24"/>
          <w:lang w:val="hy-AM"/>
        </w:rPr>
        <w:t>կետի</w:t>
      </w:r>
      <w:r>
        <w:rPr>
          <w:rFonts w:ascii="GHEA Mariam" w:hAnsi="GHEA Mariam" w:cs="Sylfaen"/>
          <w:spacing w:val="-10"/>
          <w:sz w:val="24"/>
          <w:szCs w:val="24"/>
          <w:lang w:val="hy-AM"/>
        </w:rPr>
        <w:t>՝</w:t>
      </w:r>
      <w:r w:rsidR="00D21E66" w:rsidRPr="00BD1459">
        <w:rPr>
          <w:rFonts w:ascii="GHEA Mariam" w:hAnsi="GHEA Mariam" w:cs="Sylfaen"/>
          <w:sz w:val="24"/>
          <w:szCs w:val="24"/>
          <w:lang w:val="af-ZA"/>
        </w:rPr>
        <w:t xml:space="preserve"> </w:t>
      </w:r>
      <w:r w:rsidRPr="00785829">
        <w:rPr>
          <w:rFonts w:ascii="GHEA Mariam" w:hAnsi="GHEA Mariam" w:cs="Sylfaen"/>
          <w:sz w:val="24"/>
          <w:szCs w:val="24"/>
          <w:lang w:val="hy-AM"/>
        </w:rPr>
        <w:t>Հայաստանի</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Հանրապետության</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կառավարությունը</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ո</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ր</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ո</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շ</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ու</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մ</w:t>
      </w:r>
      <w:r w:rsidRPr="00785829">
        <w:rPr>
          <w:rFonts w:ascii="GHEA Mariam" w:hAnsi="GHEA Mariam" w:cs="Arial Armenian"/>
          <w:sz w:val="24"/>
          <w:szCs w:val="24"/>
          <w:lang w:val="hy-AM"/>
        </w:rPr>
        <w:t xml:space="preserve">     </w:t>
      </w:r>
      <w:r w:rsidRPr="00785829">
        <w:rPr>
          <w:rFonts w:ascii="GHEA Mariam" w:hAnsi="GHEA Mariam" w:cs="Sylfaen"/>
          <w:sz w:val="24"/>
          <w:szCs w:val="24"/>
          <w:lang w:val="hy-AM"/>
        </w:rPr>
        <w:t>է</w:t>
      </w:r>
      <w:r w:rsidRPr="00785829">
        <w:rPr>
          <w:rFonts w:ascii="GHEA Mariam" w:hAnsi="GHEA Mariam" w:cs="Arial Armenian"/>
          <w:sz w:val="24"/>
          <w:szCs w:val="24"/>
          <w:lang w:val="hy-AM"/>
        </w:rPr>
        <w:t>.</w:t>
      </w:r>
    </w:p>
    <w:p w:rsidR="00D21E66" w:rsidRPr="00BD1459" w:rsidRDefault="00D21E66" w:rsidP="00D21E66">
      <w:pPr>
        <w:spacing w:line="360" w:lineRule="auto"/>
        <w:ind w:firstLine="720"/>
        <w:jc w:val="both"/>
        <w:rPr>
          <w:rFonts w:ascii="GHEA Mariam" w:hAnsi="GHEA Mariam"/>
          <w:color w:val="000000" w:themeColor="text1"/>
          <w:sz w:val="24"/>
          <w:szCs w:val="24"/>
          <w:lang w:val="de-LU"/>
        </w:rPr>
      </w:pPr>
      <w:r w:rsidRPr="00BD1459">
        <w:rPr>
          <w:rFonts w:ascii="GHEA Mariam" w:hAnsi="GHEA Mariam"/>
          <w:color w:val="000000" w:themeColor="text1"/>
          <w:spacing w:val="-8"/>
          <w:sz w:val="24"/>
          <w:szCs w:val="24"/>
          <w:lang w:val="de-LU"/>
        </w:rPr>
        <w:t xml:space="preserve">1. </w:t>
      </w:r>
      <w:r w:rsidRPr="00BD1459">
        <w:rPr>
          <w:rFonts w:ascii="GHEA Mariam" w:hAnsi="GHEA Mariam"/>
          <w:color w:val="000000" w:themeColor="text1"/>
          <w:sz w:val="24"/>
          <w:szCs w:val="24"/>
          <w:lang w:val="de-LU"/>
        </w:rPr>
        <w:t>«</w:t>
      </w:r>
      <w:r w:rsidRPr="00785829">
        <w:rPr>
          <w:rFonts w:ascii="GHEA Mariam" w:hAnsi="GHEA Mariam"/>
          <w:color w:val="000000" w:themeColor="text1"/>
          <w:sz w:val="24"/>
          <w:szCs w:val="24"/>
          <w:lang w:val="hy-AM"/>
        </w:rPr>
        <w:t>Հայաստանի</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Հանրապետության</w:t>
      </w:r>
      <w:r w:rsidRPr="00BD1459">
        <w:rPr>
          <w:rFonts w:ascii="GHEA Mariam" w:hAnsi="GHEA Mariam"/>
          <w:color w:val="000000" w:themeColor="text1"/>
          <w:sz w:val="24"/>
          <w:szCs w:val="24"/>
          <w:lang w:val="de-LU"/>
        </w:rPr>
        <w:t xml:space="preserve"> 2022 </w:t>
      </w:r>
      <w:r w:rsidRPr="00785829">
        <w:rPr>
          <w:rFonts w:ascii="GHEA Mariam" w:hAnsi="GHEA Mariam"/>
          <w:color w:val="000000" w:themeColor="text1"/>
          <w:sz w:val="24"/>
          <w:szCs w:val="24"/>
          <w:lang w:val="hy-AM"/>
        </w:rPr>
        <w:t>թվականի</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պետական</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բյուջեի</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մասին</w:t>
      </w:r>
      <w:r w:rsidRPr="00BD1459">
        <w:rPr>
          <w:rFonts w:ascii="GHEA Mariam" w:hAnsi="GHEA Mariam"/>
          <w:color w:val="000000" w:themeColor="text1"/>
          <w:sz w:val="24"/>
          <w:szCs w:val="24"/>
          <w:lang w:val="de-LU"/>
        </w:rPr>
        <w:t>»</w:t>
      </w:r>
      <w:r w:rsidR="00E735B0">
        <w:rPr>
          <w:rFonts w:ascii="GHEA Mariam" w:hAnsi="GHEA Mariam"/>
          <w:color w:val="000000" w:themeColor="text1"/>
          <w:sz w:val="24"/>
          <w:szCs w:val="24"/>
          <w:lang w:val="hy-AM"/>
        </w:rPr>
        <w:t xml:space="preserve"> </w:t>
      </w:r>
      <w:r w:rsidR="00E735B0" w:rsidRPr="00E735B0">
        <w:rPr>
          <w:rFonts w:ascii="GHEA Mariam" w:hAnsi="GHEA Mariam" w:cs="Sylfaen"/>
          <w:bCs/>
          <w:color w:val="000000"/>
          <w:spacing w:val="-2"/>
          <w:sz w:val="24"/>
          <w:szCs w:val="24"/>
          <w:shd w:val="clear" w:color="auto" w:fill="FFFFFF"/>
          <w:lang w:val="fr-FR" w:eastAsia="en-US"/>
        </w:rPr>
        <w:t>Հայաստանի</w:t>
      </w:r>
      <w:r w:rsidR="00E735B0" w:rsidRPr="00E735B0">
        <w:rPr>
          <w:rFonts w:ascii="GHEA Mariam" w:hAnsi="GHEA Mariam" w:cs="Arial Armenian"/>
          <w:bCs/>
          <w:color w:val="000000"/>
          <w:spacing w:val="-2"/>
          <w:sz w:val="24"/>
          <w:szCs w:val="24"/>
          <w:shd w:val="clear" w:color="auto" w:fill="FFFFFF"/>
          <w:lang w:val="fr-FR" w:eastAsia="en-US"/>
        </w:rPr>
        <w:t xml:space="preserve"> </w:t>
      </w:r>
      <w:r w:rsidR="00E735B0" w:rsidRPr="00E735B0">
        <w:rPr>
          <w:rFonts w:ascii="GHEA Mariam" w:hAnsi="GHEA Mariam" w:cs="Sylfaen"/>
          <w:bCs/>
          <w:color w:val="000000"/>
          <w:spacing w:val="-2"/>
          <w:sz w:val="24"/>
          <w:szCs w:val="24"/>
          <w:shd w:val="clear" w:color="auto" w:fill="FFFFFF"/>
          <w:lang w:val="fr-FR" w:eastAsia="en-US"/>
        </w:rPr>
        <w:t>Հանրապետության</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օրենքի</w:t>
      </w:r>
      <w:r w:rsidRPr="00BD1459">
        <w:rPr>
          <w:rFonts w:ascii="GHEA Mariam" w:hAnsi="GHEA Mariam"/>
          <w:color w:val="000000" w:themeColor="text1"/>
          <w:sz w:val="24"/>
          <w:szCs w:val="24"/>
          <w:lang w:val="de-LU"/>
        </w:rPr>
        <w:t xml:space="preserve"> N</w:t>
      </w:r>
      <w:r w:rsidR="00E735B0" w:rsidRPr="00E735B0">
        <w:rPr>
          <w:rFonts w:ascii="GHEA Mariam" w:hAnsi="GHEA Mariam"/>
          <w:color w:val="000000" w:themeColor="text1"/>
          <w:sz w:val="24"/>
          <w:szCs w:val="24"/>
          <w:lang w:val="de-LU"/>
        </w:rPr>
        <w:t>N</w:t>
      </w:r>
      <w:r w:rsidRPr="00BD1459">
        <w:rPr>
          <w:rFonts w:ascii="GHEA Mariam" w:hAnsi="GHEA Mariam"/>
          <w:color w:val="000000" w:themeColor="text1"/>
          <w:sz w:val="24"/>
          <w:szCs w:val="24"/>
          <w:lang w:val="de-LU"/>
        </w:rPr>
        <w:t xml:space="preserve"> 2, 3 և 6 հոդվածների աղյուսակներում և N 1 </w:t>
      </w:r>
      <w:r w:rsidRPr="00785829">
        <w:rPr>
          <w:rFonts w:ascii="GHEA Mariam" w:hAnsi="GHEA Mariam"/>
          <w:color w:val="000000" w:themeColor="text1"/>
          <w:sz w:val="24"/>
          <w:szCs w:val="24"/>
          <w:lang w:val="hy-AM"/>
        </w:rPr>
        <w:t>հավելվածի</w:t>
      </w:r>
      <w:r w:rsidRPr="00BD1459">
        <w:rPr>
          <w:rFonts w:ascii="GHEA Mariam" w:hAnsi="GHEA Mariam"/>
          <w:color w:val="000000" w:themeColor="text1"/>
          <w:sz w:val="24"/>
          <w:szCs w:val="24"/>
          <w:lang w:val="de-LU"/>
        </w:rPr>
        <w:t xml:space="preserve"> </w:t>
      </w:r>
      <w:r w:rsidR="00E735B0" w:rsidRPr="00BD1459">
        <w:rPr>
          <w:rFonts w:ascii="GHEA Mariam" w:hAnsi="GHEA Mariam"/>
          <w:color w:val="000000" w:themeColor="text1"/>
          <w:sz w:val="24"/>
          <w:szCs w:val="24"/>
          <w:lang w:val="de-LU"/>
        </w:rPr>
        <w:t>N</w:t>
      </w:r>
      <w:r w:rsidRPr="00BD1459">
        <w:rPr>
          <w:rFonts w:ascii="GHEA Mariam" w:hAnsi="GHEA Mariam"/>
          <w:color w:val="000000" w:themeColor="text1"/>
          <w:sz w:val="24"/>
          <w:szCs w:val="24"/>
          <w:lang w:val="de-LU"/>
        </w:rPr>
        <w:t xml:space="preserve">N 1, 2 </w:t>
      </w:r>
      <w:r w:rsidRPr="00785829">
        <w:rPr>
          <w:rFonts w:ascii="GHEA Mariam" w:hAnsi="GHEA Mariam"/>
          <w:color w:val="000000" w:themeColor="text1"/>
          <w:sz w:val="24"/>
          <w:szCs w:val="24"/>
          <w:lang w:val="hy-AM"/>
        </w:rPr>
        <w:t>աղյուսակներում</w:t>
      </w:r>
      <w:r w:rsidRPr="00BD1459">
        <w:rPr>
          <w:rFonts w:ascii="GHEA Mariam" w:hAnsi="GHEA Mariam"/>
          <w:color w:val="000000" w:themeColor="text1"/>
          <w:sz w:val="24"/>
          <w:szCs w:val="24"/>
          <w:lang w:val="de-LU"/>
        </w:rPr>
        <w:t xml:space="preserve">, N 4 </w:t>
      </w:r>
      <w:r w:rsidRPr="00785829">
        <w:rPr>
          <w:rFonts w:ascii="GHEA Mariam" w:hAnsi="GHEA Mariam"/>
          <w:color w:val="000000" w:themeColor="text1"/>
          <w:sz w:val="24"/>
          <w:szCs w:val="24"/>
          <w:lang w:val="hy-AM"/>
        </w:rPr>
        <w:t>հավելվածի</w:t>
      </w:r>
      <w:r w:rsidRPr="00BD1459">
        <w:rPr>
          <w:rFonts w:ascii="GHEA Mariam" w:hAnsi="GHEA Mariam"/>
          <w:color w:val="000000" w:themeColor="text1"/>
          <w:sz w:val="24"/>
          <w:szCs w:val="24"/>
          <w:lang w:val="de-LU"/>
        </w:rPr>
        <w:t xml:space="preserve"> N 1 </w:t>
      </w:r>
      <w:r w:rsidRPr="00E735B0">
        <w:rPr>
          <w:rFonts w:ascii="GHEA Mariam" w:hAnsi="GHEA Mariam"/>
          <w:color w:val="000000" w:themeColor="text1"/>
          <w:spacing w:val="-6"/>
          <w:sz w:val="24"/>
          <w:szCs w:val="24"/>
          <w:lang w:val="hy-AM"/>
        </w:rPr>
        <w:t>աղյուսակում</w:t>
      </w:r>
      <w:r w:rsidRPr="00E735B0">
        <w:rPr>
          <w:rFonts w:ascii="GHEA Mariam" w:hAnsi="GHEA Mariam"/>
          <w:color w:val="000000" w:themeColor="text1"/>
          <w:spacing w:val="-6"/>
          <w:sz w:val="24"/>
          <w:szCs w:val="24"/>
          <w:lang w:val="de-LU"/>
        </w:rPr>
        <w:t xml:space="preserve"> </w:t>
      </w:r>
      <w:r w:rsidRPr="00E735B0">
        <w:rPr>
          <w:rFonts w:ascii="GHEA Mariam" w:hAnsi="GHEA Mariam"/>
          <w:color w:val="000000" w:themeColor="text1"/>
          <w:spacing w:val="-6"/>
          <w:sz w:val="24"/>
          <w:szCs w:val="24"/>
          <w:lang w:val="hy-AM"/>
        </w:rPr>
        <w:t>կատարել</w:t>
      </w:r>
      <w:r w:rsidRPr="00E735B0">
        <w:rPr>
          <w:rFonts w:ascii="GHEA Mariam" w:hAnsi="GHEA Mariam"/>
          <w:color w:val="000000" w:themeColor="text1"/>
          <w:spacing w:val="-6"/>
          <w:sz w:val="24"/>
          <w:szCs w:val="24"/>
          <w:lang w:val="de-LU"/>
        </w:rPr>
        <w:t xml:space="preserve"> </w:t>
      </w:r>
      <w:r w:rsidRPr="00E735B0">
        <w:rPr>
          <w:rFonts w:ascii="GHEA Mariam" w:hAnsi="GHEA Mariam"/>
          <w:color w:val="000000" w:themeColor="text1"/>
          <w:spacing w:val="-6"/>
          <w:sz w:val="24"/>
          <w:szCs w:val="24"/>
          <w:lang w:val="hy-AM"/>
        </w:rPr>
        <w:t>փոփոխություններ</w:t>
      </w:r>
      <w:r w:rsidRPr="00E735B0">
        <w:rPr>
          <w:rFonts w:ascii="GHEA Mariam" w:hAnsi="GHEA Mariam"/>
          <w:color w:val="000000" w:themeColor="text1"/>
          <w:spacing w:val="-6"/>
          <w:sz w:val="24"/>
          <w:szCs w:val="24"/>
          <w:lang w:val="de-LU"/>
        </w:rPr>
        <w:t xml:space="preserve"> և լրացումներ,</w:t>
      </w:r>
      <w:r w:rsidRPr="00E735B0">
        <w:rPr>
          <w:rFonts w:ascii="GHEA Mariam" w:hAnsi="GHEA Mariam"/>
          <w:color w:val="000000" w:themeColor="text1"/>
          <w:spacing w:val="-6"/>
          <w:lang w:val="hy-AM"/>
        </w:rPr>
        <w:t xml:space="preserve"> </w:t>
      </w:r>
      <w:r w:rsidRPr="00E735B0">
        <w:rPr>
          <w:rFonts w:ascii="GHEA Mariam" w:hAnsi="GHEA Mariam"/>
          <w:color w:val="000000" w:themeColor="text1"/>
          <w:spacing w:val="-6"/>
          <w:sz w:val="24"/>
          <w:szCs w:val="24"/>
          <w:lang w:val="hy-AM"/>
        </w:rPr>
        <w:t>Հայաստանի</w:t>
      </w:r>
      <w:r w:rsidRPr="00E735B0">
        <w:rPr>
          <w:rFonts w:ascii="GHEA Mariam" w:hAnsi="GHEA Mariam"/>
          <w:color w:val="000000" w:themeColor="text1"/>
          <w:spacing w:val="-6"/>
          <w:sz w:val="24"/>
          <w:szCs w:val="24"/>
          <w:lang w:val="de-LU"/>
        </w:rPr>
        <w:t xml:space="preserve"> </w:t>
      </w:r>
      <w:r w:rsidRPr="00E735B0">
        <w:rPr>
          <w:rFonts w:ascii="GHEA Mariam" w:hAnsi="GHEA Mariam"/>
          <w:color w:val="000000" w:themeColor="text1"/>
          <w:spacing w:val="-6"/>
          <w:sz w:val="24"/>
          <w:szCs w:val="24"/>
          <w:lang w:val="hy-AM"/>
        </w:rPr>
        <w:t>Հանրա</w:t>
      </w:r>
      <w:r w:rsidR="00E735B0">
        <w:rPr>
          <w:rFonts w:ascii="GHEA Mariam" w:hAnsi="GHEA Mariam"/>
          <w:color w:val="000000" w:themeColor="text1"/>
          <w:spacing w:val="-6"/>
          <w:sz w:val="24"/>
          <w:szCs w:val="24"/>
          <w:lang w:val="hy-AM"/>
        </w:rPr>
        <w:softHyphen/>
      </w:r>
      <w:r w:rsidRPr="00E735B0">
        <w:rPr>
          <w:rFonts w:ascii="GHEA Mariam" w:hAnsi="GHEA Mariam"/>
          <w:color w:val="000000" w:themeColor="text1"/>
          <w:spacing w:val="-6"/>
          <w:sz w:val="24"/>
          <w:szCs w:val="24"/>
          <w:lang w:val="hy-AM"/>
        </w:rPr>
        <w:t>պետության</w:t>
      </w:r>
      <w:r w:rsidRPr="00E735B0">
        <w:rPr>
          <w:rFonts w:ascii="GHEA Mariam" w:hAnsi="GHEA Mariam"/>
          <w:color w:val="000000" w:themeColor="text1"/>
          <w:spacing w:val="-6"/>
          <w:sz w:val="24"/>
          <w:szCs w:val="24"/>
          <w:lang w:val="de-LU"/>
        </w:rPr>
        <w:t xml:space="preserve"> </w:t>
      </w:r>
      <w:r w:rsidRPr="00E735B0">
        <w:rPr>
          <w:rFonts w:ascii="GHEA Mariam" w:hAnsi="GHEA Mariam"/>
          <w:color w:val="000000" w:themeColor="text1"/>
          <w:spacing w:val="-6"/>
          <w:sz w:val="24"/>
          <w:szCs w:val="24"/>
          <w:lang w:val="hy-AM"/>
        </w:rPr>
        <w:t>կառավարության</w:t>
      </w:r>
      <w:r w:rsidRPr="00E735B0">
        <w:rPr>
          <w:rFonts w:ascii="GHEA Mariam" w:hAnsi="GHEA Mariam"/>
          <w:color w:val="000000" w:themeColor="text1"/>
          <w:spacing w:val="-6"/>
          <w:sz w:val="24"/>
          <w:szCs w:val="24"/>
          <w:lang w:val="de-LU"/>
        </w:rPr>
        <w:t xml:space="preserve"> 2021 </w:t>
      </w:r>
      <w:r w:rsidRPr="00E735B0">
        <w:rPr>
          <w:rFonts w:ascii="GHEA Mariam" w:hAnsi="GHEA Mariam"/>
          <w:color w:val="000000" w:themeColor="text1"/>
          <w:spacing w:val="-6"/>
          <w:sz w:val="24"/>
          <w:szCs w:val="24"/>
          <w:lang w:val="hy-AM"/>
        </w:rPr>
        <w:t>թվականի</w:t>
      </w:r>
      <w:r w:rsidRPr="00E735B0">
        <w:rPr>
          <w:rFonts w:ascii="GHEA Mariam" w:hAnsi="GHEA Mariam"/>
          <w:color w:val="000000" w:themeColor="text1"/>
          <w:spacing w:val="-6"/>
          <w:sz w:val="24"/>
          <w:szCs w:val="24"/>
          <w:lang w:val="de-LU"/>
        </w:rPr>
        <w:t xml:space="preserve"> </w:t>
      </w:r>
      <w:r w:rsidRPr="00E735B0">
        <w:rPr>
          <w:rFonts w:ascii="GHEA Mariam" w:hAnsi="GHEA Mariam"/>
          <w:color w:val="000000" w:themeColor="text1"/>
          <w:spacing w:val="-6"/>
          <w:sz w:val="24"/>
          <w:szCs w:val="24"/>
          <w:lang w:val="hy-AM"/>
        </w:rPr>
        <w:t>դեկտեմբերի</w:t>
      </w:r>
      <w:r w:rsidRPr="00E735B0">
        <w:rPr>
          <w:rFonts w:ascii="GHEA Mariam" w:hAnsi="GHEA Mariam"/>
          <w:color w:val="000000" w:themeColor="text1"/>
          <w:spacing w:val="-6"/>
          <w:sz w:val="24"/>
          <w:szCs w:val="24"/>
          <w:lang w:val="de-LU"/>
        </w:rPr>
        <w:t xml:space="preserve"> 23-</w:t>
      </w:r>
      <w:r w:rsidRPr="00E735B0">
        <w:rPr>
          <w:rFonts w:ascii="GHEA Mariam" w:hAnsi="GHEA Mariam"/>
          <w:color w:val="000000" w:themeColor="text1"/>
          <w:spacing w:val="-6"/>
          <w:sz w:val="24"/>
          <w:szCs w:val="24"/>
          <w:lang w:val="hy-AM"/>
        </w:rPr>
        <w:t>ի</w:t>
      </w:r>
      <w:r w:rsidRPr="00E735B0">
        <w:rPr>
          <w:rFonts w:ascii="GHEA Mariam" w:hAnsi="GHEA Mariam"/>
          <w:color w:val="000000" w:themeColor="text1"/>
          <w:spacing w:val="-6"/>
          <w:sz w:val="24"/>
          <w:szCs w:val="24"/>
          <w:lang w:val="de-LU"/>
        </w:rPr>
        <w:t xml:space="preserve"> «</w:t>
      </w:r>
      <w:r w:rsidRPr="00E735B0">
        <w:rPr>
          <w:rFonts w:ascii="GHEA Mariam" w:hAnsi="GHEA Mariam"/>
          <w:color w:val="000000" w:themeColor="text1"/>
          <w:spacing w:val="-6"/>
          <w:sz w:val="24"/>
          <w:szCs w:val="24"/>
          <w:lang w:val="hy-AM"/>
        </w:rPr>
        <w:t>Հայաստանի</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Հանրապետության</w:t>
      </w:r>
      <w:r w:rsidRPr="00BD1459">
        <w:rPr>
          <w:rFonts w:ascii="GHEA Mariam" w:hAnsi="GHEA Mariam"/>
          <w:color w:val="000000" w:themeColor="text1"/>
          <w:sz w:val="24"/>
          <w:szCs w:val="24"/>
          <w:lang w:val="de-LU"/>
        </w:rPr>
        <w:t xml:space="preserve"> 2022 </w:t>
      </w:r>
      <w:r w:rsidRPr="00785829">
        <w:rPr>
          <w:rFonts w:ascii="GHEA Mariam" w:hAnsi="GHEA Mariam"/>
          <w:color w:val="000000" w:themeColor="text1"/>
          <w:sz w:val="24"/>
          <w:szCs w:val="24"/>
          <w:lang w:val="hy-AM"/>
        </w:rPr>
        <w:t>թվականի</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պետական</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բյուջեի</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կատարումն</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ապահովող</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միջոցառումների</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մասին</w:t>
      </w:r>
      <w:r w:rsidRPr="00BD1459">
        <w:rPr>
          <w:rFonts w:ascii="GHEA Mariam" w:hAnsi="GHEA Mariam"/>
          <w:color w:val="000000" w:themeColor="text1"/>
          <w:sz w:val="24"/>
          <w:szCs w:val="24"/>
          <w:lang w:val="de-LU"/>
        </w:rPr>
        <w:t>» N 2121-</w:t>
      </w:r>
      <w:r w:rsidRPr="00785829">
        <w:rPr>
          <w:rFonts w:ascii="GHEA Mariam" w:hAnsi="GHEA Mariam"/>
          <w:color w:val="000000" w:themeColor="text1"/>
          <w:sz w:val="24"/>
          <w:szCs w:val="24"/>
          <w:lang w:val="hy-AM"/>
        </w:rPr>
        <w:t>Ն</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որոշման</w:t>
      </w:r>
      <w:r w:rsidRPr="00BD1459">
        <w:rPr>
          <w:rFonts w:ascii="GHEA Mariam" w:hAnsi="GHEA Mariam"/>
          <w:color w:val="000000" w:themeColor="text1"/>
          <w:sz w:val="24"/>
          <w:szCs w:val="24"/>
          <w:lang w:val="de-LU"/>
        </w:rPr>
        <w:t xml:space="preserve"> N</w:t>
      </w:r>
      <w:r w:rsidR="00785829" w:rsidRPr="00BD1459">
        <w:rPr>
          <w:rFonts w:ascii="GHEA Mariam" w:hAnsi="GHEA Mariam"/>
          <w:color w:val="000000" w:themeColor="text1"/>
          <w:sz w:val="24"/>
          <w:szCs w:val="24"/>
          <w:lang w:val="de-LU"/>
        </w:rPr>
        <w:t>N</w:t>
      </w:r>
      <w:r w:rsidRPr="00BD1459">
        <w:rPr>
          <w:rFonts w:ascii="GHEA Mariam" w:hAnsi="GHEA Mariam"/>
          <w:color w:val="000000" w:themeColor="text1"/>
          <w:sz w:val="24"/>
          <w:szCs w:val="24"/>
          <w:lang w:val="de-LU"/>
        </w:rPr>
        <w:t xml:space="preserve"> 1, 2, 3, 4,</w:t>
      </w:r>
      <w:r w:rsidRPr="00BD1459">
        <w:rPr>
          <w:rFonts w:ascii="GHEA Mariam" w:hAnsi="GHEA Mariam"/>
          <w:color w:val="000000" w:themeColor="text1"/>
          <w:sz w:val="24"/>
          <w:szCs w:val="24"/>
          <w:lang w:val="hy-AM"/>
        </w:rPr>
        <w:t xml:space="preserve"> </w:t>
      </w:r>
      <w:r w:rsidRPr="00BD1459">
        <w:rPr>
          <w:rFonts w:ascii="GHEA Mariam" w:hAnsi="GHEA Mariam"/>
          <w:color w:val="000000" w:themeColor="text1"/>
          <w:sz w:val="24"/>
          <w:szCs w:val="24"/>
          <w:lang w:val="de-LU"/>
        </w:rPr>
        <w:t xml:space="preserve">5, 6, 9 և 9.1 </w:t>
      </w:r>
      <w:r w:rsidRPr="00785829">
        <w:rPr>
          <w:rFonts w:ascii="GHEA Mariam" w:hAnsi="GHEA Mariam"/>
          <w:color w:val="000000" w:themeColor="text1"/>
          <w:sz w:val="24"/>
          <w:szCs w:val="24"/>
          <w:lang w:val="hy-AM"/>
        </w:rPr>
        <w:t>հավելվածներում</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կատարել</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փոփոխություններ</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և</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լրացումներ՝</w:t>
      </w:r>
      <w:r w:rsidRPr="00BD1459">
        <w:rPr>
          <w:rFonts w:ascii="GHEA Mariam" w:hAnsi="GHEA Mariam"/>
          <w:color w:val="000000" w:themeColor="text1"/>
          <w:sz w:val="24"/>
          <w:szCs w:val="24"/>
          <w:lang w:val="de-LU"/>
        </w:rPr>
        <w:t xml:space="preserve"> </w:t>
      </w:r>
      <w:r w:rsidRPr="00785829">
        <w:rPr>
          <w:rFonts w:ascii="GHEA Mariam" w:hAnsi="GHEA Mariam"/>
          <w:color w:val="000000" w:themeColor="text1"/>
          <w:sz w:val="24"/>
          <w:szCs w:val="24"/>
          <w:lang w:val="hy-AM"/>
        </w:rPr>
        <w:t>համաձայն</w:t>
      </w:r>
      <w:r w:rsidRPr="00BD1459">
        <w:rPr>
          <w:rFonts w:ascii="GHEA Mariam" w:hAnsi="GHEA Mariam"/>
          <w:color w:val="000000" w:themeColor="text1"/>
          <w:sz w:val="24"/>
          <w:szCs w:val="24"/>
          <w:lang w:val="de-LU"/>
        </w:rPr>
        <w:t xml:space="preserve"> </w:t>
      </w:r>
      <w:r w:rsidR="00785829" w:rsidRPr="00BD1459">
        <w:rPr>
          <w:rFonts w:ascii="GHEA Mariam" w:hAnsi="GHEA Mariam"/>
          <w:color w:val="000000" w:themeColor="text1"/>
          <w:sz w:val="24"/>
          <w:szCs w:val="24"/>
          <w:lang w:val="de-LU"/>
        </w:rPr>
        <w:t>NN</w:t>
      </w:r>
      <w:r w:rsidRPr="00BD1459">
        <w:rPr>
          <w:rFonts w:ascii="GHEA Mariam" w:hAnsi="GHEA Mariam"/>
          <w:color w:val="000000" w:themeColor="text1"/>
          <w:sz w:val="24"/>
          <w:szCs w:val="24"/>
          <w:lang w:val="de-LU"/>
        </w:rPr>
        <w:t xml:space="preserve"> 1, 2, 3, 4</w:t>
      </w:r>
      <w:r w:rsidRPr="00BD1459">
        <w:rPr>
          <w:rFonts w:ascii="GHEA Mariam" w:hAnsi="GHEA Mariam"/>
          <w:color w:val="000000" w:themeColor="text1"/>
          <w:sz w:val="24"/>
          <w:szCs w:val="24"/>
          <w:lang w:val="hy-AM"/>
        </w:rPr>
        <w:t>,</w:t>
      </w:r>
      <w:r w:rsidR="00AF5A5E">
        <w:rPr>
          <w:rFonts w:ascii="GHEA Mariam" w:hAnsi="GHEA Mariam"/>
          <w:color w:val="000000" w:themeColor="text1"/>
          <w:sz w:val="24"/>
          <w:szCs w:val="24"/>
          <w:lang w:val="de-LU"/>
        </w:rPr>
        <w:t xml:space="preserve"> 5, 6, 7</w:t>
      </w:r>
      <w:r w:rsidRPr="00BD1459">
        <w:rPr>
          <w:rFonts w:ascii="GHEA Mariam" w:hAnsi="GHEA Mariam"/>
          <w:color w:val="000000" w:themeColor="text1"/>
          <w:sz w:val="24"/>
          <w:szCs w:val="24"/>
          <w:lang w:val="de-LU"/>
        </w:rPr>
        <w:t xml:space="preserve"> և 8 </w:t>
      </w:r>
      <w:r w:rsidRPr="00785829">
        <w:rPr>
          <w:rFonts w:ascii="GHEA Mariam" w:hAnsi="GHEA Mariam"/>
          <w:color w:val="000000" w:themeColor="text1"/>
          <w:sz w:val="24"/>
          <w:szCs w:val="24"/>
          <w:lang w:val="hy-AM"/>
        </w:rPr>
        <w:t>հավելվածների։</w:t>
      </w:r>
      <w:r w:rsidRPr="00BD1459">
        <w:rPr>
          <w:rFonts w:ascii="GHEA Mariam" w:hAnsi="GHEA Mariam"/>
          <w:color w:val="000000" w:themeColor="text1"/>
          <w:sz w:val="24"/>
          <w:szCs w:val="24"/>
          <w:lang w:val="de-LU"/>
        </w:rPr>
        <w:t xml:space="preserve"> </w:t>
      </w:r>
    </w:p>
    <w:p w:rsidR="00D21E66" w:rsidRDefault="00D21E66" w:rsidP="00D21E66">
      <w:pPr>
        <w:pStyle w:val="Style15"/>
        <w:rPr>
          <w:rFonts w:ascii="GHEA Mariam" w:hAnsi="GHEA Mariam"/>
          <w:color w:val="000000" w:themeColor="text1"/>
          <w:spacing w:val="-8"/>
          <w:sz w:val="24"/>
          <w:szCs w:val="24"/>
          <w:lang w:val="de-LU"/>
        </w:rPr>
      </w:pPr>
      <w:r w:rsidRPr="00BD1459">
        <w:rPr>
          <w:rFonts w:ascii="GHEA Mariam" w:hAnsi="GHEA Mariam"/>
          <w:color w:val="000000" w:themeColor="text1"/>
          <w:spacing w:val="-8"/>
          <w:sz w:val="24"/>
          <w:szCs w:val="24"/>
          <w:lang w:val="de-LU"/>
        </w:rPr>
        <w:t xml:space="preserve">2. </w:t>
      </w:r>
      <w:r w:rsidRPr="00BD1459">
        <w:rPr>
          <w:rFonts w:ascii="GHEA Mariam" w:hAnsi="GHEA Mariam" w:cs="Sylfaen"/>
          <w:color w:val="000000" w:themeColor="text1"/>
          <w:spacing w:val="-8"/>
          <w:sz w:val="24"/>
          <w:szCs w:val="24"/>
        </w:rPr>
        <w:t>Սույն</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որոշումն</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ուժի</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մեջ</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է</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մտնում</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պաշտոնական</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հրապարակմանը</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հաջորդող</w:t>
      </w:r>
      <w:r w:rsidRPr="00BD1459">
        <w:rPr>
          <w:rFonts w:ascii="GHEA Mariam" w:hAnsi="GHEA Mariam"/>
          <w:color w:val="000000" w:themeColor="text1"/>
          <w:spacing w:val="-8"/>
          <w:sz w:val="24"/>
          <w:szCs w:val="24"/>
          <w:lang w:val="de-LU"/>
        </w:rPr>
        <w:t xml:space="preserve"> </w:t>
      </w:r>
      <w:r w:rsidRPr="00BD1459">
        <w:rPr>
          <w:rFonts w:ascii="GHEA Mariam" w:hAnsi="GHEA Mariam" w:cs="Sylfaen"/>
          <w:color w:val="000000" w:themeColor="text1"/>
          <w:spacing w:val="-8"/>
          <w:sz w:val="24"/>
          <w:szCs w:val="24"/>
        </w:rPr>
        <w:t>օրվանից</w:t>
      </w:r>
      <w:r w:rsidRPr="00BD1459">
        <w:rPr>
          <w:rFonts w:ascii="GHEA Mariam" w:hAnsi="GHEA Mariam"/>
          <w:color w:val="000000" w:themeColor="text1"/>
          <w:spacing w:val="-8"/>
          <w:sz w:val="24"/>
          <w:szCs w:val="24"/>
          <w:lang w:val="de-LU"/>
        </w:rPr>
        <w:t>:</w:t>
      </w:r>
    </w:p>
    <w:p w:rsidR="00785829" w:rsidRPr="009E44DD" w:rsidRDefault="00785829" w:rsidP="00767982">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00E735B0">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785829" w:rsidRPr="009E44DD" w:rsidRDefault="00785829" w:rsidP="00767982">
      <w:pPr>
        <w:pStyle w:val="NormalWeb"/>
        <w:tabs>
          <w:tab w:val="left" w:pos="993"/>
          <w:tab w:val="left" w:pos="1260"/>
        </w:tabs>
        <w:spacing w:before="0" w:beforeAutospacing="0" w:after="0" w:afterAutospacing="0"/>
        <w:contextualSpacing/>
        <w:jc w:val="both"/>
        <w:rPr>
          <w:rFonts w:ascii="GHEA Mariam" w:hAnsi="GHEA Mariam" w:cs="Sylfaen"/>
        </w:rPr>
      </w:pPr>
      <w:r w:rsidRPr="009E44DD">
        <w:rPr>
          <w:rFonts w:ascii="GHEA Mariam" w:hAnsi="GHEA Mariam"/>
        </w:rPr>
        <w:t xml:space="preserve">         </w:t>
      </w:r>
      <w:r w:rsidRPr="009E44DD">
        <w:rPr>
          <w:rFonts w:ascii="GHEA Mariam" w:hAnsi="GHEA Mariam"/>
        </w:rPr>
        <w:tab/>
        <w:t xml:space="preserve">  </w:t>
      </w:r>
      <w:r w:rsidRPr="009E44DD">
        <w:rPr>
          <w:rFonts w:ascii="GHEA Mariam" w:hAnsi="GHEA Mariam"/>
        </w:rPr>
        <w:tab/>
      </w:r>
      <w:r w:rsidRPr="009E44DD">
        <w:rPr>
          <w:rFonts w:ascii="GHEA Mariam" w:hAnsi="GHEA Mariam"/>
        </w:rPr>
        <w:tab/>
        <w:t xml:space="preserve">  </w:t>
      </w:r>
      <w:r w:rsidR="00E735B0">
        <w:rPr>
          <w:rFonts w:ascii="GHEA Mariam" w:hAnsi="GHEA Mariam"/>
        </w:rPr>
        <w:t xml:space="preserve">    </w:t>
      </w:r>
      <w:r w:rsidRPr="009E44DD">
        <w:rPr>
          <w:rFonts w:ascii="GHEA Mariam" w:hAnsi="GHEA Mariam" w:cs="Sylfaen"/>
        </w:rPr>
        <w:t>ՎԱՐՉԱՊԵՏ</w:t>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t xml:space="preserve">    Ն</w:t>
      </w:r>
      <w:r w:rsidRPr="009E44DD">
        <w:rPr>
          <w:rFonts w:ascii="GHEA Mariam" w:hAnsi="GHEA Mariam" w:cs="Sylfaen"/>
        </w:rPr>
        <w:t>.</w:t>
      </w:r>
      <w:r w:rsidRPr="009E44DD">
        <w:rPr>
          <w:rFonts w:ascii="GHEA Mariam" w:hAnsi="GHEA Mariam" w:cs="Arial Armenian"/>
        </w:rPr>
        <w:t xml:space="preserve"> ՓԱՇԻՆ</w:t>
      </w:r>
      <w:r w:rsidRPr="009E44DD">
        <w:rPr>
          <w:rFonts w:ascii="GHEA Mariam" w:hAnsi="GHEA Mariam" w:cs="Sylfaen"/>
        </w:rPr>
        <w:t>ՅԱՆ</w:t>
      </w:r>
    </w:p>
    <w:p w:rsidR="002F0F0B" w:rsidRDefault="00785829" w:rsidP="00785829">
      <w:pPr>
        <w:pStyle w:val="Style15"/>
        <w:ind w:firstLine="0"/>
        <w:rPr>
          <w:rFonts w:ascii="GHEA Mariam" w:hAnsi="GHEA Mariam" w:cs="Sylfaen"/>
          <w:sz w:val="24"/>
          <w:szCs w:val="24"/>
          <w:lang w:val="hy-AM"/>
        </w:rPr>
        <w:sectPr w:rsidR="002F0F0B" w:rsidSect="00581D73">
          <w:headerReference w:type="even" r:id="rId7"/>
          <w:headerReference w:type="default" r:id="rId8"/>
          <w:footerReference w:type="even" r:id="rId9"/>
          <w:pgSz w:w="11909" w:h="16834" w:code="9"/>
          <w:pgMar w:top="851" w:right="1440" w:bottom="0" w:left="1440" w:header="720" w:footer="576" w:gutter="0"/>
          <w:pgNumType w:start="1"/>
          <w:cols w:space="720"/>
          <w:titlePg/>
          <w:docGrid w:linePitch="272"/>
        </w:sectPr>
      </w:pPr>
      <w:r w:rsidRPr="009E44DD">
        <w:rPr>
          <w:rFonts w:ascii="GHEA Mariam" w:hAnsi="GHEA Mariam" w:cs="Sylfaen"/>
          <w:sz w:val="24"/>
          <w:szCs w:val="24"/>
          <w:lang w:val="hy-AM"/>
        </w:rPr>
        <w:t>Երևան</w:t>
      </w:r>
    </w:p>
    <w:p w:rsidR="002F0F0B" w:rsidRPr="0092178B" w:rsidRDefault="00E735B0" w:rsidP="00E735B0">
      <w:pPr>
        <w:pStyle w:val="mechtex"/>
        <w:jc w:val="left"/>
        <w:rPr>
          <w:rFonts w:ascii="GHEA Mariam" w:hAnsi="GHEA Mariam"/>
          <w:i/>
          <w:spacing w:val="-8"/>
          <w:sz w:val="24"/>
          <w:szCs w:val="24"/>
          <w:lang w:val="hy-AM"/>
        </w:rPr>
      </w:pPr>
      <w:r>
        <w:rPr>
          <w:rFonts w:ascii="GHEA Mariam" w:hAnsi="GHEA Mariam" w:cs="Arial"/>
          <w:spacing w:val="-8"/>
          <w:sz w:val="24"/>
          <w:szCs w:val="24"/>
          <w:lang w:val="hy-AM"/>
        </w:rPr>
        <w:lastRenderedPageBreak/>
        <w:t xml:space="preserve">                                                                                                        </w:t>
      </w:r>
      <w:r w:rsidR="002F0F0B" w:rsidRPr="0092178B">
        <w:rPr>
          <w:rFonts w:ascii="GHEA Mariam" w:hAnsi="GHEA Mariam" w:cs="Arial"/>
          <w:spacing w:val="-8"/>
          <w:sz w:val="24"/>
          <w:szCs w:val="24"/>
          <w:lang w:val="hy-AM"/>
        </w:rPr>
        <w:t>Հավելված</w:t>
      </w:r>
      <w:r w:rsidR="002F0F0B" w:rsidRPr="0092178B">
        <w:rPr>
          <w:rFonts w:ascii="GHEA Mariam" w:hAnsi="GHEA Mariam"/>
          <w:spacing w:val="-8"/>
          <w:sz w:val="24"/>
          <w:szCs w:val="24"/>
          <w:lang w:val="af-ZA"/>
        </w:rPr>
        <w:t xml:space="preserve"> </w:t>
      </w:r>
      <w:r w:rsidR="002F0F0B" w:rsidRPr="0092178B">
        <w:rPr>
          <w:rFonts w:ascii="GHEA Mariam" w:hAnsi="GHEA Mariam"/>
          <w:spacing w:val="-2"/>
          <w:sz w:val="24"/>
          <w:szCs w:val="24"/>
          <w:lang w:val="hy-AM"/>
        </w:rPr>
        <w:t>N</w:t>
      </w:r>
      <w:r w:rsidR="002F0F0B" w:rsidRPr="0092178B">
        <w:rPr>
          <w:rFonts w:ascii="GHEA Mariam" w:hAnsi="GHEA Mariam"/>
          <w:spacing w:val="-8"/>
          <w:sz w:val="24"/>
          <w:szCs w:val="24"/>
          <w:lang w:val="hy-AM"/>
        </w:rPr>
        <w:t xml:space="preserve"> 1</w:t>
      </w:r>
    </w:p>
    <w:p w:rsidR="002F0F0B" w:rsidRPr="0092178B" w:rsidRDefault="002F0F0B" w:rsidP="00767982">
      <w:pPr>
        <w:pStyle w:val="mechtex"/>
        <w:ind w:firstLine="720"/>
        <w:jc w:val="left"/>
        <w:rPr>
          <w:rFonts w:ascii="GHEA Mariam" w:hAnsi="GHEA Mariam"/>
          <w:i/>
          <w:spacing w:val="-6"/>
          <w:sz w:val="24"/>
          <w:szCs w:val="24"/>
          <w:lang w:val="af-ZA"/>
        </w:rPr>
      </w:pPr>
      <w:r w:rsidRPr="0092178B">
        <w:rPr>
          <w:rFonts w:ascii="GHEA Mariam" w:hAnsi="GHEA Mariam"/>
          <w:spacing w:val="-6"/>
          <w:sz w:val="24"/>
          <w:szCs w:val="24"/>
          <w:lang w:val="af-ZA"/>
        </w:rPr>
        <w:t xml:space="preserve">       </w:t>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t xml:space="preserve"> </w:t>
      </w:r>
      <w:r w:rsidRPr="0092178B">
        <w:rPr>
          <w:rFonts w:ascii="GHEA Mariam" w:hAnsi="GHEA Mariam" w:cs="Arial"/>
          <w:spacing w:val="-6"/>
          <w:sz w:val="24"/>
          <w:szCs w:val="24"/>
          <w:lang w:val="hy-AM"/>
        </w:rPr>
        <w:t>ՀՀ</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կառավարության</w:t>
      </w:r>
      <w:r w:rsidRPr="0092178B">
        <w:rPr>
          <w:rFonts w:ascii="GHEA Mariam" w:hAnsi="GHEA Mariam"/>
          <w:spacing w:val="-6"/>
          <w:sz w:val="24"/>
          <w:szCs w:val="24"/>
          <w:lang w:val="af-ZA"/>
        </w:rPr>
        <w:t xml:space="preserve"> 20</w:t>
      </w:r>
      <w:r w:rsidRPr="0092178B">
        <w:rPr>
          <w:rFonts w:ascii="GHEA Mariam" w:hAnsi="GHEA Mariam"/>
          <w:spacing w:val="-6"/>
          <w:sz w:val="24"/>
          <w:szCs w:val="24"/>
          <w:lang w:val="hy-AM"/>
        </w:rPr>
        <w:t>22</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թվականի</w:t>
      </w:r>
    </w:p>
    <w:p w:rsidR="002F0F0B" w:rsidRDefault="002F0F0B" w:rsidP="00785829">
      <w:pPr>
        <w:pStyle w:val="Style15"/>
        <w:ind w:firstLine="0"/>
        <w:rPr>
          <w:rFonts w:ascii="GHEA Mariam" w:hAnsi="GHEA Mariam"/>
          <w:spacing w:val="-2"/>
          <w:sz w:val="24"/>
          <w:szCs w:val="24"/>
          <w:lang w:val="hy-AM"/>
        </w:rPr>
      </w:pP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Pr>
          <w:rFonts w:ascii="GHEA Mariam" w:hAnsi="GHEA Mariam"/>
          <w:spacing w:val="-2"/>
          <w:sz w:val="24"/>
          <w:szCs w:val="24"/>
          <w:lang w:val="hy-AM"/>
        </w:rPr>
        <w:t xml:space="preserve">          </w:t>
      </w:r>
      <w:r w:rsidR="00E735B0">
        <w:rPr>
          <w:rFonts w:ascii="GHEA Mariam" w:hAnsi="GHEA Mariam"/>
          <w:spacing w:val="-2"/>
          <w:sz w:val="24"/>
          <w:szCs w:val="24"/>
          <w:lang w:val="hy-AM"/>
        </w:rPr>
        <w:t xml:space="preserve"> </w:t>
      </w:r>
      <w:r w:rsidR="001C0C9F">
        <w:rPr>
          <w:rFonts w:ascii="GHEA Mariam" w:hAnsi="GHEA Mariam"/>
          <w:spacing w:val="-2"/>
          <w:sz w:val="24"/>
          <w:szCs w:val="24"/>
          <w:lang w:val="hy-AM"/>
        </w:rPr>
        <w:t xml:space="preserve">  </w:t>
      </w:r>
      <w:r w:rsidRPr="00744B8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2178B">
        <w:rPr>
          <w:rFonts w:ascii="GHEA Mariam" w:hAnsi="GHEA Mariam" w:cs="Sylfaen"/>
          <w:spacing w:val="-2"/>
          <w:sz w:val="24"/>
          <w:szCs w:val="24"/>
          <w:lang w:val="pt-BR"/>
        </w:rPr>
        <w:t>-</w:t>
      </w:r>
      <w:r w:rsidRPr="0092178B">
        <w:rPr>
          <w:rFonts w:ascii="GHEA Mariam" w:hAnsi="GHEA Mariam"/>
          <w:spacing w:val="-2"/>
          <w:sz w:val="24"/>
          <w:szCs w:val="24"/>
          <w:lang w:val="hy-AM"/>
        </w:rPr>
        <w:t>ի</w:t>
      </w:r>
      <w:r w:rsidRPr="0092178B">
        <w:rPr>
          <w:rFonts w:ascii="GHEA Mariam" w:hAnsi="GHEA Mariam"/>
          <w:spacing w:val="-2"/>
          <w:sz w:val="24"/>
          <w:szCs w:val="24"/>
          <w:lang w:val="af-ZA"/>
        </w:rPr>
        <w:t xml:space="preserve"> N      </w:t>
      </w: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Ն</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որոշման</w:t>
      </w:r>
    </w:p>
    <w:p w:rsidR="009E1B84" w:rsidRDefault="009E1B84" w:rsidP="00785829">
      <w:pPr>
        <w:pStyle w:val="Style15"/>
        <w:ind w:firstLine="0"/>
        <w:rPr>
          <w:rFonts w:ascii="GHEA Mariam" w:hAnsi="GHEA Mariam"/>
          <w:spacing w:val="-2"/>
          <w:sz w:val="24"/>
          <w:szCs w:val="24"/>
          <w:lang w:val="hy-AM"/>
        </w:rPr>
      </w:pPr>
    </w:p>
    <w:p w:rsidR="00767982" w:rsidRDefault="00767982" w:rsidP="00785829">
      <w:pPr>
        <w:pStyle w:val="Style15"/>
        <w:ind w:firstLine="0"/>
        <w:rPr>
          <w:rFonts w:ascii="GHEA Mariam" w:hAnsi="GHEA Mariam"/>
          <w:spacing w:val="-2"/>
          <w:sz w:val="24"/>
          <w:szCs w:val="24"/>
          <w:lang w:val="hy-AM"/>
        </w:rPr>
      </w:pPr>
    </w:p>
    <w:tbl>
      <w:tblPr>
        <w:tblW w:w="9715" w:type="dxa"/>
        <w:tblLook w:val="04A0" w:firstRow="1" w:lastRow="0" w:firstColumn="1" w:lastColumn="0" w:noHBand="0" w:noVBand="1"/>
      </w:tblPr>
      <w:tblGrid>
        <w:gridCol w:w="4856"/>
        <w:gridCol w:w="4859"/>
      </w:tblGrid>
      <w:tr w:rsidR="009E1B84" w:rsidRPr="00AF5A5E" w:rsidTr="00530DC0">
        <w:trPr>
          <w:trHeight w:val="1028"/>
        </w:trPr>
        <w:tc>
          <w:tcPr>
            <w:tcW w:w="9715" w:type="dxa"/>
            <w:gridSpan w:val="2"/>
            <w:tcBorders>
              <w:top w:val="nil"/>
              <w:left w:val="nil"/>
              <w:bottom w:val="nil"/>
              <w:right w:val="nil"/>
            </w:tcBorders>
            <w:shd w:val="clear" w:color="auto" w:fill="auto"/>
            <w:vAlign w:val="center"/>
            <w:hideMark/>
          </w:tcPr>
          <w:p w:rsidR="009E1B84" w:rsidRDefault="009E1B84" w:rsidP="001C0C9F">
            <w:pPr>
              <w:jc w:val="center"/>
              <w:rPr>
                <w:rFonts w:ascii="GHEA Mariam" w:hAnsi="GHEA Mariam" w:cs="Arial"/>
                <w:sz w:val="24"/>
                <w:szCs w:val="24"/>
                <w:lang w:val="hy-AM" w:eastAsia="en-US"/>
              </w:rPr>
            </w:pPr>
            <w:r w:rsidRPr="001C0C9F">
              <w:rPr>
                <w:rFonts w:ascii="GHEA Mariam" w:hAnsi="GHEA Mariam" w:cs="Arial"/>
                <w:sz w:val="24"/>
                <w:szCs w:val="24"/>
                <w:lang w:val="hy-AM" w:eastAsia="en-US"/>
              </w:rPr>
              <w:t>«ՀԱՅԱՍՏԱՆԻ ՀԱՆՐԱՊԵՏՈՒԹՅԱՆ 2022 ԹՎԱԿԱՆԻ ՊԵՏԱԿԱՆ ԲՅՈՒՋԵԻ ՄԱՍԻՆ» ՕՐԵՆՔԻ N</w:t>
            </w:r>
            <w:r w:rsidR="00767982" w:rsidRPr="001C0C9F">
              <w:rPr>
                <w:rFonts w:ascii="GHEA Mariam" w:hAnsi="GHEA Mariam" w:cs="Arial"/>
                <w:sz w:val="24"/>
                <w:szCs w:val="24"/>
                <w:lang w:val="hy-AM" w:eastAsia="en-US"/>
              </w:rPr>
              <w:t xml:space="preserve"> </w:t>
            </w:r>
            <w:r w:rsidRPr="001C0C9F">
              <w:rPr>
                <w:rFonts w:ascii="GHEA Mariam" w:hAnsi="GHEA Mariam" w:cs="Arial"/>
                <w:sz w:val="24"/>
                <w:szCs w:val="24"/>
                <w:lang w:val="hy-AM" w:eastAsia="en-US"/>
              </w:rPr>
              <w:t>2 ՀՈԴՎԱԾԻ ԱՂՅՈՒՍԱԿՈՒՄ ԿԱՏԱՐՎՈՂ ՓՈՓՈԽՈՒԹՅՈՒՆ</w:t>
            </w:r>
            <w:r w:rsidR="00767982" w:rsidRPr="001C0C9F">
              <w:rPr>
                <w:rFonts w:ascii="GHEA Mariam" w:hAnsi="GHEA Mariam" w:cs="Arial"/>
                <w:sz w:val="24"/>
                <w:szCs w:val="24"/>
                <w:lang w:val="hy-AM" w:eastAsia="en-US"/>
              </w:rPr>
              <w:t>Ը</w:t>
            </w:r>
          </w:p>
          <w:p w:rsidR="001C0C9F" w:rsidRDefault="001C0C9F" w:rsidP="001C0C9F">
            <w:pPr>
              <w:jc w:val="center"/>
              <w:rPr>
                <w:rFonts w:ascii="GHEA Mariam" w:hAnsi="GHEA Mariam" w:cs="Arial"/>
                <w:sz w:val="24"/>
                <w:szCs w:val="24"/>
                <w:lang w:val="hy-AM" w:eastAsia="en-US"/>
              </w:rPr>
            </w:pPr>
          </w:p>
          <w:p w:rsidR="001C0C9F" w:rsidRPr="001C0C9F" w:rsidRDefault="001C0C9F" w:rsidP="001C0C9F">
            <w:pPr>
              <w:jc w:val="center"/>
              <w:rPr>
                <w:rFonts w:ascii="GHEA Mariam" w:hAnsi="GHEA Mariam" w:cs="Arial"/>
                <w:sz w:val="24"/>
                <w:szCs w:val="24"/>
                <w:lang w:val="hy-AM" w:eastAsia="en-US"/>
              </w:rPr>
            </w:pPr>
          </w:p>
        </w:tc>
      </w:tr>
      <w:tr w:rsidR="009E1B84" w:rsidRPr="009E1B84" w:rsidTr="00530DC0">
        <w:trPr>
          <w:trHeight w:val="333"/>
        </w:trPr>
        <w:tc>
          <w:tcPr>
            <w:tcW w:w="4856" w:type="dxa"/>
            <w:tcBorders>
              <w:top w:val="nil"/>
              <w:left w:val="nil"/>
              <w:bottom w:val="nil"/>
              <w:right w:val="nil"/>
            </w:tcBorders>
            <w:shd w:val="clear" w:color="auto" w:fill="auto"/>
            <w:vAlign w:val="bottom"/>
            <w:hideMark/>
          </w:tcPr>
          <w:p w:rsidR="009E1B84" w:rsidRPr="009E1B84" w:rsidRDefault="009E1B84" w:rsidP="009E1B84">
            <w:pPr>
              <w:jc w:val="center"/>
              <w:rPr>
                <w:rFonts w:ascii="GHEA Mariam" w:hAnsi="GHEA Mariam" w:cs="Arial"/>
                <w:sz w:val="22"/>
                <w:szCs w:val="22"/>
                <w:lang w:val="hy-AM" w:eastAsia="en-US"/>
              </w:rPr>
            </w:pPr>
          </w:p>
        </w:tc>
        <w:tc>
          <w:tcPr>
            <w:tcW w:w="4859" w:type="dxa"/>
            <w:tcBorders>
              <w:top w:val="nil"/>
              <w:left w:val="nil"/>
              <w:bottom w:val="single" w:sz="4" w:space="0" w:color="auto"/>
              <w:right w:val="nil"/>
            </w:tcBorders>
            <w:shd w:val="clear" w:color="auto" w:fill="auto"/>
            <w:noWrap/>
            <w:vAlign w:val="center"/>
            <w:hideMark/>
          </w:tcPr>
          <w:p w:rsidR="009E1B84" w:rsidRPr="009E1B84" w:rsidRDefault="00767982" w:rsidP="00767982">
            <w:pPr>
              <w:jc w:val="right"/>
              <w:rPr>
                <w:rFonts w:ascii="GHEA Mariam" w:hAnsi="GHEA Mariam" w:cs="Arial"/>
                <w:sz w:val="22"/>
                <w:szCs w:val="22"/>
                <w:lang w:val="hy-AM" w:eastAsia="en-US"/>
              </w:rPr>
            </w:pPr>
            <w:r>
              <w:rPr>
                <w:rFonts w:ascii="GHEA Mariam" w:hAnsi="GHEA Mariam" w:cs="Arial"/>
                <w:sz w:val="22"/>
                <w:szCs w:val="22"/>
                <w:lang w:val="hy-AM" w:eastAsia="en-US"/>
              </w:rPr>
              <w:t>(</w:t>
            </w:r>
            <w:r w:rsidR="009E1B84" w:rsidRPr="009E1B84">
              <w:rPr>
                <w:rFonts w:ascii="GHEA Mariam" w:hAnsi="GHEA Mariam" w:cs="Arial"/>
                <w:sz w:val="22"/>
                <w:szCs w:val="22"/>
                <w:lang w:val="hy-AM" w:eastAsia="en-US"/>
              </w:rPr>
              <w:t>հազ</w:t>
            </w:r>
            <w:r>
              <w:rPr>
                <w:rFonts w:ascii="GHEA Mariam" w:hAnsi="GHEA Mariam" w:cs="Arial"/>
                <w:sz w:val="22"/>
                <w:szCs w:val="22"/>
                <w:lang w:val="hy-AM" w:eastAsia="en-US"/>
              </w:rPr>
              <w:t>.</w:t>
            </w:r>
            <w:r w:rsidR="009E1B84" w:rsidRPr="009E1B84">
              <w:rPr>
                <w:rFonts w:ascii="GHEA Mariam" w:hAnsi="GHEA Mariam" w:cs="Arial"/>
                <w:sz w:val="22"/>
                <w:szCs w:val="22"/>
                <w:lang w:val="hy-AM" w:eastAsia="en-US"/>
              </w:rPr>
              <w:t xml:space="preserve"> դրամ</w:t>
            </w:r>
            <w:r>
              <w:rPr>
                <w:rFonts w:ascii="GHEA Mariam" w:hAnsi="GHEA Mariam" w:cs="Arial"/>
                <w:sz w:val="22"/>
                <w:szCs w:val="22"/>
                <w:lang w:val="hy-AM" w:eastAsia="en-US"/>
              </w:rPr>
              <w:t>)</w:t>
            </w:r>
          </w:p>
        </w:tc>
      </w:tr>
      <w:tr w:rsidR="009E1B84" w:rsidRPr="00AF5A5E" w:rsidTr="00530DC0">
        <w:trPr>
          <w:trHeight w:val="1482"/>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B84" w:rsidRPr="009E1B84" w:rsidRDefault="009E1B84" w:rsidP="009E1B84">
            <w:pPr>
              <w:rPr>
                <w:rFonts w:ascii="GHEA Mariam" w:hAnsi="GHEA Mariam" w:cs="Arial"/>
                <w:sz w:val="22"/>
                <w:szCs w:val="22"/>
                <w:lang w:val="hy-AM" w:eastAsia="en-US"/>
              </w:rPr>
            </w:pPr>
            <w:r w:rsidRPr="009E1B84">
              <w:rPr>
                <w:rFonts w:ascii="Calibri" w:hAnsi="Calibri" w:cs="Calibri"/>
                <w:sz w:val="22"/>
                <w:szCs w:val="22"/>
                <w:lang w:val="hy-AM" w:eastAsia="en-US"/>
              </w:rPr>
              <w:t> </w:t>
            </w:r>
          </w:p>
        </w:tc>
        <w:tc>
          <w:tcPr>
            <w:tcW w:w="4859" w:type="dxa"/>
            <w:tcBorders>
              <w:top w:val="nil"/>
              <w:left w:val="nil"/>
              <w:bottom w:val="single" w:sz="4" w:space="0" w:color="auto"/>
              <w:right w:val="single" w:sz="4" w:space="0" w:color="auto"/>
            </w:tcBorders>
            <w:shd w:val="clear" w:color="auto" w:fill="auto"/>
            <w:vAlign w:val="center"/>
            <w:hideMark/>
          </w:tcPr>
          <w:p w:rsidR="00767982" w:rsidRDefault="009E1B84" w:rsidP="00767982">
            <w:pPr>
              <w:jc w:val="center"/>
              <w:rPr>
                <w:rFonts w:ascii="GHEA Mariam" w:hAnsi="GHEA Mariam" w:cs="Arial"/>
                <w:sz w:val="22"/>
                <w:szCs w:val="22"/>
                <w:lang w:val="hy-AM" w:eastAsia="en-US"/>
              </w:rPr>
            </w:pPr>
            <w:r w:rsidRPr="009E1B84">
              <w:rPr>
                <w:rFonts w:ascii="GHEA Mariam" w:hAnsi="GHEA Mariam" w:cs="Arial"/>
                <w:sz w:val="22"/>
                <w:szCs w:val="22"/>
                <w:lang w:val="hy-AM" w:eastAsia="en-US"/>
              </w:rPr>
              <w:t>Ցուցանիշների փոփոխություն</w:t>
            </w:r>
            <w:r w:rsidR="00767982">
              <w:rPr>
                <w:rFonts w:ascii="GHEA Mariam" w:hAnsi="GHEA Mariam" w:cs="Arial"/>
                <w:sz w:val="22"/>
                <w:szCs w:val="22"/>
                <w:lang w:val="hy-AM" w:eastAsia="en-US"/>
              </w:rPr>
              <w:t>ը</w:t>
            </w:r>
          </w:p>
          <w:p w:rsidR="009E1B84" w:rsidRPr="009E1B84" w:rsidRDefault="00767982" w:rsidP="00767982">
            <w:pPr>
              <w:jc w:val="center"/>
              <w:rPr>
                <w:rFonts w:ascii="GHEA Mariam" w:hAnsi="GHEA Mariam" w:cs="Arial"/>
                <w:sz w:val="22"/>
                <w:szCs w:val="22"/>
                <w:lang w:val="hy-AM" w:eastAsia="en-US"/>
              </w:rPr>
            </w:pPr>
            <w:r>
              <w:rPr>
                <w:rFonts w:ascii="GHEA Mariam" w:hAnsi="GHEA Mariam" w:cs="Arial"/>
                <w:sz w:val="22"/>
                <w:szCs w:val="22"/>
                <w:lang w:val="hy-AM" w:eastAsia="en-US"/>
              </w:rPr>
              <w:t>(</w:t>
            </w:r>
            <w:r w:rsidR="007B70F4">
              <w:rPr>
                <w:rFonts w:ascii="GHEA Mariam" w:hAnsi="GHEA Mariam" w:cs="Arial"/>
                <w:sz w:val="22"/>
                <w:szCs w:val="22"/>
                <w:lang w:val="hy-AM" w:eastAsia="en-US"/>
              </w:rPr>
              <w:t xml:space="preserve">գումարների </w:t>
            </w:r>
            <w:r w:rsidR="009E1B84" w:rsidRPr="009E1B84">
              <w:rPr>
                <w:rFonts w:ascii="GHEA Mariam" w:hAnsi="GHEA Mariam" w:cs="Arial"/>
                <w:sz w:val="22"/>
                <w:szCs w:val="22"/>
                <w:lang w:val="hy-AM" w:eastAsia="en-US"/>
              </w:rPr>
              <w:t xml:space="preserve">ավելացումը նշված է դրական նշանով)                                                                                                                        </w:t>
            </w:r>
          </w:p>
        </w:tc>
      </w:tr>
      <w:tr w:rsidR="009E1B84" w:rsidRPr="009E1B84" w:rsidTr="00530DC0">
        <w:trPr>
          <w:trHeight w:val="373"/>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Եկամուտների գծով</w:t>
            </w:r>
          </w:p>
        </w:tc>
        <w:tc>
          <w:tcPr>
            <w:tcW w:w="4859"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54,487.6</w:t>
            </w:r>
          </w:p>
        </w:tc>
      </w:tr>
      <w:tr w:rsidR="009E1B84" w:rsidRPr="009E1B84" w:rsidTr="00530DC0">
        <w:trPr>
          <w:trHeight w:val="360"/>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Ծախսերի գծով</w:t>
            </w:r>
          </w:p>
        </w:tc>
        <w:tc>
          <w:tcPr>
            <w:tcW w:w="4859"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54,345.9</w:t>
            </w:r>
          </w:p>
        </w:tc>
      </w:tr>
      <w:tr w:rsidR="009E1B84" w:rsidRPr="009E1B84" w:rsidTr="00530DC0">
        <w:trPr>
          <w:trHeight w:val="347"/>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Դեֆիցիտը (պակասուրդը)</w:t>
            </w:r>
          </w:p>
        </w:tc>
        <w:tc>
          <w:tcPr>
            <w:tcW w:w="4859"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r>
    </w:tbl>
    <w:p w:rsidR="009E1B84" w:rsidRDefault="009E1B84" w:rsidP="00785829">
      <w:pPr>
        <w:pStyle w:val="Style15"/>
        <w:ind w:firstLine="0"/>
        <w:rPr>
          <w:rFonts w:ascii="Arial" w:hAnsi="Arial" w:cs="Arial"/>
          <w:lang w:val="hy-AM"/>
        </w:rPr>
      </w:pPr>
    </w:p>
    <w:p w:rsidR="009E1B84" w:rsidRDefault="009E1B84" w:rsidP="00785829">
      <w:pPr>
        <w:pStyle w:val="Style15"/>
        <w:ind w:firstLine="0"/>
        <w:rPr>
          <w:rFonts w:ascii="Arial" w:hAnsi="Arial" w:cs="Arial"/>
          <w:lang w:val="hy-AM"/>
        </w:rPr>
      </w:pPr>
    </w:p>
    <w:p w:rsidR="00767982" w:rsidRDefault="00767982" w:rsidP="00785829">
      <w:pPr>
        <w:pStyle w:val="Style15"/>
        <w:ind w:firstLine="0"/>
        <w:rPr>
          <w:rFonts w:ascii="Arial" w:hAnsi="Arial" w:cs="Arial"/>
          <w:lang w:val="hy-AM"/>
        </w:rPr>
      </w:pPr>
    </w:p>
    <w:p w:rsidR="009E1B84" w:rsidRPr="00CB4639" w:rsidRDefault="009E1B84" w:rsidP="00767982">
      <w:pPr>
        <w:pStyle w:val="mechtex"/>
        <w:jc w:val="left"/>
        <w:rPr>
          <w:rFonts w:ascii="GHEA Mariam" w:hAnsi="GHEA Mariam" w:cs="Arial Armenian"/>
          <w:sz w:val="24"/>
          <w:szCs w:val="24"/>
          <w:lang w:val="hy-AM"/>
        </w:rPr>
      </w:pPr>
      <w:r w:rsidRPr="00CB4639">
        <w:rPr>
          <w:rFonts w:ascii="GHEA Mariam" w:hAnsi="GHEA Mariam" w:cs="Arial"/>
          <w:sz w:val="24"/>
          <w:szCs w:val="24"/>
          <w:lang w:val="hy-AM"/>
        </w:rPr>
        <w:t>ՀԱՅԱՍՏԱՆԻ</w:t>
      </w:r>
      <w:r w:rsidR="001C0C9F">
        <w:rPr>
          <w:rFonts w:ascii="GHEA Mariam" w:hAnsi="GHEA Mariam" w:cs="Arial Armenian"/>
          <w:sz w:val="24"/>
          <w:szCs w:val="24"/>
          <w:lang w:val="hy-AM"/>
        </w:rPr>
        <w:t xml:space="preserve"> </w:t>
      </w:r>
      <w:r w:rsidRPr="00CB4639">
        <w:rPr>
          <w:rFonts w:ascii="GHEA Mariam" w:hAnsi="GHEA Mariam" w:cs="Arial"/>
          <w:sz w:val="24"/>
          <w:szCs w:val="24"/>
          <w:lang w:val="hy-AM"/>
        </w:rPr>
        <w:t>ՀԱՆՐԱՊԵՏՈՒԹՅԱՆ</w:t>
      </w:r>
    </w:p>
    <w:p w:rsidR="009E1B84" w:rsidRPr="00CB4639" w:rsidRDefault="009E1B84" w:rsidP="00767982">
      <w:pPr>
        <w:pStyle w:val="mechtex"/>
        <w:jc w:val="left"/>
        <w:rPr>
          <w:rFonts w:ascii="GHEA Mariam" w:hAnsi="GHEA Mariam" w:cs="Sylfaen"/>
          <w:sz w:val="24"/>
          <w:szCs w:val="24"/>
          <w:lang w:val="hy-AM"/>
        </w:rPr>
      </w:pPr>
      <w:r w:rsidRPr="00CB4639">
        <w:rPr>
          <w:rFonts w:ascii="GHEA Mariam" w:hAnsi="GHEA Mariam"/>
          <w:sz w:val="24"/>
          <w:szCs w:val="24"/>
          <w:lang w:val="hy-AM"/>
        </w:rPr>
        <w:t xml:space="preserve">  </w:t>
      </w:r>
      <w:r w:rsidRPr="00CB4639">
        <w:rPr>
          <w:rFonts w:ascii="GHEA Mariam" w:hAnsi="GHEA Mariam" w:cs="Arial"/>
          <w:sz w:val="24"/>
          <w:szCs w:val="24"/>
          <w:lang w:val="hy-AM"/>
        </w:rPr>
        <w:t>ՎԱՐՉԱՊԵՏԻ</w:t>
      </w:r>
      <w:r w:rsidRPr="00CB4639">
        <w:rPr>
          <w:rFonts w:ascii="GHEA Mariam" w:hAnsi="GHEA Mariam" w:cs="Sylfaen"/>
          <w:sz w:val="24"/>
          <w:szCs w:val="24"/>
          <w:lang w:val="hy-AM"/>
        </w:rPr>
        <w:t xml:space="preserve"> </w:t>
      </w:r>
      <w:r w:rsidRPr="00CB4639">
        <w:rPr>
          <w:rFonts w:ascii="GHEA Mariam" w:hAnsi="GHEA Mariam" w:cs="Arial"/>
          <w:sz w:val="24"/>
          <w:szCs w:val="24"/>
          <w:lang w:val="hy-AM"/>
        </w:rPr>
        <w:t>ԱՇԽԱՏԱԿԱԶՄԻ</w:t>
      </w:r>
    </w:p>
    <w:p w:rsidR="009E1B84" w:rsidRDefault="009E1B84" w:rsidP="00785829">
      <w:pPr>
        <w:pStyle w:val="Style15"/>
        <w:ind w:firstLine="0"/>
        <w:rPr>
          <w:rFonts w:ascii="Arial" w:hAnsi="Arial" w:cs="Arial"/>
          <w:lang w:val="hy-AM"/>
        </w:rPr>
      </w:pPr>
      <w:r w:rsidRPr="00CB4639">
        <w:rPr>
          <w:rFonts w:ascii="GHEA Mariam" w:hAnsi="GHEA Mariam" w:cs="Sylfaen"/>
          <w:sz w:val="24"/>
          <w:szCs w:val="24"/>
          <w:lang w:val="hy-AM"/>
        </w:rPr>
        <w:tab/>
        <w:t xml:space="preserve">    ՂԵԿԱՎԱՐ</w:t>
      </w:r>
      <w:r w:rsidRPr="00CB4639">
        <w:rPr>
          <w:rFonts w:ascii="GHEA Mariam" w:hAnsi="GHEA Mariam" w:cs="Arial Armenian"/>
          <w:sz w:val="24"/>
          <w:szCs w:val="24"/>
          <w:lang w:val="hy-AM"/>
        </w:rPr>
        <w:tab/>
        <w:t xml:space="preserve">                   </w:t>
      </w:r>
      <w:r w:rsidR="001C0C9F">
        <w:rPr>
          <w:rFonts w:ascii="GHEA Mariam" w:hAnsi="GHEA Mariam" w:cs="Arial Armenian"/>
          <w:sz w:val="24"/>
          <w:szCs w:val="24"/>
          <w:lang w:val="hy-AM"/>
        </w:rPr>
        <w:t xml:space="preserve">                        </w:t>
      </w:r>
      <w:r w:rsidR="001C0C9F">
        <w:rPr>
          <w:rFonts w:ascii="GHEA Mariam" w:hAnsi="GHEA Mariam" w:cs="Arial Armenian"/>
          <w:sz w:val="24"/>
          <w:szCs w:val="24"/>
          <w:lang w:val="hy-AM"/>
        </w:rPr>
        <w:tab/>
        <w:t xml:space="preserve">    </w:t>
      </w:r>
      <w:r w:rsidRPr="00CB4639">
        <w:rPr>
          <w:rFonts w:ascii="GHEA Mariam" w:hAnsi="GHEA Mariam" w:cs="Arial Armenian"/>
          <w:sz w:val="24"/>
          <w:szCs w:val="24"/>
          <w:lang w:val="hy-AM"/>
        </w:rPr>
        <w:t xml:space="preserve">    </w:t>
      </w:r>
      <w:r w:rsidRPr="00CB4639">
        <w:rPr>
          <w:rFonts w:ascii="GHEA Mariam" w:hAnsi="GHEA Mariam" w:cs="Arial Armenian"/>
          <w:spacing w:val="-8"/>
          <w:sz w:val="24"/>
          <w:szCs w:val="24"/>
          <w:lang w:val="hy-AM"/>
        </w:rPr>
        <w:t>Ա</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Հ</w:t>
      </w:r>
      <w:r w:rsidRPr="00CB4639">
        <w:rPr>
          <w:rFonts w:ascii="GHEA Mariam" w:hAnsi="GHEA Mariam" w:cs="Arial Armenian"/>
          <w:spacing w:val="-8"/>
          <w:sz w:val="24"/>
          <w:szCs w:val="24"/>
          <w:lang w:val="ru-RU"/>
        </w:rPr>
        <w:t>Ա</w:t>
      </w:r>
      <w:r w:rsidRPr="00CB4639">
        <w:rPr>
          <w:rFonts w:ascii="GHEA Mariam" w:hAnsi="GHEA Mariam" w:cs="Arial Armenian"/>
          <w:spacing w:val="-8"/>
          <w:sz w:val="24"/>
          <w:szCs w:val="24"/>
          <w:lang w:val="hy-AM"/>
        </w:rPr>
        <w:t>ՐՈՒԹՅՈՒՆ</w:t>
      </w:r>
      <w:r w:rsidRPr="00CB4639">
        <w:rPr>
          <w:rFonts w:ascii="GHEA Mariam" w:hAnsi="GHEA Mariam" w:cs="Sylfaen"/>
          <w:spacing w:val="-8"/>
          <w:sz w:val="24"/>
          <w:szCs w:val="24"/>
          <w:lang w:val="hy-AM"/>
        </w:rPr>
        <w:t>ՅԱՆ</w:t>
      </w:r>
    </w:p>
    <w:p w:rsidR="002F0F0B" w:rsidRDefault="002F0F0B" w:rsidP="00785829">
      <w:pPr>
        <w:pStyle w:val="Style15"/>
        <w:ind w:firstLine="0"/>
        <w:rPr>
          <w:rFonts w:ascii="Arial" w:hAnsi="Arial" w:cs="Arial"/>
          <w:lang w:val="hy-AM"/>
        </w:rPr>
      </w:pPr>
    </w:p>
    <w:p w:rsidR="002F0F0B" w:rsidRPr="002F0F0B" w:rsidRDefault="002F0F0B" w:rsidP="00785829">
      <w:pPr>
        <w:pStyle w:val="Style15"/>
        <w:ind w:firstLine="0"/>
        <w:rPr>
          <w:rFonts w:ascii="Arial" w:hAnsi="Arial" w:cs="Arial"/>
          <w:lang w:val="hy-AM"/>
        </w:rPr>
        <w:sectPr w:rsidR="002F0F0B" w:rsidRPr="002F0F0B" w:rsidSect="008F3F17">
          <w:pgSz w:w="11909" w:h="16834" w:code="9"/>
          <w:pgMar w:top="1440" w:right="1440" w:bottom="1021" w:left="1440" w:header="720" w:footer="576" w:gutter="0"/>
          <w:pgNumType w:start="1"/>
          <w:cols w:space="720"/>
          <w:titlePg/>
          <w:docGrid w:linePitch="272"/>
        </w:sectPr>
      </w:pPr>
    </w:p>
    <w:p w:rsidR="002F0F0B" w:rsidRPr="0092178B" w:rsidRDefault="002F0F0B" w:rsidP="00767982">
      <w:pPr>
        <w:pStyle w:val="mechtex"/>
        <w:ind w:left="5760" w:firstLine="720"/>
        <w:jc w:val="left"/>
        <w:rPr>
          <w:rFonts w:ascii="GHEA Mariam" w:hAnsi="GHEA Mariam"/>
          <w:i/>
          <w:spacing w:val="-8"/>
          <w:sz w:val="24"/>
          <w:szCs w:val="24"/>
          <w:lang w:val="hy-AM"/>
        </w:rPr>
      </w:pPr>
      <w:r w:rsidRPr="0092178B">
        <w:rPr>
          <w:rFonts w:ascii="GHEA Mariam" w:hAnsi="GHEA Mariam" w:cs="Arial"/>
          <w:spacing w:val="-8"/>
          <w:sz w:val="24"/>
          <w:szCs w:val="24"/>
          <w:lang w:val="hy-AM"/>
        </w:rPr>
        <w:lastRenderedPageBreak/>
        <w:t>Հավելված</w:t>
      </w:r>
      <w:r w:rsidRPr="0092178B">
        <w:rPr>
          <w:rFonts w:ascii="GHEA Mariam" w:hAnsi="GHEA Mariam"/>
          <w:spacing w:val="-8"/>
          <w:sz w:val="24"/>
          <w:szCs w:val="24"/>
          <w:lang w:val="af-ZA"/>
        </w:rPr>
        <w:t xml:space="preserve"> </w:t>
      </w:r>
      <w:r w:rsidRPr="0092178B">
        <w:rPr>
          <w:rFonts w:ascii="GHEA Mariam" w:hAnsi="GHEA Mariam"/>
          <w:spacing w:val="-2"/>
          <w:sz w:val="24"/>
          <w:szCs w:val="24"/>
          <w:lang w:val="hy-AM"/>
        </w:rPr>
        <w:t>N</w:t>
      </w:r>
      <w:r w:rsidRPr="0092178B">
        <w:rPr>
          <w:rFonts w:ascii="GHEA Mariam" w:hAnsi="GHEA Mariam"/>
          <w:spacing w:val="-8"/>
          <w:sz w:val="24"/>
          <w:szCs w:val="24"/>
          <w:lang w:val="hy-AM"/>
        </w:rPr>
        <w:t xml:space="preserve"> </w:t>
      </w:r>
      <w:r>
        <w:rPr>
          <w:rFonts w:ascii="GHEA Mariam" w:hAnsi="GHEA Mariam"/>
          <w:spacing w:val="-8"/>
          <w:sz w:val="24"/>
          <w:szCs w:val="24"/>
          <w:lang w:val="hy-AM"/>
        </w:rPr>
        <w:t>2</w:t>
      </w:r>
    </w:p>
    <w:p w:rsidR="002F0F0B" w:rsidRPr="0092178B" w:rsidRDefault="002F0F0B" w:rsidP="00767982">
      <w:pPr>
        <w:pStyle w:val="mechtex"/>
        <w:ind w:firstLine="720"/>
        <w:jc w:val="left"/>
        <w:rPr>
          <w:rFonts w:ascii="GHEA Mariam" w:hAnsi="GHEA Mariam"/>
          <w:i/>
          <w:spacing w:val="-6"/>
          <w:sz w:val="24"/>
          <w:szCs w:val="24"/>
          <w:lang w:val="af-ZA"/>
        </w:rPr>
      </w:pPr>
      <w:r w:rsidRPr="0092178B">
        <w:rPr>
          <w:rFonts w:ascii="GHEA Mariam" w:hAnsi="GHEA Mariam"/>
          <w:spacing w:val="-6"/>
          <w:sz w:val="24"/>
          <w:szCs w:val="24"/>
          <w:lang w:val="af-ZA"/>
        </w:rPr>
        <w:t xml:space="preserve">       </w:t>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t xml:space="preserve"> </w:t>
      </w:r>
      <w:r w:rsidRPr="0092178B">
        <w:rPr>
          <w:rFonts w:ascii="GHEA Mariam" w:hAnsi="GHEA Mariam" w:cs="Arial"/>
          <w:spacing w:val="-6"/>
          <w:sz w:val="24"/>
          <w:szCs w:val="24"/>
          <w:lang w:val="hy-AM"/>
        </w:rPr>
        <w:t>ՀՀ</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կառավարության</w:t>
      </w:r>
      <w:r w:rsidRPr="0092178B">
        <w:rPr>
          <w:rFonts w:ascii="GHEA Mariam" w:hAnsi="GHEA Mariam"/>
          <w:spacing w:val="-6"/>
          <w:sz w:val="24"/>
          <w:szCs w:val="24"/>
          <w:lang w:val="af-ZA"/>
        </w:rPr>
        <w:t xml:space="preserve"> 20</w:t>
      </w:r>
      <w:r w:rsidRPr="0092178B">
        <w:rPr>
          <w:rFonts w:ascii="GHEA Mariam" w:hAnsi="GHEA Mariam"/>
          <w:spacing w:val="-6"/>
          <w:sz w:val="24"/>
          <w:szCs w:val="24"/>
          <w:lang w:val="hy-AM"/>
        </w:rPr>
        <w:t>22</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թվականի</w:t>
      </w:r>
    </w:p>
    <w:p w:rsidR="002F0F0B" w:rsidRDefault="002F0F0B" w:rsidP="00785829">
      <w:pPr>
        <w:pStyle w:val="Style15"/>
        <w:ind w:firstLine="0"/>
        <w:rPr>
          <w:rFonts w:ascii="GHEA Mariam" w:hAnsi="GHEA Mariam"/>
          <w:spacing w:val="-2"/>
          <w:sz w:val="24"/>
          <w:szCs w:val="24"/>
          <w:lang w:val="hy-AM"/>
        </w:rPr>
      </w:pP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Pr>
          <w:rFonts w:ascii="GHEA Mariam" w:hAnsi="GHEA Mariam"/>
          <w:spacing w:val="-2"/>
          <w:sz w:val="24"/>
          <w:szCs w:val="24"/>
          <w:lang w:val="hy-AM"/>
        </w:rPr>
        <w:t xml:space="preserve">         </w:t>
      </w:r>
      <w:r w:rsidR="001C0C9F">
        <w:rPr>
          <w:rFonts w:ascii="GHEA Mariam" w:hAnsi="GHEA Mariam"/>
          <w:spacing w:val="-2"/>
          <w:sz w:val="24"/>
          <w:szCs w:val="24"/>
          <w:lang w:val="hy-AM"/>
        </w:rPr>
        <w:t xml:space="preserve">  </w:t>
      </w:r>
      <w:r>
        <w:rPr>
          <w:rFonts w:ascii="GHEA Mariam" w:hAnsi="GHEA Mariam"/>
          <w:spacing w:val="-2"/>
          <w:sz w:val="24"/>
          <w:szCs w:val="24"/>
          <w:lang w:val="hy-AM"/>
        </w:rPr>
        <w:t xml:space="preserve"> </w:t>
      </w:r>
      <w:r w:rsidRPr="00744B8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2178B">
        <w:rPr>
          <w:rFonts w:ascii="GHEA Mariam" w:hAnsi="GHEA Mariam" w:cs="Sylfaen"/>
          <w:spacing w:val="-2"/>
          <w:sz w:val="24"/>
          <w:szCs w:val="24"/>
          <w:lang w:val="pt-BR"/>
        </w:rPr>
        <w:t>-</w:t>
      </w:r>
      <w:r w:rsidRPr="0092178B">
        <w:rPr>
          <w:rFonts w:ascii="GHEA Mariam" w:hAnsi="GHEA Mariam"/>
          <w:spacing w:val="-2"/>
          <w:sz w:val="24"/>
          <w:szCs w:val="24"/>
          <w:lang w:val="hy-AM"/>
        </w:rPr>
        <w:t>ի</w:t>
      </w:r>
      <w:r w:rsidRPr="0092178B">
        <w:rPr>
          <w:rFonts w:ascii="GHEA Mariam" w:hAnsi="GHEA Mariam"/>
          <w:spacing w:val="-2"/>
          <w:sz w:val="24"/>
          <w:szCs w:val="24"/>
          <w:lang w:val="af-ZA"/>
        </w:rPr>
        <w:t xml:space="preserve"> N      </w:t>
      </w: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Ն</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որոշման</w:t>
      </w:r>
    </w:p>
    <w:p w:rsidR="009E1B84" w:rsidRDefault="009E1B84" w:rsidP="00785829">
      <w:pPr>
        <w:pStyle w:val="Style15"/>
        <w:ind w:firstLine="0"/>
        <w:rPr>
          <w:rFonts w:ascii="GHEA Mariam" w:hAnsi="GHEA Mariam"/>
          <w:spacing w:val="-2"/>
          <w:sz w:val="24"/>
          <w:szCs w:val="24"/>
          <w:lang w:val="hy-AM"/>
        </w:rPr>
      </w:pPr>
    </w:p>
    <w:p w:rsidR="00767982" w:rsidRDefault="00767982" w:rsidP="00785829">
      <w:pPr>
        <w:pStyle w:val="Style15"/>
        <w:ind w:firstLine="0"/>
        <w:rPr>
          <w:rFonts w:ascii="GHEA Mariam" w:hAnsi="GHEA Mariam"/>
          <w:spacing w:val="-2"/>
          <w:sz w:val="24"/>
          <w:szCs w:val="24"/>
          <w:lang w:val="hy-AM"/>
        </w:rPr>
      </w:pPr>
    </w:p>
    <w:tbl>
      <w:tblPr>
        <w:tblW w:w="9781" w:type="dxa"/>
        <w:tblLook w:val="04A0" w:firstRow="1" w:lastRow="0" w:firstColumn="1" w:lastColumn="0" w:noHBand="0" w:noVBand="1"/>
      </w:tblPr>
      <w:tblGrid>
        <w:gridCol w:w="5558"/>
        <w:gridCol w:w="2380"/>
        <w:gridCol w:w="1843"/>
      </w:tblGrid>
      <w:tr w:rsidR="009E1B84" w:rsidRPr="00E735B0" w:rsidTr="00767982">
        <w:trPr>
          <w:trHeight w:val="1528"/>
        </w:trPr>
        <w:tc>
          <w:tcPr>
            <w:tcW w:w="9781" w:type="dxa"/>
            <w:gridSpan w:val="3"/>
            <w:tcBorders>
              <w:top w:val="nil"/>
              <w:left w:val="nil"/>
              <w:bottom w:val="nil"/>
              <w:right w:val="nil"/>
            </w:tcBorders>
            <w:shd w:val="clear" w:color="auto" w:fill="auto"/>
            <w:vAlign w:val="bottom"/>
            <w:hideMark/>
          </w:tcPr>
          <w:p w:rsidR="00E735B0" w:rsidRDefault="009E1B84" w:rsidP="009E1B84">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«ՀԱՅԱՍՏԱՆԻ ՀԱՆՐԱՊԵՏՈՒԹՅԱՆ 2022</w:t>
            </w:r>
            <w:r w:rsidR="00E735B0">
              <w:rPr>
                <w:rFonts w:ascii="GHEA Mariam" w:hAnsi="GHEA Mariam" w:cs="Arial"/>
                <w:sz w:val="24"/>
                <w:szCs w:val="24"/>
                <w:lang w:val="hy-AM" w:eastAsia="en-US"/>
              </w:rPr>
              <w:t xml:space="preserve"> ԹՎԱԿԱՆԻ ՊԵՏԱԿԱՆ ԲՅՈՒՋԵԻ ՄԱՍԻՆ»</w:t>
            </w:r>
            <w:r w:rsidRPr="00E735B0">
              <w:rPr>
                <w:rFonts w:ascii="GHEA Mariam" w:hAnsi="GHEA Mariam" w:cs="Arial"/>
                <w:sz w:val="24"/>
                <w:szCs w:val="24"/>
                <w:lang w:val="hy-AM" w:eastAsia="en-US"/>
              </w:rPr>
              <w:t xml:space="preserve"> ՕՐԵՆՔԻ N</w:t>
            </w:r>
            <w:r w:rsid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 xml:space="preserve">3 ՀՈԴՎԱԾԻ ԱՂՅՈՒՍԱԿՈՒՄ, N 4 ՀԱՎԵԼՎԱԾԻ </w:t>
            </w:r>
          </w:p>
          <w:p w:rsidR="001C0C9F" w:rsidRDefault="009E1B84" w:rsidP="00E735B0">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 xml:space="preserve">N 1 ԱՂՅՈՒՍԱԿՈՒՄ ԵՎ </w:t>
            </w:r>
            <w:r w:rsidR="00767982" w:rsidRPr="00E735B0">
              <w:rPr>
                <w:rFonts w:ascii="GHEA Mariam" w:hAnsi="GHEA Mariam" w:cs="Arial"/>
                <w:sz w:val="24"/>
                <w:szCs w:val="24"/>
                <w:lang w:val="hy-AM" w:eastAsia="en-US"/>
              </w:rPr>
              <w:t>ՀԱՅԱՍՏԱՆԻ ՀԱՆՐԱՊԵՏՈՒԹՅԱՆ</w:t>
            </w:r>
            <w:r w:rsidRPr="00E735B0">
              <w:rPr>
                <w:rFonts w:ascii="GHEA Mariam" w:hAnsi="GHEA Mariam" w:cs="Arial"/>
                <w:sz w:val="24"/>
                <w:szCs w:val="24"/>
                <w:lang w:val="hy-AM" w:eastAsia="en-US"/>
              </w:rPr>
              <w:t xml:space="preserve"> ԿԱՌԱՎԱՐՈՒԹՅԱՆ 2021 ԹՎԱԿԱՆԻ ԴԵԿՏԵՄԲԵՐԻ 23-Ի N 2121-Ն ՈՐՈՇՄԱՆ N 1 ՀԱՎԵԼՎԱԾԻ </w:t>
            </w:r>
          </w:p>
          <w:p w:rsidR="009E1B84" w:rsidRPr="00E735B0" w:rsidRDefault="009E1B84" w:rsidP="00E735B0">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 xml:space="preserve">N 1 ԱՂՅՈՒՍԱԿՈՒՄ ԿԱՏԱՐՎՈՂ ՓՈՓՈԽՈՒԹՅՈՒՆՆԵՐԸ </w:t>
            </w:r>
          </w:p>
          <w:p w:rsidR="00E735B0" w:rsidRPr="009E1B84" w:rsidRDefault="00E735B0" w:rsidP="00767982">
            <w:pPr>
              <w:jc w:val="center"/>
              <w:rPr>
                <w:rFonts w:ascii="GHEA Mariam" w:hAnsi="GHEA Mariam" w:cs="Arial"/>
                <w:sz w:val="22"/>
                <w:szCs w:val="22"/>
                <w:lang w:val="hy-AM" w:eastAsia="en-US"/>
              </w:rPr>
            </w:pPr>
          </w:p>
        </w:tc>
      </w:tr>
      <w:tr w:rsidR="009E1B84" w:rsidRPr="009E1B84" w:rsidTr="00E735B0">
        <w:trPr>
          <w:trHeight w:val="424"/>
        </w:trPr>
        <w:tc>
          <w:tcPr>
            <w:tcW w:w="5558" w:type="dxa"/>
            <w:tcBorders>
              <w:top w:val="nil"/>
              <w:left w:val="nil"/>
              <w:bottom w:val="nil"/>
              <w:right w:val="nil"/>
            </w:tcBorders>
            <w:shd w:val="clear" w:color="auto" w:fill="auto"/>
            <w:noWrap/>
            <w:vAlign w:val="bottom"/>
            <w:hideMark/>
          </w:tcPr>
          <w:p w:rsidR="009E1B84" w:rsidRPr="009E1B84" w:rsidRDefault="009E1B84" w:rsidP="009E1B84">
            <w:pPr>
              <w:jc w:val="center"/>
              <w:rPr>
                <w:rFonts w:ascii="GHEA Mariam" w:hAnsi="GHEA Mariam" w:cs="Arial"/>
                <w:sz w:val="22"/>
                <w:szCs w:val="22"/>
                <w:lang w:val="hy-AM" w:eastAsia="en-US"/>
              </w:rPr>
            </w:pPr>
          </w:p>
        </w:tc>
        <w:tc>
          <w:tcPr>
            <w:tcW w:w="2380" w:type="dxa"/>
            <w:tcBorders>
              <w:top w:val="nil"/>
              <w:left w:val="nil"/>
              <w:bottom w:val="single" w:sz="4" w:space="0" w:color="auto"/>
              <w:right w:val="nil"/>
            </w:tcBorders>
            <w:shd w:val="clear" w:color="auto" w:fill="auto"/>
            <w:noWrap/>
            <w:vAlign w:val="bottom"/>
            <w:hideMark/>
          </w:tcPr>
          <w:p w:rsidR="009E1B84" w:rsidRPr="009E1B84" w:rsidRDefault="009E1B84" w:rsidP="009E1B84">
            <w:pPr>
              <w:rPr>
                <w:rFonts w:ascii="GHEA Mariam" w:hAnsi="GHEA Mariam"/>
                <w:sz w:val="22"/>
                <w:szCs w:val="22"/>
                <w:lang w:val="hy-AM" w:eastAsia="en-US"/>
              </w:rPr>
            </w:pPr>
          </w:p>
        </w:tc>
        <w:tc>
          <w:tcPr>
            <w:tcW w:w="1843" w:type="dxa"/>
            <w:tcBorders>
              <w:top w:val="nil"/>
              <w:left w:val="nil"/>
              <w:bottom w:val="single" w:sz="4" w:space="0" w:color="auto"/>
              <w:right w:val="nil"/>
            </w:tcBorders>
            <w:shd w:val="clear" w:color="auto" w:fill="auto"/>
            <w:noWrap/>
            <w:vAlign w:val="center"/>
            <w:hideMark/>
          </w:tcPr>
          <w:p w:rsidR="009E1B84" w:rsidRPr="009E1B84" w:rsidRDefault="00767982" w:rsidP="00767982">
            <w:pPr>
              <w:jc w:val="right"/>
              <w:rPr>
                <w:rFonts w:ascii="GHEA Mariam" w:hAnsi="GHEA Mariam" w:cs="Arial"/>
                <w:sz w:val="22"/>
                <w:szCs w:val="22"/>
                <w:lang w:eastAsia="en-US"/>
              </w:rPr>
            </w:pPr>
            <w:r w:rsidRPr="00767982">
              <w:rPr>
                <w:rFonts w:ascii="GHEA Mariam" w:hAnsi="GHEA Mariam" w:cs="Arial"/>
                <w:sz w:val="22"/>
                <w:szCs w:val="22"/>
                <w:lang w:val="hy-AM" w:eastAsia="en-US"/>
              </w:rPr>
              <w:t>(</w:t>
            </w:r>
            <w:r w:rsidRPr="009E1B84">
              <w:rPr>
                <w:rFonts w:ascii="GHEA Mariam" w:hAnsi="GHEA Mariam" w:cs="Arial"/>
                <w:sz w:val="22"/>
                <w:szCs w:val="22"/>
                <w:lang w:val="hy-AM" w:eastAsia="en-US"/>
              </w:rPr>
              <w:t>հազ</w:t>
            </w:r>
            <w:r w:rsidRPr="00767982">
              <w:rPr>
                <w:rFonts w:ascii="GHEA Mariam" w:hAnsi="GHEA Mariam" w:cs="Arial"/>
                <w:sz w:val="22"/>
                <w:szCs w:val="22"/>
                <w:lang w:val="hy-AM" w:eastAsia="en-US"/>
              </w:rPr>
              <w:t>.</w:t>
            </w:r>
            <w:r w:rsidRPr="009E1B84">
              <w:rPr>
                <w:rFonts w:ascii="GHEA Mariam" w:hAnsi="GHEA Mariam" w:cs="Arial"/>
                <w:sz w:val="22"/>
                <w:szCs w:val="22"/>
                <w:lang w:val="hy-AM" w:eastAsia="en-US"/>
              </w:rPr>
              <w:t xml:space="preserve"> դրամ</w:t>
            </w:r>
            <w:r w:rsidRPr="00767982">
              <w:rPr>
                <w:rFonts w:ascii="GHEA Mariam" w:hAnsi="GHEA Mariam" w:cs="Arial"/>
                <w:sz w:val="22"/>
                <w:szCs w:val="22"/>
                <w:lang w:val="hy-AM" w:eastAsia="en-US"/>
              </w:rPr>
              <w:t>)</w:t>
            </w:r>
          </w:p>
        </w:tc>
      </w:tr>
      <w:tr w:rsidR="009E1B84" w:rsidRPr="009E1B84" w:rsidTr="00E735B0">
        <w:trPr>
          <w:trHeight w:val="1173"/>
        </w:trPr>
        <w:tc>
          <w:tcPr>
            <w:tcW w:w="555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E1B84" w:rsidRPr="009E1B84" w:rsidRDefault="009E1B84" w:rsidP="009E1B84">
            <w:pPr>
              <w:jc w:val="center"/>
              <w:rPr>
                <w:rFonts w:ascii="GHEA Mariam" w:hAnsi="GHEA Mariam" w:cs="Arial"/>
                <w:sz w:val="22"/>
                <w:szCs w:val="22"/>
                <w:lang w:eastAsia="en-US"/>
              </w:rPr>
            </w:pPr>
            <w:r w:rsidRPr="009E1B84">
              <w:rPr>
                <w:rFonts w:ascii="GHEA Mariam" w:hAnsi="GHEA Mariam" w:cs="Arial"/>
                <w:sz w:val="22"/>
                <w:szCs w:val="22"/>
                <w:lang w:eastAsia="en-US"/>
              </w:rPr>
              <w:t>Պետական  բյուջեի  դեֆիցիտի ֆինանսավորման աղբյուրների ու դրանց տարրերի անվանումները</w:t>
            </w:r>
          </w:p>
        </w:tc>
        <w:tc>
          <w:tcPr>
            <w:tcW w:w="4223" w:type="dxa"/>
            <w:gridSpan w:val="2"/>
            <w:tcBorders>
              <w:top w:val="single" w:sz="4" w:space="0" w:color="auto"/>
              <w:left w:val="nil"/>
              <w:bottom w:val="single" w:sz="4" w:space="0" w:color="auto"/>
              <w:right w:val="single" w:sz="4" w:space="0" w:color="auto"/>
            </w:tcBorders>
            <w:shd w:val="clear" w:color="auto" w:fill="auto"/>
            <w:vAlign w:val="center"/>
            <w:hideMark/>
          </w:tcPr>
          <w:p w:rsidR="009E1B84" w:rsidRPr="009E1B84" w:rsidRDefault="009E1B84" w:rsidP="00767982">
            <w:pPr>
              <w:jc w:val="center"/>
              <w:rPr>
                <w:rFonts w:ascii="GHEA Mariam" w:hAnsi="GHEA Mariam" w:cs="Arial"/>
                <w:sz w:val="22"/>
                <w:szCs w:val="22"/>
                <w:lang w:eastAsia="en-US"/>
              </w:rPr>
            </w:pPr>
            <w:r w:rsidRPr="009E1B84">
              <w:rPr>
                <w:rFonts w:ascii="GHEA Mariam" w:hAnsi="GHEA Mariam" w:cs="Arial"/>
                <w:sz w:val="22"/>
                <w:szCs w:val="22"/>
                <w:lang w:eastAsia="en-US"/>
              </w:rPr>
              <w:t>Ցուցանիշների փոփոխությունը (մուտքերի նվազումը և ելքերի ավելացումը ն</w:t>
            </w:r>
            <w:r w:rsidR="00767982">
              <w:rPr>
                <w:rFonts w:ascii="GHEA Mariam" w:hAnsi="GHEA Mariam" w:cs="Arial"/>
                <w:sz w:val="22"/>
                <w:szCs w:val="22"/>
                <w:lang w:val="hy-AM" w:eastAsia="en-US"/>
              </w:rPr>
              <w:t>շվ</w:t>
            </w:r>
            <w:r w:rsidRPr="009E1B84">
              <w:rPr>
                <w:rFonts w:ascii="GHEA Mariam" w:hAnsi="GHEA Mariam" w:cs="Arial"/>
                <w:sz w:val="22"/>
                <w:szCs w:val="22"/>
                <w:lang w:eastAsia="en-US"/>
              </w:rPr>
              <w:t xml:space="preserve">ած </w:t>
            </w:r>
            <w:r w:rsidR="00767982">
              <w:rPr>
                <w:rFonts w:ascii="GHEA Mariam" w:hAnsi="GHEA Mariam" w:cs="Arial"/>
                <w:sz w:val="22"/>
                <w:szCs w:val="22"/>
                <w:lang w:val="hy-AM" w:eastAsia="en-US"/>
              </w:rPr>
              <w:t>են</w:t>
            </w:r>
            <w:r w:rsidRPr="009E1B84">
              <w:rPr>
                <w:rFonts w:ascii="GHEA Mariam" w:hAnsi="GHEA Mariam" w:cs="Arial"/>
                <w:sz w:val="22"/>
                <w:szCs w:val="22"/>
                <w:lang w:eastAsia="en-US"/>
              </w:rPr>
              <w:t xml:space="preserve"> փակագծերում)</w:t>
            </w:r>
          </w:p>
        </w:tc>
      </w:tr>
      <w:tr w:rsidR="009E1B84" w:rsidRPr="009E1B84" w:rsidTr="00767982">
        <w:trPr>
          <w:trHeight w:val="277"/>
        </w:trPr>
        <w:tc>
          <w:tcPr>
            <w:tcW w:w="5558" w:type="dxa"/>
            <w:vMerge/>
            <w:tcBorders>
              <w:top w:val="single" w:sz="8" w:space="0" w:color="auto"/>
              <w:left w:val="single" w:sz="8" w:space="0" w:color="auto"/>
              <w:bottom w:val="single" w:sz="4" w:space="0" w:color="auto"/>
              <w:right w:val="single" w:sz="4" w:space="0" w:color="auto"/>
            </w:tcBorders>
            <w:vAlign w:val="center"/>
            <w:hideMark/>
          </w:tcPr>
          <w:p w:rsidR="009E1B84" w:rsidRPr="009E1B84" w:rsidRDefault="009E1B84" w:rsidP="009E1B84">
            <w:pPr>
              <w:rPr>
                <w:rFonts w:ascii="GHEA Mariam" w:hAnsi="GHEA Mariam" w:cs="Arial"/>
                <w:sz w:val="22"/>
                <w:szCs w:val="22"/>
                <w:lang w:eastAsia="en-US"/>
              </w:rPr>
            </w:pPr>
          </w:p>
        </w:tc>
        <w:tc>
          <w:tcPr>
            <w:tcW w:w="2380" w:type="dxa"/>
            <w:tcBorders>
              <w:top w:val="nil"/>
              <w:left w:val="nil"/>
              <w:bottom w:val="nil"/>
              <w:right w:val="single" w:sz="4" w:space="0" w:color="auto"/>
            </w:tcBorders>
            <w:shd w:val="clear" w:color="auto" w:fill="auto"/>
            <w:vAlign w:val="center"/>
            <w:hideMark/>
          </w:tcPr>
          <w:p w:rsidR="009E1B84" w:rsidRPr="009E1B84" w:rsidRDefault="00767982" w:rsidP="009E1B84">
            <w:pPr>
              <w:jc w:val="center"/>
              <w:rPr>
                <w:rFonts w:ascii="GHEA Mariam" w:hAnsi="GHEA Mariam" w:cs="Arial"/>
                <w:sz w:val="22"/>
                <w:szCs w:val="22"/>
                <w:lang w:eastAsia="en-US"/>
              </w:rPr>
            </w:pPr>
            <w:r>
              <w:rPr>
                <w:rFonts w:ascii="GHEA Mariam" w:hAnsi="GHEA Mariam" w:cs="Arial"/>
                <w:sz w:val="22"/>
                <w:szCs w:val="22"/>
                <w:lang w:eastAsia="en-US"/>
              </w:rPr>
              <w:t>ինն</w:t>
            </w:r>
            <w:r w:rsidR="009E1B84" w:rsidRPr="009E1B84">
              <w:rPr>
                <w:rFonts w:ascii="GHEA Mariam" w:hAnsi="GHEA Mariam" w:cs="Arial"/>
                <w:sz w:val="22"/>
                <w:szCs w:val="22"/>
                <w:lang w:eastAsia="en-US"/>
              </w:rPr>
              <w:t xml:space="preserve"> ամիս</w:t>
            </w:r>
          </w:p>
        </w:tc>
        <w:tc>
          <w:tcPr>
            <w:tcW w:w="1843" w:type="dxa"/>
            <w:tcBorders>
              <w:top w:val="nil"/>
              <w:left w:val="nil"/>
              <w:bottom w:val="nil"/>
              <w:right w:val="single" w:sz="8" w:space="0" w:color="auto"/>
            </w:tcBorders>
            <w:shd w:val="clear" w:color="auto" w:fill="auto"/>
            <w:vAlign w:val="center"/>
            <w:hideMark/>
          </w:tcPr>
          <w:p w:rsidR="009E1B84" w:rsidRPr="009E1B84" w:rsidRDefault="00767982" w:rsidP="009E1B84">
            <w:pPr>
              <w:jc w:val="center"/>
              <w:rPr>
                <w:rFonts w:ascii="GHEA Mariam" w:hAnsi="GHEA Mariam" w:cs="Arial"/>
                <w:sz w:val="22"/>
                <w:szCs w:val="22"/>
                <w:lang w:eastAsia="en-US"/>
              </w:rPr>
            </w:pPr>
            <w:r>
              <w:rPr>
                <w:rFonts w:ascii="GHEA Mariam" w:hAnsi="GHEA Mariam" w:cs="Arial"/>
                <w:sz w:val="22"/>
                <w:szCs w:val="22"/>
                <w:lang w:val="hy-AM" w:eastAsia="en-US"/>
              </w:rPr>
              <w:t>տ</w:t>
            </w:r>
            <w:r w:rsidR="009E1B84" w:rsidRPr="009E1B84">
              <w:rPr>
                <w:rFonts w:ascii="GHEA Mariam" w:hAnsi="GHEA Mariam" w:cs="Arial"/>
                <w:sz w:val="22"/>
                <w:szCs w:val="22"/>
                <w:lang w:eastAsia="en-US"/>
              </w:rPr>
              <w:t>արի</w:t>
            </w:r>
          </w:p>
        </w:tc>
      </w:tr>
      <w:tr w:rsidR="009E1B84" w:rsidRPr="009E1B84" w:rsidTr="00767982">
        <w:trPr>
          <w:trHeight w:val="277"/>
        </w:trPr>
        <w:tc>
          <w:tcPr>
            <w:tcW w:w="5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E735B0" w:rsidRDefault="009E1B84" w:rsidP="009E1B84">
            <w:pPr>
              <w:rPr>
                <w:rFonts w:ascii="GHEA Mariam" w:hAnsi="GHEA Mariam" w:cs="Arial"/>
                <w:sz w:val="22"/>
                <w:szCs w:val="22"/>
                <w:lang w:val="hy-AM" w:eastAsia="en-US"/>
              </w:rPr>
            </w:pPr>
            <w:r w:rsidRPr="009E1B84">
              <w:rPr>
                <w:rFonts w:ascii="GHEA Mariam" w:hAnsi="GHEA Mariam" w:cs="Arial"/>
                <w:sz w:val="22"/>
                <w:szCs w:val="22"/>
                <w:lang w:eastAsia="en-US"/>
              </w:rPr>
              <w:t>ԸՆԴԱՄԵՆԸ</w:t>
            </w:r>
            <w:r w:rsidR="00E735B0">
              <w:rPr>
                <w:rFonts w:ascii="GHEA Mariam" w:hAnsi="GHEA Mariam" w:cs="Arial"/>
                <w:sz w:val="22"/>
                <w:szCs w:val="22"/>
                <w:lang w:val="hy-AM" w:eastAsia="en-US"/>
              </w:rPr>
              <w: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r>
      <w:tr w:rsidR="009E1B84" w:rsidRPr="009E1B84" w:rsidTr="00767982">
        <w:trPr>
          <w:trHeight w:val="277"/>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այդ թվում`</w:t>
            </w:r>
          </w:p>
        </w:tc>
        <w:tc>
          <w:tcPr>
            <w:tcW w:w="2380"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r>
      <w:tr w:rsidR="009E1B84" w:rsidRPr="009E1B84" w:rsidTr="00767982">
        <w:trPr>
          <w:trHeight w:val="401"/>
        </w:trPr>
        <w:tc>
          <w:tcPr>
            <w:tcW w:w="5558" w:type="dxa"/>
            <w:tcBorders>
              <w:top w:val="nil"/>
              <w:left w:val="single" w:sz="4" w:space="0" w:color="auto"/>
              <w:bottom w:val="single" w:sz="4" w:space="0" w:color="auto"/>
              <w:right w:val="single" w:sz="4" w:space="0" w:color="auto"/>
            </w:tcBorders>
            <w:shd w:val="clear" w:color="auto" w:fill="auto"/>
            <w:vAlign w:val="bottom"/>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Ա.</w:t>
            </w:r>
            <w:r w:rsidR="003477D6">
              <w:rPr>
                <w:rFonts w:ascii="GHEA Mariam" w:hAnsi="GHEA Mariam" w:cs="Arial"/>
                <w:sz w:val="22"/>
                <w:szCs w:val="22"/>
                <w:lang w:val="hy-AM" w:eastAsia="en-US"/>
              </w:rPr>
              <w:t xml:space="preserve"> </w:t>
            </w:r>
            <w:bookmarkStart w:id="0" w:name="_GoBack"/>
            <w:bookmarkEnd w:id="0"/>
            <w:r w:rsidRPr="009E1B84">
              <w:rPr>
                <w:rFonts w:ascii="GHEA Mariam" w:hAnsi="GHEA Mariam" w:cs="Arial"/>
                <w:sz w:val="22"/>
                <w:szCs w:val="22"/>
                <w:lang w:eastAsia="en-US"/>
              </w:rPr>
              <w:t>Ներքին աղբյուրներ-ընդամենը</w:t>
            </w:r>
          </w:p>
        </w:tc>
        <w:tc>
          <w:tcPr>
            <w:tcW w:w="2380"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r>
      <w:tr w:rsidR="009E1B84" w:rsidRPr="009E1B84" w:rsidTr="002B2C97">
        <w:trPr>
          <w:trHeight w:val="56"/>
        </w:trPr>
        <w:tc>
          <w:tcPr>
            <w:tcW w:w="5558" w:type="dxa"/>
            <w:tcBorders>
              <w:top w:val="nil"/>
              <w:left w:val="nil"/>
              <w:bottom w:val="nil"/>
              <w:right w:val="nil"/>
            </w:tcBorders>
            <w:shd w:val="clear" w:color="auto" w:fill="auto"/>
            <w:noWrap/>
            <w:vAlign w:val="bottom"/>
            <w:hideMark/>
          </w:tcPr>
          <w:p w:rsidR="009E1B84" w:rsidRPr="009E1B84" w:rsidRDefault="009E1B84" w:rsidP="009E1B84">
            <w:pPr>
              <w:jc w:val="center"/>
              <w:rPr>
                <w:rFonts w:ascii="GHEA Mariam" w:hAnsi="GHEA Mariam" w:cs="Arial"/>
                <w:sz w:val="22"/>
                <w:szCs w:val="22"/>
                <w:lang w:eastAsia="en-US"/>
              </w:rPr>
            </w:pP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r>
      <w:tr w:rsidR="009E1B84" w:rsidRPr="009E1B84" w:rsidTr="00767982">
        <w:trPr>
          <w:trHeight w:val="277"/>
        </w:trPr>
        <w:tc>
          <w:tcPr>
            <w:tcW w:w="5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1B84" w:rsidRPr="009E1B84" w:rsidRDefault="009E1B84" w:rsidP="009E1B84">
            <w:pPr>
              <w:ind w:firstLineChars="100" w:firstLine="220"/>
              <w:rPr>
                <w:rFonts w:ascii="GHEA Mariam" w:hAnsi="GHEA Mariam" w:cs="Arial"/>
                <w:sz w:val="22"/>
                <w:szCs w:val="22"/>
                <w:lang w:eastAsia="en-US"/>
              </w:rPr>
            </w:pPr>
            <w:r w:rsidRPr="009E1B84">
              <w:rPr>
                <w:rFonts w:ascii="GHEA Mariam" w:hAnsi="GHEA Mariam" w:cs="Arial"/>
                <w:sz w:val="22"/>
                <w:szCs w:val="22"/>
                <w:lang w:eastAsia="en-US"/>
              </w:rPr>
              <w:t>2. Ֆինանսական զուտ ակտիվներ</w:t>
            </w:r>
          </w:p>
        </w:tc>
        <w:tc>
          <w:tcPr>
            <w:tcW w:w="2380"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r>
      <w:tr w:rsidR="009E1B84" w:rsidRPr="009E1B84" w:rsidTr="00767982">
        <w:trPr>
          <w:trHeight w:val="277"/>
        </w:trPr>
        <w:tc>
          <w:tcPr>
            <w:tcW w:w="5558" w:type="dxa"/>
            <w:tcBorders>
              <w:top w:val="nil"/>
              <w:left w:val="single" w:sz="4" w:space="0" w:color="auto"/>
              <w:bottom w:val="single" w:sz="4" w:space="0" w:color="auto"/>
              <w:right w:val="single" w:sz="4" w:space="0" w:color="auto"/>
            </w:tcBorders>
            <w:shd w:val="clear" w:color="auto" w:fill="auto"/>
            <w:vAlign w:val="bottom"/>
            <w:hideMark/>
          </w:tcPr>
          <w:p w:rsidR="009E1B84" w:rsidRPr="009E1B84" w:rsidRDefault="009E1B84" w:rsidP="009E1B84">
            <w:pPr>
              <w:ind w:firstLineChars="100" w:firstLine="220"/>
              <w:rPr>
                <w:rFonts w:ascii="GHEA Mariam" w:hAnsi="GHEA Mariam" w:cs="Arial"/>
                <w:sz w:val="22"/>
                <w:szCs w:val="22"/>
                <w:lang w:eastAsia="en-US"/>
              </w:rPr>
            </w:pPr>
            <w:r w:rsidRPr="009E1B84">
              <w:rPr>
                <w:rFonts w:ascii="GHEA Mariam" w:hAnsi="GHEA Mariam" w:cs="Arial"/>
                <w:sz w:val="22"/>
                <w:szCs w:val="22"/>
                <w:lang w:eastAsia="en-US"/>
              </w:rPr>
              <w:t>2.6</w:t>
            </w:r>
            <w:r w:rsidR="002B2C97">
              <w:rPr>
                <w:rFonts w:ascii="GHEA Mariam" w:hAnsi="GHEA Mariam" w:cs="Arial"/>
                <w:sz w:val="22"/>
                <w:szCs w:val="22"/>
                <w:lang w:val="hy-AM" w:eastAsia="en-US"/>
              </w:rPr>
              <w:t xml:space="preserve">. </w:t>
            </w:r>
            <w:r w:rsidRPr="009E1B84">
              <w:rPr>
                <w:rFonts w:ascii="GHEA Mariam" w:hAnsi="GHEA Mariam" w:cs="Arial"/>
                <w:sz w:val="22"/>
                <w:szCs w:val="22"/>
                <w:lang w:eastAsia="en-US"/>
              </w:rPr>
              <w:t>Այլ</w:t>
            </w:r>
          </w:p>
        </w:tc>
        <w:tc>
          <w:tcPr>
            <w:tcW w:w="2380"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r>
      <w:tr w:rsidR="009E1B84" w:rsidRPr="009E1B84" w:rsidTr="00767982">
        <w:trPr>
          <w:trHeight w:val="277"/>
        </w:trPr>
        <w:tc>
          <w:tcPr>
            <w:tcW w:w="5558" w:type="dxa"/>
            <w:tcBorders>
              <w:top w:val="nil"/>
              <w:left w:val="single" w:sz="4" w:space="0" w:color="auto"/>
              <w:bottom w:val="single" w:sz="4" w:space="0" w:color="auto"/>
              <w:right w:val="single" w:sz="4" w:space="0" w:color="auto"/>
            </w:tcBorders>
            <w:shd w:val="clear" w:color="auto" w:fill="auto"/>
            <w:vAlign w:val="bottom"/>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այդ թվում՝</w:t>
            </w:r>
          </w:p>
        </w:tc>
        <w:tc>
          <w:tcPr>
            <w:tcW w:w="2380"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r>
      <w:tr w:rsidR="009E1B84" w:rsidRPr="009E1B84" w:rsidTr="00767982">
        <w:trPr>
          <w:trHeight w:val="555"/>
        </w:trPr>
        <w:tc>
          <w:tcPr>
            <w:tcW w:w="5558" w:type="dxa"/>
            <w:tcBorders>
              <w:top w:val="nil"/>
              <w:left w:val="single" w:sz="4" w:space="0" w:color="auto"/>
              <w:bottom w:val="single" w:sz="4" w:space="0" w:color="auto"/>
              <w:right w:val="single" w:sz="4" w:space="0" w:color="auto"/>
            </w:tcBorders>
            <w:shd w:val="clear" w:color="auto" w:fill="auto"/>
            <w:vAlign w:val="bottom"/>
            <w:hideMark/>
          </w:tcPr>
          <w:p w:rsidR="009E1B84" w:rsidRPr="009E1B84" w:rsidRDefault="009E1B84" w:rsidP="009E1B84">
            <w:pPr>
              <w:ind w:firstLineChars="100" w:firstLine="220"/>
              <w:rPr>
                <w:rFonts w:ascii="GHEA Mariam" w:hAnsi="GHEA Mariam" w:cs="Arial"/>
                <w:sz w:val="22"/>
                <w:szCs w:val="22"/>
                <w:lang w:eastAsia="en-US"/>
              </w:rPr>
            </w:pPr>
            <w:r w:rsidRPr="009E1B84">
              <w:rPr>
                <w:rFonts w:ascii="GHEA Mariam" w:hAnsi="GHEA Mariam" w:cs="Arial"/>
                <w:sz w:val="22"/>
                <w:szCs w:val="22"/>
                <w:lang w:eastAsia="en-US"/>
              </w:rPr>
              <w:t xml:space="preserve">«Արտաբյուջետային հաշվի ժամանակավորապես ազատ միջոցներ» </w:t>
            </w:r>
          </w:p>
        </w:tc>
        <w:tc>
          <w:tcPr>
            <w:tcW w:w="2380"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r>
      <w:tr w:rsidR="009E1B84" w:rsidRPr="009E1B84" w:rsidTr="00767982">
        <w:trPr>
          <w:trHeight w:val="555"/>
        </w:trPr>
        <w:tc>
          <w:tcPr>
            <w:tcW w:w="5558" w:type="dxa"/>
            <w:tcBorders>
              <w:top w:val="nil"/>
              <w:left w:val="single" w:sz="4" w:space="0" w:color="auto"/>
              <w:bottom w:val="single" w:sz="4" w:space="0" w:color="auto"/>
              <w:right w:val="single" w:sz="4" w:space="0" w:color="auto"/>
            </w:tcBorders>
            <w:shd w:val="clear" w:color="auto" w:fill="auto"/>
            <w:vAlign w:val="bottom"/>
            <w:hideMark/>
          </w:tcPr>
          <w:p w:rsidR="009E1B84" w:rsidRPr="009E1B84" w:rsidRDefault="009E1B84" w:rsidP="009E1B84">
            <w:pPr>
              <w:ind w:firstLineChars="100" w:firstLine="220"/>
              <w:rPr>
                <w:rFonts w:ascii="GHEA Mariam" w:hAnsi="GHEA Mariam" w:cs="Arial"/>
                <w:sz w:val="22"/>
                <w:szCs w:val="22"/>
                <w:lang w:eastAsia="en-US"/>
              </w:rPr>
            </w:pPr>
            <w:r w:rsidRPr="009E1B84">
              <w:rPr>
                <w:rFonts w:ascii="GHEA Mariam" w:hAnsi="GHEA Mariam" w:cs="Arial"/>
                <w:sz w:val="22"/>
                <w:szCs w:val="22"/>
                <w:lang w:eastAsia="en-US"/>
              </w:rPr>
              <w:t>Արտաբյուջետային հաշվի միջոցների փոփոխություն</w:t>
            </w:r>
          </w:p>
        </w:tc>
        <w:tc>
          <w:tcPr>
            <w:tcW w:w="2380"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(141.7)</w:t>
            </w:r>
          </w:p>
        </w:tc>
      </w:tr>
    </w:tbl>
    <w:p w:rsidR="009E1B84" w:rsidRDefault="009E1B84" w:rsidP="00785829">
      <w:pPr>
        <w:pStyle w:val="Style15"/>
        <w:ind w:firstLine="0"/>
        <w:rPr>
          <w:rFonts w:ascii="Arial" w:hAnsi="Arial" w:cs="Arial"/>
          <w:lang w:val="hy-AM"/>
        </w:rPr>
      </w:pPr>
    </w:p>
    <w:p w:rsidR="009E1B84" w:rsidRDefault="009E1B84" w:rsidP="00785829">
      <w:pPr>
        <w:pStyle w:val="Style15"/>
        <w:ind w:firstLine="0"/>
        <w:rPr>
          <w:rFonts w:ascii="Arial" w:hAnsi="Arial" w:cs="Arial"/>
          <w:lang w:val="hy-AM"/>
        </w:rPr>
      </w:pPr>
    </w:p>
    <w:p w:rsidR="009E1B84" w:rsidRPr="00CB4639" w:rsidRDefault="009E1B84" w:rsidP="00767982">
      <w:pPr>
        <w:pStyle w:val="mechtex"/>
        <w:jc w:val="left"/>
        <w:rPr>
          <w:rFonts w:ascii="GHEA Mariam" w:hAnsi="GHEA Mariam" w:cs="Arial Armenian"/>
          <w:sz w:val="24"/>
          <w:szCs w:val="24"/>
          <w:lang w:val="hy-AM"/>
        </w:rPr>
      </w:pPr>
      <w:r w:rsidRPr="00CB4639">
        <w:rPr>
          <w:rFonts w:ascii="GHEA Mariam" w:hAnsi="GHEA Mariam" w:cs="Arial"/>
          <w:sz w:val="24"/>
          <w:szCs w:val="24"/>
          <w:lang w:val="hy-AM"/>
        </w:rPr>
        <w:t>ՀԱՅԱՍՏԱՆԻ</w:t>
      </w:r>
      <w:r w:rsidR="00E735B0">
        <w:rPr>
          <w:rFonts w:ascii="GHEA Mariam" w:hAnsi="GHEA Mariam" w:cs="Arial Armenian"/>
          <w:sz w:val="24"/>
          <w:szCs w:val="24"/>
          <w:lang w:val="hy-AM"/>
        </w:rPr>
        <w:t xml:space="preserve"> </w:t>
      </w:r>
      <w:r w:rsidRPr="00CB4639">
        <w:rPr>
          <w:rFonts w:ascii="GHEA Mariam" w:hAnsi="GHEA Mariam" w:cs="Arial"/>
          <w:sz w:val="24"/>
          <w:szCs w:val="24"/>
          <w:lang w:val="hy-AM"/>
        </w:rPr>
        <w:t>ՀԱՆՐԱՊԵՏՈՒԹՅԱՆ</w:t>
      </w:r>
    </w:p>
    <w:p w:rsidR="009E1B84" w:rsidRPr="00CB4639" w:rsidRDefault="009E1B84" w:rsidP="00767982">
      <w:pPr>
        <w:pStyle w:val="mechtex"/>
        <w:jc w:val="left"/>
        <w:rPr>
          <w:rFonts w:ascii="GHEA Mariam" w:hAnsi="GHEA Mariam" w:cs="Sylfaen"/>
          <w:sz w:val="24"/>
          <w:szCs w:val="24"/>
          <w:lang w:val="hy-AM"/>
        </w:rPr>
      </w:pPr>
      <w:r w:rsidRPr="00CB4639">
        <w:rPr>
          <w:rFonts w:ascii="GHEA Mariam" w:hAnsi="GHEA Mariam"/>
          <w:sz w:val="24"/>
          <w:szCs w:val="24"/>
          <w:lang w:val="hy-AM"/>
        </w:rPr>
        <w:t xml:space="preserve">  </w:t>
      </w:r>
      <w:r w:rsidRPr="00CB4639">
        <w:rPr>
          <w:rFonts w:ascii="GHEA Mariam" w:hAnsi="GHEA Mariam" w:cs="Arial"/>
          <w:sz w:val="24"/>
          <w:szCs w:val="24"/>
          <w:lang w:val="hy-AM"/>
        </w:rPr>
        <w:t>ՎԱՐՉԱՊԵՏԻ</w:t>
      </w:r>
      <w:r w:rsidRPr="00CB4639">
        <w:rPr>
          <w:rFonts w:ascii="GHEA Mariam" w:hAnsi="GHEA Mariam" w:cs="Sylfaen"/>
          <w:sz w:val="24"/>
          <w:szCs w:val="24"/>
          <w:lang w:val="hy-AM"/>
        </w:rPr>
        <w:t xml:space="preserve"> </w:t>
      </w:r>
      <w:r w:rsidRPr="00CB4639">
        <w:rPr>
          <w:rFonts w:ascii="GHEA Mariam" w:hAnsi="GHEA Mariam" w:cs="Arial"/>
          <w:sz w:val="24"/>
          <w:szCs w:val="24"/>
          <w:lang w:val="hy-AM"/>
        </w:rPr>
        <w:t>ԱՇԽԱՏԱԿԱԶՄԻ</w:t>
      </w:r>
    </w:p>
    <w:p w:rsidR="009E1B84" w:rsidRPr="002F0F0B" w:rsidRDefault="009E1B84" w:rsidP="00785829">
      <w:pPr>
        <w:pStyle w:val="Style15"/>
        <w:ind w:firstLine="0"/>
        <w:rPr>
          <w:rFonts w:ascii="Arial" w:hAnsi="Arial" w:cs="Arial"/>
          <w:lang w:val="hy-AM"/>
        </w:rPr>
        <w:sectPr w:rsidR="009E1B84" w:rsidRPr="002F0F0B" w:rsidSect="008F3F17">
          <w:pgSz w:w="11909" w:h="16834" w:code="9"/>
          <w:pgMar w:top="1440" w:right="1440" w:bottom="1021" w:left="1440" w:header="720" w:footer="576" w:gutter="0"/>
          <w:pgNumType w:start="1"/>
          <w:cols w:space="720"/>
          <w:titlePg/>
          <w:docGrid w:linePitch="272"/>
        </w:sectPr>
      </w:pPr>
      <w:r w:rsidRPr="00CB4639">
        <w:rPr>
          <w:rFonts w:ascii="GHEA Mariam" w:hAnsi="GHEA Mariam" w:cs="Sylfaen"/>
          <w:sz w:val="24"/>
          <w:szCs w:val="24"/>
          <w:lang w:val="hy-AM"/>
        </w:rPr>
        <w:tab/>
        <w:t xml:space="preserve">    ՂԵԿԱՎԱՐ</w:t>
      </w:r>
      <w:r w:rsidRPr="00CB4639">
        <w:rPr>
          <w:rFonts w:ascii="GHEA Mariam" w:hAnsi="GHEA Mariam" w:cs="Arial Armenian"/>
          <w:sz w:val="24"/>
          <w:szCs w:val="24"/>
          <w:lang w:val="hy-AM"/>
        </w:rPr>
        <w:tab/>
        <w:t xml:space="preserve">                                           </w:t>
      </w:r>
      <w:r w:rsidRPr="00CB4639">
        <w:rPr>
          <w:rFonts w:ascii="GHEA Mariam" w:hAnsi="GHEA Mariam" w:cs="Arial Armenian"/>
          <w:sz w:val="24"/>
          <w:szCs w:val="24"/>
          <w:lang w:val="hy-AM"/>
        </w:rPr>
        <w:tab/>
      </w:r>
      <w:r w:rsidR="00E735B0">
        <w:rPr>
          <w:rFonts w:ascii="GHEA Mariam" w:hAnsi="GHEA Mariam" w:cs="Arial Armenian"/>
          <w:sz w:val="24"/>
          <w:szCs w:val="24"/>
          <w:lang w:val="hy-AM"/>
        </w:rPr>
        <w:t xml:space="preserve">      </w:t>
      </w:r>
      <w:r w:rsidRPr="00CB4639">
        <w:rPr>
          <w:rFonts w:ascii="GHEA Mariam" w:hAnsi="GHEA Mariam" w:cs="Arial Armenian"/>
          <w:spacing w:val="-8"/>
          <w:sz w:val="24"/>
          <w:szCs w:val="24"/>
          <w:lang w:val="hy-AM"/>
        </w:rPr>
        <w:t>Ա</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Հ</w:t>
      </w:r>
      <w:r w:rsidRPr="009E1B84">
        <w:rPr>
          <w:rFonts w:ascii="GHEA Mariam" w:hAnsi="GHEA Mariam" w:cs="Arial Armenian"/>
          <w:spacing w:val="-8"/>
          <w:sz w:val="24"/>
          <w:szCs w:val="24"/>
          <w:lang w:val="hy-AM"/>
        </w:rPr>
        <w:t>Ա</w:t>
      </w:r>
      <w:r w:rsidRPr="00CB4639">
        <w:rPr>
          <w:rFonts w:ascii="GHEA Mariam" w:hAnsi="GHEA Mariam" w:cs="Arial Armenian"/>
          <w:spacing w:val="-8"/>
          <w:sz w:val="24"/>
          <w:szCs w:val="24"/>
          <w:lang w:val="hy-AM"/>
        </w:rPr>
        <w:t>ՐՈՒԹՅՈՒՆ</w:t>
      </w:r>
      <w:r w:rsidRPr="00CB4639">
        <w:rPr>
          <w:rFonts w:ascii="GHEA Mariam" w:hAnsi="GHEA Mariam" w:cs="Sylfaen"/>
          <w:spacing w:val="-8"/>
          <w:sz w:val="24"/>
          <w:szCs w:val="24"/>
          <w:lang w:val="hy-AM"/>
        </w:rPr>
        <w:t>ՅԱՆ</w:t>
      </w:r>
    </w:p>
    <w:p w:rsidR="002F0F0B" w:rsidRPr="0092178B" w:rsidRDefault="002F0F0B" w:rsidP="00767982">
      <w:pPr>
        <w:pStyle w:val="mechtex"/>
        <w:ind w:left="5760" w:firstLine="720"/>
        <w:jc w:val="left"/>
        <w:rPr>
          <w:rFonts w:ascii="GHEA Mariam" w:hAnsi="GHEA Mariam"/>
          <w:i/>
          <w:spacing w:val="-8"/>
          <w:sz w:val="24"/>
          <w:szCs w:val="24"/>
          <w:lang w:val="hy-AM"/>
        </w:rPr>
      </w:pPr>
      <w:r w:rsidRPr="0092178B">
        <w:rPr>
          <w:rFonts w:ascii="GHEA Mariam" w:hAnsi="GHEA Mariam" w:cs="Arial"/>
          <w:spacing w:val="-8"/>
          <w:sz w:val="24"/>
          <w:szCs w:val="24"/>
          <w:lang w:val="hy-AM"/>
        </w:rPr>
        <w:lastRenderedPageBreak/>
        <w:t>Հավելված</w:t>
      </w:r>
      <w:r w:rsidRPr="0092178B">
        <w:rPr>
          <w:rFonts w:ascii="GHEA Mariam" w:hAnsi="GHEA Mariam"/>
          <w:spacing w:val="-8"/>
          <w:sz w:val="24"/>
          <w:szCs w:val="24"/>
          <w:lang w:val="af-ZA"/>
        </w:rPr>
        <w:t xml:space="preserve"> </w:t>
      </w:r>
      <w:r w:rsidRPr="0092178B">
        <w:rPr>
          <w:rFonts w:ascii="GHEA Mariam" w:hAnsi="GHEA Mariam"/>
          <w:spacing w:val="-2"/>
          <w:sz w:val="24"/>
          <w:szCs w:val="24"/>
          <w:lang w:val="hy-AM"/>
        </w:rPr>
        <w:t>N</w:t>
      </w:r>
      <w:r w:rsidRPr="0092178B">
        <w:rPr>
          <w:rFonts w:ascii="GHEA Mariam" w:hAnsi="GHEA Mariam"/>
          <w:spacing w:val="-8"/>
          <w:sz w:val="24"/>
          <w:szCs w:val="24"/>
          <w:lang w:val="hy-AM"/>
        </w:rPr>
        <w:t xml:space="preserve"> </w:t>
      </w:r>
      <w:r>
        <w:rPr>
          <w:rFonts w:ascii="GHEA Mariam" w:hAnsi="GHEA Mariam"/>
          <w:spacing w:val="-8"/>
          <w:sz w:val="24"/>
          <w:szCs w:val="24"/>
          <w:lang w:val="hy-AM"/>
        </w:rPr>
        <w:t>3</w:t>
      </w:r>
    </w:p>
    <w:p w:rsidR="002F0F0B" w:rsidRPr="0092178B" w:rsidRDefault="002F0F0B" w:rsidP="00767982">
      <w:pPr>
        <w:pStyle w:val="mechtex"/>
        <w:ind w:firstLine="720"/>
        <w:jc w:val="left"/>
        <w:rPr>
          <w:rFonts w:ascii="GHEA Mariam" w:hAnsi="GHEA Mariam"/>
          <w:i/>
          <w:spacing w:val="-6"/>
          <w:sz w:val="24"/>
          <w:szCs w:val="24"/>
          <w:lang w:val="af-ZA"/>
        </w:rPr>
      </w:pPr>
      <w:r w:rsidRPr="0092178B">
        <w:rPr>
          <w:rFonts w:ascii="GHEA Mariam" w:hAnsi="GHEA Mariam"/>
          <w:spacing w:val="-6"/>
          <w:sz w:val="24"/>
          <w:szCs w:val="24"/>
          <w:lang w:val="af-ZA"/>
        </w:rPr>
        <w:t xml:space="preserve">       </w:t>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t xml:space="preserve"> </w:t>
      </w:r>
      <w:r w:rsidRPr="0092178B">
        <w:rPr>
          <w:rFonts w:ascii="GHEA Mariam" w:hAnsi="GHEA Mariam" w:cs="Arial"/>
          <w:spacing w:val="-6"/>
          <w:sz w:val="24"/>
          <w:szCs w:val="24"/>
          <w:lang w:val="hy-AM"/>
        </w:rPr>
        <w:t>ՀՀ</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կառավարության</w:t>
      </w:r>
      <w:r w:rsidRPr="0092178B">
        <w:rPr>
          <w:rFonts w:ascii="GHEA Mariam" w:hAnsi="GHEA Mariam"/>
          <w:spacing w:val="-6"/>
          <w:sz w:val="24"/>
          <w:szCs w:val="24"/>
          <w:lang w:val="af-ZA"/>
        </w:rPr>
        <w:t xml:space="preserve"> 20</w:t>
      </w:r>
      <w:r w:rsidRPr="0092178B">
        <w:rPr>
          <w:rFonts w:ascii="GHEA Mariam" w:hAnsi="GHEA Mariam"/>
          <w:spacing w:val="-6"/>
          <w:sz w:val="24"/>
          <w:szCs w:val="24"/>
          <w:lang w:val="hy-AM"/>
        </w:rPr>
        <w:t>22</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թվականի</w:t>
      </w:r>
    </w:p>
    <w:p w:rsidR="002F0F0B" w:rsidRDefault="002F0F0B" w:rsidP="00785829">
      <w:pPr>
        <w:pStyle w:val="Style15"/>
        <w:ind w:firstLine="0"/>
        <w:rPr>
          <w:rFonts w:ascii="GHEA Mariam" w:hAnsi="GHEA Mariam"/>
          <w:spacing w:val="-2"/>
          <w:sz w:val="24"/>
          <w:szCs w:val="24"/>
          <w:lang w:val="hy-AM"/>
        </w:rPr>
      </w:pP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Pr>
          <w:rFonts w:ascii="GHEA Mariam" w:hAnsi="GHEA Mariam"/>
          <w:spacing w:val="-2"/>
          <w:sz w:val="24"/>
          <w:szCs w:val="24"/>
          <w:lang w:val="hy-AM"/>
        </w:rPr>
        <w:t xml:space="preserve">         </w:t>
      </w:r>
      <w:r w:rsidR="00E735B0">
        <w:rPr>
          <w:rFonts w:ascii="GHEA Mariam" w:hAnsi="GHEA Mariam"/>
          <w:spacing w:val="-2"/>
          <w:sz w:val="24"/>
          <w:szCs w:val="24"/>
          <w:lang w:val="hy-AM"/>
        </w:rPr>
        <w:t xml:space="preserve">  </w:t>
      </w:r>
      <w:r>
        <w:rPr>
          <w:rFonts w:ascii="GHEA Mariam" w:hAnsi="GHEA Mariam"/>
          <w:spacing w:val="-2"/>
          <w:sz w:val="24"/>
          <w:szCs w:val="24"/>
          <w:lang w:val="hy-AM"/>
        </w:rPr>
        <w:t xml:space="preserve"> </w:t>
      </w:r>
      <w:r w:rsidRPr="00744B8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2178B">
        <w:rPr>
          <w:rFonts w:ascii="GHEA Mariam" w:hAnsi="GHEA Mariam" w:cs="Sylfaen"/>
          <w:spacing w:val="-2"/>
          <w:sz w:val="24"/>
          <w:szCs w:val="24"/>
          <w:lang w:val="pt-BR"/>
        </w:rPr>
        <w:t>-</w:t>
      </w:r>
      <w:r w:rsidRPr="0092178B">
        <w:rPr>
          <w:rFonts w:ascii="GHEA Mariam" w:hAnsi="GHEA Mariam"/>
          <w:spacing w:val="-2"/>
          <w:sz w:val="24"/>
          <w:szCs w:val="24"/>
          <w:lang w:val="hy-AM"/>
        </w:rPr>
        <w:t>ի</w:t>
      </w:r>
      <w:r w:rsidR="00E735B0">
        <w:rPr>
          <w:rFonts w:ascii="GHEA Mariam" w:hAnsi="GHEA Mariam"/>
          <w:spacing w:val="-2"/>
          <w:sz w:val="24"/>
          <w:szCs w:val="24"/>
          <w:lang w:val="af-ZA"/>
        </w:rPr>
        <w:t xml:space="preserve"> N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Ն</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որոշման</w:t>
      </w:r>
    </w:p>
    <w:p w:rsidR="009E1B84" w:rsidRDefault="009E1B84" w:rsidP="00785829">
      <w:pPr>
        <w:pStyle w:val="Style15"/>
        <w:ind w:firstLine="0"/>
        <w:rPr>
          <w:rFonts w:ascii="GHEA Mariam" w:hAnsi="GHEA Mariam"/>
          <w:spacing w:val="-2"/>
          <w:sz w:val="24"/>
          <w:szCs w:val="24"/>
          <w:lang w:val="hy-AM"/>
        </w:rPr>
      </w:pPr>
    </w:p>
    <w:tbl>
      <w:tblPr>
        <w:tblW w:w="9763" w:type="dxa"/>
        <w:tblLook w:val="04A0" w:firstRow="1" w:lastRow="0" w:firstColumn="1" w:lastColumn="0" w:noHBand="0" w:noVBand="1"/>
      </w:tblPr>
      <w:tblGrid>
        <w:gridCol w:w="4554"/>
        <w:gridCol w:w="2401"/>
        <w:gridCol w:w="2808"/>
      </w:tblGrid>
      <w:tr w:rsidR="009E1B84" w:rsidRPr="00AF5A5E" w:rsidTr="00767982">
        <w:trPr>
          <w:trHeight w:val="1824"/>
        </w:trPr>
        <w:tc>
          <w:tcPr>
            <w:tcW w:w="9763" w:type="dxa"/>
            <w:gridSpan w:val="3"/>
            <w:tcBorders>
              <w:top w:val="nil"/>
              <w:left w:val="nil"/>
              <w:bottom w:val="nil"/>
              <w:right w:val="nil"/>
            </w:tcBorders>
            <w:shd w:val="clear" w:color="auto" w:fill="auto"/>
            <w:vAlign w:val="bottom"/>
            <w:hideMark/>
          </w:tcPr>
          <w:p w:rsidR="009E1B84" w:rsidRPr="00E735B0" w:rsidRDefault="009E1B84" w:rsidP="002B2C97">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«ՀԱՅԱՍՏԱՆԻ ՀԱՆՐԱՊԵՏՈՒԹՅԱՆ 2022 ԹՎ</w:t>
            </w:r>
            <w:r w:rsidR="00E735B0">
              <w:rPr>
                <w:rFonts w:ascii="GHEA Mariam" w:hAnsi="GHEA Mariam" w:cs="Arial"/>
                <w:sz w:val="24"/>
                <w:szCs w:val="24"/>
                <w:lang w:val="hy-AM" w:eastAsia="en-US"/>
              </w:rPr>
              <w:t xml:space="preserve">ԱԿԱՆԻ ՊԵՏԱԿԱՆ ԲՅՈՒՋԵԻ ՄԱՍԻՆ» </w:t>
            </w:r>
            <w:r w:rsidRPr="00E735B0">
              <w:rPr>
                <w:rFonts w:ascii="GHEA Mariam" w:hAnsi="GHEA Mariam" w:cs="Arial"/>
                <w:sz w:val="24"/>
                <w:szCs w:val="24"/>
                <w:lang w:val="hy-AM" w:eastAsia="en-US"/>
              </w:rPr>
              <w:t>ՕՐԵՆՔԻ N</w:t>
            </w:r>
            <w:r w:rsidR="00E735B0">
              <w:rPr>
                <w:rFonts w:ascii="GHEA Mariam" w:hAnsi="GHEA Mariam" w:cs="Arial"/>
                <w:sz w:val="24"/>
                <w:szCs w:val="24"/>
                <w:lang w:val="hy-AM" w:eastAsia="en-US"/>
              </w:rPr>
              <w:t xml:space="preserve"> 6</w:t>
            </w:r>
            <w:r w:rsidRPr="00E735B0">
              <w:rPr>
                <w:rFonts w:ascii="GHEA Mariam" w:hAnsi="GHEA Mariam" w:cs="Arial"/>
                <w:sz w:val="24"/>
                <w:szCs w:val="24"/>
                <w:lang w:val="hy-AM" w:eastAsia="en-US"/>
              </w:rPr>
              <w:t xml:space="preserve"> ՀՈԴՎԱԾԻ ԱՂՅՈՒՍԱԿՈՒՄ ԵՎ ՀԱՅԱՍՏԱՆԻ ՀԱՆՐԱՊԵՏՈՒԹՅԱՆ ԿԱՌԱՎԱՐՈՒԹՅԱՆ 2021 ԹՎԱԿԱՆԻ ԴԵԿՏԵՄԲԵՐԻ 23-Ի  N 2121-Ն ՈՐՈՇՄԱՆ N 2 ՀԱՎԵԼՎԱԾՈՒՄ ԿԱՏԱՐՎՈՂ ՓՈՓՈԽՈՒԹՅՈՒՆՆԵՐԸ </w:t>
            </w:r>
          </w:p>
        </w:tc>
      </w:tr>
      <w:tr w:rsidR="009E1B84" w:rsidRPr="00AF5A5E" w:rsidTr="002B2C97">
        <w:trPr>
          <w:trHeight w:val="275"/>
        </w:trPr>
        <w:tc>
          <w:tcPr>
            <w:tcW w:w="4554" w:type="dxa"/>
            <w:tcBorders>
              <w:top w:val="nil"/>
              <w:left w:val="nil"/>
              <w:bottom w:val="nil"/>
              <w:right w:val="nil"/>
            </w:tcBorders>
            <w:shd w:val="clear" w:color="auto" w:fill="auto"/>
            <w:noWrap/>
            <w:vAlign w:val="center"/>
            <w:hideMark/>
          </w:tcPr>
          <w:p w:rsidR="009E1B84" w:rsidRPr="009E1B84" w:rsidRDefault="009E1B84" w:rsidP="009E1B84">
            <w:pPr>
              <w:jc w:val="center"/>
              <w:rPr>
                <w:rFonts w:ascii="GHEA Mariam" w:hAnsi="GHEA Mariam" w:cs="Arial"/>
                <w:sz w:val="22"/>
                <w:szCs w:val="22"/>
                <w:lang w:val="hy-AM" w:eastAsia="en-US"/>
              </w:rPr>
            </w:pPr>
          </w:p>
        </w:tc>
        <w:tc>
          <w:tcPr>
            <w:tcW w:w="2401" w:type="dxa"/>
            <w:tcBorders>
              <w:top w:val="nil"/>
              <w:left w:val="nil"/>
              <w:bottom w:val="nil"/>
              <w:right w:val="nil"/>
            </w:tcBorders>
            <w:shd w:val="clear" w:color="auto" w:fill="auto"/>
            <w:noWrap/>
            <w:vAlign w:val="center"/>
            <w:hideMark/>
          </w:tcPr>
          <w:p w:rsidR="009E1B84" w:rsidRPr="009E1B84" w:rsidRDefault="009E1B84" w:rsidP="009E1B84">
            <w:pPr>
              <w:rPr>
                <w:rFonts w:ascii="GHEA Mariam" w:hAnsi="GHEA Mariam"/>
                <w:sz w:val="22"/>
                <w:szCs w:val="22"/>
                <w:lang w:val="hy-AM" w:eastAsia="en-US"/>
              </w:rPr>
            </w:pPr>
          </w:p>
        </w:tc>
        <w:tc>
          <w:tcPr>
            <w:tcW w:w="2808" w:type="dxa"/>
            <w:tcBorders>
              <w:top w:val="nil"/>
              <w:left w:val="nil"/>
              <w:bottom w:val="nil"/>
              <w:right w:val="nil"/>
            </w:tcBorders>
            <w:shd w:val="clear" w:color="auto" w:fill="auto"/>
            <w:noWrap/>
            <w:vAlign w:val="center"/>
            <w:hideMark/>
          </w:tcPr>
          <w:p w:rsidR="009E1B84" w:rsidRDefault="009E1B84" w:rsidP="009E1B84">
            <w:pPr>
              <w:rPr>
                <w:rFonts w:ascii="GHEA Mariam" w:hAnsi="GHEA Mariam"/>
                <w:sz w:val="22"/>
                <w:szCs w:val="22"/>
                <w:lang w:val="hy-AM" w:eastAsia="en-US"/>
              </w:rPr>
            </w:pPr>
          </w:p>
          <w:p w:rsidR="00E735B0" w:rsidRPr="009E1B84" w:rsidRDefault="00E735B0" w:rsidP="009E1B84">
            <w:pPr>
              <w:rPr>
                <w:rFonts w:ascii="GHEA Mariam" w:hAnsi="GHEA Mariam"/>
                <w:sz w:val="22"/>
                <w:szCs w:val="22"/>
                <w:lang w:val="hy-AM" w:eastAsia="en-US"/>
              </w:rPr>
            </w:pPr>
          </w:p>
        </w:tc>
      </w:tr>
      <w:tr w:rsidR="009E1B84" w:rsidRPr="009E1B84" w:rsidTr="00E735B0">
        <w:trPr>
          <w:trHeight w:val="275"/>
        </w:trPr>
        <w:tc>
          <w:tcPr>
            <w:tcW w:w="4554" w:type="dxa"/>
            <w:tcBorders>
              <w:top w:val="nil"/>
              <w:left w:val="nil"/>
              <w:bottom w:val="nil"/>
              <w:right w:val="nil"/>
            </w:tcBorders>
            <w:shd w:val="clear" w:color="auto" w:fill="auto"/>
            <w:noWrap/>
            <w:vAlign w:val="center"/>
            <w:hideMark/>
          </w:tcPr>
          <w:p w:rsidR="009E1B84" w:rsidRPr="009E1B84" w:rsidRDefault="009E1B84" w:rsidP="009E1B84">
            <w:pPr>
              <w:rPr>
                <w:rFonts w:ascii="GHEA Mariam" w:hAnsi="GHEA Mariam"/>
                <w:sz w:val="22"/>
                <w:szCs w:val="22"/>
                <w:lang w:val="hy-AM" w:eastAsia="en-US"/>
              </w:rPr>
            </w:pPr>
          </w:p>
        </w:tc>
        <w:tc>
          <w:tcPr>
            <w:tcW w:w="2401" w:type="dxa"/>
            <w:tcBorders>
              <w:top w:val="nil"/>
              <w:left w:val="nil"/>
              <w:bottom w:val="single" w:sz="4" w:space="0" w:color="auto"/>
              <w:right w:val="nil"/>
            </w:tcBorders>
            <w:shd w:val="clear" w:color="auto" w:fill="auto"/>
            <w:noWrap/>
            <w:vAlign w:val="center"/>
            <w:hideMark/>
          </w:tcPr>
          <w:p w:rsidR="009E1B84" w:rsidRPr="009E1B84" w:rsidRDefault="009E1B84" w:rsidP="009E1B84">
            <w:pPr>
              <w:jc w:val="center"/>
              <w:rPr>
                <w:rFonts w:ascii="GHEA Mariam" w:hAnsi="GHEA Mariam"/>
                <w:sz w:val="22"/>
                <w:szCs w:val="22"/>
                <w:lang w:val="hy-AM" w:eastAsia="en-US"/>
              </w:rPr>
            </w:pPr>
          </w:p>
        </w:tc>
        <w:tc>
          <w:tcPr>
            <w:tcW w:w="2808" w:type="dxa"/>
            <w:tcBorders>
              <w:top w:val="nil"/>
              <w:left w:val="nil"/>
              <w:bottom w:val="single" w:sz="4" w:space="0" w:color="auto"/>
              <w:right w:val="nil"/>
            </w:tcBorders>
            <w:shd w:val="clear" w:color="auto" w:fill="auto"/>
            <w:noWrap/>
            <w:vAlign w:val="center"/>
            <w:hideMark/>
          </w:tcPr>
          <w:p w:rsidR="009E1B84" w:rsidRPr="009E1B84" w:rsidRDefault="00767982" w:rsidP="00767982">
            <w:pPr>
              <w:jc w:val="right"/>
              <w:rPr>
                <w:rFonts w:ascii="GHEA Mariam" w:hAnsi="GHEA Mariam" w:cs="Arial"/>
                <w:sz w:val="22"/>
                <w:szCs w:val="22"/>
                <w:lang w:eastAsia="en-US"/>
              </w:rPr>
            </w:pPr>
            <w:r w:rsidRPr="00767982">
              <w:rPr>
                <w:rFonts w:ascii="GHEA Mariam" w:hAnsi="GHEA Mariam" w:cs="Arial"/>
                <w:sz w:val="22"/>
                <w:szCs w:val="22"/>
                <w:lang w:val="hy-AM" w:eastAsia="en-US"/>
              </w:rPr>
              <w:t>(</w:t>
            </w:r>
            <w:r w:rsidRPr="009E1B84">
              <w:rPr>
                <w:rFonts w:ascii="GHEA Mariam" w:hAnsi="GHEA Mariam" w:cs="Arial"/>
                <w:sz w:val="22"/>
                <w:szCs w:val="22"/>
                <w:lang w:val="hy-AM" w:eastAsia="en-US"/>
              </w:rPr>
              <w:t>հազ</w:t>
            </w:r>
            <w:r w:rsidRPr="00767982">
              <w:rPr>
                <w:rFonts w:ascii="GHEA Mariam" w:hAnsi="GHEA Mariam" w:cs="Arial"/>
                <w:sz w:val="22"/>
                <w:szCs w:val="22"/>
                <w:lang w:val="hy-AM" w:eastAsia="en-US"/>
              </w:rPr>
              <w:t>.</w:t>
            </w:r>
            <w:r w:rsidRPr="009E1B84">
              <w:rPr>
                <w:rFonts w:ascii="GHEA Mariam" w:hAnsi="GHEA Mariam" w:cs="Arial"/>
                <w:sz w:val="22"/>
                <w:szCs w:val="22"/>
                <w:lang w:val="hy-AM" w:eastAsia="en-US"/>
              </w:rPr>
              <w:t xml:space="preserve"> դրամ</w:t>
            </w:r>
            <w:r w:rsidRPr="00767982">
              <w:rPr>
                <w:rFonts w:ascii="GHEA Mariam" w:hAnsi="GHEA Mariam" w:cs="Arial"/>
                <w:sz w:val="22"/>
                <w:szCs w:val="22"/>
                <w:lang w:val="hy-AM" w:eastAsia="en-US"/>
              </w:rPr>
              <w:t>)</w:t>
            </w:r>
          </w:p>
        </w:tc>
      </w:tr>
      <w:tr w:rsidR="009E1B84" w:rsidRPr="009E1B84" w:rsidTr="00E735B0">
        <w:trPr>
          <w:trHeight w:val="870"/>
        </w:trPr>
        <w:tc>
          <w:tcPr>
            <w:tcW w:w="4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9E1B84" w:rsidRDefault="009E1B84" w:rsidP="009E1B84">
            <w:pPr>
              <w:jc w:val="center"/>
              <w:rPr>
                <w:rFonts w:ascii="GHEA Mariam" w:hAnsi="GHEA Mariam" w:cs="Arial"/>
                <w:sz w:val="22"/>
                <w:szCs w:val="22"/>
                <w:lang w:eastAsia="en-US"/>
              </w:rPr>
            </w:pPr>
            <w:r w:rsidRPr="009E1B84">
              <w:rPr>
                <w:rFonts w:ascii="GHEA Mariam" w:hAnsi="GHEA Mariam" w:cs="Arial"/>
                <w:sz w:val="22"/>
                <w:szCs w:val="22"/>
                <w:lang w:eastAsia="en-US"/>
              </w:rPr>
              <w:t xml:space="preserve">ՊԵՏԱԿԱՆ ԲՅՈՒՋԵԻ  ԵԿԱՄՈՒՏՆԵՐ </w:t>
            </w:r>
          </w:p>
        </w:tc>
        <w:tc>
          <w:tcPr>
            <w:tcW w:w="5209" w:type="dxa"/>
            <w:gridSpan w:val="2"/>
            <w:tcBorders>
              <w:top w:val="single" w:sz="4" w:space="0" w:color="auto"/>
              <w:left w:val="nil"/>
              <w:bottom w:val="single" w:sz="4" w:space="0" w:color="auto"/>
              <w:right w:val="single" w:sz="4" w:space="0" w:color="auto"/>
            </w:tcBorders>
            <w:shd w:val="clear" w:color="auto" w:fill="auto"/>
            <w:vAlign w:val="center"/>
            <w:hideMark/>
          </w:tcPr>
          <w:p w:rsidR="00767982" w:rsidRPr="00767982" w:rsidRDefault="00767982" w:rsidP="009E1B84">
            <w:pPr>
              <w:jc w:val="center"/>
              <w:rPr>
                <w:rFonts w:ascii="GHEA Mariam" w:hAnsi="GHEA Mariam" w:cs="Arial"/>
                <w:sz w:val="22"/>
                <w:szCs w:val="22"/>
                <w:lang w:eastAsia="en-US"/>
              </w:rPr>
            </w:pPr>
            <w:r w:rsidRPr="009E1B84">
              <w:rPr>
                <w:rFonts w:ascii="GHEA Mariam" w:hAnsi="GHEA Mariam" w:cs="Arial"/>
                <w:sz w:val="22"/>
                <w:szCs w:val="22"/>
                <w:lang w:val="hy-AM" w:eastAsia="en-US"/>
              </w:rPr>
              <w:t>Ցուցանիշների փոփոխություն</w:t>
            </w:r>
            <w:r w:rsidRPr="00767982">
              <w:rPr>
                <w:rFonts w:ascii="GHEA Mariam" w:hAnsi="GHEA Mariam" w:cs="Arial"/>
                <w:sz w:val="22"/>
                <w:szCs w:val="22"/>
                <w:lang w:val="hy-AM" w:eastAsia="en-US"/>
              </w:rPr>
              <w:t>ը</w:t>
            </w:r>
            <w:r w:rsidR="009E1B84" w:rsidRPr="009E1B84">
              <w:rPr>
                <w:rFonts w:ascii="GHEA Mariam" w:hAnsi="GHEA Mariam" w:cs="Arial"/>
                <w:sz w:val="22"/>
                <w:szCs w:val="22"/>
                <w:lang w:eastAsia="en-US"/>
              </w:rPr>
              <w:t xml:space="preserve"> </w:t>
            </w:r>
          </w:p>
          <w:p w:rsidR="009E1B84" w:rsidRPr="009E1B84" w:rsidRDefault="009E1B84" w:rsidP="009E1B84">
            <w:pPr>
              <w:jc w:val="center"/>
              <w:rPr>
                <w:rFonts w:ascii="GHEA Mariam" w:hAnsi="GHEA Mariam" w:cs="Arial"/>
                <w:sz w:val="22"/>
                <w:szCs w:val="22"/>
                <w:lang w:eastAsia="en-US"/>
              </w:rPr>
            </w:pPr>
            <w:r w:rsidRPr="009E1B84">
              <w:rPr>
                <w:rFonts w:ascii="GHEA Mariam" w:hAnsi="GHEA Mariam" w:cs="Arial"/>
                <w:sz w:val="22"/>
                <w:szCs w:val="22"/>
                <w:lang w:eastAsia="en-US"/>
              </w:rPr>
              <w:t>(ծախսերի ավելացումները նշված են դրական նշանով)</w:t>
            </w:r>
          </w:p>
        </w:tc>
      </w:tr>
      <w:tr w:rsidR="002B2C97" w:rsidRPr="009E1B84" w:rsidTr="002B2C97">
        <w:trPr>
          <w:trHeight w:val="858"/>
        </w:trPr>
        <w:tc>
          <w:tcPr>
            <w:tcW w:w="4554" w:type="dxa"/>
            <w:vMerge/>
            <w:tcBorders>
              <w:top w:val="single" w:sz="4" w:space="0" w:color="auto"/>
              <w:left w:val="single" w:sz="4" w:space="0" w:color="auto"/>
              <w:bottom w:val="single" w:sz="4" w:space="0" w:color="auto"/>
              <w:right w:val="single" w:sz="4" w:space="0" w:color="auto"/>
            </w:tcBorders>
            <w:vAlign w:val="center"/>
            <w:hideMark/>
          </w:tcPr>
          <w:p w:rsidR="002B2C97" w:rsidRPr="009E1B84" w:rsidRDefault="002B2C97" w:rsidP="002B2C97">
            <w:pPr>
              <w:rPr>
                <w:rFonts w:ascii="GHEA Mariam" w:hAnsi="GHEA Mariam" w:cs="Arial"/>
                <w:sz w:val="22"/>
                <w:szCs w:val="22"/>
                <w:lang w:eastAsia="en-US"/>
              </w:rPr>
            </w:pPr>
          </w:p>
        </w:tc>
        <w:tc>
          <w:tcPr>
            <w:tcW w:w="2401" w:type="dxa"/>
            <w:tcBorders>
              <w:top w:val="nil"/>
              <w:left w:val="nil"/>
              <w:bottom w:val="single" w:sz="4" w:space="0" w:color="auto"/>
              <w:right w:val="single" w:sz="4" w:space="0" w:color="auto"/>
            </w:tcBorders>
            <w:shd w:val="clear" w:color="auto" w:fill="auto"/>
            <w:vAlign w:val="center"/>
            <w:hideMark/>
          </w:tcPr>
          <w:p w:rsidR="002B2C97" w:rsidRPr="009E1B84" w:rsidRDefault="002B2C97" w:rsidP="002B2C97">
            <w:pPr>
              <w:jc w:val="center"/>
              <w:rPr>
                <w:rFonts w:ascii="GHEA Mariam" w:hAnsi="GHEA Mariam" w:cs="Arial"/>
                <w:sz w:val="22"/>
                <w:szCs w:val="22"/>
                <w:lang w:eastAsia="en-US"/>
              </w:rPr>
            </w:pPr>
            <w:r>
              <w:rPr>
                <w:rFonts w:ascii="GHEA Mariam" w:hAnsi="GHEA Mariam" w:cs="Arial"/>
                <w:sz w:val="22"/>
                <w:szCs w:val="22"/>
                <w:lang w:eastAsia="en-US"/>
              </w:rPr>
              <w:t>ինն</w:t>
            </w:r>
            <w:r w:rsidRPr="009E1B84">
              <w:rPr>
                <w:rFonts w:ascii="GHEA Mariam" w:hAnsi="GHEA Mariam" w:cs="Arial"/>
                <w:sz w:val="22"/>
                <w:szCs w:val="22"/>
                <w:lang w:eastAsia="en-US"/>
              </w:rPr>
              <w:t xml:space="preserve"> ամիս</w:t>
            </w:r>
          </w:p>
        </w:tc>
        <w:tc>
          <w:tcPr>
            <w:tcW w:w="2808" w:type="dxa"/>
            <w:tcBorders>
              <w:top w:val="nil"/>
              <w:left w:val="nil"/>
              <w:bottom w:val="single" w:sz="4" w:space="0" w:color="auto"/>
              <w:right w:val="single" w:sz="4" w:space="0" w:color="auto"/>
            </w:tcBorders>
            <w:shd w:val="clear" w:color="auto" w:fill="auto"/>
            <w:vAlign w:val="center"/>
            <w:hideMark/>
          </w:tcPr>
          <w:p w:rsidR="002B2C97" w:rsidRPr="009E1B84" w:rsidRDefault="002B2C97" w:rsidP="002B2C97">
            <w:pPr>
              <w:jc w:val="center"/>
              <w:rPr>
                <w:rFonts w:ascii="GHEA Mariam" w:hAnsi="GHEA Mariam" w:cs="Arial"/>
                <w:sz w:val="22"/>
                <w:szCs w:val="22"/>
                <w:lang w:eastAsia="en-US"/>
              </w:rPr>
            </w:pPr>
            <w:r>
              <w:rPr>
                <w:rFonts w:ascii="GHEA Mariam" w:hAnsi="GHEA Mariam" w:cs="Arial"/>
                <w:sz w:val="22"/>
                <w:szCs w:val="22"/>
                <w:lang w:val="hy-AM" w:eastAsia="en-US"/>
              </w:rPr>
              <w:t>տ</w:t>
            </w:r>
            <w:r w:rsidRPr="009E1B84">
              <w:rPr>
                <w:rFonts w:ascii="GHEA Mariam" w:hAnsi="GHEA Mariam" w:cs="Arial"/>
                <w:sz w:val="22"/>
                <w:szCs w:val="22"/>
                <w:lang w:eastAsia="en-US"/>
              </w:rPr>
              <w:t>արի</w:t>
            </w:r>
          </w:p>
        </w:tc>
      </w:tr>
      <w:tr w:rsidR="009E1B84" w:rsidRPr="009E1B84" w:rsidTr="002B2C97">
        <w:trPr>
          <w:trHeight w:val="275"/>
        </w:trPr>
        <w:tc>
          <w:tcPr>
            <w:tcW w:w="4554" w:type="dxa"/>
            <w:tcBorders>
              <w:top w:val="nil"/>
              <w:left w:val="single" w:sz="4" w:space="0" w:color="auto"/>
              <w:bottom w:val="single" w:sz="4" w:space="0" w:color="auto"/>
              <w:right w:val="single" w:sz="4" w:space="0" w:color="auto"/>
            </w:tcBorders>
            <w:shd w:val="clear" w:color="auto" w:fill="auto"/>
            <w:vAlign w:val="center"/>
            <w:hideMark/>
          </w:tcPr>
          <w:p w:rsidR="009E1B84" w:rsidRPr="00E735B0" w:rsidRDefault="009E1B84" w:rsidP="009E1B84">
            <w:pPr>
              <w:rPr>
                <w:rFonts w:ascii="GHEA Mariam" w:hAnsi="GHEA Mariam" w:cs="Arial"/>
                <w:sz w:val="22"/>
                <w:szCs w:val="22"/>
                <w:lang w:val="hy-AM" w:eastAsia="en-US"/>
              </w:rPr>
            </w:pPr>
            <w:r w:rsidRPr="009E1B84">
              <w:rPr>
                <w:rFonts w:ascii="GHEA Mariam" w:hAnsi="GHEA Mariam" w:cs="Arial"/>
                <w:sz w:val="22"/>
                <w:szCs w:val="22"/>
                <w:lang w:eastAsia="en-US"/>
              </w:rPr>
              <w:t>Ընդամենը</w:t>
            </w:r>
            <w:r w:rsidR="00E735B0">
              <w:rPr>
                <w:rFonts w:ascii="GHEA Mariam" w:hAnsi="GHEA Mariam" w:cs="Arial"/>
                <w:sz w:val="22"/>
                <w:szCs w:val="22"/>
                <w:lang w:val="hy-AM" w:eastAsia="en-US"/>
              </w:rPr>
              <w:t>՝</w:t>
            </w:r>
          </w:p>
        </w:tc>
        <w:tc>
          <w:tcPr>
            <w:tcW w:w="2401" w:type="dxa"/>
            <w:tcBorders>
              <w:top w:val="nil"/>
              <w:left w:val="nil"/>
              <w:bottom w:val="single" w:sz="4" w:space="0" w:color="auto"/>
              <w:right w:val="single" w:sz="4" w:space="0" w:color="auto"/>
            </w:tcBorders>
            <w:shd w:val="clear" w:color="auto" w:fill="auto"/>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54,487.6</w:t>
            </w:r>
          </w:p>
        </w:tc>
        <w:tc>
          <w:tcPr>
            <w:tcW w:w="2808" w:type="dxa"/>
            <w:tcBorders>
              <w:top w:val="nil"/>
              <w:left w:val="nil"/>
              <w:bottom w:val="single" w:sz="4" w:space="0" w:color="auto"/>
              <w:right w:val="single" w:sz="4" w:space="0" w:color="auto"/>
            </w:tcBorders>
            <w:shd w:val="clear" w:color="auto" w:fill="auto"/>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54,487.6</w:t>
            </w:r>
          </w:p>
        </w:tc>
      </w:tr>
      <w:tr w:rsidR="009E1B84" w:rsidRPr="009E1B84" w:rsidTr="002B2C97">
        <w:trPr>
          <w:trHeight w:val="275"/>
        </w:trPr>
        <w:tc>
          <w:tcPr>
            <w:tcW w:w="4554" w:type="dxa"/>
            <w:tcBorders>
              <w:top w:val="nil"/>
              <w:left w:val="single" w:sz="4" w:space="0" w:color="auto"/>
              <w:bottom w:val="single" w:sz="4" w:space="0" w:color="auto"/>
              <w:right w:val="single" w:sz="4" w:space="0" w:color="auto"/>
            </w:tcBorders>
            <w:shd w:val="clear" w:color="auto" w:fill="auto"/>
            <w:noWrap/>
            <w:vAlign w:val="center"/>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այդ թվում</w:t>
            </w:r>
            <w:r w:rsidR="00E735B0">
              <w:rPr>
                <w:rFonts w:ascii="GHEA Mariam" w:hAnsi="GHEA Mariam" w:cs="Arial"/>
                <w:sz w:val="22"/>
                <w:szCs w:val="22"/>
                <w:lang w:val="hy-AM" w:eastAsia="en-US"/>
              </w:rPr>
              <w:t>՝</w:t>
            </w:r>
            <w:r w:rsidRPr="009E1B84">
              <w:rPr>
                <w:rFonts w:ascii="GHEA Mariam" w:hAnsi="GHEA Mariam" w:cs="Arial"/>
                <w:sz w:val="22"/>
                <w:szCs w:val="22"/>
                <w:lang w:eastAsia="en-US"/>
              </w:rPr>
              <w:t xml:space="preserve"> </w:t>
            </w:r>
          </w:p>
        </w:tc>
        <w:tc>
          <w:tcPr>
            <w:tcW w:w="2401" w:type="dxa"/>
            <w:tcBorders>
              <w:top w:val="nil"/>
              <w:left w:val="nil"/>
              <w:bottom w:val="single" w:sz="4" w:space="0" w:color="auto"/>
              <w:right w:val="single" w:sz="4" w:space="0" w:color="auto"/>
            </w:tcBorders>
            <w:shd w:val="clear" w:color="auto" w:fill="auto"/>
            <w:vAlign w:val="center"/>
            <w:hideMark/>
          </w:tcPr>
          <w:p w:rsidR="009E1B84" w:rsidRPr="009E1B84" w:rsidRDefault="009E1B84" w:rsidP="00530DC0">
            <w:pPr>
              <w:jc w:val="center"/>
              <w:rPr>
                <w:rFonts w:ascii="GHEA Mariam" w:hAnsi="GHEA Mariam" w:cs="Arial"/>
                <w:sz w:val="22"/>
                <w:szCs w:val="22"/>
                <w:lang w:eastAsia="en-US"/>
              </w:rPr>
            </w:pPr>
          </w:p>
        </w:tc>
        <w:tc>
          <w:tcPr>
            <w:tcW w:w="2808" w:type="dxa"/>
            <w:tcBorders>
              <w:top w:val="nil"/>
              <w:left w:val="nil"/>
              <w:bottom w:val="single" w:sz="4" w:space="0" w:color="auto"/>
              <w:right w:val="single" w:sz="4" w:space="0" w:color="auto"/>
            </w:tcBorders>
            <w:shd w:val="clear" w:color="auto" w:fill="auto"/>
            <w:vAlign w:val="center"/>
            <w:hideMark/>
          </w:tcPr>
          <w:p w:rsidR="009E1B84" w:rsidRPr="009E1B84" w:rsidRDefault="009E1B84" w:rsidP="00530DC0">
            <w:pPr>
              <w:jc w:val="center"/>
              <w:rPr>
                <w:rFonts w:ascii="GHEA Mariam" w:hAnsi="GHEA Mariam" w:cs="Arial"/>
                <w:sz w:val="22"/>
                <w:szCs w:val="22"/>
                <w:lang w:eastAsia="en-US"/>
              </w:rPr>
            </w:pPr>
          </w:p>
        </w:tc>
      </w:tr>
      <w:tr w:rsidR="009E1B84" w:rsidRPr="009E1B84" w:rsidTr="002B2C97">
        <w:trPr>
          <w:trHeight w:val="275"/>
        </w:trPr>
        <w:tc>
          <w:tcPr>
            <w:tcW w:w="4554" w:type="dxa"/>
            <w:tcBorders>
              <w:top w:val="nil"/>
              <w:left w:val="single" w:sz="4" w:space="0" w:color="auto"/>
              <w:bottom w:val="single" w:sz="4" w:space="0" w:color="auto"/>
              <w:right w:val="single" w:sz="4" w:space="0" w:color="auto"/>
            </w:tcBorders>
            <w:shd w:val="clear" w:color="auto" w:fill="auto"/>
            <w:noWrap/>
            <w:vAlign w:val="center"/>
            <w:hideMark/>
          </w:tcPr>
          <w:p w:rsidR="009E1B84" w:rsidRPr="009E1B84" w:rsidRDefault="009E1B84" w:rsidP="009E1B84">
            <w:pPr>
              <w:rPr>
                <w:rFonts w:ascii="GHEA Mariam" w:hAnsi="GHEA Mariam" w:cs="Arial"/>
                <w:sz w:val="22"/>
                <w:szCs w:val="22"/>
                <w:lang w:eastAsia="en-US"/>
              </w:rPr>
            </w:pPr>
            <w:r w:rsidRPr="009E1B84">
              <w:rPr>
                <w:rFonts w:ascii="GHEA Mariam" w:hAnsi="GHEA Mariam" w:cs="Arial"/>
                <w:sz w:val="22"/>
                <w:szCs w:val="22"/>
                <w:lang w:eastAsia="en-US"/>
              </w:rPr>
              <w:t>Այլ եկամուտներ</w:t>
            </w:r>
          </w:p>
        </w:tc>
        <w:tc>
          <w:tcPr>
            <w:tcW w:w="2401" w:type="dxa"/>
            <w:tcBorders>
              <w:top w:val="nil"/>
              <w:left w:val="nil"/>
              <w:bottom w:val="single" w:sz="4" w:space="0" w:color="auto"/>
              <w:right w:val="single" w:sz="4" w:space="0" w:color="auto"/>
            </w:tcBorders>
            <w:shd w:val="clear" w:color="auto" w:fill="auto"/>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54,487.6</w:t>
            </w:r>
          </w:p>
        </w:tc>
        <w:tc>
          <w:tcPr>
            <w:tcW w:w="2808" w:type="dxa"/>
            <w:tcBorders>
              <w:top w:val="nil"/>
              <w:left w:val="nil"/>
              <w:bottom w:val="single" w:sz="4" w:space="0" w:color="auto"/>
              <w:right w:val="single" w:sz="4" w:space="0" w:color="auto"/>
            </w:tcBorders>
            <w:shd w:val="clear" w:color="auto" w:fill="auto"/>
            <w:vAlign w:val="center"/>
            <w:hideMark/>
          </w:tcPr>
          <w:p w:rsidR="009E1B84" w:rsidRPr="009E1B84" w:rsidRDefault="009E1B84" w:rsidP="00530DC0">
            <w:pPr>
              <w:jc w:val="center"/>
              <w:rPr>
                <w:rFonts w:ascii="GHEA Mariam" w:hAnsi="GHEA Mariam" w:cs="Arial"/>
                <w:sz w:val="22"/>
                <w:szCs w:val="22"/>
                <w:lang w:eastAsia="en-US"/>
              </w:rPr>
            </w:pPr>
            <w:r w:rsidRPr="009E1B84">
              <w:rPr>
                <w:rFonts w:ascii="GHEA Mariam" w:hAnsi="GHEA Mariam" w:cs="Arial"/>
                <w:sz w:val="22"/>
                <w:szCs w:val="22"/>
                <w:lang w:eastAsia="en-US"/>
              </w:rPr>
              <w:t>54,487.6</w:t>
            </w:r>
          </w:p>
        </w:tc>
      </w:tr>
    </w:tbl>
    <w:p w:rsidR="009E1B84" w:rsidRDefault="009E1B84" w:rsidP="00785829">
      <w:pPr>
        <w:pStyle w:val="Style15"/>
        <w:ind w:firstLine="0"/>
        <w:rPr>
          <w:rFonts w:ascii="Arial" w:hAnsi="Arial" w:cs="Arial"/>
          <w:lang w:val="hy-AM"/>
        </w:rPr>
      </w:pPr>
    </w:p>
    <w:p w:rsidR="009E1B84" w:rsidRDefault="009E1B84" w:rsidP="00785829">
      <w:pPr>
        <w:pStyle w:val="Style15"/>
        <w:ind w:firstLine="0"/>
        <w:rPr>
          <w:rFonts w:ascii="Arial" w:hAnsi="Arial" w:cs="Arial"/>
          <w:lang w:val="hy-AM"/>
        </w:rPr>
      </w:pPr>
    </w:p>
    <w:p w:rsidR="009E1B84" w:rsidRPr="00CB4639" w:rsidRDefault="009E1B84" w:rsidP="00767982">
      <w:pPr>
        <w:pStyle w:val="mechtex"/>
        <w:jc w:val="left"/>
        <w:rPr>
          <w:rFonts w:ascii="GHEA Mariam" w:hAnsi="GHEA Mariam" w:cs="Arial Armenian"/>
          <w:sz w:val="24"/>
          <w:szCs w:val="24"/>
          <w:lang w:val="hy-AM"/>
        </w:rPr>
      </w:pPr>
      <w:r w:rsidRPr="00CB4639">
        <w:rPr>
          <w:rFonts w:ascii="GHEA Mariam" w:hAnsi="GHEA Mariam" w:cs="Arial"/>
          <w:sz w:val="24"/>
          <w:szCs w:val="24"/>
          <w:lang w:val="hy-AM"/>
        </w:rPr>
        <w:t>ՀԱՅԱՍՏԱՆԻ</w:t>
      </w:r>
      <w:r w:rsidR="00E735B0">
        <w:rPr>
          <w:rFonts w:ascii="GHEA Mariam" w:hAnsi="GHEA Mariam" w:cs="Arial Armenian"/>
          <w:sz w:val="24"/>
          <w:szCs w:val="24"/>
          <w:lang w:val="hy-AM"/>
        </w:rPr>
        <w:t xml:space="preserve"> </w:t>
      </w:r>
      <w:r w:rsidRPr="00CB4639">
        <w:rPr>
          <w:rFonts w:ascii="GHEA Mariam" w:hAnsi="GHEA Mariam" w:cs="Arial"/>
          <w:sz w:val="24"/>
          <w:szCs w:val="24"/>
          <w:lang w:val="hy-AM"/>
        </w:rPr>
        <w:t>ՀԱՆՐԱՊԵՏՈՒԹՅԱՆ</w:t>
      </w:r>
    </w:p>
    <w:p w:rsidR="009E1B84" w:rsidRPr="00CB4639" w:rsidRDefault="009E1B84" w:rsidP="00767982">
      <w:pPr>
        <w:pStyle w:val="mechtex"/>
        <w:jc w:val="left"/>
        <w:rPr>
          <w:rFonts w:ascii="GHEA Mariam" w:hAnsi="GHEA Mariam" w:cs="Sylfaen"/>
          <w:sz w:val="24"/>
          <w:szCs w:val="24"/>
          <w:lang w:val="hy-AM"/>
        </w:rPr>
      </w:pPr>
      <w:r w:rsidRPr="00CB4639">
        <w:rPr>
          <w:rFonts w:ascii="GHEA Mariam" w:hAnsi="GHEA Mariam"/>
          <w:sz w:val="24"/>
          <w:szCs w:val="24"/>
          <w:lang w:val="hy-AM"/>
        </w:rPr>
        <w:t xml:space="preserve">  </w:t>
      </w:r>
      <w:r w:rsidRPr="00CB4639">
        <w:rPr>
          <w:rFonts w:ascii="GHEA Mariam" w:hAnsi="GHEA Mariam" w:cs="Arial"/>
          <w:sz w:val="24"/>
          <w:szCs w:val="24"/>
          <w:lang w:val="hy-AM"/>
        </w:rPr>
        <w:t>ՎԱՐՉԱՊԵՏԻ</w:t>
      </w:r>
      <w:r w:rsidRPr="00CB4639">
        <w:rPr>
          <w:rFonts w:ascii="GHEA Mariam" w:hAnsi="GHEA Mariam" w:cs="Sylfaen"/>
          <w:sz w:val="24"/>
          <w:szCs w:val="24"/>
          <w:lang w:val="hy-AM"/>
        </w:rPr>
        <w:t xml:space="preserve"> </w:t>
      </w:r>
      <w:r w:rsidRPr="00CB4639">
        <w:rPr>
          <w:rFonts w:ascii="GHEA Mariam" w:hAnsi="GHEA Mariam" w:cs="Arial"/>
          <w:sz w:val="24"/>
          <w:szCs w:val="24"/>
          <w:lang w:val="hy-AM"/>
        </w:rPr>
        <w:t>ԱՇԽԱՏԱԿԱԶՄԻ</w:t>
      </w:r>
    </w:p>
    <w:p w:rsidR="009E1B84" w:rsidRPr="002F0F0B" w:rsidRDefault="009E1B84" w:rsidP="00785829">
      <w:pPr>
        <w:pStyle w:val="Style15"/>
        <w:ind w:firstLine="0"/>
        <w:rPr>
          <w:rFonts w:ascii="Arial" w:hAnsi="Arial" w:cs="Arial"/>
          <w:lang w:val="hy-AM"/>
        </w:rPr>
        <w:sectPr w:rsidR="009E1B84" w:rsidRPr="002F0F0B" w:rsidSect="008F3F17">
          <w:pgSz w:w="11909" w:h="16834" w:code="9"/>
          <w:pgMar w:top="1440" w:right="1440" w:bottom="1021" w:left="1440" w:header="720" w:footer="576" w:gutter="0"/>
          <w:pgNumType w:start="1"/>
          <w:cols w:space="720"/>
          <w:titlePg/>
          <w:docGrid w:linePitch="272"/>
        </w:sectPr>
      </w:pPr>
      <w:r w:rsidRPr="00CB4639">
        <w:rPr>
          <w:rFonts w:ascii="GHEA Mariam" w:hAnsi="GHEA Mariam" w:cs="Sylfaen"/>
          <w:sz w:val="24"/>
          <w:szCs w:val="24"/>
          <w:lang w:val="hy-AM"/>
        </w:rPr>
        <w:tab/>
        <w:t xml:space="preserve">    ՂԵԿԱՎԱՐ</w:t>
      </w:r>
      <w:r w:rsidRPr="00CB4639">
        <w:rPr>
          <w:rFonts w:ascii="GHEA Mariam" w:hAnsi="GHEA Mariam" w:cs="Arial Armenian"/>
          <w:sz w:val="24"/>
          <w:szCs w:val="24"/>
          <w:lang w:val="hy-AM"/>
        </w:rPr>
        <w:tab/>
        <w:t xml:space="preserve">                   </w:t>
      </w:r>
      <w:r w:rsidR="00E735B0">
        <w:rPr>
          <w:rFonts w:ascii="GHEA Mariam" w:hAnsi="GHEA Mariam" w:cs="Arial Armenian"/>
          <w:sz w:val="24"/>
          <w:szCs w:val="24"/>
          <w:lang w:val="hy-AM"/>
        </w:rPr>
        <w:t xml:space="preserve">                        </w:t>
      </w:r>
      <w:r w:rsidR="00E735B0">
        <w:rPr>
          <w:rFonts w:ascii="GHEA Mariam" w:hAnsi="GHEA Mariam" w:cs="Arial Armenian"/>
          <w:sz w:val="24"/>
          <w:szCs w:val="24"/>
          <w:lang w:val="hy-AM"/>
        </w:rPr>
        <w:tab/>
        <w:t xml:space="preserve">     </w:t>
      </w:r>
      <w:r w:rsidRPr="00CB4639">
        <w:rPr>
          <w:rFonts w:ascii="GHEA Mariam" w:hAnsi="GHEA Mariam" w:cs="Arial Armenian"/>
          <w:sz w:val="24"/>
          <w:szCs w:val="24"/>
          <w:lang w:val="hy-AM"/>
        </w:rPr>
        <w:t xml:space="preserve">    </w:t>
      </w:r>
      <w:r w:rsidRPr="00CB4639">
        <w:rPr>
          <w:rFonts w:ascii="GHEA Mariam" w:hAnsi="GHEA Mariam" w:cs="Arial Armenian"/>
          <w:spacing w:val="-8"/>
          <w:sz w:val="24"/>
          <w:szCs w:val="24"/>
          <w:lang w:val="hy-AM"/>
        </w:rPr>
        <w:t>Ա</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Հ</w:t>
      </w:r>
      <w:r w:rsidRPr="00CB4639">
        <w:rPr>
          <w:rFonts w:ascii="GHEA Mariam" w:hAnsi="GHEA Mariam" w:cs="Arial Armenian"/>
          <w:spacing w:val="-8"/>
          <w:sz w:val="24"/>
          <w:szCs w:val="24"/>
          <w:lang w:val="ru-RU"/>
        </w:rPr>
        <w:t>Ա</w:t>
      </w:r>
      <w:r w:rsidRPr="00CB4639">
        <w:rPr>
          <w:rFonts w:ascii="GHEA Mariam" w:hAnsi="GHEA Mariam" w:cs="Arial Armenian"/>
          <w:spacing w:val="-8"/>
          <w:sz w:val="24"/>
          <w:szCs w:val="24"/>
          <w:lang w:val="hy-AM"/>
        </w:rPr>
        <w:t>ՐՈՒԹՅՈՒՆ</w:t>
      </w:r>
      <w:r w:rsidRPr="00CB4639">
        <w:rPr>
          <w:rFonts w:ascii="GHEA Mariam" w:hAnsi="GHEA Mariam" w:cs="Sylfaen"/>
          <w:spacing w:val="-8"/>
          <w:sz w:val="24"/>
          <w:szCs w:val="24"/>
          <w:lang w:val="hy-AM"/>
        </w:rPr>
        <w:t>ՅԱՆ</w:t>
      </w:r>
    </w:p>
    <w:p w:rsidR="002F0F0B" w:rsidRPr="0092178B" w:rsidRDefault="002F0F0B" w:rsidP="00767982">
      <w:pPr>
        <w:pStyle w:val="mechtex"/>
        <w:ind w:left="5760" w:firstLine="720"/>
        <w:jc w:val="left"/>
        <w:rPr>
          <w:rFonts w:ascii="GHEA Mariam" w:hAnsi="GHEA Mariam"/>
          <w:i/>
          <w:spacing w:val="-8"/>
          <w:sz w:val="24"/>
          <w:szCs w:val="24"/>
          <w:lang w:val="hy-AM"/>
        </w:rPr>
      </w:pPr>
      <w:r w:rsidRPr="0092178B">
        <w:rPr>
          <w:rFonts w:ascii="GHEA Mariam" w:hAnsi="GHEA Mariam" w:cs="Arial"/>
          <w:spacing w:val="-8"/>
          <w:sz w:val="24"/>
          <w:szCs w:val="24"/>
          <w:lang w:val="hy-AM"/>
        </w:rPr>
        <w:lastRenderedPageBreak/>
        <w:t>Հավելված</w:t>
      </w:r>
      <w:r w:rsidRPr="0092178B">
        <w:rPr>
          <w:rFonts w:ascii="GHEA Mariam" w:hAnsi="GHEA Mariam"/>
          <w:spacing w:val="-8"/>
          <w:sz w:val="24"/>
          <w:szCs w:val="24"/>
          <w:lang w:val="af-ZA"/>
        </w:rPr>
        <w:t xml:space="preserve"> </w:t>
      </w:r>
      <w:r w:rsidRPr="0092178B">
        <w:rPr>
          <w:rFonts w:ascii="GHEA Mariam" w:hAnsi="GHEA Mariam"/>
          <w:spacing w:val="-2"/>
          <w:sz w:val="24"/>
          <w:szCs w:val="24"/>
          <w:lang w:val="hy-AM"/>
        </w:rPr>
        <w:t>N</w:t>
      </w:r>
      <w:r w:rsidRPr="0092178B">
        <w:rPr>
          <w:rFonts w:ascii="GHEA Mariam" w:hAnsi="GHEA Mariam"/>
          <w:spacing w:val="-8"/>
          <w:sz w:val="24"/>
          <w:szCs w:val="24"/>
          <w:lang w:val="hy-AM"/>
        </w:rPr>
        <w:t xml:space="preserve"> </w:t>
      </w:r>
      <w:r>
        <w:rPr>
          <w:rFonts w:ascii="GHEA Mariam" w:hAnsi="GHEA Mariam"/>
          <w:spacing w:val="-8"/>
          <w:sz w:val="24"/>
          <w:szCs w:val="24"/>
          <w:lang w:val="hy-AM"/>
        </w:rPr>
        <w:t>4</w:t>
      </w:r>
    </w:p>
    <w:p w:rsidR="002F0F0B" w:rsidRPr="0092178B" w:rsidRDefault="002F0F0B" w:rsidP="00767982">
      <w:pPr>
        <w:pStyle w:val="mechtex"/>
        <w:ind w:firstLine="720"/>
        <w:jc w:val="left"/>
        <w:rPr>
          <w:rFonts w:ascii="GHEA Mariam" w:hAnsi="GHEA Mariam"/>
          <w:i/>
          <w:spacing w:val="-6"/>
          <w:sz w:val="24"/>
          <w:szCs w:val="24"/>
          <w:lang w:val="af-ZA"/>
        </w:rPr>
      </w:pPr>
      <w:r w:rsidRPr="0092178B">
        <w:rPr>
          <w:rFonts w:ascii="GHEA Mariam" w:hAnsi="GHEA Mariam"/>
          <w:spacing w:val="-6"/>
          <w:sz w:val="24"/>
          <w:szCs w:val="24"/>
          <w:lang w:val="af-ZA"/>
        </w:rPr>
        <w:t xml:space="preserve">       </w:t>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t xml:space="preserve"> </w:t>
      </w:r>
      <w:r w:rsidRPr="0092178B">
        <w:rPr>
          <w:rFonts w:ascii="GHEA Mariam" w:hAnsi="GHEA Mariam" w:cs="Arial"/>
          <w:spacing w:val="-6"/>
          <w:sz w:val="24"/>
          <w:szCs w:val="24"/>
          <w:lang w:val="hy-AM"/>
        </w:rPr>
        <w:t>ՀՀ</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կառավարության</w:t>
      </w:r>
      <w:r w:rsidRPr="0092178B">
        <w:rPr>
          <w:rFonts w:ascii="GHEA Mariam" w:hAnsi="GHEA Mariam"/>
          <w:spacing w:val="-6"/>
          <w:sz w:val="24"/>
          <w:szCs w:val="24"/>
          <w:lang w:val="af-ZA"/>
        </w:rPr>
        <w:t xml:space="preserve"> 20</w:t>
      </w:r>
      <w:r w:rsidRPr="0092178B">
        <w:rPr>
          <w:rFonts w:ascii="GHEA Mariam" w:hAnsi="GHEA Mariam"/>
          <w:spacing w:val="-6"/>
          <w:sz w:val="24"/>
          <w:szCs w:val="24"/>
          <w:lang w:val="hy-AM"/>
        </w:rPr>
        <w:t>22</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թվականի</w:t>
      </w:r>
    </w:p>
    <w:p w:rsidR="002F0F0B" w:rsidRDefault="002F0F0B" w:rsidP="00785829">
      <w:pPr>
        <w:pStyle w:val="Style15"/>
        <w:ind w:firstLine="0"/>
        <w:rPr>
          <w:rFonts w:ascii="GHEA Mariam" w:hAnsi="GHEA Mariam"/>
          <w:spacing w:val="-2"/>
          <w:sz w:val="24"/>
          <w:szCs w:val="24"/>
          <w:lang w:val="hy-AM"/>
        </w:rPr>
      </w:pP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Pr>
          <w:rFonts w:ascii="GHEA Mariam" w:hAnsi="GHEA Mariam"/>
          <w:spacing w:val="-2"/>
          <w:sz w:val="24"/>
          <w:szCs w:val="24"/>
          <w:lang w:val="hy-AM"/>
        </w:rPr>
        <w:t xml:space="preserve">          </w:t>
      </w:r>
      <w:r w:rsidR="00E735B0">
        <w:rPr>
          <w:rFonts w:ascii="GHEA Mariam" w:hAnsi="GHEA Mariam"/>
          <w:spacing w:val="-2"/>
          <w:sz w:val="24"/>
          <w:szCs w:val="24"/>
          <w:lang w:val="hy-AM"/>
        </w:rPr>
        <w:t xml:space="preserve">   </w:t>
      </w:r>
      <w:r w:rsidRPr="00744B8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2178B">
        <w:rPr>
          <w:rFonts w:ascii="GHEA Mariam" w:hAnsi="GHEA Mariam" w:cs="Sylfaen"/>
          <w:spacing w:val="-2"/>
          <w:sz w:val="24"/>
          <w:szCs w:val="24"/>
          <w:lang w:val="pt-BR"/>
        </w:rPr>
        <w:t>-</w:t>
      </w:r>
      <w:r w:rsidRPr="0092178B">
        <w:rPr>
          <w:rFonts w:ascii="GHEA Mariam" w:hAnsi="GHEA Mariam"/>
          <w:spacing w:val="-2"/>
          <w:sz w:val="24"/>
          <w:szCs w:val="24"/>
          <w:lang w:val="hy-AM"/>
        </w:rPr>
        <w:t>ի</w:t>
      </w:r>
      <w:r w:rsidRPr="0092178B">
        <w:rPr>
          <w:rFonts w:ascii="GHEA Mariam" w:hAnsi="GHEA Mariam"/>
          <w:spacing w:val="-2"/>
          <w:sz w:val="24"/>
          <w:szCs w:val="24"/>
          <w:lang w:val="af-ZA"/>
        </w:rPr>
        <w:t xml:space="preserve"> N        </w:t>
      </w: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Ն</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որոշման</w:t>
      </w:r>
    </w:p>
    <w:p w:rsidR="009E1B84" w:rsidRDefault="009E1B84" w:rsidP="00785829">
      <w:pPr>
        <w:pStyle w:val="Style15"/>
        <w:ind w:firstLine="0"/>
        <w:rPr>
          <w:rFonts w:ascii="GHEA Mariam" w:hAnsi="GHEA Mariam"/>
          <w:spacing w:val="-2"/>
          <w:sz w:val="24"/>
          <w:szCs w:val="24"/>
          <w:lang w:val="hy-AM"/>
        </w:rPr>
      </w:pPr>
    </w:p>
    <w:p w:rsidR="009E1B84" w:rsidRDefault="009E1B84" w:rsidP="00785829">
      <w:pPr>
        <w:pStyle w:val="Style15"/>
        <w:ind w:firstLine="0"/>
        <w:rPr>
          <w:rFonts w:ascii="GHEA Mariam" w:hAnsi="GHEA Mariam"/>
          <w:spacing w:val="-2"/>
          <w:sz w:val="24"/>
          <w:szCs w:val="24"/>
          <w:lang w:val="hy-AM"/>
        </w:rPr>
      </w:pPr>
    </w:p>
    <w:tbl>
      <w:tblPr>
        <w:tblW w:w="9865" w:type="dxa"/>
        <w:tblLook w:val="04A0" w:firstRow="1" w:lastRow="0" w:firstColumn="1" w:lastColumn="0" w:noHBand="0" w:noVBand="1"/>
      </w:tblPr>
      <w:tblGrid>
        <w:gridCol w:w="1513"/>
        <w:gridCol w:w="4583"/>
        <w:gridCol w:w="3769"/>
      </w:tblGrid>
      <w:tr w:rsidR="009E1B84" w:rsidRPr="00AF5A5E" w:rsidTr="002B2C97">
        <w:trPr>
          <w:trHeight w:val="1083"/>
        </w:trPr>
        <w:tc>
          <w:tcPr>
            <w:tcW w:w="9865" w:type="dxa"/>
            <w:gridSpan w:val="3"/>
            <w:tcBorders>
              <w:top w:val="nil"/>
              <w:left w:val="nil"/>
              <w:bottom w:val="nil"/>
              <w:right w:val="nil"/>
            </w:tcBorders>
            <w:shd w:val="clear" w:color="auto" w:fill="auto"/>
            <w:vAlign w:val="center"/>
            <w:hideMark/>
          </w:tcPr>
          <w:p w:rsidR="009E1B84" w:rsidRPr="00E735B0" w:rsidRDefault="009E1B84" w:rsidP="009E1B84">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«ՀԱՅԱՍՏԱՆԻ ՀԱՆՐԱՊԵՏՈՒԹՅԱՆ 2022 ԹՎԱԿԱՆԻ</w:t>
            </w:r>
            <w:r w:rsidR="00E735B0" w:rsidRPr="00E735B0">
              <w:rPr>
                <w:rFonts w:ascii="GHEA Mariam" w:hAnsi="GHEA Mariam" w:cs="Arial"/>
                <w:sz w:val="24"/>
                <w:szCs w:val="24"/>
                <w:lang w:val="hy-AM" w:eastAsia="en-US"/>
              </w:rPr>
              <w:t xml:space="preserve"> ՊԵՏԱԿԱՆ ԲՅՈՒՋԵԻ ՄԱՍԻՆ» ՕՐԵՆՔԻ </w:t>
            </w:r>
            <w:r w:rsidRPr="00E735B0">
              <w:rPr>
                <w:rFonts w:ascii="GHEA Mariam" w:hAnsi="GHEA Mariam" w:cs="Arial"/>
                <w:sz w:val="24"/>
                <w:szCs w:val="24"/>
                <w:lang w:val="hy-AM" w:eastAsia="en-US"/>
              </w:rPr>
              <w:t>N</w:t>
            </w:r>
            <w:r w:rsidR="00E735B0" w:rsidRP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1 ՀԱՎԵԼՎԱԾԻ N</w:t>
            </w:r>
            <w:r w:rsidR="00E735B0" w:rsidRP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 xml:space="preserve">1 ԱՂՅՈՒՍԱԿՈՒՄ ԿԱՏԱՐՎՈՂ ՓՈՓՈԽՈՒԹՅՈՒՆՆԵՐԸ </w:t>
            </w:r>
          </w:p>
          <w:p w:rsidR="00E735B0" w:rsidRPr="002B2C97" w:rsidRDefault="00E735B0" w:rsidP="009E1B84">
            <w:pPr>
              <w:jc w:val="center"/>
              <w:rPr>
                <w:rFonts w:ascii="GHEA Mariam" w:hAnsi="GHEA Mariam" w:cs="Arial"/>
                <w:sz w:val="22"/>
                <w:szCs w:val="22"/>
                <w:lang w:val="hy-AM" w:eastAsia="en-US"/>
              </w:rPr>
            </w:pPr>
          </w:p>
        </w:tc>
      </w:tr>
      <w:tr w:rsidR="009E1B84" w:rsidRPr="002B2C97" w:rsidTr="002B2C97">
        <w:trPr>
          <w:trHeight w:val="866"/>
        </w:trPr>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GHEA Mariam" w:hAnsi="GHEA Mariam" w:cs="Arial"/>
                <w:sz w:val="22"/>
                <w:szCs w:val="22"/>
                <w:lang w:val="hy-AM" w:eastAsia="en-US"/>
              </w:rPr>
              <w:t xml:space="preserve"> </w:t>
            </w:r>
            <w:r w:rsidRPr="002B2C97">
              <w:rPr>
                <w:rFonts w:ascii="GHEA Mariam" w:hAnsi="GHEA Mariam" w:cs="Arial"/>
                <w:sz w:val="22"/>
                <w:szCs w:val="22"/>
                <w:lang w:eastAsia="en-US"/>
              </w:rPr>
              <w:t xml:space="preserve">Ծրագրային դասիչը </w:t>
            </w:r>
          </w:p>
        </w:tc>
        <w:tc>
          <w:tcPr>
            <w:tcW w:w="4583" w:type="dxa"/>
            <w:tcBorders>
              <w:top w:val="single" w:sz="4" w:space="0" w:color="000000"/>
              <w:left w:val="nil"/>
              <w:bottom w:val="single" w:sz="4" w:space="0" w:color="000000"/>
              <w:right w:val="single" w:sz="4" w:space="0" w:color="000000"/>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Ծրագրի անվանումը </w:t>
            </w:r>
          </w:p>
        </w:tc>
        <w:tc>
          <w:tcPr>
            <w:tcW w:w="3769" w:type="dxa"/>
            <w:tcBorders>
              <w:top w:val="single" w:sz="4" w:space="0" w:color="000000"/>
              <w:left w:val="nil"/>
              <w:bottom w:val="single" w:sz="4" w:space="0" w:color="000000"/>
              <w:right w:val="single" w:sz="4" w:space="0" w:color="000000"/>
            </w:tcBorders>
            <w:shd w:val="clear" w:color="auto" w:fill="auto"/>
            <w:vAlign w:val="center"/>
            <w:hideMark/>
          </w:tcPr>
          <w:p w:rsidR="002B2C97" w:rsidRDefault="009E1B84" w:rsidP="009E1B84">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Գումարը </w:t>
            </w:r>
          </w:p>
          <w:p w:rsidR="009E1B84" w:rsidRPr="002B2C97" w:rsidRDefault="009E1B84" w:rsidP="002B2C97">
            <w:pPr>
              <w:jc w:val="center"/>
              <w:rPr>
                <w:rFonts w:ascii="GHEA Mariam" w:hAnsi="GHEA Mariam" w:cs="Arial"/>
                <w:sz w:val="22"/>
                <w:szCs w:val="22"/>
                <w:lang w:eastAsia="en-US"/>
              </w:rPr>
            </w:pPr>
            <w:r w:rsidRPr="002B2C97">
              <w:rPr>
                <w:rFonts w:ascii="GHEA Mariam" w:hAnsi="GHEA Mariam" w:cs="Arial"/>
                <w:sz w:val="22"/>
                <w:szCs w:val="22"/>
                <w:lang w:eastAsia="en-US"/>
              </w:rPr>
              <w:t>(հազ</w:t>
            </w:r>
            <w:r w:rsidR="002B2C97">
              <w:rPr>
                <w:rFonts w:ascii="GHEA Mariam" w:hAnsi="GHEA Mariam" w:cs="Arial"/>
                <w:sz w:val="22"/>
                <w:szCs w:val="22"/>
                <w:lang w:val="hy-AM" w:eastAsia="en-US"/>
              </w:rPr>
              <w:t>.</w:t>
            </w:r>
            <w:r w:rsidRPr="002B2C97">
              <w:rPr>
                <w:rFonts w:ascii="GHEA Mariam" w:hAnsi="GHEA Mariam" w:cs="Arial"/>
                <w:sz w:val="22"/>
                <w:szCs w:val="22"/>
                <w:lang w:eastAsia="en-US"/>
              </w:rPr>
              <w:t xml:space="preserve"> դրամ) </w:t>
            </w:r>
          </w:p>
        </w:tc>
      </w:tr>
      <w:tr w:rsidR="009E1B84" w:rsidRPr="002B2C97" w:rsidTr="002B2C97">
        <w:trPr>
          <w:trHeight w:val="856"/>
        </w:trPr>
        <w:tc>
          <w:tcPr>
            <w:tcW w:w="1513" w:type="dxa"/>
            <w:tcBorders>
              <w:top w:val="nil"/>
              <w:left w:val="single" w:sz="4" w:space="0" w:color="000000"/>
              <w:bottom w:val="single" w:sz="4" w:space="0" w:color="000000"/>
              <w:right w:val="nil"/>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4583" w:type="dxa"/>
            <w:tcBorders>
              <w:top w:val="nil"/>
              <w:left w:val="nil"/>
              <w:bottom w:val="single" w:sz="4" w:space="0" w:color="000000"/>
              <w:right w:val="single" w:sz="4" w:space="0" w:color="000000"/>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3769"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w:t>
            </w:r>
            <w:r w:rsidR="00767982" w:rsidRPr="002B2C97">
              <w:rPr>
                <w:rFonts w:ascii="GHEA Mariam" w:hAnsi="GHEA Mariam" w:cs="Arial"/>
                <w:sz w:val="22"/>
                <w:szCs w:val="22"/>
                <w:lang w:val="hy-AM" w:eastAsia="en-US"/>
              </w:rPr>
              <w:t>Ցուցանիշների փոփոխությունը</w:t>
            </w:r>
            <w:r w:rsidRPr="002B2C97">
              <w:rPr>
                <w:rFonts w:ascii="GHEA Mariam" w:hAnsi="GHEA Mariam" w:cs="Arial"/>
                <w:sz w:val="22"/>
                <w:szCs w:val="22"/>
                <w:lang w:eastAsia="en-US"/>
              </w:rPr>
              <w:t xml:space="preserve">                           </w:t>
            </w:r>
            <w:r w:rsidR="002B2C97">
              <w:rPr>
                <w:rFonts w:ascii="GHEA Mariam" w:hAnsi="GHEA Mariam" w:cs="Arial"/>
                <w:sz w:val="22"/>
                <w:szCs w:val="22"/>
                <w:lang w:eastAsia="en-US"/>
              </w:rPr>
              <w:t xml:space="preserve">                              (</w:t>
            </w:r>
            <w:r w:rsidRPr="002B2C97">
              <w:rPr>
                <w:rFonts w:ascii="GHEA Mariam" w:hAnsi="GHEA Mariam" w:cs="Arial"/>
                <w:sz w:val="22"/>
                <w:szCs w:val="22"/>
                <w:lang w:eastAsia="en-US"/>
              </w:rPr>
              <w:t xml:space="preserve">գումարների  ավելացումը նշված է դրական նշանով)                                                                                                                        </w:t>
            </w:r>
          </w:p>
        </w:tc>
      </w:tr>
      <w:tr w:rsidR="009E1B84" w:rsidRPr="002B2C97" w:rsidTr="002B2C97">
        <w:trPr>
          <w:trHeight w:val="577"/>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Ընդամենը</w:t>
            </w:r>
            <w:r w:rsidR="00A96DC9">
              <w:rPr>
                <w:rFonts w:ascii="GHEA Mariam" w:hAnsi="GHEA Mariam" w:cs="Arial"/>
                <w:sz w:val="22"/>
                <w:szCs w:val="22"/>
                <w:lang w:val="hy-AM" w:eastAsia="en-US"/>
              </w:rPr>
              <w:t>՝</w:t>
            </w:r>
            <w:r w:rsidRPr="002B2C97">
              <w:rPr>
                <w:rFonts w:ascii="GHEA Mariam" w:hAnsi="GHEA Mariam" w:cs="Arial"/>
                <w:sz w:val="22"/>
                <w:szCs w:val="22"/>
                <w:lang w:eastAsia="en-US"/>
              </w:rPr>
              <w:t xml:space="preserve"> </w:t>
            </w:r>
          </w:p>
        </w:tc>
        <w:tc>
          <w:tcPr>
            <w:tcW w:w="3769" w:type="dxa"/>
            <w:tcBorders>
              <w:top w:val="nil"/>
              <w:left w:val="nil"/>
              <w:bottom w:val="single" w:sz="4" w:space="0" w:color="000000"/>
              <w:right w:val="single" w:sz="4" w:space="0" w:color="000000"/>
            </w:tcBorders>
            <w:shd w:val="clear" w:color="auto" w:fill="auto"/>
            <w:noWrap/>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851"/>
        </w:trPr>
        <w:tc>
          <w:tcPr>
            <w:tcW w:w="1513" w:type="dxa"/>
            <w:tcBorders>
              <w:top w:val="nil"/>
              <w:left w:val="single" w:sz="4" w:space="0" w:color="000000"/>
              <w:bottom w:val="single" w:sz="4" w:space="0" w:color="000000"/>
              <w:right w:val="single" w:sz="4" w:space="0" w:color="000000"/>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9020</w:t>
            </w:r>
          </w:p>
        </w:tc>
        <w:tc>
          <w:tcPr>
            <w:tcW w:w="4583"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Աջակցություն </w:t>
            </w:r>
            <w:r w:rsidR="00E735B0" w:rsidRPr="002B2C97">
              <w:rPr>
                <w:rFonts w:ascii="GHEA Mariam" w:hAnsi="GHEA Mariam" w:cs="Arial"/>
                <w:sz w:val="22"/>
                <w:szCs w:val="22"/>
                <w:lang w:eastAsia="en-US"/>
              </w:rPr>
              <w:t>օ</w:t>
            </w:r>
            <w:r w:rsidRPr="002B2C97">
              <w:rPr>
                <w:rFonts w:ascii="GHEA Mariam" w:hAnsi="GHEA Mariam" w:cs="Arial"/>
                <w:sz w:val="22"/>
                <w:szCs w:val="22"/>
                <w:lang w:eastAsia="en-US"/>
              </w:rPr>
              <w:t>տարերկրյա պետություններում ՀՀ դիվանագիտական ծառայության կազմակերպմանը և իրականացմանը</w:t>
            </w:r>
          </w:p>
        </w:tc>
        <w:tc>
          <w:tcPr>
            <w:tcW w:w="3769" w:type="dxa"/>
            <w:tcBorders>
              <w:top w:val="nil"/>
              <w:left w:val="nil"/>
              <w:bottom w:val="single" w:sz="4" w:space="0" w:color="000000"/>
              <w:right w:val="single" w:sz="4" w:space="0" w:color="000000"/>
            </w:tcBorders>
            <w:shd w:val="clear" w:color="auto" w:fill="auto"/>
            <w:noWrap/>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bl>
    <w:p w:rsidR="009E1B84" w:rsidRDefault="009E1B84" w:rsidP="00785829">
      <w:pPr>
        <w:pStyle w:val="Style15"/>
        <w:ind w:firstLine="0"/>
        <w:rPr>
          <w:rFonts w:ascii="Arial" w:hAnsi="Arial" w:cs="Arial"/>
          <w:lang w:val="hy-AM"/>
        </w:rPr>
      </w:pPr>
    </w:p>
    <w:p w:rsidR="009E1B84" w:rsidRDefault="009E1B84" w:rsidP="00785829">
      <w:pPr>
        <w:pStyle w:val="Style15"/>
        <w:ind w:firstLine="0"/>
        <w:rPr>
          <w:rFonts w:ascii="Arial" w:hAnsi="Arial" w:cs="Arial"/>
          <w:lang w:val="hy-AM"/>
        </w:rPr>
      </w:pPr>
    </w:p>
    <w:p w:rsidR="009E1B84" w:rsidRDefault="009E1B84" w:rsidP="00785829">
      <w:pPr>
        <w:pStyle w:val="Style15"/>
        <w:ind w:firstLine="0"/>
        <w:rPr>
          <w:rFonts w:ascii="Arial" w:hAnsi="Arial" w:cs="Arial"/>
          <w:lang w:val="hy-AM"/>
        </w:rPr>
      </w:pPr>
    </w:p>
    <w:p w:rsidR="009E1B84" w:rsidRPr="00CB4639" w:rsidRDefault="009E1B84" w:rsidP="00767982">
      <w:pPr>
        <w:pStyle w:val="mechtex"/>
        <w:jc w:val="left"/>
        <w:rPr>
          <w:rFonts w:ascii="GHEA Mariam" w:hAnsi="GHEA Mariam" w:cs="Arial Armenian"/>
          <w:sz w:val="24"/>
          <w:szCs w:val="24"/>
          <w:lang w:val="hy-AM"/>
        </w:rPr>
      </w:pPr>
      <w:r w:rsidRPr="00CB4639">
        <w:rPr>
          <w:rFonts w:ascii="GHEA Mariam" w:hAnsi="GHEA Mariam" w:cs="Arial"/>
          <w:sz w:val="24"/>
          <w:szCs w:val="24"/>
          <w:lang w:val="hy-AM"/>
        </w:rPr>
        <w:t>ՀԱՅԱՍՏԱՆԻ</w:t>
      </w:r>
      <w:r w:rsidRPr="00CB4639">
        <w:rPr>
          <w:rFonts w:ascii="GHEA Mariam" w:hAnsi="GHEA Mariam" w:cs="Arial Armenian"/>
          <w:sz w:val="24"/>
          <w:szCs w:val="24"/>
          <w:lang w:val="hy-AM"/>
        </w:rPr>
        <w:t xml:space="preserve"> </w:t>
      </w:r>
      <w:r w:rsidRPr="00CB4639">
        <w:rPr>
          <w:rFonts w:ascii="GHEA Mariam" w:hAnsi="GHEA Mariam" w:cs="Arial"/>
          <w:sz w:val="24"/>
          <w:szCs w:val="24"/>
          <w:lang w:val="hy-AM"/>
        </w:rPr>
        <w:t>ՀԱՆՐԱՊԵՏՈՒԹՅԱՆ</w:t>
      </w:r>
    </w:p>
    <w:p w:rsidR="009E1B84" w:rsidRPr="00CB4639" w:rsidRDefault="009E1B84" w:rsidP="00767982">
      <w:pPr>
        <w:pStyle w:val="mechtex"/>
        <w:jc w:val="left"/>
        <w:rPr>
          <w:rFonts w:ascii="GHEA Mariam" w:hAnsi="GHEA Mariam" w:cs="Sylfaen"/>
          <w:sz w:val="24"/>
          <w:szCs w:val="24"/>
          <w:lang w:val="hy-AM"/>
        </w:rPr>
      </w:pPr>
      <w:r w:rsidRPr="00CB4639">
        <w:rPr>
          <w:rFonts w:ascii="GHEA Mariam" w:hAnsi="GHEA Mariam"/>
          <w:sz w:val="24"/>
          <w:szCs w:val="24"/>
          <w:lang w:val="hy-AM"/>
        </w:rPr>
        <w:t xml:space="preserve">  </w:t>
      </w:r>
      <w:r w:rsidRPr="00CB4639">
        <w:rPr>
          <w:rFonts w:ascii="GHEA Mariam" w:hAnsi="GHEA Mariam" w:cs="Arial"/>
          <w:sz w:val="24"/>
          <w:szCs w:val="24"/>
          <w:lang w:val="hy-AM"/>
        </w:rPr>
        <w:t>ՎԱՐՉԱՊԵՏԻ</w:t>
      </w:r>
      <w:r w:rsidRPr="00CB4639">
        <w:rPr>
          <w:rFonts w:ascii="GHEA Mariam" w:hAnsi="GHEA Mariam" w:cs="Sylfaen"/>
          <w:sz w:val="24"/>
          <w:szCs w:val="24"/>
          <w:lang w:val="hy-AM"/>
        </w:rPr>
        <w:t xml:space="preserve"> </w:t>
      </w:r>
      <w:r w:rsidRPr="00CB4639">
        <w:rPr>
          <w:rFonts w:ascii="GHEA Mariam" w:hAnsi="GHEA Mariam" w:cs="Arial"/>
          <w:sz w:val="24"/>
          <w:szCs w:val="24"/>
          <w:lang w:val="hy-AM"/>
        </w:rPr>
        <w:t>ԱՇԽԱՏԱԿԱԶՄԻ</w:t>
      </w:r>
    </w:p>
    <w:p w:rsidR="009E1B84" w:rsidRPr="002F0F0B" w:rsidRDefault="009E1B84" w:rsidP="00785829">
      <w:pPr>
        <w:pStyle w:val="Style15"/>
        <w:ind w:firstLine="0"/>
        <w:rPr>
          <w:rFonts w:ascii="Arial" w:hAnsi="Arial" w:cs="Arial"/>
          <w:lang w:val="hy-AM"/>
        </w:rPr>
        <w:sectPr w:rsidR="009E1B84" w:rsidRPr="002F0F0B" w:rsidSect="008F3F17">
          <w:pgSz w:w="11909" w:h="16834" w:code="9"/>
          <w:pgMar w:top="1440" w:right="1440" w:bottom="1021" w:left="1440" w:header="720" w:footer="576" w:gutter="0"/>
          <w:pgNumType w:start="1"/>
          <w:cols w:space="720"/>
          <w:titlePg/>
          <w:docGrid w:linePitch="272"/>
        </w:sectPr>
      </w:pPr>
      <w:r w:rsidRPr="00CB4639">
        <w:rPr>
          <w:rFonts w:ascii="GHEA Mariam" w:hAnsi="GHEA Mariam" w:cs="Sylfaen"/>
          <w:sz w:val="24"/>
          <w:szCs w:val="24"/>
          <w:lang w:val="hy-AM"/>
        </w:rPr>
        <w:tab/>
        <w:t xml:space="preserve">    ՂԵԿԱՎԱՐ</w:t>
      </w:r>
      <w:r w:rsidRPr="00CB4639">
        <w:rPr>
          <w:rFonts w:ascii="GHEA Mariam" w:hAnsi="GHEA Mariam" w:cs="Arial Armenian"/>
          <w:sz w:val="24"/>
          <w:szCs w:val="24"/>
          <w:lang w:val="hy-AM"/>
        </w:rPr>
        <w:tab/>
        <w:t xml:space="preserve">                    </w:t>
      </w:r>
      <w:r w:rsidR="00E735B0">
        <w:rPr>
          <w:rFonts w:ascii="GHEA Mariam" w:hAnsi="GHEA Mariam" w:cs="Arial Armenian"/>
          <w:sz w:val="24"/>
          <w:szCs w:val="24"/>
          <w:lang w:val="hy-AM"/>
        </w:rPr>
        <w:t xml:space="preserve">                       </w:t>
      </w:r>
      <w:r w:rsidR="00E735B0">
        <w:rPr>
          <w:rFonts w:ascii="GHEA Mariam" w:hAnsi="GHEA Mariam" w:cs="Arial Armenian"/>
          <w:sz w:val="24"/>
          <w:szCs w:val="24"/>
          <w:lang w:val="hy-AM"/>
        </w:rPr>
        <w:tab/>
        <w:t xml:space="preserve">    </w:t>
      </w:r>
      <w:r w:rsidRPr="00CB4639">
        <w:rPr>
          <w:rFonts w:ascii="GHEA Mariam" w:hAnsi="GHEA Mariam" w:cs="Arial Armenian"/>
          <w:sz w:val="24"/>
          <w:szCs w:val="24"/>
          <w:lang w:val="hy-AM"/>
        </w:rPr>
        <w:t xml:space="preserve">   </w:t>
      </w:r>
      <w:r w:rsidRPr="00CB4639">
        <w:rPr>
          <w:rFonts w:ascii="GHEA Mariam" w:hAnsi="GHEA Mariam" w:cs="Arial Armenian"/>
          <w:spacing w:val="-8"/>
          <w:sz w:val="24"/>
          <w:szCs w:val="24"/>
          <w:lang w:val="hy-AM"/>
        </w:rPr>
        <w:t>Ա</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Հ</w:t>
      </w:r>
      <w:r w:rsidRPr="00CB4639">
        <w:rPr>
          <w:rFonts w:ascii="GHEA Mariam" w:hAnsi="GHEA Mariam" w:cs="Arial Armenian"/>
          <w:spacing w:val="-8"/>
          <w:sz w:val="24"/>
          <w:szCs w:val="24"/>
          <w:lang w:val="ru-RU"/>
        </w:rPr>
        <w:t>Ա</w:t>
      </w:r>
      <w:r w:rsidRPr="00CB4639">
        <w:rPr>
          <w:rFonts w:ascii="GHEA Mariam" w:hAnsi="GHEA Mariam" w:cs="Arial Armenian"/>
          <w:spacing w:val="-8"/>
          <w:sz w:val="24"/>
          <w:szCs w:val="24"/>
          <w:lang w:val="hy-AM"/>
        </w:rPr>
        <w:t>ՐՈՒԹՅՈՒՆ</w:t>
      </w:r>
      <w:r w:rsidRPr="00CB4639">
        <w:rPr>
          <w:rFonts w:ascii="GHEA Mariam" w:hAnsi="GHEA Mariam" w:cs="Sylfaen"/>
          <w:spacing w:val="-8"/>
          <w:sz w:val="24"/>
          <w:szCs w:val="24"/>
          <w:lang w:val="hy-AM"/>
        </w:rPr>
        <w:t>ՅԱՆ</w:t>
      </w:r>
    </w:p>
    <w:p w:rsidR="002F0F0B" w:rsidRPr="009E44DD" w:rsidRDefault="002F0F0B" w:rsidP="00767982">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5</w:t>
      </w:r>
    </w:p>
    <w:p w:rsidR="002F0F0B" w:rsidRPr="009E44DD" w:rsidRDefault="002F0F0B" w:rsidP="00767982">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2F0F0B" w:rsidRDefault="002F0F0B" w:rsidP="00785829">
      <w:pPr>
        <w:pStyle w:val="Style15"/>
        <w:ind w:firstLine="0"/>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00E735B0">
        <w:rPr>
          <w:rFonts w:ascii="GHEA Mariam" w:hAnsi="GHEA Mariam"/>
          <w:spacing w:val="-2"/>
          <w:sz w:val="24"/>
          <w:szCs w:val="24"/>
          <w:lang w:val="hy-AM"/>
        </w:rPr>
        <w:t xml:space="preserve">  </w:t>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E44DD">
        <w:rPr>
          <w:rFonts w:ascii="GHEA Mariam" w:hAnsi="GHEA Mariam" w:cs="Sylfaen"/>
          <w:spacing w:val="-2"/>
          <w:sz w:val="24"/>
          <w:szCs w:val="24"/>
          <w:lang w:val="pt-BR"/>
        </w:rPr>
        <w:t>-</w:t>
      </w:r>
      <w:r w:rsidRPr="009E44DD">
        <w:rPr>
          <w:rFonts w:ascii="GHEA Mariam" w:hAnsi="GHEA Mariam"/>
          <w:spacing w:val="-2"/>
          <w:sz w:val="24"/>
          <w:szCs w:val="24"/>
          <w:lang w:val="hy-AM"/>
        </w:rPr>
        <w:t>ի N         - Ն որոշման</w:t>
      </w:r>
    </w:p>
    <w:p w:rsidR="009E1B84" w:rsidRDefault="009E1B84" w:rsidP="00785829">
      <w:pPr>
        <w:pStyle w:val="Style15"/>
        <w:ind w:firstLine="0"/>
        <w:rPr>
          <w:rFonts w:ascii="GHEA Mariam" w:hAnsi="GHEA Mariam"/>
          <w:spacing w:val="-2"/>
          <w:sz w:val="24"/>
          <w:szCs w:val="24"/>
          <w:lang w:val="hy-AM"/>
        </w:rPr>
      </w:pPr>
    </w:p>
    <w:tbl>
      <w:tblPr>
        <w:tblW w:w="14712" w:type="dxa"/>
        <w:tblLook w:val="04A0" w:firstRow="1" w:lastRow="0" w:firstColumn="1" w:lastColumn="0" w:noHBand="0" w:noVBand="1"/>
      </w:tblPr>
      <w:tblGrid>
        <w:gridCol w:w="542"/>
        <w:gridCol w:w="592"/>
        <w:gridCol w:w="578"/>
        <w:gridCol w:w="718"/>
        <w:gridCol w:w="730"/>
        <w:gridCol w:w="7548"/>
        <w:gridCol w:w="2055"/>
        <w:gridCol w:w="1949"/>
      </w:tblGrid>
      <w:tr w:rsidR="009E1B84" w:rsidRPr="00AF5A5E" w:rsidTr="009E1B84">
        <w:trPr>
          <w:trHeight w:val="1154"/>
        </w:trPr>
        <w:tc>
          <w:tcPr>
            <w:tcW w:w="14712" w:type="dxa"/>
            <w:gridSpan w:val="8"/>
            <w:tcBorders>
              <w:top w:val="nil"/>
              <w:left w:val="nil"/>
              <w:bottom w:val="nil"/>
              <w:right w:val="nil"/>
            </w:tcBorders>
            <w:shd w:val="clear" w:color="auto" w:fill="auto"/>
            <w:vAlign w:val="bottom"/>
            <w:hideMark/>
          </w:tcPr>
          <w:p w:rsidR="002B2C97" w:rsidRPr="00E735B0" w:rsidRDefault="009E1B84" w:rsidP="009E1B84">
            <w:pPr>
              <w:jc w:val="center"/>
              <w:rPr>
                <w:rFonts w:ascii="GHEA Mariam" w:hAnsi="GHEA Mariam" w:cs="Arial"/>
                <w:color w:val="000000"/>
                <w:sz w:val="24"/>
                <w:szCs w:val="24"/>
                <w:lang w:val="hy-AM" w:eastAsia="en-US"/>
              </w:rPr>
            </w:pPr>
            <w:r w:rsidRPr="00E735B0">
              <w:rPr>
                <w:rFonts w:ascii="GHEA Mariam" w:hAnsi="GHEA Mariam" w:cs="Arial"/>
                <w:color w:val="000000"/>
                <w:sz w:val="24"/>
                <w:szCs w:val="24"/>
                <w:lang w:val="hy-AM" w:eastAsia="en-US"/>
              </w:rPr>
              <w:t xml:space="preserve">ՀԱՅԱՍՏԱՆԻ ՀԱՆՐԱՊԵՏՈՒԹՅԱՆ ԿԱՌԱՎԱՐՈՒԹՅԱՆ 2021 ԹՎԱԿԱՆԻ ԴԵԿՏԵՄԲԵՐԻ 23-Ի N 2121-Ն ՈՐՈՇՄԱՆ </w:t>
            </w:r>
          </w:p>
          <w:p w:rsidR="009E1B84" w:rsidRPr="00E735B0" w:rsidRDefault="009E1B84" w:rsidP="002B2C97">
            <w:pPr>
              <w:jc w:val="center"/>
              <w:rPr>
                <w:rFonts w:ascii="GHEA Mariam" w:hAnsi="GHEA Mariam" w:cs="Arial"/>
                <w:color w:val="000000"/>
                <w:sz w:val="24"/>
                <w:szCs w:val="24"/>
                <w:lang w:val="hy-AM" w:eastAsia="en-US"/>
              </w:rPr>
            </w:pPr>
            <w:r w:rsidRPr="00E735B0">
              <w:rPr>
                <w:rFonts w:ascii="GHEA Mariam" w:hAnsi="GHEA Mariam" w:cs="Arial"/>
                <w:color w:val="000000"/>
                <w:sz w:val="24"/>
                <w:szCs w:val="24"/>
                <w:lang w:val="hy-AM" w:eastAsia="en-US"/>
              </w:rPr>
              <w:t>N</w:t>
            </w:r>
            <w:r w:rsidR="002B2C97" w:rsidRPr="00E735B0">
              <w:rPr>
                <w:rFonts w:ascii="GHEA Mariam" w:hAnsi="GHEA Mariam" w:cs="Arial"/>
                <w:color w:val="000000"/>
                <w:sz w:val="24"/>
                <w:szCs w:val="24"/>
                <w:lang w:val="hy-AM" w:eastAsia="en-US"/>
              </w:rPr>
              <w:t xml:space="preserve">N </w:t>
            </w:r>
            <w:r w:rsidRPr="00E735B0">
              <w:rPr>
                <w:rFonts w:ascii="GHEA Mariam" w:hAnsi="GHEA Mariam" w:cs="Arial"/>
                <w:color w:val="000000"/>
                <w:sz w:val="24"/>
                <w:szCs w:val="24"/>
                <w:lang w:val="hy-AM" w:eastAsia="en-US"/>
              </w:rPr>
              <w:t xml:space="preserve">3 </w:t>
            </w:r>
            <w:r w:rsidR="002B2C97" w:rsidRPr="00E735B0">
              <w:rPr>
                <w:rFonts w:ascii="GHEA Mariam" w:hAnsi="GHEA Mariam" w:cs="Arial"/>
                <w:color w:val="000000"/>
                <w:sz w:val="24"/>
                <w:szCs w:val="24"/>
                <w:lang w:val="hy-AM" w:eastAsia="en-US"/>
              </w:rPr>
              <w:t>ԵՎ</w:t>
            </w:r>
            <w:r w:rsidR="00E735B0">
              <w:rPr>
                <w:rFonts w:ascii="GHEA Mariam" w:hAnsi="GHEA Mariam" w:cs="Arial"/>
                <w:color w:val="000000"/>
                <w:sz w:val="24"/>
                <w:szCs w:val="24"/>
                <w:lang w:val="hy-AM" w:eastAsia="en-US"/>
              </w:rPr>
              <w:t xml:space="preserve"> 4 ՀԱՎԵԼՎԱԾՆԵՐՈՒՄ</w:t>
            </w:r>
            <w:r w:rsidRPr="00E735B0">
              <w:rPr>
                <w:rFonts w:ascii="GHEA Mariam" w:hAnsi="GHEA Mariam" w:cs="Arial"/>
                <w:color w:val="000000"/>
                <w:sz w:val="24"/>
                <w:szCs w:val="24"/>
                <w:lang w:val="hy-AM" w:eastAsia="en-US"/>
              </w:rPr>
              <w:t xml:space="preserve"> ԿԱՏԱՐՎՈՂ ՓՈՓՈԽՈՒԹՅՈՒՆՆԵՐԸ ԵՎ ԼՐԱՑՈՒՄՆԵՐԸ</w:t>
            </w:r>
          </w:p>
          <w:p w:rsidR="00E735B0" w:rsidRPr="002B2C97" w:rsidRDefault="00E735B0" w:rsidP="002B2C97">
            <w:pPr>
              <w:jc w:val="center"/>
              <w:rPr>
                <w:rFonts w:ascii="GHEA Mariam" w:hAnsi="GHEA Mariam" w:cs="Arial"/>
                <w:color w:val="000000"/>
                <w:sz w:val="22"/>
                <w:szCs w:val="22"/>
                <w:lang w:val="hy-AM" w:eastAsia="en-US"/>
              </w:rPr>
            </w:pPr>
          </w:p>
        </w:tc>
      </w:tr>
      <w:tr w:rsidR="00767982" w:rsidRPr="002B2C97" w:rsidTr="002B2C97">
        <w:trPr>
          <w:trHeight w:val="464"/>
        </w:trPr>
        <w:tc>
          <w:tcPr>
            <w:tcW w:w="542" w:type="dxa"/>
            <w:tcBorders>
              <w:top w:val="nil"/>
              <w:left w:val="nil"/>
              <w:bottom w:val="nil"/>
              <w:right w:val="nil"/>
            </w:tcBorders>
            <w:shd w:val="clear" w:color="auto" w:fill="auto"/>
            <w:hideMark/>
          </w:tcPr>
          <w:p w:rsidR="00767982" w:rsidRPr="002B2C97" w:rsidRDefault="00767982" w:rsidP="009E1B84">
            <w:pPr>
              <w:jc w:val="center"/>
              <w:rPr>
                <w:rFonts w:ascii="GHEA Mariam" w:hAnsi="GHEA Mariam" w:cs="Arial"/>
                <w:color w:val="000000"/>
                <w:sz w:val="22"/>
                <w:szCs w:val="22"/>
                <w:lang w:val="hy-AM" w:eastAsia="en-US"/>
              </w:rPr>
            </w:pPr>
          </w:p>
        </w:tc>
        <w:tc>
          <w:tcPr>
            <w:tcW w:w="592" w:type="dxa"/>
            <w:tcBorders>
              <w:top w:val="nil"/>
              <w:left w:val="nil"/>
              <w:bottom w:val="nil"/>
              <w:right w:val="nil"/>
            </w:tcBorders>
            <w:shd w:val="clear" w:color="auto" w:fill="auto"/>
            <w:hideMark/>
          </w:tcPr>
          <w:p w:rsidR="00767982" w:rsidRPr="002B2C97" w:rsidRDefault="00767982" w:rsidP="009E1B84">
            <w:pPr>
              <w:rPr>
                <w:rFonts w:ascii="GHEA Mariam" w:hAnsi="GHEA Mariam"/>
                <w:sz w:val="22"/>
                <w:szCs w:val="22"/>
                <w:lang w:val="hy-AM" w:eastAsia="en-US"/>
              </w:rPr>
            </w:pPr>
          </w:p>
        </w:tc>
        <w:tc>
          <w:tcPr>
            <w:tcW w:w="578" w:type="dxa"/>
            <w:tcBorders>
              <w:top w:val="nil"/>
              <w:left w:val="nil"/>
              <w:bottom w:val="nil"/>
              <w:right w:val="nil"/>
            </w:tcBorders>
            <w:shd w:val="clear" w:color="auto" w:fill="auto"/>
            <w:hideMark/>
          </w:tcPr>
          <w:p w:rsidR="00767982" w:rsidRPr="002B2C97" w:rsidRDefault="00767982" w:rsidP="009E1B84">
            <w:pPr>
              <w:rPr>
                <w:rFonts w:ascii="GHEA Mariam" w:hAnsi="GHEA Mariam"/>
                <w:sz w:val="22"/>
                <w:szCs w:val="22"/>
                <w:lang w:val="hy-AM" w:eastAsia="en-US"/>
              </w:rPr>
            </w:pPr>
          </w:p>
        </w:tc>
        <w:tc>
          <w:tcPr>
            <w:tcW w:w="718" w:type="dxa"/>
            <w:tcBorders>
              <w:top w:val="nil"/>
              <w:left w:val="nil"/>
              <w:bottom w:val="nil"/>
              <w:right w:val="nil"/>
            </w:tcBorders>
            <w:shd w:val="clear" w:color="auto" w:fill="auto"/>
            <w:hideMark/>
          </w:tcPr>
          <w:p w:rsidR="00767982" w:rsidRPr="002B2C97" w:rsidRDefault="00767982" w:rsidP="009E1B84">
            <w:pPr>
              <w:rPr>
                <w:rFonts w:ascii="GHEA Mariam" w:hAnsi="GHEA Mariam"/>
                <w:sz w:val="22"/>
                <w:szCs w:val="22"/>
                <w:lang w:val="hy-AM" w:eastAsia="en-US"/>
              </w:rPr>
            </w:pPr>
          </w:p>
        </w:tc>
        <w:tc>
          <w:tcPr>
            <w:tcW w:w="730" w:type="dxa"/>
            <w:tcBorders>
              <w:top w:val="nil"/>
              <w:left w:val="nil"/>
              <w:bottom w:val="nil"/>
              <w:right w:val="nil"/>
            </w:tcBorders>
            <w:shd w:val="clear" w:color="auto" w:fill="auto"/>
            <w:hideMark/>
          </w:tcPr>
          <w:p w:rsidR="00767982" w:rsidRPr="002B2C97" w:rsidRDefault="00767982" w:rsidP="009E1B84">
            <w:pPr>
              <w:rPr>
                <w:rFonts w:ascii="GHEA Mariam" w:hAnsi="GHEA Mariam"/>
                <w:sz w:val="22"/>
                <w:szCs w:val="22"/>
                <w:lang w:val="hy-AM" w:eastAsia="en-US"/>
              </w:rPr>
            </w:pPr>
          </w:p>
        </w:tc>
        <w:tc>
          <w:tcPr>
            <w:tcW w:w="7548" w:type="dxa"/>
            <w:tcBorders>
              <w:top w:val="nil"/>
              <w:left w:val="nil"/>
              <w:bottom w:val="nil"/>
              <w:right w:val="nil"/>
            </w:tcBorders>
            <w:shd w:val="clear" w:color="auto" w:fill="auto"/>
            <w:hideMark/>
          </w:tcPr>
          <w:p w:rsidR="00767982" w:rsidRPr="002B2C97" w:rsidRDefault="00767982" w:rsidP="009E1B84">
            <w:pPr>
              <w:rPr>
                <w:rFonts w:ascii="GHEA Mariam" w:hAnsi="GHEA Mariam"/>
                <w:sz w:val="22"/>
                <w:szCs w:val="22"/>
                <w:lang w:val="hy-AM" w:eastAsia="en-US"/>
              </w:rPr>
            </w:pPr>
          </w:p>
        </w:tc>
        <w:tc>
          <w:tcPr>
            <w:tcW w:w="4004" w:type="dxa"/>
            <w:gridSpan w:val="2"/>
            <w:tcBorders>
              <w:top w:val="nil"/>
              <w:left w:val="nil"/>
              <w:bottom w:val="single" w:sz="4" w:space="0" w:color="auto"/>
              <w:right w:val="nil"/>
            </w:tcBorders>
            <w:shd w:val="clear" w:color="auto" w:fill="auto"/>
            <w:noWrap/>
            <w:vAlign w:val="center"/>
            <w:hideMark/>
          </w:tcPr>
          <w:p w:rsidR="00767982" w:rsidRPr="002B2C97" w:rsidRDefault="00767982" w:rsidP="00767982">
            <w:pPr>
              <w:jc w:val="right"/>
              <w:rPr>
                <w:rFonts w:ascii="GHEA Mariam" w:hAnsi="GHEA Mariam" w:cs="Arial"/>
                <w:sz w:val="22"/>
                <w:szCs w:val="22"/>
                <w:lang w:eastAsia="en-US"/>
              </w:rPr>
            </w:pPr>
            <w:r w:rsidRPr="002B2C97">
              <w:rPr>
                <w:rFonts w:ascii="GHEA Mariam" w:hAnsi="GHEA Mariam" w:cs="Arial"/>
                <w:sz w:val="22"/>
                <w:szCs w:val="22"/>
                <w:lang w:val="hy-AM" w:eastAsia="en-US"/>
              </w:rPr>
              <w:t>(հազ. դրամ)</w:t>
            </w:r>
          </w:p>
        </w:tc>
      </w:tr>
      <w:tr w:rsidR="00CE3C45" w:rsidRPr="002B2C97" w:rsidTr="002B2C97">
        <w:trPr>
          <w:trHeight w:val="1016"/>
        </w:trPr>
        <w:tc>
          <w:tcPr>
            <w:tcW w:w="17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Գործառական դասիչը</w:t>
            </w:r>
          </w:p>
        </w:tc>
        <w:tc>
          <w:tcPr>
            <w:tcW w:w="14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Ծրագրային դասիչը</w:t>
            </w:r>
          </w:p>
        </w:tc>
        <w:tc>
          <w:tcPr>
            <w:tcW w:w="7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B84" w:rsidRPr="002B2C97" w:rsidRDefault="009E1B84" w:rsidP="009E1B84">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004" w:type="dxa"/>
            <w:gridSpan w:val="2"/>
            <w:tcBorders>
              <w:top w:val="single" w:sz="4" w:space="0" w:color="auto"/>
              <w:left w:val="nil"/>
              <w:bottom w:val="single" w:sz="4" w:space="0" w:color="auto"/>
              <w:right w:val="nil"/>
            </w:tcBorders>
            <w:shd w:val="clear" w:color="auto" w:fill="auto"/>
            <w:vAlign w:val="center"/>
            <w:hideMark/>
          </w:tcPr>
          <w:p w:rsidR="009E1B84" w:rsidRPr="002B2C97" w:rsidRDefault="00767982" w:rsidP="009E1B84">
            <w:pPr>
              <w:jc w:val="center"/>
              <w:rPr>
                <w:rFonts w:ascii="GHEA Mariam" w:hAnsi="GHEA Mariam" w:cs="Arial"/>
                <w:sz w:val="22"/>
                <w:szCs w:val="22"/>
                <w:lang w:eastAsia="en-US"/>
              </w:rPr>
            </w:pPr>
            <w:r w:rsidRPr="002B2C97">
              <w:rPr>
                <w:rFonts w:ascii="GHEA Mariam" w:hAnsi="GHEA Mariam" w:cs="Arial"/>
                <w:sz w:val="22"/>
                <w:szCs w:val="22"/>
                <w:lang w:val="hy-AM" w:eastAsia="en-US"/>
              </w:rPr>
              <w:t>Ցուցանիշների փոփոխությունը</w:t>
            </w:r>
            <w:r w:rsidR="009E1B84" w:rsidRPr="002B2C97">
              <w:rPr>
                <w:rFonts w:ascii="GHEA Mariam" w:hAnsi="GHEA Mariam" w:cs="Arial"/>
                <w:sz w:val="22"/>
                <w:szCs w:val="22"/>
                <w:lang w:eastAsia="en-US"/>
              </w:rPr>
              <w:t xml:space="preserve"> (ավելա</w:t>
            </w:r>
            <w:r w:rsidR="002B2C97">
              <w:rPr>
                <w:rFonts w:ascii="GHEA Mariam" w:hAnsi="GHEA Mariam" w:cs="Arial"/>
                <w:sz w:val="22"/>
                <w:szCs w:val="22"/>
                <w:lang w:eastAsia="en-US"/>
              </w:rPr>
              <w:t>ցումները նշված են դրական նշանով</w:t>
            </w:r>
            <w:r w:rsidR="009E1B84" w:rsidRPr="002B2C97">
              <w:rPr>
                <w:rFonts w:ascii="GHEA Mariam" w:hAnsi="GHEA Mariam" w:cs="Arial"/>
                <w:sz w:val="22"/>
                <w:szCs w:val="22"/>
                <w:lang w:eastAsia="en-US"/>
              </w:rPr>
              <w:t>)</w:t>
            </w:r>
          </w:p>
        </w:tc>
      </w:tr>
      <w:tr w:rsidR="002B2C97" w:rsidRPr="002B2C97" w:rsidTr="002B2C97">
        <w:trPr>
          <w:trHeight w:val="303"/>
        </w:trPr>
        <w:tc>
          <w:tcPr>
            <w:tcW w:w="1712" w:type="dxa"/>
            <w:gridSpan w:val="3"/>
            <w:vMerge/>
            <w:tcBorders>
              <w:top w:val="single" w:sz="4" w:space="0" w:color="auto"/>
              <w:left w:val="single" w:sz="4" w:space="0" w:color="auto"/>
              <w:bottom w:val="single" w:sz="4" w:space="0" w:color="000000"/>
              <w:right w:val="single" w:sz="4" w:space="0" w:color="000000"/>
            </w:tcBorders>
            <w:vAlign w:val="center"/>
            <w:hideMark/>
          </w:tcPr>
          <w:p w:rsidR="002B2C97" w:rsidRPr="002B2C97" w:rsidRDefault="002B2C97" w:rsidP="002B2C97">
            <w:pPr>
              <w:rPr>
                <w:rFonts w:ascii="GHEA Mariam" w:hAnsi="GHEA Mariam" w:cs="Arial"/>
                <w:sz w:val="22"/>
                <w:szCs w:val="22"/>
                <w:lang w:eastAsia="en-US"/>
              </w:rPr>
            </w:pPr>
          </w:p>
        </w:tc>
        <w:tc>
          <w:tcPr>
            <w:tcW w:w="1448" w:type="dxa"/>
            <w:gridSpan w:val="2"/>
            <w:vMerge/>
            <w:tcBorders>
              <w:top w:val="single" w:sz="4" w:space="0" w:color="auto"/>
              <w:left w:val="single" w:sz="4" w:space="0" w:color="auto"/>
              <w:bottom w:val="single" w:sz="4" w:space="0" w:color="000000"/>
              <w:right w:val="single" w:sz="4" w:space="0" w:color="000000"/>
            </w:tcBorders>
            <w:vAlign w:val="center"/>
            <w:hideMark/>
          </w:tcPr>
          <w:p w:rsidR="002B2C97" w:rsidRPr="002B2C97" w:rsidRDefault="002B2C97" w:rsidP="002B2C97">
            <w:pPr>
              <w:rPr>
                <w:rFonts w:ascii="GHEA Mariam" w:hAnsi="GHEA Mariam" w:cs="Arial"/>
                <w:sz w:val="22"/>
                <w:szCs w:val="22"/>
                <w:lang w:eastAsia="en-US"/>
              </w:rPr>
            </w:pPr>
          </w:p>
        </w:tc>
        <w:tc>
          <w:tcPr>
            <w:tcW w:w="7548" w:type="dxa"/>
            <w:vMerge/>
            <w:tcBorders>
              <w:top w:val="single" w:sz="4" w:space="0" w:color="auto"/>
              <w:left w:val="single" w:sz="4" w:space="0" w:color="auto"/>
              <w:bottom w:val="single" w:sz="4" w:space="0" w:color="000000"/>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rsidR="002B2C97" w:rsidRPr="009E1B84" w:rsidRDefault="002B2C97" w:rsidP="002B2C97">
            <w:pPr>
              <w:jc w:val="center"/>
              <w:rPr>
                <w:rFonts w:ascii="GHEA Mariam" w:hAnsi="GHEA Mariam" w:cs="Arial"/>
                <w:sz w:val="22"/>
                <w:szCs w:val="22"/>
                <w:lang w:eastAsia="en-US"/>
              </w:rPr>
            </w:pPr>
            <w:r>
              <w:rPr>
                <w:rFonts w:ascii="GHEA Mariam" w:hAnsi="GHEA Mariam" w:cs="Arial"/>
                <w:sz w:val="22"/>
                <w:szCs w:val="22"/>
                <w:lang w:eastAsia="en-US"/>
              </w:rPr>
              <w:t>ինն</w:t>
            </w:r>
            <w:r w:rsidRPr="009E1B84">
              <w:rPr>
                <w:rFonts w:ascii="GHEA Mariam" w:hAnsi="GHEA Mariam" w:cs="Arial"/>
                <w:sz w:val="22"/>
                <w:szCs w:val="22"/>
                <w:lang w:eastAsia="en-US"/>
              </w:rPr>
              <w:t xml:space="preserve"> ամիս</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2B2C97" w:rsidRPr="009E1B84" w:rsidRDefault="002B2C97" w:rsidP="002B2C97">
            <w:pPr>
              <w:jc w:val="center"/>
              <w:rPr>
                <w:rFonts w:ascii="GHEA Mariam" w:hAnsi="GHEA Mariam" w:cs="Arial"/>
                <w:sz w:val="22"/>
                <w:szCs w:val="22"/>
                <w:lang w:eastAsia="en-US"/>
              </w:rPr>
            </w:pPr>
            <w:r>
              <w:rPr>
                <w:rFonts w:ascii="GHEA Mariam" w:hAnsi="GHEA Mariam" w:cs="Arial"/>
                <w:sz w:val="22"/>
                <w:szCs w:val="22"/>
                <w:lang w:val="hy-AM" w:eastAsia="en-US"/>
              </w:rPr>
              <w:t>տ</w:t>
            </w:r>
            <w:r w:rsidRPr="009E1B84">
              <w:rPr>
                <w:rFonts w:ascii="GHEA Mariam" w:hAnsi="GHEA Mariam" w:cs="Arial"/>
                <w:sz w:val="22"/>
                <w:szCs w:val="22"/>
                <w:lang w:eastAsia="en-US"/>
              </w:rPr>
              <w:t>արի</w:t>
            </w:r>
          </w:p>
        </w:tc>
      </w:tr>
      <w:tr w:rsidR="002B2C97" w:rsidRPr="002B2C97" w:rsidTr="002B2C97">
        <w:trPr>
          <w:cantSplit/>
          <w:trHeight w:val="1624"/>
        </w:trPr>
        <w:tc>
          <w:tcPr>
            <w:tcW w:w="542" w:type="dxa"/>
            <w:tcBorders>
              <w:top w:val="nil"/>
              <w:left w:val="single" w:sz="4" w:space="0" w:color="auto"/>
              <w:bottom w:val="single" w:sz="4" w:space="0" w:color="auto"/>
              <w:right w:val="single" w:sz="4" w:space="0" w:color="auto"/>
            </w:tcBorders>
            <w:shd w:val="clear" w:color="auto" w:fill="auto"/>
            <w:textDirection w:val="btLr"/>
            <w:vAlign w:val="center"/>
            <w:hideMark/>
          </w:tcPr>
          <w:p w:rsidR="002B2C97" w:rsidRPr="00C42118" w:rsidRDefault="002B2C97" w:rsidP="002B2C97">
            <w:pPr>
              <w:jc w:val="center"/>
              <w:rPr>
                <w:rFonts w:ascii="GHEA Mariam" w:hAnsi="GHEA Mariam" w:cs="Calibri"/>
                <w:sz w:val="22"/>
                <w:szCs w:val="22"/>
                <w:lang w:val="hy-AM" w:eastAsia="en-US"/>
              </w:rPr>
            </w:pPr>
            <w:r>
              <w:rPr>
                <w:rFonts w:ascii="GHEA Mariam" w:hAnsi="GHEA Mariam" w:cs="Calibri"/>
                <w:sz w:val="22"/>
                <w:szCs w:val="22"/>
                <w:lang w:val="hy-AM" w:eastAsia="en-US"/>
              </w:rPr>
              <w:t>բ</w:t>
            </w:r>
            <w:r w:rsidRPr="00176048">
              <w:rPr>
                <w:rFonts w:ascii="GHEA Mariam" w:hAnsi="GHEA Mariam" w:cs="Calibri"/>
                <w:sz w:val="22"/>
                <w:szCs w:val="22"/>
                <w:lang w:eastAsia="en-US"/>
              </w:rPr>
              <w:t>աժին</w:t>
            </w:r>
            <w:r>
              <w:rPr>
                <w:rFonts w:ascii="GHEA Mariam" w:hAnsi="GHEA Mariam" w:cs="Calibri"/>
                <w:sz w:val="22"/>
                <w:szCs w:val="22"/>
                <w:lang w:val="hy-AM" w:eastAsia="en-US"/>
              </w:rPr>
              <w:t>ը</w:t>
            </w:r>
          </w:p>
        </w:tc>
        <w:tc>
          <w:tcPr>
            <w:tcW w:w="592" w:type="dxa"/>
            <w:tcBorders>
              <w:top w:val="nil"/>
              <w:left w:val="nil"/>
              <w:bottom w:val="single" w:sz="4" w:space="0" w:color="auto"/>
              <w:right w:val="single" w:sz="4" w:space="0" w:color="auto"/>
            </w:tcBorders>
            <w:shd w:val="clear" w:color="auto" w:fill="auto"/>
            <w:textDirection w:val="btLr"/>
            <w:vAlign w:val="center"/>
            <w:hideMark/>
          </w:tcPr>
          <w:p w:rsidR="002B2C97" w:rsidRPr="00C42118" w:rsidRDefault="002B2C97" w:rsidP="002B2C97">
            <w:pPr>
              <w:jc w:val="center"/>
              <w:rPr>
                <w:rFonts w:ascii="GHEA Mariam" w:hAnsi="GHEA Mariam" w:cs="Calibri"/>
                <w:sz w:val="22"/>
                <w:szCs w:val="22"/>
                <w:lang w:val="hy-AM" w:eastAsia="en-US"/>
              </w:rPr>
            </w:pPr>
            <w:r>
              <w:rPr>
                <w:rFonts w:ascii="GHEA Mariam" w:hAnsi="GHEA Mariam" w:cs="Calibri"/>
                <w:sz w:val="22"/>
                <w:szCs w:val="22"/>
                <w:lang w:val="hy-AM" w:eastAsia="en-US"/>
              </w:rPr>
              <w:t>խ</w:t>
            </w:r>
            <w:r w:rsidRPr="00176048">
              <w:rPr>
                <w:rFonts w:ascii="GHEA Mariam" w:hAnsi="GHEA Mariam" w:cs="Calibri"/>
                <w:sz w:val="22"/>
                <w:szCs w:val="22"/>
                <w:lang w:eastAsia="en-US"/>
              </w:rPr>
              <w:t>ումբ</w:t>
            </w:r>
            <w:r>
              <w:rPr>
                <w:rFonts w:ascii="GHEA Mariam" w:hAnsi="GHEA Mariam" w:cs="Calibri"/>
                <w:sz w:val="22"/>
                <w:szCs w:val="22"/>
                <w:lang w:val="hy-AM" w:eastAsia="en-US"/>
              </w:rPr>
              <w:t>ը</w:t>
            </w:r>
          </w:p>
        </w:tc>
        <w:tc>
          <w:tcPr>
            <w:tcW w:w="578" w:type="dxa"/>
            <w:tcBorders>
              <w:top w:val="nil"/>
              <w:left w:val="nil"/>
              <w:bottom w:val="single" w:sz="4" w:space="0" w:color="auto"/>
              <w:right w:val="single" w:sz="4" w:space="0" w:color="auto"/>
            </w:tcBorders>
            <w:shd w:val="clear" w:color="auto" w:fill="auto"/>
            <w:textDirection w:val="btLr"/>
            <w:vAlign w:val="center"/>
            <w:hideMark/>
          </w:tcPr>
          <w:p w:rsidR="002B2C97" w:rsidRPr="00C42118" w:rsidRDefault="002B2C97" w:rsidP="002B2C97">
            <w:pPr>
              <w:jc w:val="center"/>
              <w:rPr>
                <w:rFonts w:ascii="GHEA Mariam" w:hAnsi="GHEA Mariam" w:cs="Calibri"/>
                <w:sz w:val="22"/>
                <w:szCs w:val="22"/>
                <w:lang w:val="hy-AM" w:eastAsia="en-US"/>
              </w:rPr>
            </w:pPr>
            <w:r>
              <w:rPr>
                <w:rFonts w:ascii="GHEA Mariam" w:hAnsi="GHEA Mariam" w:cs="Calibri"/>
                <w:sz w:val="22"/>
                <w:szCs w:val="22"/>
                <w:lang w:val="hy-AM" w:eastAsia="en-US"/>
              </w:rPr>
              <w:t>դ</w:t>
            </w:r>
            <w:r w:rsidRPr="00176048">
              <w:rPr>
                <w:rFonts w:ascii="GHEA Mariam" w:hAnsi="GHEA Mariam" w:cs="Calibri"/>
                <w:sz w:val="22"/>
                <w:szCs w:val="22"/>
                <w:lang w:eastAsia="en-US"/>
              </w:rPr>
              <w:t>աս</w:t>
            </w:r>
            <w:r>
              <w:rPr>
                <w:rFonts w:ascii="GHEA Mariam" w:hAnsi="GHEA Mariam" w:cs="Calibri"/>
                <w:sz w:val="22"/>
                <w:szCs w:val="22"/>
                <w:lang w:val="hy-AM" w:eastAsia="en-US"/>
              </w:rPr>
              <w:t>ը</w:t>
            </w:r>
          </w:p>
        </w:tc>
        <w:tc>
          <w:tcPr>
            <w:tcW w:w="718" w:type="dxa"/>
            <w:tcBorders>
              <w:top w:val="nil"/>
              <w:left w:val="nil"/>
              <w:bottom w:val="single" w:sz="4" w:space="0" w:color="auto"/>
              <w:right w:val="single" w:sz="4" w:space="0" w:color="auto"/>
            </w:tcBorders>
            <w:shd w:val="clear" w:color="auto" w:fill="auto"/>
            <w:textDirection w:val="btLr"/>
            <w:vAlign w:val="center"/>
            <w:hideMark/>
          </w:tcPr>
          <w:p w:rsidR="002B2C97" w:rsidRPr="00C42118" w:rsidRDefault="002B2C97" w:rsidP="002B2C97">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176048">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730" w:type="dxa"/>
            <w:tcBorders>
              <w:top w:val="nil"/>
              <w:left w:val="nil"/>
              <w:bottom w:val="single" w:sz="4" w:space="0" w:color="auto"/>
              <w:right w:val="single" w:sz="4" w:space="0" w:color="auto"/>
            </w:tcBorders>
            <w:shd w:val="clear" w:color="auto" w:fill="auto"/>
            <w:textDirection w:val="btLr"/>
            <w:vAlign w:val="center"/>
            <w:hideMark/>
          </w:tcPr>
          <w:p w:rsidR="002B2C97" w:rsidRPr="00C42118" w:rsidRDefault="002B2C97" w:rsidP="002B2C97">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176048">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7548" w:type="dxa"/>
            <w:vMerge/>
            <w:tcBorders>
              <w:top w:val="single" w:sz="4" w:space="0" w:color="auto"/>
              <w:left w:val="single" w:sz="4" w:space="0" w:color="auto"/>
              <w:bottom w:val="single" w:sz="4" w:space="0" w:color="000000"/>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2055" w:type="dxa"/>
            <w:vMerge/>
            <w:tcBorders>
              <w:top w:val="nil"/>
              <w:left w:val="single" w:sz="4" w:space="0" w:color="auto"/>
              <w:bottom w:val="single" w:sz="4" w:space="0" w:color="000000"/>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1949" w:type="dxa"/>
            <w:vMerge/>
            <w:tcBorders>
              <w:top w:val="nil"/>
              <w:left w:val="single" w:sz="4" w:space="0" w:color="auto"/>
              <w:bottom w:val="single" w:sz="4" w:space="0" w:color="000000"/>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r>
      <w:tr w:rsidR="009E1B84" w:rsidRPr="002B2C97" w:rsidTr="002B2C97">
        <w:trPr>
          <w:trHeight w:val="451"/>
        </w:trPr>
        <w:tc>
          <w:tcPr>
            <w:tcW w:w="542" w:type="dxa"/>
            <w:tcBorders>
              <w:top w:val="nil"/>
              <w:left w:val="single" w:sz="4" w:space="0" w:color="auto"/>
              <w:bottom w:val="single" w:sz="4" w:space="0" w:color="auto"/>
              <w:right w:val="single" w:sz="4" w:space="0" w:color="auto"/>
            </w:tcBorders>
            <w:shd w:val="clear" w:color="auto" w:fill="auto"/>
            <w:hideMark/>
          </w:tcPr>
          <w:p w:rsidR="009E1B84" w:rsidRPr="002B2C97" w:rsidRDefault="009E1B84" w:rsidP="009E1B84">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nil"/>
              <w:left w:val="nil"/>
              <w:bottom w:val="single" w:sz="4" w:space="0" w:color="auto"/>
              <w:right w:val="single" w:sz="4" w:space="0" w:color="auto"/>
            </w:tcBorders>
            <w:shd w:val="clear" w:color="auto" w:fill="auto"/>
            <w:hideMark/>
          </w:tcPr>
          <w:p w:rsidR="009E1B84" w:rsidRPr="002B2C97" w:rsidRDefault="009E1B84" w:rsidP="009E1B84">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nil"/>
              <w:left w:val="nil"/>
              <w:bottom w:val="single" w:sz="4" w:space="0" w:color="auto"/>
              <w:right w:val="single" w:sz="4" w:space="0" w:color="auto"/>
            </w:tcBorders>
            <w:shd w:val="clear" w:color="auto" w:fill="auto"/>
            <w:hideMark/>
          </w:tcPr>
          <w:p w:rsidR="009E1B84" w:rsidRPr="002B2C97" w:rsidRDefault="009E1B84" w:rsidP="009E1B84">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nil"/>
              <w:left w:val="nil"/>
              <w:bottom w:val="single" w:sz="4" w:space="0" w:color="auto"/>
              <w:right w:val="single" w:sz="4" w:space="0" w:color="auto"/>
            </w:tcBorders>
            <w:shd w:val="clear" w:color="auto" w:fill="auto"/>
            <w:hideMark/>
          </w:tcPr>
          <w:p w:rsidR="009E1B84" w:rsidRPr="002B2C97" w:rsidRDefault="009E1B84" w:rsidP="009E1B84">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nil"/>
              <w:left w:val="nil"/>
              <w:bottom w:val="single" w:sz="4" w:space="0" w:color="auto"/>
              <w:right w:val="single" w:sz="4" w:space="0" w:color="auto"/>
            </w:tcBorders>
            <w:shd w:val="clear" w:color="auto" w:fill="auto"/>
            <w:hideMark/>
          </w:tcPr>
          <w:p w:rsidR="009E1B84" w:rsidRPr="002B2C97" w:rsidRDefault="009E1B84" w:rsidP="009E1B84">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ԸՆԴԱՄԵՆԸ ԾԱԽՍԵՐ</w:t>
            </w:r>
            <w:r w:rsidRPr="002B2C97">
              <w:rPr>
                <w:rFonts w:ascii="GHEA Mariam" w:hAnsi="GHEA Mariam" w:cs="Arial"/>
                <w:sz w:val="22"/>
                <w:szCs w:val="22"/>
                <w:lang w:eastAsia="en-US"/>
              </w:rPr>
              <w:br/>
              <w:t>այդ թվում՝</w:t>
            </w:r>
          </w:p>
        </w:tc>
        <w:tc>
          <w:tcPr>
            <w:tcW w:w="2055"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451"/>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color w:val="FFFFFF"/>
                <w:sz w:val="22"/>
                <w:szCs w:val="22"/>
                <w:lang w:eastAsia="en-US"/>
              </w:rPr>
              <w:t>.</w:t>
            </w:r>
            <w:r w:rsidRPr="002B2C97">
              <w:rPr>
                <w:rFonts w:ascii="GHEA Mariam" w:hAnsi="GHEA Mariam" w:cs="Arial"/>
                <w:sz w:val="22"/>
                <w:szCs w:val="22"/>
                <w:lang w:eastAsia="en-US"/>
              </w:rPr>
              <w:t>01</w:t>
            </w:r>
            <w:r w:rsidRPr="002B2C97">
              <w:rPr>
                <w:rFonts w:ascii="GHEA Mariam" w:hAnsi="GHEA Mariam" w:cs="Arial"/>
                <w:color w:val="FFFFFF"/>
                <w:sz w:val="22"/>
                <w:szCs w:val="22"/>
                <w:lang w:eastAsia="en-US"/>
              </w:rPr>
              <w:t>.</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844440" w:rsidP="009E1B84">
            <w:pPr>
              <w:rPr>
                <w:rFonts w:ascii="GHEA Mariam" w:hAnsi="GHEA Mariam" w:cs="Arial"/>
                <w:sz w:val="22"/>
                <w:szCs w:val="22"/>
                <w:lang w:eastAsia="en-US"/>
              </w:rPr>
            </w:pPr>
            <w:r>
              <w:rPr>
                <w:rFonts w:ascii="GHEA Mariam" w:hAnsi="GHEA Mariam" w:cs="Arial"/>
                <w:sz w:val="22"/>
                <w:szCs w:val="22"/>
                <w:lang w:eastAsia="en-US"/>
              </w:rPr>
              <w:t>ԸՆ</w:t>
            </w:r>
            <w:r w:rsidR="009E1B84" w:rsidRPr="002B2C97">
              <w:rPr>
                <w:rFonts w:ascii="GHEA Mariam" w:hAnsi="GHEA Mariam" w:cs="Arial"/>
                <w:sz w:val="22"/>
                <w:szCs w:val="22"/>
                <w:lang w:eastAsia="en-US"/>
              </w:rPr>
              <w:t>Դ</w:t>
            </w:r>
            <w:r>
              <w:rPr>
                <w:rFonts w:ascii="GHEA Mariam" w:hAnsi="GHEA Mariam" w:cs="Arial"/>
                <w:sz w:val="22"/>
                <w:szCs w:val="22"/>
                <w:lang w:val="hy-AM" w:eastAsia="en-US"/>
              </w:rPr>
              <w:t>Հ</w:t>
            </w:r>
            <w:r w:rsidR="009E1B84" w:rsidRPr="002B2C97">
              <w:rPr>
                <w:rFonts w:ascii="GHEA Mariam" w:hAnsi="GHEA Mariam" w:cs="Arial"/>
                <w:sz w:val="22"/>
                <w:szCs w:val="22"/>
                <w:lang w:eastAsia="en-US"/>
              </w:rPr>
              <w:t>ԱՆՈՒՐ ԲՆՈՒՅԹԻ ՀԱՆՐԱՅԻՆ ԾԱՌԱՅՈՒԹՅՈՒՆՆԵՐ</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այդ թվում`</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r>
      <w:tr w:rsidR="009E1B84" w:rsidRPr="002B2C97" w:rsidTr="002B2C97">
        <w:trPr>
          <w:trHeight w:val="677"/>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color w:val="FFFFFF"/>
                <w:sz w:val="22"/>
                <w:szCs w:val="22"/>
                <w:lang w:eastAsia="en-US"/>
              </w:rPr>
              <w:t>.</w:t>
            </w:r>
            <w:r w:rsidRPr="002B2C97">
              <w:rPr>
                <w:rFonts w:ascii="GHEA Mariam" w:hAnsi="GHEA Mariam" w:cs="Arial"/>
                <w:sz w:val="22"/>
                <w:szCs w:val="22"/>
                <w:lang w:eastAsia="en-US"/>
              </w:rPr>
              <w:t>01</w:t>
            </w:r>
            <w:r w:rsidRPr="002B2C97">
              <w:rPr>
                <w:rFonts w:ascii="GHEA Mariam" w:hAnsi="GHEA Mariam" w:cs="Arial"/>
                <w:color w:val="FFFFFF"/>
                <w:sz w:val="22"/>
                <w:szCs w:val="22"/>
                <w:lang w:eastAsia="en-US"/>
              </w:rPr>
              <w:t>.</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Օրենսդիր և գործադիր մարմիններ, պետական կառավարում, ֆինանսական և հարկաբյուջետային հարաբերություններ, արտաքին հարաբերություններ</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այդ թվում`</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r>
      <w:tr w:rsidR="009E1B84" w:rsidRPr="002B2C97" w:rsidTr="002B2C97">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lastRenderedPageBreak/>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color w:val="FFFFFF"/>
                <w:sz w:val="22"/>
                <w:szCs w:val="22"/>
                <w:lang w:eastAsia="en-US"/>
              </w:rPr>
              <w:t>.</w:t>
            </w:r>
            <w:r w:rsidRPr="002B2C97">
              <w:rPr>
                <w:rFonts w:ascii="GHEA Mariam" w:hAnsi="GHEA Mariam" w:cs="Arial"/>
                <w:sz w:val="22"/>
                <w:szCs w:val="22"/>
                <w:lang w:eastAsia="en-US"/>
              </w:rPr>
              <w:t>03</w:t>
            </w:r>
            <w:r w:rsidRPr="002B2C97">
              <w:rPr>
                <w:rFonts w:ascii="GHEA Mariam" w:hAnsi="GHEA Mariam" w:cs="Arial"/>
                <w:color w:val="FFFFFF"/>
                <w:sz w:val="22"/>
                <w:szCs w:val="22"/>
                <w:lang w:eastAsia="en-US"/>
              </w:rPr>
              <w:t>.</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Արտաքին հարաբերություններ</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այդ թվում`</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r>
      <w:tr w:rsidR="009E1B84" w:rsidRPr="002B2C97" w:rsidTr="002B2C97">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ՀՀ արտաքին գործերի նախարարություն</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677"/>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9020</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Աջակցություն </w:t>
            </w:r>
            <w:r w:rsidR="00E735B0" w:rsidRPr="002B2C97">
              <w:rPr>
                <w:rFonts w:ascii="GHEA Mariam" w:hAnsi="GHEA Mariam" w:cs="Arial"/>
                <w:sz w:val="22"/>
                <w:szCs w:val="22"/>
                <w:lang w:eastAsia="en-US"/>
              </w:rPr>
              <w:t>օ</w:t>
            </w:r>
            <w:r w:rsidRPr="002B2C97">
              <w:rPr>
                <w:rFonts w:ascii="GHEA Mariam" w:hAnsi="GHEA Mariam" w:cs="Arial"/>
                <w:sz w:val="22"/>
                <w:szCs w:val="22"/>
                <w:lang w:eastAsia="en-US"/>
              </w:rPr>
              <w:t>տարերկրյա պետություններում ՀՀ դիվանագիտական ծառայության կազմակերպմանը և իրականացմանը</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451"/>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11001</w:t>
            </w: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9E1B84">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Աջակցություն ՀՀ դեսպանությունների  գործունեության իրականացմանը</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451"/>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9E1B84">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այդ թվում` ըստ կատարողների</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r>
      <w:tr w:rsidR="009E1B84" w:rsidRPr="002B2C97" w:rsidTr="002B2C97">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ՀՀ արտաքին գործերի նախարարություն</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այդ թվում`</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r>
      <w:tr w:rsidR="009E1B84" w:rsidRPr="002B2C97" w:rsidTr="002B2C97">
        <w:trPr>
          <w:trHeight w:val="451"/>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single" w:sz="4" w:space="0" w:color="auto"/>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single" w:sz="4" w:space="0" w:color="auto"/>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single" w:sz="4" w:space="0" w:color="auto"/>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single" w:sz="4" w:space="0" w:color="auto"/>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single" w:sz="4" w:space="0" w:color="auto"/>
              <w:left w:val="nil"/>
              <w:bottom w:val="single" w:sz="4" w:space="0" w:color="auto"/>
              <w:right w:val="single" w:sz="4" w:space="0" w:color="auto"/>
            </w:tcBorders>
            <w:shd w:val="clear" w:color="auto" w:fill="auto"/>
            <w:vAlign w:val="bottom"/>
            <w:hideMark/>
          </w:tcPr>
          <w:p w:rsidR="009E1B84" w:rsidRPr="002B2C97" w:rsidRDefault="009E1B84" w:rsidP="00E735B0">
            <w:pPr>
              <w:rPr>
                <w:rFonts w:ascii="GHEA Mariam" w:hAnsi="GHEA Mariam" w:cs="Arial"/>
                <w:sz w:val="22"/>
                <w:szCs w:val="22"/>
                <w:lang w:eastAsia="en-US"/>
              </w:rPr>
            </w:pPr>
            <w:r w:rsidRPr="002B2C97">
              <w:rPr>
                <w:rFonts w:ascii="GHEA Mariam" w:hAnsi="GHEA Mariam" w:cs="Arial"/>
                <w:sz w:val="22"/>
                <w:szCs w:val="22"/>
                <w:lang w:eastAsia="en-US"/>
              </w:rPr>
              <w:t>ըստ բյուջետային ծախսերի տնտեսագիտական դասակարգման հոդվածների</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p>
        </w:tc>
      </w:tr>
      <w:tr w:rsidR="009E1B84" w:rsidRPr="002B2C97" w:rsidTr="002B2C97">
        <w:trPr>
          <w:trHeight w:val="225"/>
        </w:trPr>
        <w:tc>
          <w:tcPr>
            <w:tcW w:w="542" w:type="dxa"/>
            <w:tcBorders>
              <w:top w:val="nil"/>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ԸՆԴԱՄԵՆԸ</w:t>
            </w:r>
            <w:r w:rsidR="002B2C97">
              <w:rPr>
                <w:rFonts w:ascii="GHEA Mariam" w:hAnsi="GHEA Mariam" w:cs="Arial"/>
                <w:sz w:val="22"/>
                <w:szCs w:val="22"/>
                <w:lang w:val="hy-AM" w:eastAsia="en-US"/>
              </w:rPr>
              <w:t>՝</w:t>
            </w:r>
            <w:r w:rsidRPr="002B2C97">
              <w:rPr>
                <w:rFonts w:ascii="GHEA Mariam" w:hAnsi="GHEA Mariam" w:cs="Arial"/>
                <w:sz w:val="22"/>
                <w:szCs w:val="22"/>
                <w:lang w:eastAsia="en-US"/>
              </w:rPr>
              <w:t xml:space="preserve"> ԾԱԽՍԵՐ</w:t>
            </w:r>
          </w:p>
        </w:tc>
        <w:tc>
          <w:tcPr>
            <w:tcW w:w="2055"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225"/>
        </w:trPr>
        <w:tc>
          <w:tcPr>
            <w:tcW w:w="542" w:type="dxa"/>
            <w:tcBorders>
              <w:top w:val="nil"/>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ԸՆԹԱՑԻԿ ԾԱԽՍԵՐ</w:t>
            </w:r>
          </w:p>
        </w:tc>
        <w:tc>
          <w:tcPr>
            <w:tcW w:w="2055"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225"/>
        </w:trPr>
        <w:tc>
          <w:tcPr>
            <w:tcW w:w="542" w:type="dxa"/>
            <w:tcBorders>
              <w:top w:val="nil"/>
              <w:left w:val="single" w:sz="4" w:space="0" w:color="auto"/>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nil"/>
              <w:left w:val="nil"/>
              <w:bottom w:val="single" w:sz="4" w:space="0" w:color="auto"/>
              <w:right w:val="single" w:sz="4" w:space="0" w:color="auto"/>
            </w:tcBorders>
            <w:shd w:val="clear" w:color="auto" w:fill="auto"/>
            <w:hideMark/>
          </w:tcPr>
          <w:p w:rsidR="009E1B84" w:rsidRPr="002B2C97" w:rsidRDefault="00E735B0" w:rsidP="009E1B84">
            <w:pPr>
              <w:rPr>
                <w:rFonts w:ascii="GHEA Mariam" w:hAnsi="GHEA Mariam" w:cs="Arial"/>
                <w:sz w:val="22"/>
                <w:szCs w:val="22"/>
                <w:lang w:eastAsia="en-US"/>
              </w:rPr>
            </w:pPr>
            <w:r>
              <w:rPr>
                <w:rFonts w:ascii="GHEA Mariam" w:hAnsi="GHEA Mariam" w:cs="Arial"/>
                <w:sz w:val="22"/>
                <w:szCs w:val="22"/>
                <w:lang w:eastAsia="en-US"/>
              </w:rPr>
              <w:t xml:space="preserve"> ԱՅԼ </w:t>
            </w:r>
            <w:r w:rsidR="009E1B84" w:rsidRPr="002B2C97">
              <w:rPr>
                <w:rFonts w:ascii="GHEA Mariam" w:hAnsi="GHEA Mariam" w:cs="Arial"/>
                <w:sz w:val="22"/>
                <w:szCs w:val="22"/>
                <w:lang w:eastAsia="en-US"/>
              </w:rPr>
              <w:t>ԾԱԽՍԵՐ</w:t>
            </w:r>
          </w:p>
        </w:tc>
        <w:tc>
          <w:tcPr>
            <w:tcW w:w="2055"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9E1B84" w:rsidRPr="002B2C97" w:rsidTr="002B2C97">
        <w:trPr>
          <w:trHeight w:val="22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92" w:type="dxa"/>
            <w:tcBorders>
              <w:top w:val="nil"/>
              <w:left w:val="nil"/>
              <w:bottom w:val="single" w:sz="4" w:space="0" w:color="auto"/>
              <w:right w:val="single" w:sz="4" w:space="0" w:color="auto"/>
            </w:tcBorders>
            <w:shd w:val="clear" w:color="auto" w:fill="auto"/>
            <w:noWrap/>
            <w:vAlign w:val="bottom"/>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578" w:type="dxa"/>
            <w:tcBorders>
              <w:top w:val="nil"/>
              <w:left w:val="nil"/>
              <w:bottom w:val="single" w:sz="4" w:space="0" w:color="auto"/>
              <w:right w:val="single" w:sz="4" w:space="0" w:color="auto"/>
            </w:tcBorders>
            <w:shd w:val="clear" w:color="auto" w:fill="auto"/>
            <w:noWrap/>
            <w:vAlign w:val="bottom"/>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30" w:type="dxa"/>
            <w:tcBorders>
              <w:top w:val="nil"/>
              <w:left w:val="nil"/>
              <w:bottom w:val="single" w:sz="4" w:space="0" w:color="auto"/>
              <w:right w:val="single" w:sz="4" w:space="0" w:color="auto"/>
            </w:tcBorders>
            <w:shd w:val="clear" w:color="auto" w:fill="auto"/>
            <w:noWrap/>
            <w:vAlign w:val="bottom"/>
            <w:hideMark/>
          </w:tcPr>
          <w:p w:rsidR="009E1B84" w:rsidRPr="002B2C97" w:rsidRDefault="009E1B84" w:rsidP="009E1B84">
            <w:pPr>
              <w:rPr>
                <w:rFonts w:ascii="GHEA Mariam" w:hAnsi="GHEA Mariam" w:cs="Arial"/>
                <w:sz w:val="22"/>
                <w:szCs w:val="22"/>
                <w:lang w:eastAsia="en-US"/>
              </w:rPr>
            </w:pPr>
            <w:r w:rsidRPr="002B2C97">
              <w:rPr>
                <w:rFonts w:ascii="Calibri" w:hAnsi="Calibri" w:cs="Calibri"/>
                <w:sz w:val="22"/>
                <w:szCs w:val="22"/>
                <w:lang w:eastAsia="en-US"/>
              </w:rPr>
              <w:t> </w:t>
            </w:r>
          </w:p>
        </w:tc>
        <w:tc>
          <w:tcPr>
            <w:tcW w:w="7548" w:type="dxa"/>
            <w:tcBorders>
              <w:top w:val="nil"/>
              <w:left w:val="nil"/>
              <w:bottom w:val="single" w:sz="4" w:space="0" w:color="auto"/>
              <w:right w:val="single" w:sz="4" w:space="0" w:color="auto"/>
            </w:tcBorders>
            <w:shd w:val="clear" w:color="auto" w:fill="auto"/>
            <w:hideMark/>
          </w:tcPr>
          <w:p w:rsidR="009E1B84" w:rsidRPr="002B2C97" w:rsidRDefault="009E1B84" w:rsidP="009E1B84">
            <w:pPr>
              <w:rPr>
                <w:rFonts w:ascii="GHEA Mariam" w:hAnsi="GHEA Mariam" w:cs="Arial"/>
                <w:sz w:val="22"/>
                <w:szCs w:val="22"/>
                <w:lang w:eastAsia="en-US"/>
              </w:rPr>
            </w:pPr>
            <w:r w:rsidRPr="002B2C97">
              <w:rPr>
                <w:rFonts w:ascii="GHEA Mariam" w:hAnsi="GHEA Mariam" w:cs="Arial"/>
                <w:sz w:val="22"/>
                <w:szCs w:val="22"/>
                <w:lang w:eastAsia="en-US"/>
              </w:rPr>
              <w:t xml:space="preserve"> Այլ ծախսեր</w:t>
            </w:r>
          </w:p>
        </w:tc>
        <w:tc>
          <w:tcPr>
            <w:tcW w:w="2055"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949" w:type="dxa"/>
            <w:tcBorders>
              <w:top w:val="nil"/>
              <w:left w:val="nil"/>
              <w:bottom w:val="single" w:sz="4" w:space="0" w:color="auto"/>
              <w:right w:val="single" w:sz="4" w:space="0" w:color="auto"/>
            </w:tcBorders>
            <w:shd w:val="clear" w:color="auto" w:fill="auto"/>
            <w:vAlign w:val="center"/>
            <w:hideMark/>
          </w:tcPr>
          <w:p w:rsidR="009E1B84" w:rsidRPr="002B2C97" w:rsidRDefault="009E1B84"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bl>
    <w:p w:rsidR="009E1B84" w:rsidRDefault="009E1B84" w:rsidP="00785829">
      <w:pPr>
        <w:pStyle w:val="Style15"/>
        <w:ind w:firstLine="0"/>
        <w:rPr>
          <w:rFonts w:ascii="Arial" w:hAnsi="Arial" w:cs="Arial"/>
          <w:lang w:val="hy-AM"/>
        </w:rPr>
      </w:pPr>
    </w:p>
    <w:p w:rsidR="009E1B84" w:rsidRDefault="009E1B84" w:rsidP="00785829">
      <w:pPr>
        <w:pStyle w:val="Style15"/>
        <w:ind w:firstLine="0"/>
        <w:rPr>
          <w:rFonts w:ascii="Arial" w:hAnsi="Arial" w:cs="Arial"/>
          <w:lang w:val="hy-AM"/>
        </w:rPr>
      </w:pPr>
    </w:p>
    <w:p w:rsidR="009E1B84" w:rsidRDefault="009E1B84" w:rsidP="00785829">
      <w:pPr>
        <w:pStyle w:val="Style15"/>
        <w:ind w:firstLine="0"/>
        <w:rPr>
          <w:rFonts w:ascii="Arial" w:hAnsi="Arial" w:cs="Arial"/>
          <w:lang w:val="hy-AM"/>
        </w:rPr>
      </w:pPr>
    </w:p>
    <w:p w:rsidR="009E1B84" w:rsidRPr="00D47236" w:rsidRDefault="00E735B0">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9E1B84" w:rsidRPr="00D47236">
        <w:rPr>
          <w:rFonts w:ascii="GHEA Mariam" w:hAnsi="GHEA Mariam" w:cs="Arial"/>
          <w:sz w:val="24"/>
          <w:szCs w:val="24"/>
          <w:lang w:val="hy-AM"/>
        </w:rPr>
        <w:t>ՀԱՅԱՍՏԱՆԻ</w:t>
      </w:r>
      <w:r>
        <w:rPr>
          <w:rFonts w:ascii="GHEA Mariam" w:hAnsi="GHEA Mariam" w:cs="Arial Armenian"/>
          <w:sz w:val="24"/>
          <w:szCs w:val="24"/>
          <w:lang w:val="hy-AM"/>
        </w:rPr>
        <w:t xml:space="preserve"> </w:t>
      </w:r>
      <w:r w:rsidR="009E1B84" w:rsidRPr="00D47236">
        <w:rPr>
          <w:rFonts w:ascii="GHEA Mariam" w:hAnsi="GHEA Mariam" w:cs="Arial"/>
          <w:sz w:val="24"/>
          <w:szCs w:val="24"/>
          <w:lang w:val="hy-AM"/>
        </w:rPr>
        <w:t>ՀԱՆՐԱՊԵՏՈՒԹՅԱՆ</w:t>
      </w:r>
    </w:p>
    <w:p w:rsidR="009E1B84" w:rsidRPr="00D47236" w:rsidRDefault="00E735B0" w:rsidP="00767982">
      <w:pPr>
        <w:pStyle w:val="mechtex"/>
        <w:ind w:firstLine="720"/>
        <w:jc w:val="left"/>
        <w:rPr>
          <w:rFonts w:ascii="GHEA Mariam" w:hAnsi="GHEA Mariam" w:cs="Sylfaen"/>
          <w:sz w:val="24"/>
          <w:szCs w:val="24"/>
          <w:lang w:val="hy-AM"/>
        </w:rPr>
      </w:pPr>
      <w:r>
        <w:rPr>
          <w:rFonts w:ascii="GHEA Mariam" w:hAnsi="GHEA Mariam"/>
          <w:sz w:val="24"/>
          <w:szCs w:val="24"/>
          <w:lang w:val="hy-AM"/>
        </w:rPr>
        <w:t xml:space="preserve">                    </w:t>
      </w:r>
      <w:r w:rsidR="009E1B84" w:rsidRPr="00D47236">
        <w:rPr>
          <w:rFonts w:ascii="GHEA Mariam" w:hAnsi="GHEA Mariam"/>
          <w:sz w:val="24"/>
          <w:szCs w:val="24"/>
          <w:lang w:val="hy-AM"/>
        </w:rPr>
        <w:t xml:space="preserve">  </w:t>
      </w:r>
      <w:r w:rsidR="009E1B84" w:rsidRPr="00D47236">
        <w:rPr>
          <w:rFonts w:ascii="GHEA Mariam" w:hAnsi="GHEA Mariam" w:cs="Arial"/>
          <w:sz w:val="24"/>
          <w:szCs w:val="24"/>
          <w:lang w:val="hy-AM"/>
        </w:rPr>
        <w:t>ՎԱՐՉԱՊԵՏԻ</w:t>
      </w:r>
      <w:r w:rsidR="009E1B84" w:rsidRPr="00D47236">
        <w:rPr>
          <w:rFonts w:ascii="GHEA Mariam" w:hAnsi="GHEA Mariam" w:cs="Sylfaen"/>
          <w:sz w:val="24"/>
          <w:szCs w:val="24"/>
          <w:lang w:val="hy-AM"/>
        </w:rPr>
        <w:t xml:space="preserve"> </w:t>
      </w:r>
      <w:r w:rsidR="009E1B84" w:rsidRPr="00D47236">
        <w:rPr>
          <w:rFonts w:ascii="GHEA Mariam" w:hAnsi="GHEA Mariam" w:cs="Arial"/>
          <w:sz w:val="24"/>
          <w:szCs w:val="24"/>
          <w:lang w:val="hy-AM"/>
        </w:rPr>
        <w:t>ԱՇԽԱՏԱԿԱԶՄԻ</w:t>
      </w:r>
    </w:p>
    <w:p w:rsidR="009E1B84" w:rsidRPr="002F0F0B" w:rsidRDefault="009E1B84" w:rsidP="00785829">
      <w:pPr>
        <w:pStyle w:val="Style15"/>
        <w:ind w:firstLine="0"/>
        <w:rPr>
          <w:rFonts w:ascii="Arial" w:hAnsi="Arial" w:cs="Arial"/>
          <w:lang w:val="hy-AM"/>
        </w:rPr>
        <w:sectPr w:rsidR="009E1B84" w:rsidRPr="002F0F0B" w:rsidSect="002F0F0B">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E735B0">
        <w:rPr>
          <w:rFonts w:ascii="GHEA Mariam" w:hAnsi="GHEA Mariam" w:cs="Sylfaen"/>
          <w:sz w:val="24"/>
          <w:szCs w:val="24"/>
          <w:lang w:val="hy-AM"/>
        </w:rPr>
        <w:t xml:space="preserve">                    </w:t>
      </w:r>
      <w:r w:rsidRPr="00D47236">
        <w:rPr>
          <w:rFonts w:ascii="GHEA Mariam" w:hAnsi="GHEA Mariam" w:cs="Sylfaen"/>
          <w:sz w:val="24"/>
          <w:szCs w:val="24"/>
          <w:lang w:val="hy-AM"/>
        </w:rPr>
        <w:t xml:space="preserve"> ՂԵԿԱՎԱՐ</w:t>
      </w:r>
      <w:r w:rsidRPr="00D47236">
        <w:rPr>
          <w:rFonts w:ascii="GHEA Mariam" w:hAnsi="GHEA Mariam" w:cs="Arial Armenian"/>
          <w:sz w:val="24"/>
          <w:szCs w:val="24"/>
          <w:lang w:val="hy-AM"/>
        </w:rPr>
        <w:tab/>
        <w:t xml:space="preserve">                          </w:t>
      </w:r>
      <w:r w:rsidR="00E735B0">
        <w:rPr>
          <w:rFonts w:ascii="GHEA Mariam" w:hAnsi="GHEA Mariam" w:cs="Arial Armenian"/>
          <w:sz w:val="24"/>
          <w:szCs w:val="24"/>
          <w:lang w:val="hy-AM"/>
        </w:rPr>
        <w:t xml:space="preserve">                            </w:t>
      </w:r>
      <w:r w:rsidR="00E735B0">
        <w:rPr>
          <w:rFonts w:ascii="GHEA Mariam" w:hAnsi="GHEA Mariam" w:cs="Arial Armenian"/>
          <w:sz w:val="24"/>
          <w:szCs w:val="24"/>
          <w:lang w:val="hy-AM"/>
        </w:rPr>
        <w:tab/>
      </w:r>
      <w:r w:rsidR="00E735B0">
        <w:rPr>
          <w:rFonts w:ascii="GHEA Mariam" w:hAnsi="GHEA Mariam" w:cs="Arial Armenian"/>
          <w:sz w:val="24"/>
          <w:szCs w:val="24"/>
          <w:lang w:val="hy-AM"/>
        </w:rPr>
        <w:tab/>
      </w:r>
      <w:r w:rsidR="00E735B0">
        <w:rPr>
          <w:rFonts w:ascii="GHEA Mariam" w:hAnsi="GHEA Mariam" w:cs="Arial Armenian"/>
          <w:sz w:val="24"/>
          <w:szCs w:val="24"/>
          <w:lang w:val="hy-AM"/>
        </w:rPr>
        <w:tab/>
      </w:r>
      <w:r w:rsidRPr="00D47236">
        <w:rPr>
          <w:rFonts w:ascii="GHEA Mariam" w:hAnsi="GHEA Mariam" w:cs="Arial Armenian"/>
          <w:sz w:val="24"/>
          <w:szCs w:val="24"/>
          <w:lang w:val="hy-AM"/>
        </w:rPr>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2F0F0B" w:rsidRPr="009E44DD" w:rsidRDefault="002F0F0B" w:rsidP="00767982">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6</w:t>
      </w:r>
    </w:p>
    <w:p w:rsidR="002F0F0B" w:rsidRPr="009E44DD" w:rsidRDefault="002F0F0B" w:rsidP="00767982">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2F0F0B" w:rsidRDefault="002F0F0B" w:rsidP="00785829">
      <w:pPr>
        <w:pStyle w:val="Style15"/>
        <w:ind w:firstLine="0"/>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00E735B0">
        <w:rPr>
          <w:rFonts w:ascii="GHEA Mariam" w:hAnsi="GHEA Mariam"/>
          <w:spacing w:val="-2"/>
          <w:sz w:val="24"/>
          <w:szCs w:val="24"/>
          <w:lang w:val="hy-AM"/>
        </w:rPr>
        <w:t xml:space="preserve"> </w:t>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E44DD">
        <w:rPr>
          <w:rFonts w:ascii="GHEA Mariam" w:hAnsi="GHEA Mariam" w:cs="Sylfaen"/>
          <w:spacing w:val="-2"/>
          <w:sz w:val="24"/>
          <w:szCs w:val="24"/>
          <w:lang w:val="pt-BR"/>
        </w:rPr>
        <w:t>-</w:t>
      </w:r>
      <w:r w:rsidR="00E735B0">
        <w:rPr>
          <w:rFonts w:ascii="GHEA Mariam" w:hAnsi="GHEA Mariam"/>
          <w:spacing w:val="-2"/>
          <w:sz w:val="24"/>
          <w:szCs w:val="24"/>
          <w:lang w:val="hy-AM"/>
        </w:rPr>
        <w:t xml:space="preserve">ի N   </w:t>
      </w:r>
      <w:r w:rsidRPr="009E44DD">
        <w:rPr>
          <w:rFonts w:ascii="GHEA Mariam" w:hAnsi="GHEA Mariam"/>
          <w:spacing w:val="-2"/>
          <w:sz w:val="24"/>
          <w:szCs w:val="24"/>
          <w:lang w:val="hy-AM"/>
        </w:rPr>
        <w:t xml:space="preserve">     - Ն որոշման</w:t>
      </w:r>
    </w:p>
    <w:p w:rsidR="00CE3C45" w:rsidRDefault="00CE3C45" w:rsidP="00785829">
      <w:pPr>
        <w:pStyle w:val="Style15"/>
        <w:ind w:firstLine="0"/>
        <w:rPr>
          <w:rFonts w:ascii="GHEA Mariam" w:hAnsi="GHEA Mariam"/>
          <w:spacing w:val="-2"/>
          <w:sz w:val="24"/>
          <w:szCs w:val="24"/>
          <w:lang w:val="hy-AM"/>
        </w:rPr>
      </w:pPr>
    </w:p>
    <w:tbl>
      <w:tblPr>
        <w:tblW w:w="14451" w:type="dxa"/>
        <w:tblLook w:val="04A0" w:firstRow="1" w:lastRow="0" w:firstColumn="1" w:lastColumn="0" w:noHBand="0" w:noVBand="1"/>
      </w:tblPr>
      <w:tblGrid>
        <w:gridCol w:w="1472"/>
        <w:gridCol w:w="1903"/>
        <w:gridCol w:w="6973"/>
        <w:gridCol w:w="2415"/>
        <w:gridCol w:w="1688"/>
      </w:tblGrid>
      <w:tr w:rsidR="00530DC0" w:rsidRPr="00AF5A5E" w:rsidTr="00530DC0">
        <w:trPr>
          <w:trHeight w:val="1197"/>
        </w:trPr>
        <w:tc>
          <w:tcPr>
            <w:tcW w:w="14451" w:type="dxa"/>
            <w:gridSpan w:val="5"/>
            <w:tcBorders>
              <w:top w:val="nil"/>
              <w:left w:val="nil"/>
              <w:bottom w:val="nil"/>
              <w:right w:val="nil"/>
            </w:tcBorders>
            <w:shd w:val="clear" w:color="auto" w:fill="auto"/>
            <w:vAlign w:val="center"/>
            <w:hideMark/>
          </w:tcPr>
          <w:p w:rsidR="002B2C97" w:rsidRPr="00E735B0" w:rsidRDefault="00530DC0" w:rsidP="00530DC0">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«ՀԱՅԱՍՏԱՆԻ ՀԱՆՐԱՊԵՏՈՒԹՅԱՆ 2022 ԹՎԱԿԱՆԻ ՊԵՏԱԿԱՆ ԲՅՈՒՋԵԻ ՄԱՍԻՆ» ՕՐԵՆՔԻ N</w:t>
            </w:r>
            <w:r w:rsid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 xml:space="preserve">1 ՀԱՎԵԼՎԱԾԻ  </w:t>
            </w:r>
          </w:p>
          <w:p w:rsidR="002B2C97" w:rsidRPr="00E735B0" w:rsidRDefault="00530DC0" w:rsidP="002B2C97">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N</w:t>
            </w:r>
            <w:r w:rsidR="002B2C97" w:rsidRPr="00E735B0">
              <w:rPr>
                <w:rFonts w:ascii="GHEA Mariam" w:hAnsi="GHEA Mariam" w:cs="Arial"/>
                <w:sz w:val="24"/>
                <w:szCs w:val="24"/>
                <w:lang w:val="hy-AM" w:eastAsia="en-US"/>
              </w:rPr>
              <w:t xml:space="preserve"> </w:t>
            </w:r>
            <w:r w:rsidR="00E735B0">
              <w:rPr>
                <w:rFonts w:ascii="GHEA Mariam" w:hAnsi="GHEA Mariam" w:cs="Arial"/>
                <w:sz w:val="24"/>
                <w:szCs w:val="24"/>
                <w:lang w:val="hy-AM" w:eastAsia="en-US"/>
              </w:rPr>
              <w:t xml:space="preserve">2 ԱՂՅՈՒՍԱԿՈՒՄ </w:t>
            </w:r>
            <w:r w:rsidRPr="00E735B0">
              <w:rPr>
                <w:rFonts w:ascii="GHEA Mariam" w:hAnsi="GHEA Mariam" w:cs="Arial"/>
                <w:sz w:val="24"/>
                <w:szCs w:val="24"/>
                <w:lang w:val="hy-AM" w:eastAsia="en-US"/>
              </w:rPr>
              <w:t>ԵՎ ՀԱՅԱՍՏԱՆԻ ՀԱՆՐԱՊԵՏՈՒԹՅԱՆ ԿԱՌԱՎԱՐՈՒԹՅԱՆ</w:t>
            </w:r>
            <w:r w:rsidR="002B2C97" w:rsidRP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 xml:space="preserve">2021 ԹՎԱԿԱՆԻ ԴԵԿՏԵՄԲԵՐԻ 23-Ի  </w:t>
            </w:r>
          </w:p>
          <w:p w:rsidR="00530DC0" w:rsidRPr="002B2C97" w:rsidRDefault="00530DC0" w:rsidP="002B2C97">
            <w:pPr>
              <w:jc w:val="center"/>
              <w:rPr>
                <w:rFonts w:ascii="GHEA Mariam" w:hAnsi="GHEA Mariam" w:cs="Arial"/>
                <w:sz w:val="22"/>
                <w:szCs w:val="22"/>
                <w:lang w:val="hy-AM" w:eastAsia="en-US"/>
              </w:rPr>
            </w:pPr>
            <w:r w:rsidRPr="00E735B0">
              <w:rPr>
                <w:rFonts w:ascii="GHEA Mariam" w:hAnsi="GHEA Mariam" w:cs="Arial"/>
                <w:sz w:val="24"/>
                <w:szCs w:val="24"/>
                <w:lang w:val="hy-AM" w:eastAsia="en-US"/>
              </w:rPr>
              <w:t>N 2121-Ն ՈՐՈՇՄԱՆ N</w:t>
            </w:r>
            <w:r w:rsidR="002B2C97" w:rsidRP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5 ՀԱՎԵԼՎԱԾԻ N</w:t>
            </w:r>
            <w:r w:rsidR="002B2C97" w:rsidRP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1 ԱՂՅՈՒ</w:t>
            </w:r>
            <w:r w:rsidR="00E735B0">
              <w:rPr>
                <w:rFonts w:ascii="GHEA Mariam" w:hAnsi="GHEA Mariam" w:cs="Arial"/>
                <w:sz w:val="24"/>
                <w:szCs w:val="24"/>
                <w:lang w:val="hy-AM" w:eastAsia="en-US"/>
              </w:rPr>
              <w:t>ՍԱԿՈՒՄ</w:t>
            </w:r>
            <w:r w:rsidRPr="00E735B0">
              <w:rPr>
                <w:rFonts w:ascii="GHEA Mariam" w:hAnsi="GHEA Mariam" w:cs="Arial"/>
                <w:sz w:val="24"/>
                <w:szCs w:val="24"/>
                <w:lang w:val="hy-AM" w:eastAsia="en-US"/>
              </w:rPr>
              <w:t xml:space="preserve"> ԿԱՏԱՐՎՈՂ ՓՈՓՈԽՈՒԹՅՈՒՆՆԵՐԸ</w:t>
            </w:r>
            <w:r w:rsidRPr="002B2C97">
              <w:rPr>
                <w:rFonts w:ascii="GHEA Mariam" w:hAnsi="GHEA Mariam" w:cs="Arial"/>
                <w:sz w:val="22"/>
                <w:szCs w:val="22"/>
                <w:lang w:val="hy-AM" w:eastAsia="en-US"/>
              </w:rPr>
              <w:t xml:space="preserve"> </w:t>
            </w:r>
          </w:p>
        </w:tc>
      </w:tr>
      <w:tr w:rsidR="00530DC0" w:rsidRPr="002B2C97" w:rsidTr="002B2C97">
        <w:trPr>
          <w:trHeight w:val="306"/>
        </w:trPr>
        <w:tc>
          <w:tcPr>
            <w:tcW w:w="1472" w:type="dxa"/>
            <w:tcBorders>
              <w:top w:val="nil"/>
              <w:left w:val="nil"/>
              <w:bottom w:val="single" w:sz="4" w:space="0" w:color="auto"/>
              <w:right w:val="nil"/>
            </w:tcBorders>
            <w:shd w:val="clear" w:color="auto" w:fill="auto"/>
            <w:vAlign w:val="center"/>
            <w:hideMark/>
          </w:tcPr>
          <w:p w:rsidR="00530DC0" w:rsidRPr="002B2C97" w:rsidRDefault="00530DC0" w:rsidP="00530DC0">
            <w:pPr>
              <w:jc w:val="center"/>
              <w:rPr>
                <w:rFonts w:ascii="GHEA Mariam" w:hAnsi="GHEA Mariam" w:cs="Arial"/>
                <w:sz w:val="22"/>
                <w:szCs w:val="22"/>
                <w:lang w:val="hy-AM" w:eastAsia="en-US"/>
              </w:rPr>
            </w:pPr>
            <w:r w:rsidRPr="002B2C97">
              <w:rPr>
                <w:rFonts w:ascii="Calibri" w:hAnsi="Calibri" w:cs="Calibri"/>
                <w:sz w:val="22"/>
                <w:szCs w:val="22"/>
                <w:lang w:val="hy-AM" w:eastAsia="en-US"/>
              </w:rPr>
              <w:t> </w:t>
            </w:r>
          </w:p>
        </w:tc>
        <w:tc>
          <w:tcPr>
            <w:tcW w:w="1903" w:type="dxa"/>
            <w:tcBorders>
              <w:top w:val="nil"/>
              <w:left w:val="nil"/>
              <w:bottom w:val="single" w:sz="4" w:space="0" w:color="auto"/>
              <w:right w:val="nil"/>
            </w:tcBorders>
            <w:shd w:val="clear" w:color="auto" w:fill="auto"/>
            <w:vAlign w:val="center"/>
            <w:hideMark/>
          </w:tcPr>
          <w:p w:rsidR="00530DC0" w:rsidRPr="002B2C97" w:rsidRDefault="00530DC0" w:rsidP="00530DC0">
            <w:pPr>
              <w:jc w:val="center"/>
              <w:rPr>
                <w:rFonts w:ascii="GHEA Mariam" w:hAnsi="GHEA Mariam" w:cs="Arial"/>
                <w:sz w:val="22"/>
                <w:szCs w:val="22"/>
                <w:lang w:val="hy-AM" w:eastAsia="en-US"/>
              </w:rPr>
            </w:pPr>
            <w:r w:rsidRPr="002B2C97">
              <w:rPr>
                <w:rFonts w:ascii="Calibri" w:hAnsi="Calibri" w:cs="Calibri"/>
                <w:sz w:val="22"/>
                <w:szCs w:val="22"/>
                <w:lang w:val="hy-AM" w:eastAsia="en-US"/>
              </w:rPr>
              <w:t> </w:t>
            </w:r>
          </w:p>
        </w:tc>
        <w:tc>
          <w:tcPr>
            <w:tcW w:w="6973" w:type="dxa"/>
            <w:tcBorders>
              <w:top w:val="nil"/>
              <w:left w:val="nil"/>
              <w:bottom w:val="single" w:sz="4" w:space="0" w:color="auto"/>
              <w:right w:val="nil"/>
            </w:tcBorders>
            <w:shd w:val="clear" w:color="auto" w:fill="auto"/>
            <w:vAlign w:val="center"/>
            <w:hideMark/>
          </w:tcPr>
          <w:p w:rsidR="00530DC0" w:rsidRPr="002B2C97" w:rsidRDefault="00530DC0" w:rsidP="00530DC0">
            <w:pPr>
              <w:jc w:val="center"/>
              <w:rPr>
                <w:rFonts w:ascii="GHEA Mariam" w:hAnsi="GHEA Mariam" w:cs="Arial"/>
                <w:sz w:val="22"/>
                <w:szCs w:val="22"/>
                <w:lang w:val="hy-AM" w:eastAsia="en-US"/>
              </w:rPr>
            </w:pPr>
            <w:r w:rsidRPr="002B2C97">
              <w:rPr>
                <w:rFonts w:ascii="Calibri" w:hAnsi="Calibri" w:cs="Calibri"/>
                <w:sz w:val="22"/>
                <w:szCs w:val="22"/>
                <w:lang w:val="hy-AM" w:eastAsia="en-US"/>
              </w:rPr>
              <w:t> </w:t>
            </w:r>
          </w:p>
        </w:tc>
        <w:tc>
          <w:tcPr>
            <w:tcW w:w="4103" w:type="dxa"/>
            <w:gridSpan w:val="2"/>
            <w:tcBorders>
              <w:top w:val="nil"/>
              <w:left w:val="nil"/>
              <w:bottom w:val="single" w:sz="4" w:space="0" w:color="auto"/>
              <w:right w:val="nil"/>
            </w:tcBorders>
            <w:shd w:val="clear" w:color="auto" w:fill="auto"/>
            <w:noWrap/>
            <w:vAlign w:val="center"/>
            <w:hideMark/>
          </w:tcPr>
          <w:p w:rsidR="00530DC0" w:rsidRPr="002B2C97" w:rsidRDefault="00767982" w:rsidP="00767982">
            <w:pPr>
              <w:jc w:val="right"/>
              <w:rPr>
                <w:rFonts w:ascii="GHEA Mariam" w:hAnsi="GHEA Mariam" w:cs="Arial"/>
                <w:sz w:val="22"/>
                <w:szCs w:val="22"/>
                <w:lang w:eastAsia="en-US"/>
              </w:rPr>
            </w:pPr>
            <w:r w:rsidRPr="002B2C97">
              <w:rPr>
                <w:rFonts w:ascii="GHEA Mariam" w:hAnsi="GHEA Mariam" w:cs="Arial"/>
                <w:sz w:val="22"/>
                <w:szCs w:val="22"/>
                <w:lang w:val="hy-AM" w:eastAsia="en-US"/>
              </w:rPr>
              <w:t>(հազ. դրամ)</w:t>
            </w:r>
          </w:p>
        </w:tc>
      </w:tr>
      <w:tr w:rsidR="00530DC0" w:rsidRPr="002B2C97" w:rsidTr="002B2C97">
        <w:trPr>
          <w:trHeight w:val="900"/>
        </w:trPr>
        <w:tc>
          <w:tcPr>
            <w:tcW w:w="33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Ծրագրային դասիչը</w:t>
            </w:r>
          </w:p>
        </w:tc>
        <w:tc>
          <w:tcPr>
            <w:tcW w:w="6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Բյուջետային գլխավոր կարգադրիչների, ծրագրերի և միջոցառումների անվանումները</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color w:val="000000"/>
                <w:sz w:val="22"/>
                <w:szCs w:val="22"/>
                <w:lang w:eastAsia="en-US"/>
              </w:rPr>
            </w:pPr>
            <w:r w:rsidRPr="002B2C97">
              <w:rPr>
                <w:rFonts w:ascii="GHEA Mariam" w:hAnsi="GHEA Mariam" w:cs="Arial"/>
                <w:color w:val="000000"/>
                <w:sz w:val="22"/>
                <w:szCs w:val="22"/>
                <w:lang w:eastAsia="en-US"/>
              </w:rPr>
              <w:t xml:space="preserve"> </w:t>
            </w:r>
            <w:r w:rsidR="00767982" w:rsidRPr="002B2C97">
              <w:rPr>
                <w:rFonts w:ascii="GHEA Mariam" w:hAnsi="GHEA Mariam" w:cs="Arial"/>
                <w:sz w:val="22"/>
                <w:szCs w:val="22"/>
                <w:lang w:val="hy-AM" w:eastAsia="en-US"/>
              </w:rPr>
              <w:t>Ցուցանիշների փոփոխությունը</w:t>
            </w:r>
            <w:r w:rsidRPr="002B2C97">
              <w:rPr>
                <w:rFonts w:ascii="GHEA Mariam" w:hAnsi="GHEA Mariam" w:cs="Arial"/>
                <w:color w:val="000000"/>
                <w:sz w:val="22"/>
                <w:szCs w:val="22"/>
                <w:lang w:eastAsia="en-US"/>
              </w:rPr>
              <w:t xml:space="preserve">                                                                                                                        (ծախսերի ավելացումները նշված են դրական նշանով)</w:t>
            </w:r>
          </w:p>
        </w:tc>
      </w:tr>
      <w:tr w:rsidR="002B2C97" w:rsidRPr="002B2C97" w:rsidTr="002B2C97">
        <w:trPr>
          <w:trHeight w:val="475"/>
        </w:trPr>
        <w:tc>
          <w:tcPr>
            <w:tcW w:w="3375" w:type="dxa"/>
            <w:gridSpan w:val="2"/>
            <w:vMerge/>
            <w:tcBorders>
              <w:top w:val="single" w:sz="4" w:space="0" w:color="auto"/>
              <w:left w:val="single" w:sz="4" w:space="0" w:color="auto"/>
              <w:bottom w:val="single" w:sz="4" w:space="0" w:color="auto"/>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6973" w:type="dxa"/>
            <w:vMerge/>
            <w:tcBorders>
              <w:top w:val="single" w:sz="4" w:space="0" w:color="auto"/>
              <w:left w:val="single" w:sz="4" w:space="0" w:color="auto"/>
              <w:bottom w:val="single" w:sz="4" w:space="0" w:color="auto"/>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97" w:rsidRPr="002B2C97" w:rsidRDefault="002B2C97" w:rsidP="002B2C97">
            <w:pPr>
              <w:jc w:val="center"/>
              <w:rPr>
                <w:rFonts w:ascii="GHEA Mariam" w:hAnsi="GHEA Mariam" w:cs="Arial"/>
                <w:sz w:val="22"/>
                <w:szCs w:val="22"/>
                <w:lang w:eastAsia="en-US"/>
              </w:rPr>
            </w:pPr>
            <w:r w:rsidRPr="002B2C97">
              <w:rPr>
                <w:rFonts w:ascii="GHEA Mariam" w:hAnsi="GHEA Mariam" w:cs="Arial"/>
                <w:sz w:val="22"/>
                <w:szCs w:val="22"/>
                <w:lang w:eastAsia="en-US"/>
              </w:rPr>
              <w:t>ինն ամիս</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97" w:rsidRPr="002B2C97" w:rsidRDefault="002B2C97" w:rsidP="002B2C97">
            <w:pPr>
              <w:jc w:val="center"/>
              <w:rPr>
                <w:rFonts w:ascii="GHEA Mariam" w:hAnsi="GHEA Mariam" w:cs="Arial"/>
                <w:sz w:val="22"/>
                <w:szCs w:val="22"/>
                <w:lang w:eastAsia="en-US"/>
              </w:rPr>
            </w:pPr>
            <w:r w:rsidRPr="002B2C97">
              <w:rPr>
                <w:rFonts w:ascii="GHEA Mariam" w:hAnsi="GHEA Mariam" w:cs="Arial"/>
                <w:sz w:val="22"/>
                <w:szCs w:val="22"/>
                <w:lang w:val="hy-AM" w:eastAsia="en-US"/>
              </w:rPr>
              <w:t>տ</w:t>
            </w:r>
            <w:r w:rsidRPr="002B2C97">
              <w:rPr>
                <w:rFonts w:ascii="GHEA Mariam" w:hAnsi="GHEA Mariam" w:cs="Arial"/>
                <w:sz w:val="22"/>
                <w:szCs w:val="22"/>
                <w:lang w:eastAsia="en-US"/>
              </w:rPr>
              <w:t>արի</w:t>
            </w: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530DC0" w:rsidRPr="00E735B0" w:rsidRDefault="00530DC0" w:rsidP="00530DC0">
            <w:pPr>
              <w:rPr>
                <w:rFonts w:ascii="GHEA Mariam" w:hAnsi="GHEA Mariam" w:cs="Arial"/>
                <w:sz w:val="22"/>
                <w:szCs w:val="22"/>
                <w:lang w:val="hy-AM" w:eastAsia="en-US"/>
              </w:rPr>
            </w:pPr>
            <w:r w:rsidRPr="002B2C97">
              <w:rPr>
                <w:rFonts w:ascii="GHEA Mariam" w:hAnsi="GHEA Mariam" w:cs="Arial"/>
                <w:sz w:val="22"/>
                <w:szCs w:val="22"/>
                <w:lang w:eastAsia="en-US"/>
              </w:rPr>
              <w:t xml:space="preserve"> ԸՆԴԱՄԵՆԸ</w:t>
            </w:r>
            <w:r w:rsidR="00E735B0">
              <w:rPr>
                <w:rFonts w:ascii="GHEA Mariam" w:hAnsi="GHEA Mariam" w:cs="Arial"/>
                <w:sz w:val="22"/>
                <w:szCs w:val="22"/>
                <w:lang w:val="hy-AM" w:eastAsia="en-US"/>
              </w:rPr>
              <w:t>՝</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nil"/>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 xml:space="preserve"> ՀՀ արտաքին գործերի  նախարարություն</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9020</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iCs/>
                <w:sz w:val="22"/>
                <w:szCs w:val="22"/>
                <w:lang w:eastAsia="en-US"/>
              </w:rPr>
            </w:pPr>
            <w:r w:rsidRPr="002B2C97">
              <w:rPr>
                <w:rFonts w:ascii="GHEA Mariam" w:hAnsi="GHEA Mariam" w:cs="Arial"/>
                <w:iCs/>
                <w:sz w:val="22"/>
                <w:szCs w:val="22"/>
                <w:lang w:eastAsia="en-US"/>
              </w:rPr>
              <w:t xml:space="preserve"> Ծրագրի անվանումը`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530DC0" w:rsidRPr="002B2C97" w:rsidTr="002B2C97">
        <w:trPr>
          <w:trHeight w:val="534"/>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 xml:space="preserve">Աջակցություն </w:t>
            </w:r>
            <w:r w:rsidR="00D45A32" w:rsidRPr="002B2C97">
              <w:rPr>
                <w:rFonts w:ascii="GHEA Mariam" w:hAnsi="GHEA Mariam" w:cs="Arial"/>
                <w:sz w:val="22"/>
                <w:szCs w:val="22"/>
                <w:lang w:eastAsia="en-US"/>
              </w:rPr>
              <w:t>օ</w:t>
            </w:r>
            <w:r w:rsidRPr="002B2C97">
              <w:rPr>
                <w:rFonts w:ascii="GHEA Mariam" w:hAnsi="GHEA Mariam" w:cs="Arial"/>
                <w:sz w:val="22"/>
                <w:szCs w:val="22"/>
                <w:lang w:eastAsia="en-US"/>
              </w:rPr>
              <w:t>տարերկրյա պետություններում ՀՀ դիվանագիտական ծառայության կազմակերպմանը և իրականացմանը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iCs/>
                <w:sz w:val="22"/>
                <w:szCs w:val="22"/>
                <w:lang w:eastAsia="en-US"/>
              </w:rPr>
            </w:pPr>
            <w:r w:rsidRPr="002B2C97">
              <w:rPr>
                <w:rFonts w:ascii="GHEA Mariam" w:hAnsi="GHEA Mariam" w:cs="Arial"/>
                <w:iCs/>
                <w:sz w:val="22"/>
                <w:szCs w:val="22"/>
                <w:lang w:eastAsia="en-US"/>
              </w:rPr>
              <w:t xml:space="preserve"> Ծրագրի նպատակը`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356"/>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Աջակցել երկկողմ և բազմակողմ միջազգային հարաբերություններում ՀՀ ներկայացմանը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iCs/>
                <w:sz w:val="22"/>
                <w:szCs w:val="22"/>
                <w:lang w:eastAsia="en-US"/>
              </w:rPr>
            </w:pPr>
            <w:r w:rsidRPr="002B2C97">
              <w:rPr>
                <w:rFonts w:ascii="GHEA Mariam" w:hAnsi="GHEA Mariam" w:cs="Arial"/>
                <w:iCs/>
                <w:sz w:val="22"/>
                <w:szCs w:val="22"/>
                <w:lang w:eastAsia="en-US"/>
              </w:rPr>
              <w:t xml:space="preserve"> Վերջնական արդյունքի նկարագրությունը`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534"/>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 xml:space="preserve"> Միջազգային հարաբերություններում ՀՀ ներգրավվածության աստիճանի և երկրի միջազգային հեղինակության բարձրացում</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Ծրագրի միջոցառումներ</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11001</w:t>
            </w:r>
          </w:p>
        </w:tc>
        <w:tc>
          <w:tcPr>
            <w:tcW w:w="697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iCs/>
                <w:sz w:val="22"/>
                <w:szCs w:val="22"/>
                <w:lang w:eastAsia="en-US"/>
              </w:rPr>
            </w:pPr>
            <w:r w:rsidRPr="002B2C97">
              <w:rPr>
                <w:rFonts w:ascii="GHEA Mariam" w:hAnsi="GHEA Mariam" w:cs="Arial"/>
                <w:iCs/>
                <w:sz w:val="22"/>
                <w:szCs w:val="22"/>
                <w:lang w:eastAsia="en-US"/>
              </w:rPr>
              <w:t xml:space="preserve"> Միջոցառման անվանումը`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54345.9</w:t>
            </w:r>
          </w:p>
        </w:tc>
      </w:tr>
      <w:tr w:rsidR="00530DC0" w:rsidRPr="002B2C97" w:rsidTr="002B2C97">
        <w:trPr>
          <w:trHeight w:val="356"/>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lastRenderedPageBreak/>
              <w:t> </w:t>
            </w:r>
          </w:p>
        </w:tc>
        <w:tc>
          <w:tcPr>
            <w:tcW w:w="1903"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D45A32">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Աջակցություն ՀՀ դեսպանությունների գործունեության իրականացմանը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iCs/>
                <w:sz w:val="22"/>
                <w:szCs w:val="22"/>
                <w:lang w:eastAsia="en-US"/>
              </w:rPr>
            </w:pPr>
            <w:r w:rsidRPr="002B2C97">
              <w:rPr>
                <w:rFonts w:ascii="GHEA Mariam" w:hAnsi="GHEA Mariam" w:cs="Arial"/>
                <w:iCs/>
                <w:sz w:val="22"/>
                <w:szCs w:val="22"/>
                <w:lang w:eastAsia="en-US"/>
              </w:rPr>
              <w:t xml:space="preserve"> Միջոցառման նկարագրությունը`</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890"/>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DC0" w:rsidRPr="002B2C97" w:rsidRDefault="00530DC0" w:rsidP="00950DB9">
            <w:pPr>
              <w:rPr>
                <w:rFonts w:ascii="GHEA Mariam" w:hAnsi="GHEA Mariam" w:cs="Arial"/>
                <w:sz w:val="22"/>
                <w:szCs w:val="22"/>
                <w:lang w:eastAsia="en-US"/>
              </w:rPr>
            </w:pPr>
            <w:r w:rsidRPr="002B2C97">
              <w:rPr>
                <w:rFonts w:ascii="GHEA Mariam" w:hAnsi="GHEA Mariam" w:cs="Arial"/>
                <w:sz w:val="22"/>
                <w:szCs w:val="22"/>
                <w:lang w:eastAsia="en-US"/>
              </w:rPr>
              <w:t xml:space="preserve">Արտաքին գործերի բնագավառում ՀՀ կառավարության քաղաքականության իրականացման դիվանագիտական գործունեություն օտարերկրյա պետություններում </w:t>
            </w:r>
            <w:r w:rsidR="00950DB9">
              <w:rPr>
                <w:rFonts w:ascii="GHEA Mariam" w:hAnsi="GHEA Mariam" w:cs="Arial"/>
                <w:sz w:val="22"/>
                <w:szCs w:val="22"/>
                <w:lang w:val="hy-AM" w:eastAsia="en-US"/>
              </w:rPr>
              <w:t>և</w:t>
            </w:r>
            <w:r w:rsidRPr="002B2C97">
              <w:rPr>
                <w:rFonts w:ascii="GHEA Mariam" w:hAnsi="GHEA Mariam" w:cs="Arial"/>
                <w:sz w:val="22"/>
                <w:szCs w:val="22"/>
                <w:lang w:eastAsia="en-US"/>
              </w:rPr>
              <w:t xml:space="preserve"> միջազգային կազմակերպություններում</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single" w:sz="4" w:space="0" w:color="auto"/>
              <w:bottom w:val="single" w:sz="4" w:space="0" w:color="auto"/>
              <w:right w:val="single" w:sz="4" w:space="0" w:color="auto"/>
            </w:tcBorders>
            <w:shd w:val="clear" w:color="auto" w:fill="auto"/>
            <w:hideMark/>
          </w:tcPr>
          <w:p w:rsidR="00530DC0" w:rsidRPr="00E735B0" w:rsidRDefault="00530DC0" w:rsidP="00530DC0">
            <w:pPr>
              <w:rPr>
                <w:rFonts w:ascii="GHEA Mariam" w:hAnsi="GHEA Mariam" w:cs="Arial"/>
                <w:iCs/>
                <w:sz w:val="22"/>
                <w:szCs w:val="22"/>
                <w:lang w:val="hy-AM" w:eastAsia="en-US"/>
              </w:rPr>
            </w:pPr>
            <w:r w:rsidRPr="002B2C97">
              <w:rPr>
                <w:rFonts w:ascii="GHEA Mariam" w:hAnsi="GHEA Mariam" w:cs="Arial"/>
                <w:iCs/>
                <w:sz w:val="22"/>
                <w:szCs w:val="22"/>
                <w:lang w:eastAsia="en-US"/>
              </w:rPr>
              <w:t xml:space="preserve"> Միջոցառման տեսակը</w:t>
            </w:r>
            <w:r w:rsidR="00E735B0">
              <w:rPr>
                <w:rFonts w:ascii="GHEA Mariam" w:hAnsi="GHEA Mariam" w:cs="Arial"/>
                <w:iCs/>
                <w:sz w:val="22"/>
                <w:szCs w:val="22"/>
                <w:lang w:val="hy-AM" w:eastAsia="en-US"/>
              </w:rPr>
              <w:t>՝</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17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D45A32" w:rsidP="00530DC0">
            <w:pPr>
              <w:rPr>
                <w:rFonts w:ascii="GHEA Mariam" w:hAnsi="GHEA Mariam" w:cs="Arial"/>
                <w:iCs/>
                <w:color w:val="000000"/>
                <w:sz w:val="22"/>
                <w:szCs w:val="22"/>
                <w:lang w:eastAsia="en-US"/>
              </w:rPr>
            </w:pPr>
            <w:r>
              <w:rPr>
                <w:rFonts w:ascii="GHEA Mariam" w:hAnsi="GHEA Mariam" w:cs="Arial"/>
                <w:iCs/>
                <w:color w:val="000000"/>
                <w:sz w:val="22"/>
                <w:szCs w:val="22"/>
                <w:lang w:eastAsia="en-US"/>
              </w:rPr>
              <w:t xml:space="preserve"> </w:t>
            </w:r>
            <w:r w:rsidR="00530DC0" w:rsidRPr="002B2C97">
              <w:rPr>
                <w:rFonts w:ascii="GHEA Mariam" w:hAnsi="GHEA Mariam" w:cs="Arial"/>
                <w:iCs/>
                <w:color w:val="000000"/>
                <w:sz w:val="22"/>
                <w:szCs w:val="22"/>
                <w:lang w:eastAsia="en-US"/>
              </w:rPr>
              <w:t xml:space="preserve">Ծառայությունների մատուցում </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bl>
    <w:p w:rsidR="00CE3C45" w:rsidRDefault="00CE3C45" w:rsidP="00785829">
      <w:pPr>
        <w:pStyle w:val="Style15"/>
        <w:ind w:firstLine="0"/>
        <w:rPr>
          <w:rFonts w:ascii="Arial" w:hAnsi="Arial" w:cs="Arial"/>
          <w:lang w:val="hy-AM"/>
        </w:rPr>
      </w:pPr>
    </w:p>
    <w:p w:rsidR="00530DC0" w:rsidRDefault="00530DC0" w:rsidP="00785829">
      <w:pPr>
        <w:pStyle w:val="Style15"/>
        <w:ind w:firstLine="0"/>
        <w:rPr>
          <w:rFonts w:ascii="Arial" w:hAnsi="Arial" w:cs="Arial"/>
          <w:lang w:val="hy-AM"/>
        </w:rPr>
      </w:pPr>
    </w:p>
    <w:p w:rsidR="00530DC0" w:rsidRDefault="00530DC0" w:rsidP="00785829">
      <w:pPr>
        <w:pStyle w:val="Style15"/>
        <w:ind w:firstLine="0"/>
        <w:rPr>
          <w:rFonts w:ascii="Arial" w:hAnsi="Arial" w:cs="Arial"/>
          <w:lang w:val="hy-AM"/>
        </w:rPr>
      </w:pPr>
    </w:p>
    <w:p w:rsidR="00530DC0" w:rsidRPr="00D47236" w:rsidRDefault="00E735B0">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530DC0" w:rsidRPr="00D47236">
        <w:rPr>
          <w:rFonts w:ascii="GHEA Mariam" w:hAnsi="GHEA Mariam" w:cs="Arial"/>
          <w:sz w:val="24"/>
          <w:szCs w:val="24"/>
          <w:lang w:val="hy-AM"/>
        </w:rPr>
        <w:t>ՀԱՅԱՍՏԱՆԻ</w:t>
      </w:r>
      <w:r>
        <w:rPr>
          <w:rFonts w:ascii="GHEA Mariam" w:hAnsi="GHEA Mariam" w:cs="Arial Armenian"/>
          <w:sz w:val="24"/>
          <w:szCs w:val="24"/>
          <w:lang w:val="hy-AM"/>
        </w:rPr>
        <w:t xml:space="preserve"> </w:t>
      </w:r>
      <w:r w:rsidR="00530DC0" w:rsidRPr="00D47236">
        <w:rPr>
          <w:rFonts w:ascii="GHEA Mariam" w:hAnsi="GHEA Mariam" w:cs="Arial"/>
          <w:sz w:val="24"/>
          <w:szCs w:val="24"/>
          <w:lang w:val="hy-AM"/>
        </w:rPr>
        <w:t>ՀԱՆՐԱՊԵՏՈՒԹՅԱՆ</w:t>
      </w:r>
    </w:p>
    <w:p w:rsidR="00530DC0" w:rsidRPr="00D47236" w:rsidRDefault="00530DC0" w:rsidP="00767982">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E735B0">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530DC0" w:rsidRPr="002F0F0B" w:rsidRDefault="00530DC0" w:rsidP="00785829">
      <w:pPr>
        <w:pStyle w:val="Style15"/>
        <w:ind w:firstLine="0"/>
        <w:rPr>
          <w:rFonts w:ascii="Arial" w:hAnsi="Arial" w:cs="Arial"/>
          <w:lang w:val="hy-AM"/>
        </w:rPr>
        <w:sectPr w:rsidR="00530DC0" w:rsidRPr="002F0F0B" w:rsidSect="002F0F0B">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E735B0">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00E735B0">
        <w:rPr>
          <w:rFonts w:ascii="GHEA Mariam" w:hAnsi="GHEA Mariam" w:cs="Arial Armenian"/>
          <w:sz w:val="24"/>
          <w:szCs w:val="24"/>
          <w:lang w:val="hy-AM"/>
        </w:rPr>
        <w:t xml:space="preserve">                             </w:t>
      </w:r>
      <w:r w:rsidR="00E735B0">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2F0F0B" w:rsidRPr="009E44DD" w:rsidRDefault="002F0F0B" w:rsidP="00767982">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7</w:t>
      </w:r>
    </w:p>
    <w:p w:rsidR="002F0F0B" w:rsidRPr="009E44DD" w:rsidRDefault="002F0F0B" w:rsidP="00767982">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2F0F0B" w:rsidRDefault="002F0F0B" w:rsidP="00785829">
      <w:pPr>
        <w:pStyle w:val="Style15"/>
        <w:ind w:firstLine="0"/>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E44DD">
        <w:rPr>
          <w:rFonts w:ascii="GHEA Mariam" w:hAnsi="GHEA Mariam" w:cs="Sylfaen"/>
          <w:spacing w:val="-2"/>
          <w:sz w:val="24"/>
          <w:szCs w:val="24"/>
          <w:lang w:val="pt-BR"/>
        </w:rPr>
        <w:t>-</w:t>
      </w:r>
      <w:r w:rsidRPr="009E44DD">
        <w:rPr>
          <w:rFonts w:ascii="GHEA Mariam" w:hAnsi="GHEA Mariam"/>
          <w:spacing w:val="-2"/>
          <w:sz w:val="24"/>
          <w:szCs w:val="24"/>
          <w:lang w:val="hy-AM"/>
        </w:rPr>
        <w:t>ի N          - Ն որոշման</w:t>
      </w:r>
    </w:p>
    <w:p w:rsidR="00530DC0" w:rsidRDefault="00530DC0" w:rsidP="00785829">
      <w:pPr>
        <w:pStyle w:val="Style15"/>
        <w:ind w:firstLine="0"/>
        <w:rPr>
          <w:rFonts w:ascii="GHEA Mariam" w:hAnsi="GHEA Mariam"/>
          <w:spacing w:val="-2"/>
          <w:sz w:val="24"/>
          <w:szCs w:val="24"/>
          <w:lang w:val="hy-AM"/>
        </w:rPr>
      </w:pPr>
    </w:p>
    <w:tbl>
      <w:tblPr>
        <w:tblW w:w="14405" w:type="dxa"/>
        <w:tblLook w:val="04A0" w:firstRow="1" w:lastRow="0" w:firstColumn="1" w:lastColumn="0" w:noHBand="0" w:noVBand="1"/>
      </w:tblPr>
      <w:tblGrid>
        <w:gridCol w:w="1060"/>
        <w:gridCol w:w="6609"/>
        <w:gridCol w:w="2634"/>
        <w:gridCol w:w="2042"/>
        <w:gridCol w:w="2060"/>
      </w:tblGrid>
      <w:tr w:rsidR="00530DC0" w:rsidRPr="00AF5A5E" w:rsidTr="00530DC0">
        <w:trPr>
          <w:trHeight w:val="429"/>
        </w:trPr>
        <w:tc>
          <w:tcPr>
            <w:tcW w:w="14405" w:type="dxa"/>
            <w:gridSpan w:val="5"/>
            <w:tcBorders>
              <w:top w:val="nil"/>
              <w:left w:val="nil"/>
              <w:bottom w:val="nil"/>
              <w:right w:val="nil"/>
            </w:tcBorders>
            <w:shd w:val="clear" w:color="auto" w:fill="auto"/>
            <w:vAlign w:val="center"/>
            <w:hideMark/>
          </w:tcPr>
          <w:p w:rsidR="00E735B0" w:rsidRDefault="00530DC0" w:rsidP="002B2C97">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ՀԱՅԱՍՏԱՆԻ ՀԱՆՐԱՊԵՏՈՒԹՅԱՆ ԿԱՌԱՎԱՐՈՒԹՅԱՆ</w:t>
            </w:r>
            <w:r w:rsidR="002B2C97" w:rsidRPr="00E735B0">
              <w:rPr>
                <w:rFonts w:ascii="GHEA Mariam" w:hAnsi="GHEA Mariam" w:cs="Arial"/>
                <w:sz w:val="24"/>
                <w:szCs w:val="24"/>
                <w:lang w:val="hy-AM" w:eastAsia="en-US"/>
              </w:rPr>
              <w:t xml:space="preserve"> </w:t>
            </w:r>
            <w:r w:rsidRPr="00E735B0">
              <w:rPr>
                <w:rFonts w:ascii="GHEA Mariam" w:hAnsi="GHEA Mariam" w:cs="Arial"/>
                <w:sz w:val="24"/>
                <w:szCs w:val="24"/>
                <w:lang w:val="hy-AM" w:eastAsia="en-US"/>
              </w:rPr>
              <w:t>2021 ԹՎԱԿԱՆԻ ԴԵԿՏԵՄԲԵՐԻ 23-Ի N 2121-Ն ՈՐՈՇՄԱՆ</w:t>
            </w:r>
          </w:p>
          <w:p w:rsidR="00530DC0" w:rsidRPr="00E735B0" w:rsidRDefault="00530DC0" w:rsidP="002B2C97">
            <w:pPr>
              <w:jc w:val="center"/>
              <w:rPr>
                <w:rFonts w:ascii="GHEA Mariam" w:hAnsi="GHEA Mariam" w:cs="Arial"/>
                <w:sz w:val="24"/>
                <w:szCs w:val="24"/>
                <w:lang w:val="hy-AM" w:eastAsia="en-US"/>
              </w:rPr>
            </w:pPr>
            <w:r w:rsidRPr="00E735B0">
              <w:rPr>
                <w:rFonts w:ascii="GHEA Mariam" w:hAnsi="GHEA Mariam" w:cs="Arial"/>
                <w:sz w:val="24"/>
                <w:szCs w:val="24"/>
                <w:lang w:val="hy-AM" w:eastAsia="en-US"/>
              </w:rPr>
              <w:t xml:space="preserve"> N 6 ՀԱՎԵԼՎԱԾՈՒՄ ԿԱՏԱՐՎՈՂ ՓՈՓՈԽՈՒԹՅՈՒՆՆԵՐ</w:t>
            </w:r>
            <w:r w:rsidR="00EF1194">
              <w:rPr>
                <w:rFonts w:ascii="GHEA Mariam" w:hAnsi="GHEA Mariam" w:cs="Arial"/>
                <w:sz w:val="24"/>
                <w:szCs w:val="24"/>
                <w:lang w:val="hy-AM" w:eastAsia="en-US"/>
              </w:rPr>
              <w:t>Ը</w:t>
            </w:r>
            <w:r w:rsidRPr="00E735B0">
              <w:rPr>
                <w:rFonts w:ascii="GHEA Mariam" w:hAnsi="GHEA Mariam" w:cs="Arial"/>
                <w:sz w:val="24"/>
                <w:szCs w:val="24"/>
                <w:lang w:val="hy-AM" w:eastAsia="en-US"/>
              </w:rPr>
              <w:t xml:space="preserve"> ԵՎ ԼՐԱՑՈՒՄՆԵՐԸ</w:t>
            </w:r>
          </w:p>
          <w:p w:rsidR="00E735B0" w:rsidRPr="002B2C97" w:rsidRDefault="00E735B0" w:rsidP="002B2C97">
            <w:pPr>
              <w:jc w:val="center"/>
              <w:rPr>
                <w:rFonts w:ascii="GHEA Mariam" w:hAnsi="GHEA Mariam" w:cs="Arial"/>
                <w:sz w:val="22"/>
                <w:szCs w:val="22"/>
                <w:lang w:val="hy-AM" w:eastAsia="en-US"/>
              </w:rPr>
            </w:pPr>
          </w:p>
        </w:tc>
      </w:tr>
      <w:tr w:rsidR="00530DC0" w:rsidRPr="002B2C97" w:rsidTr="007B70F4">
        <w:trPr>
          <w:trHeight w:val="117"/>
        </w:trPr>
        <w:tc>
          <w:tcPr>
            <w:tcW w:w="1060" w:type="dxa"/>
            <w:tcBorders>
              <w:top w:val="nil"/>
              <w:left w:val="nil"/>
              <w:bottom w:val="nil"/>
              <w:right w:val="nil"/>
            </w:tcBorders>
            <w:shd w:val="clear" w:color="auto" w:fill="auto"/>
            <w:noWrap/>
            <w:vAlign w:val="center"/>
            <w:hideMark/>
          </w:tcPr>
          <w:p w:rsidR="00530DC0" w:rsidRPr="002B2C97" w:rsidRDefault="00530DC0" w:rsidP="00530DC0">
            <w:pPr>
              <w:jc w:val="center"/>
              <w:rPr>
                <w:rFonts w:ascii="GHEA Mariam" w:hAnsi="GHEA Mariam" w:cs="Arial"/>
                <w:sz w:val="22"/>
                <w:szCs w:val="22"/>
                <w:lang w:val="hy-AM" w:eastAsia="en-US"/>
              </w:rPr>
            </w:pPr>
          </w:p>
        </w:tc>
        <w:tc>
          <w:tcPr>
            <w:tcW w:w="6609" w:type="dxa"/>
            <w:tcBorders>
              <w:top w:val="nil"/>
              <w:left w:val="nil"/>
              <w:bottom w:val="nil"/>
              <w:right w:val="nil"/>
            </w:tcBorders>
            <w:shd w:val="clear" w:color="auto" w:fill="auto"/>
            <w:noWrap/>
            <w:vAlign w:val="center"/>
            <w:hideMark/>
          </w:tcPr>
          <w:p w:rsidR="00530DC0" w:rsidRPr="002B2C97" w:rsidRDefault="00530DC0" w:rsidP="00530DC0">
            <w:pPr>
              <w:jc w:val="center"/>
              <w:rPr>
                <w:rFonts w:ascii="GHEA Mariam" w:hAnsi="GHEA Mariam"/>
                <w:sz w:val="22"/>
                <w:szCs w:val="22"/>
                <w:lang w:val="hy-AM" w:eastAsia="en-US"/>
              </w:rPr>
            </w:pPr>
          </w:p>
        </w:tc>
        <w:tc>
          <w:tcPr>
            <w:tcW w:w="2634" w:type="dxa"/>
            <w:tcBorders>
              <w:top w:val="nil"/>
              <w:left w:val="nil"/>
              <w:bottom w:val="nil"/>
              <w:right w:val="nil"/>
            </w:tcBorders>
            <w:shd w:val="clear" w:color="auto" w:fill="auto"/>
            <w:noWrap/>
            <w:vAlign w:val="center"/>
            <w:hideMark/>
          </w:tcPr>
          <w:p w:rsidR="00530DC0" w:rsidRPr="002B2C97" w:rsidRDefault="00530DC0" w:rsidP="00530DC0">
            <w:pPr>
              <w:rPr>
                <w:rFonts w:ascii="GHEA Mariam" w:hAnsi="GHEA Mariam"/>
                <w:sz w:val="22"/>
                <w:szCs w:val="22"/>
                <w:lang w:val="hy-AM" w:eastAsia="en-US"/>
              </w:rPr>
            </w:pPr>
          </w:p>
        </w:tc>
        <w:tc>
          <w:tcPr>
            <w:tcW w:w="2042" w:type="dxa"/>
            <w:tcBorders>
              <w:top w:val="nil"/>
              <w:left w:val="nil"/>
              <w:bottom w:val="single" w:sz="4" w:space="0" w:color="auto"/>
              <w:right w:val="nil"/>
            </w:tcBorders>
            <w:shd w:val="clear" w:color="auto" w:fill="auto"/>
            <w:noWrap/>
            <w:vAlign w:val="center"/>
            <w:hideMark/>
          </w:tcPr>
          <w:p w:rsidR="00530DC0" w:rsidRPr="002B2C97" w:rsidRDefault="00530DC0" w:rsidP="00530DC0">
            <w:pPr>
              <w:jc w:val="center"/>
              <w:rPr>
                <w:rFonts w:ascii="GHEA Mariam" w:hAnsi="GHEA Mariam"/>
                <w:sz w:val="22"/>
                <w:szCs w:val="22"/>
                <w:lang w:val="hy-AM" w:eastAsia="en-US"/>
              </w:rPr>
            </w:pPr>
          </w:p>
        </w:tc>
        <w:tc>
          <w:tcPr>
            <w:tcW w:w="2060" w:type="dxa"/>
            <w:tcBorders>
              <w:top w:val="nil"/>
              <w:left w:val="nil"/>
              <w:bottom w:val="single" w:sz="4" w:space="0" w:color="auto"/>
              <w:right w:val="nil"/>
            </w:tcBorders>
            <w:shd w:val="clear" w:color="auto" w:fill="auto"/>
            <w:noWrap/>
            <w:vAlign w:val="center"/>
            <w:hideMark/>
          </w:tcPr>
          <w:p w:rsidR="00530DC0" w:rsidRPr="002B2C97" w:rsidRDefault="00767982" w:rsidP="00767982">
            <w:pPr>
              <w:jc w:val="right"/>
              <w:rPr>
                <w:rFonts w:ascii="GHEA Mariam" w:hAnsi="GHEA Mariam" w:cs="Arial"/>
                <w:sz w:val="22"/>
                <w:szCs w:val="22"/>
                <w:lang w:eastAsia="en-US"/>
              </w:rPr>
            </w:pPr>
            <w:r w:rsidRPr="002B2C97">
              <w:rPr>
                <w:rFonts w:ascii="GHEA Mariam" w:hAnsi="GHEA Mariam" w:cs="Arial"/>
                <w:sz w:val="22"/>
                <w:szCs w:val="22"/>
                <w:lang w:val="hy-AM" w:eastAsia="en-US"/>
              </w:rPr>
              <w:t>(հազ. դրամ)</w:t>
            </w:r>
          </w:p>
        </w:tc>
      </w:tr>
      <w:tr w:rsidR="00530DC0" w:rsidRPr="002B2C97" w:rsidTr="007B70F4">
        <w:trPr>
          <w:trHeight w:val="403"/>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C97" w:rsidRDefault="002B2C97" w:rsidP="00530DC0">
            <w:pPr>
              <w:jc w:val="center"/>
              <w:rPr>
                <w:rFonts w:ascii="GHEA Mariam" w:hAnsi="GHEA Mariam" w:cs="Arial"/>
                <w:sz w:val="22"/>
                <w:szCs w:val="22"/>
                <w:lang w:eastAsia="en-US"/>
              </w:rPr>
            </w:pPr>
          </w:p>
          <w:p w:rsidR="002B2C97" w:rsidRPr="002B2C97" w:rsidRDefault="002B2C97" w:rsidP="00530DC0">
            <w:pPr>
              <w:jc w:val="center"/>
              <w:rPr>
                <w:rFonts w:ascii="GHEA Mariam" w:hAnsi="GHEA Mariam" w:cs="Arial"/>
                <w:sz w:val="22"/>
                <w:szCs w:val="22"/>
                <w:lang w:val="hy-AM" w:eastAsia="en-US"/>
              </w:rPr>
            </w:pPr>
            <w:r w:rsidRPr="002B2C97">
              <w:rPr>
                <w:rFonts w:ascii="GHEA Mariam" w:hAnsi="GHEA Mariam" w:cs="Arial"/>
                <w:spacing w:val="-2"/>
                <w:sz w:val="22"/>
                <w:szCs w:val="22"/>
                <w:lang w:val="hy-AM" w:eastAsia="en-US"/>
              </w:rPr>
              <w:t>NN</w:t>
            </w:r>
          </w:p>
          <w:p w:rsidR="00530DC0" w:rsidRPr="002B2C97" w:rsidRDefault="002B2C97" w:rsidP="002B2C97">
            <w:pPr>
              <w:jc w:val="center"/>
              <w:rPr>
                <w:rFonts w:ascii="GHEA Mariam" w:hAnsi="GHEA Mariam" w:cs="Arial"/>
                <w:sz w:val="22"/>
                <w:szCs w:val="22"/>
                <w:lang w:val="hy-AM" w:eastAsia="en-US"/>
              </w:rPr>
            </w:pPr>
            <w:r>
              <w:rPr>
                <w:rFonts w:ascii="GHEA Mariam" w:hAnsi="GHEA Mariam" w:cs="Arial"/>
                <w:sz w:val="22"/>
                <w:szCs w:val="22"/>
                <w:lang w:val="hy-AM" w:eastAsia="en-US"/>
              </w:rPr>
              <w:t>ը</w:t>
            </w:r>
            <w:r w:rsidR="00530DC0" w:rsidRPr="002B2C97">
              <w:rPr>
                <w:rFonts w:ascii="GHEA Mariam" w:hAnsi="GHEA Mariam" w:cs="Arial"/>
                <w:sz w:val="22"/>
                <w:szCs w:val="22"/>
                <w:lang w:eastAsia="en-US"/>
              </w:rPr>
              <w:t>/</w:t>
            </w:r>
            <w:r>
              <w:rPr>
                <w:rFonts w:ascii="GHEA Mariam" w:hAnsi="GHEA Mariam" w:cs="Arial"/>
                <w:sz w:val="22"/>
                <w:szCs w:val="22"/>
                <w:lang w:val="hy-AM" w:eastAsia="en-US"/>
              </w:rPr>
              <w:t>կ</w:t>
            </w:r>
          </w:p>
        </w:tc>
        <w:tc>
          <w:tcPr>
            <w:tcW w:w="66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val="hy-AM" w:eastAsia="en-US"/>
              </w:rPr>
            </w:pPr>
            <w:r w:rsidRPr="002B2C97">
              <w:rPr>
                <w:rFonts w:ascii="GHEA Mariam" w:hAnsi="GHEA Mariam" w:cs="Arial"/>
                <w:sz w:val="22"/>
                <w:szCs w:val="22"/>
                <w:lang w:eastAsia="en-US"/>
              </w:rPr>
              <w:t>Եկամտատեսակ</w:t>
            </w:r>
            <w:r w:rsidR="002B2C97">
              <w:rPr>
                <w:rFonts w:ascii="GHEA Mariam" w:hAnsi="GHEA Mariam" w:cs="Arial"/>
                <w:sz w:val="22"/>
                <w:szCs w:val="22"/>
                <w:lang w:val="hy-AM" w:eastAsia="en-US"/>
              </w:rPr>
              <w:t>ը</w:t>
            </w:r>
          </w:p>
        </w:tc>
        <w:tc>
          <w:tcPr>
            <w:tcW w:w="2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Պետական կառավարման մարմնի անվանումը</w:t>
            </w:r>
          </w:p>
        </w:tc>
        <w:tc>
          <w:tcPr>
            <w:tcW w:w="4102" w:type="dxa"/>
            <w:gridSpan w:val="2"/>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color w:val="000000"/>
                <w:sz w:val="22"/>
                <w:szCs w:val="22"/>
                <w:lang w:eastAsia="en-US"/>
              </w:rPr>
            </w:pPr>
            <w:r w:rsidRPr="002B2C97">
              <w:rPr>
                <w:rFonts w:ascii="GHEA Mariam" w:hAnsi="GHEA Mariam" w:cs="Arial"/>
                <w:color w:val="000000"/>
                <w:sz w:val="22"/>
                <w:szCs w:val="22"/>
                <w:lang w:eastAsia="en-US"/>
              </w:rPr>
              <w:t xml:space="preserve"> </w:t>
            </w:r>
            <w:r w:rsidR="00767982" w:rsidRPr="002B2C97">
              <w:rPr>
                <w:rFonts w:ascii="GHEA Mariam" w:hAnsi="GHEA Mariam" w:cs="Arial"/>
                <w:sz w:val="22"/>
                <w:szCs w:val="22"/>
                <w:lang w:val="hy-AM" w:eastAsia="en-US"/>
              </w:rPr>
              <w:t>Ցուցանիշների փոփոխությունը</w:t>
            </w:r>
            <w:r w:rsidRPr="002B2C97">
              <w:rPr>
                <w:rFonts w:ascii="GHEA Mariam" w:hAnsi="GHEA Mariam" w:cs="Arial"/>
                <w:color w:val="000000"/>
                <w:sz w:val="22"/>
                <w:szCs w:val="22"/>
                <w:lang w:eastAsia="en-US"/>
              </w:rPr>
              <w:t xml:space="preserve">                                                                                                                        </w:t>
            </w:r>
            <w:r w:rsidR="007B70F4">
              <w:rPr>
                <w:rFonts w:ascii="GHEA Mariam" w:hAnsi="GHEA Mariam" w:cs="Arial"/>
                <w:color w:val="000000"/>
                <w:sz w:val="22"/>
                <w:szCs w:val="22"/>
                <w:lang w:eastAsia="en-US"/>
              </w:rPr>
              <w:t xml:space="preserve">(ծախսերի ավելացումները </w:t>
            </w:r>
            <w:r w:rsidRPr="002B2C97">
              <w:rPr>
                <w:rFonts w:ascii="GHEA Mariam" w:hAnsi="GHEA Mariam" w:cs="Arial"/>
                <w:color w:val="000000"/>
                <w:sz w:val="22"/>
                <w:szCs w:val="22"/>
                <w:lang w:eastAsia="en-US"/>
              </w:rPr>
              <w:t>նշված են դրական նշանով)</w:t>
            </w:r>
          </w:p>
        </w:tc>
      </w:tr>
      <w:tr w:rsidR="002B2C97" w:rsidRPr="002B2C97" w:rsidTr="002B2C97">
        <w:trPr>
          <w:trHeight w:val="117"/>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6609" w:type="dxa"/>
            <w:vMerge/>
            <w:tcBorders>
              <w:top w:val="single" w:sz="4" w:space="0" w:color="auto"/>
              <w:left w:val="single" w:sz="4" w:space="0" w:color="auto"/>
              <w:bottom w:val="single" w:sz="4" w:space="0" w:color="000000"/>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2634" w:type="dxa"/>
            <w:vMerge/>
            <w:tcBorders>
              <w:top w:val="single" w:sz="4" w:space="0" w:color="auto"/>
              <w:left w:val="single" w:sz="4" w:space="0" w:color="auto"/>
              <w:bottom w:val="single" w:sz="4" w:space="0" w:color="000000"/>
              <w:right w:val="single" w:sz="4" w:space="0" w:color="auto"/>
            </w:tcBorders>
            <w:vAlign w:val="center"/>
            <w:hideMark/>
          </w:tcPr>
          <w:p w:rsidR="002B2C97" w:rsidRPr="002B2C97" w:rsidRDefault="002B2C97" w:rsidP="002B2C97">
            <w:pPr>
              <w:rPr>
                <w:rFonts w:ascii="GHEA Mariam" w:hAnsi="GHEA Mariam" w:cs="Arial"/>
                <w:sz w:val="22"/>
                <w:szCs w:val="22"/>
                <w:lang w:eastAsia="en-US"/>
              </w:rPr>
            </w:pPr>
          </w:p>
        </w:tc>
        <w:tc>
          <w:tcPr>
            <w:tcW w:w="2042" w:type="dxa"/>
            <w:tcBorders>
              <w:top w:val="nil"/>
              <w:left w:val="nil"/>
              <w:bottom w:val="single" w:sz="4" w:space="0" w:color="auto"/>
              <w:right w:val="single" w:sz="4" w:space="0" w:color="auto"/>
            </w:tcBorders>
            <w:shd w:val="clear" w:color="auto" w:fill="auto"/>
            <w:vAlign w:val="center"/>
            <w:hideMark/>
          </w:tcPr>
          <w:p w:rsidR="002B2C97" w:rsidRPr="002B2C97" w:rsidRDefault="002B2C97" w:rsidP="002B2C97">
            <w:pPr>
              <w:jc w:val="center"/>
              <w:rPr>
                <w:rFonts w:ascii="GHEA Mariam" w:hAnsi="GHEA Mariam" w:cs="Arial"/>
                <w:sz w:val="22"/>
                <w:szCs w:val="22"/>
                <w:lang w:eastAsia="en-US"/>
              </w:rPr>
            </w:pPr>
            <w:r w:rsidRPr="002B2C97">
              <w:rPr>
                <w:rFonts w:ascii="GHEA Mariam" w:hAnsi="GHEA Mariam" w:cs="Arial"/>
                <w:sz w:val="22"/>
                <w:szCs w:val="22"/>
                <w:lang w:eastAsia="en-US"/>
              </w:rPr>
              <w:t>ինն ամիս</w:t>
            </w:r>
          </w:p>
        </w:tc>
        <w:tc>
          <w:tcPr>
            <w:tcW w:w="2060" w:type="dxa"/>
            <w:tcBorders>
              <w:top w:val="nil"/>
              <w:left w:val="nil"/>
              <w:bottom w:val="single" w:sz="4" w:space="0" w:color="auto"/>
              <w:right w:val="single" w:sz="4" w:space="0" w:color="auto"/>
            </w:tcBorders>
            <w:shd w:val="clear" w:color="auto" w:fill="auto"/>
            <w:vAlign w:val="center"/>
            <w:hideMark/>
          </w:tcPr>
          <w:p w:rsidR="002B2C97" w:rsidRPr="002B2C97" w:rsidRDefault="002B2C97" w:rsidP="002B2C97">
            <w:pPr>
              <w:jc w:val="center"/>
              <w:rPr>
                <w:rFonts w:ascii="GHEA Mariam" w:hAnsi="GHEA Mariam" w:cs="Arial"/>
                <w:sz w:val="22"/>
                <w:szCs w:val="22"/>
                <w:lang w:eastAsia="en-US"/>
              </w:rPr>
            </w:pPr>
            <w:r w:rsidRPr="002B2C97">
              <w:rPr>
                <w:rFonts w:ascii="GHEA Mariam" w:hAnsi="GHEA Mariam" w:cs="Arial"/>
                <w:sz w:val="22"/>
                <w:szCs w:val="22"/>
                <w:lang w:val="hy-AM" w:eastAsia="en-US"/>
              </w:rPr>
              <w:t>տ</w:t>
            </w:r>
            <w:r w:rsidRPr="002B2C97">
              <w:rPr>
                <w:rFonts w:ascii="GHEA Mariam" w:hAnsi="GHEA Mariam" w:cs="Arial"/>
                <w:sz w:val="22"/>
                <w:szCs w:val="22"/>
                <w:lang w:eastAsia="en-US"/>
              </w:rPr>
              <w:t>արի</w:t>
            </w:r>
          </w:p>
        </w:tc>
      </w:tr>
      <w:tr w:rsidR="00530DC0" w:rsidRPr="002B2C97" w:rsidTr="002B2C97">
        <w:trPr>
          <w:trHeight w:val="117"/>
        </w:trPr>
        <w:tc>
          <w:tcPr>
            <w:tcW w:w="7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EF1194" w:rsidRDefault="00530DC0" w:rsidP="00530DC0">
            <w:pPr>
              <w:rPr>
                <w:rFonts w:ascii="GHEA Mariam" w:hAnsi="GHEA Mariam" w:cs="Arial"/>
                <w:sz w:val="22"/>
                <w:szCs w:val="22"/>
                <w:lang w:val="hy-AM" w:eastAsia="en-US"/>
              </w:rPr>
            </w:pPr>
            <w:r w:rsidRPr="002B2C97">
              <w:rPr>
                <w:rFonts w:ascii="GHEA Mariam" w:hAnsi="GHEA Mariam" w:cs="Arial"/>
                <w:sz w:val="22"/>
                <w:szCs w:val="22"/>
                <w:lang w:eastAsia="en-US"/>
              </w:rPr>
              <w:t>Այլ եկամուտներ, ընդամենը</w:t>
            </w:r>
            <w:r w:rsidR="00EF1194">
              <w:rPr>
                <w:rFonts w:ascii="GHEA Mariam" w:hAnsi="GHEA Mariam" w:cs="Arial"/>
                <w:sz w:val="22"/>
                <w:szCs w:val="22"/>
                <w:lang w:val="hy-AM" w:eastAsia="en-US"/>
              </w:rPr>
              <w:t>՝</w:t>
            </w:r>
          </w:p>
        </w:tc>
        <w:tc>
          <w:tcPr>
            <w:tcW w:w="2634"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204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c>
          <w:tcPr>
            <w:tcW w:w="20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r>
      <w:tr w:rsidR="00530DC0" w:rsidRPr="002B2C97" w:rsidTr="002B2C97">
        <w:trPr>
          <w:trHeight w:val="11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c>
          <w:tcPr>
            <w:tcW w:w="6609"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sz w:val="22"/>
                <w:szCs w:val="22"/>
                <w:lang w:val="hy-AM" w:eastAsia="en-US"/>
              </w:rPr>
            </w:pPr>
            <w:r w:rsidRPr="002B2C97">
              <w:rPr>
                <w:rFonts w:ascii="GHEA Mariam" w:hAnsi="GHEA Mariam" w:cs="Arial"/>
                <w:sz w:val="22"/>
                <w:szCs w:val="22"/>
                <w:lang w:eastAsia="en-US"/>
              </w:rPr>
              <w:t>այդ թվում</w:t>
            </w:r>
            <w:r w:rsidR="002B2C97">
              <w:rPr>
                <w:rFonts w:ascii="GHEA Mariam" w:hAnsi="GHEA Mariam" w:cs="Arial"/>
                <w:sz w:val="22"/>
                <w:szCs w:val="22"/>
                <w:lang w:val="hy-AM" w:eastAsia="en-US"/>
              </w:rPr>
              <w:t>՝</w:t>
            </w:r>
          </w:p>
        </w:tc>
        <w:tc>
          <w:tcPr>
            <w:tcW w:w="2634"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204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c>
          <w:tcPr>
            <w:tcW w:w="20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p>
        </w:tc>
      </w:tr>
      <w:tr w:rsidR="00530DC0" w:rsidRPr="002B2C97" w:rsidTr="002B2C97">
        <w:trPr>
          <w:trHeight w:val="23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30DC0" w:rsidRPr="002B2C97" w:rsidRDefault="00530DC0" w:rsidP="002B2C97">
            <w:pPr>
              <w:jc w:val="center"/>
              <w:rPr>
                <w:rFonts w:ascii="GHEA Mariam" w:hAnsi="GHEA Mariam" w:cs="Arial"/>
                <w:sz w:val="22"/>
                <w:szCs w:val="22"/>
                <w:lang w:val="hy-AM" w:eastAsia="en-US"/>
              </w:rPr>
            </w:pPr>
            <w:r w:rsidRPr="002B2C97">
              <w:rPr>
                <w:rFonts w:ascii="GHEA Mariam" w:hAnsi="GHEA Mariam" w:cs="Arial"/>
                <w:sz w:val="22"/>
                <w:szCs w:val="22"/>
                <w:lang w:eastAsia="en-US"/>
              </w:rPr>
              <w:t>7</w:t>
            </w:r>
            <w:r w:rsidR="002B2C97">
              <w:rPr>
                <w:rFonts w:ascii="GHEA Mariam" w:hAnsi="GHEA Mariam" w:cs="Arial"/>
                <w:sz w:val="22"/>
                <w:szCs w:val="22"/>
                <w:lang w:val="hy-AM" w:eastAsia="en-US"/>
              </w:rPr>
              <w:t>.</w:t>
            </w:r>
          </w:p>
        </w:tc>
        <w:tc>
          <w:tcPr>
            <w:tcW w:w="6609" w:type="dxa"/>
            <w:tcBorders>
              <w:top w:val="nil"/>
              <w:left w:val="nil"/>
              <w:bottom w:val="nil"/>
              <w:right w:val="nil"/>
            </w:tcBorders>
            <w:shd w:val="clear" w:color="auto" w:fill="auto"/>
            <w:vAlign w:val="bottom"/>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Այլ կատեգորիաներում չդասակարգված տրանսֆերտներ</w:t>
            </w:r>
          </w:p>
        </w:tc>
        <w:tc>
          <w:tcPr>
            <w:tcW w:w="2634" w:type="dxa"/>
            <w:tcBorders>
              <w:top w:val="nil"/>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204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c>
          <w:tcPr>
            <w:tcW w:w="20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r>
      <w:tr w:rsidR="00530DC0" w:rsidRPr="002B2C97" w:rsidTr="002B2C97">
        <w:trPr>
          <w:trHeight w:val="23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30DC0" w:rsidRPr="002B2C97" w:rsidRDefault="00530DC0" w:rsidP="002B2C97">
            <w:pPr>
              <w:jc w:val="center"/>
              <w:rPr>
                <w:rFonts w:ascii="GHEA Mariam" w:hAnsi="GHEA Mariam" w:cs="Arial"/>
                <w:sz w:val="22"/>
                <w:szCs w:val="22"/>
                <w:lang w:val="hy-AM" w:eastAsia="en-US"/>
              </w:rPr>
            </w:pPr>
            <w:r w:rsidRPr="002B2C97">
              <w:rPr>
                <w:rFonts w:ascii="GHEA Mariam" w:hAnsi="GHEA Mariam" w:cs="Arial"/>
                <w:sz w:val="22"/>
                <w:szCs w:val="22"/>
                <w:lang w:eastAsia="en-US"/>
              </w:rPr>
              <w:t>7.1</w:t>
            </w:r>
            <w:r w:rsidR="002B2C97">
              <w:rPr>
                <w:rFonts w:ascii="GHEA Mariam" w:hAnsi="GHEA Mariam" w:cs="Arial"/>
                <w:sz w:val="22"/>
                <w:szCs w:val="22"/>
                <w:lang w:val="hy-AM" w:eastAsia="en-US"/>
              </w:rPr>
              <w:t>.</w:t>
            </w:r>
          </w:p>
        </w:tc>
        <w:tc>
          <w:tcPr>
            <w:tcW w:w="6609" w:type="dxa"/>
            <w:tcBorders>
              <w:top w:val="single" w:sz="4" w:space="0" w:color="auto"/>
              <w:left w:val="nil"/>
              <w:bottom w:val="single" w:sz="4" w:space="0" w:color="auto"/>
              <w:right w:val="single" w:sz="4" w:space="0" w:color="auto"/>
            </w:tcBorders>
            <w:shd w:val="clear" w:color="auto" w:fill="auto"/>
            <w:vAlign w:val="bottom"/>
            <w:hideMark/>
          </w:tcPr>
          <w:p w:rsidR="00530DC0" w:rsidRPr="00E735B0" w:rsidRDefault="00530DC0" w:rsidP="00530DC0">
            <w:pPr>
              <w:rPr>
                <w:rFonts w:ascii="GHEA Mariam" w:hAnsi="GHEA Mariam" w:cs="Arial"/>
                <w:sz w:val="22"/>
                <w:szCs w:val="22"/>
                <w:lang w:val="hy-AM" w:eastAsia="en-US"/>
              </w:rPr>
            </w:pPr>
            <w:r w:rsidRPr="00E735B0">
              <w:rPr>
                <w:rFonts w:ascii="GHEA Mariam" w:hAnsi="GHEA Mariam" w:cs="Arial"/>
                <w:sz w:val="22"/>
                <w:szCs w:val="22"/>
                <w:lang w:val="hy-AM" w:eastAsia="en-US"/>
              </w:rPr>
              <w:t>Այլ կատեգորիաներում չդասակարգված ընթացիկ տրանսֆերտներ</w:t>
            </w:r>
          </w:p>
        </w:tc>
        <w:tc>
          <w:tcPr>
            <w:tcW w:w="2634" w:type="dxa"/>
            <w:tcBorders>
              <w:top w:val="nil"/>
              <w:left w:val="nil"/>
              <w:bottom w:val="single" w:sz="4" w:space="0" w:color="auto"/>
              <w:right w:val="single" w:sz="4" w:space="0" w:color="auto"/>
            </w:tcBorders>
            <w:shd w:val="clear" w:color="auto" w:fill="auto"/>
            <w:vAlign w:val="center"/>
            <w:hideMark/>
          </w:tcPr>
          <w:p w:rsidR="00530DC0" w:rsidRPr="00E735B0" w:rsidRDefault="00530DC0" w:rsidP="00530DC0">
            <w:pPr>
              <w:jc w:val="center"/>
              <w:rPr>
                <w:rFonts w:ascii="GHEA Mariam" w:hAnsi="GHEA Mariam" w:cs="Arial"/>
                <w:sz w:val="22"/>
                <w:szCs w:val="22"/>
                <w:lang w:val="hy-AM" w:eastAsia="en-US"/>
              </w:rPr>
            </w:pPr>
            <w:r w:rsidRPr="00E735B0">
              <w:rPr>
                <w:rFonts w:ascii="Calibri" w:hAnsi="Calibri" w:cs="Calibri"/>
                <w:sz w:val="22"/>
                <w:szCs w:val="22"/>
                <w:lang w:val="hy-AM" w:eastAsia="en-US"/>
              </w:rPr>
              <w:t> </w:t>
            </w:r>
          </w:p>
        </w:tc>
        <w:tc>
          <w:tcPr>
            <w:tcW w:w="204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c>
          <w:tcPr>
            <w:tcW w:w="20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r>
      <w:tr w:rsidR="00530DC0" w:rsidRPr="002B2C97" w:rsidTr="002B2C97">
        <w:trPr>
          <w:trHeight w:val="351"/>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30DC0" w:rsidRPr="002B2C97" w:rsidRDefault="00530DC0" w:rsidP="002B2C97">
            <w:pPr>
              <w:jc w:val="center"/>
              <w:rPr>
                <w:rFonts w:ascii="GHEA Mariam" w:hAnsi="GHEA Mariam" w:cs="Arial"/>
                <w:sz w:val="22"/>
                <w:szCs w:val="22"/>
                <w:lang w:val="hy-AM" w:eastAsia="en-US"/>
              </w:rPr>
            </w:pPr>
            <w:r w:rsidRPr="002B2C97">
              <w:rPr>
                <w:rFonts w:ascii="GHEA Mariam" w:hAnsi="GHEA Mariam" w:cs="Arial"/>
                <w:sz w:val="22"/>
                <w:szCs w:val="22"/>
                <w:lang w:eastAsia="en-US"/>
              </w:rPr>
              <w:t>7.1.1</w:t>
            </w:r>
            <w:r w:rsidR="002B2C97">
              <w:rPr>
                <w:rFonts w:ascii="GHEA Mariam" w:hAnsi="GHEA Mariam" w:cs="Arial"/>
                <w:sz w:val="22"/>
                <w:szCs w:val="22"/>
                <w:lang w:val="hy-AM" w:eastAsia="en-US"/>
              </w:rPr>
              <w:t>.</w:t>
            </w:r>
          </w:p>
        </w:tc>
        <w:tc>
          <w:tcPr>
            <w:tcW w:w="6609"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Calibri" w:hAnsi="Calibri" w:cs="Calibri"/>
                <w:sz w:val="22"/>
                <w:szCs w:val="22"/>
                <w:lang w:eastAsia="en-US"/>
              </w:rPr>
              <w:t> </w:t>
            </w:r>
          </w:p>
        </w:tc>
        <w:tc>
          <w:tcPr>
            <w:tcW w:w="2634"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 xml:space="preserve"> ՀՀ արտաքին գործերի նախարարություն </w:t>
            </w:r>
          </w:p>
        </w:tc>
        <w:tc>
          <w:tcPr>
            <w:tcW w:w="204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c>
          <w:tcPr>
            <w:tcW w:w="20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sz w:val="22"/>
                <w:szCs w:val="22"/>
                <w:lang w:eastAsia="en-US"/>
              </w:rPr>
            </w:pPr>
            <w:r w:rsidRPr="002B2C97">
              <w:rPr>
                <w:rFonts w:ascii="GHEA Mariam" w:hAnsi="GHEA Mariam" w:cs="Arial"/>
                <w:sz w:val="22"/>
                <w:szCs w:val="22"/>
                <w:lang w:eastAsia="en-US"/>
              </w:rPr>
              <w:t>54,487.6</w:t>
            </w:r>
          </w:p>
        </w:tc>
      </w:tr>
    </w:tbl>
    <w:p w:rsidR="00530DC0" w:rsidRDefault="00530DC0" w:rsidP="00785829">
      <w:pPr>
        <w:pStyle w:val="Style15"/>
        <w:ind w:firstLine="0"/>
        <w:rPr>
          <w:rFonts w:ascii="Arial" w:hAnsi="Arial" w:cs="Arial"/>
          <w:lang w:val="hy-AM"/>
        </w:rPr>
      </w:pPr>
    </w:p>
    <w:p w:rsidR="00530DC0" w:rsidRDefault="00530DC0" w:rsidP="00785829">
      <w:pPr>
        <w:pStyle w:val="Style15"/>
        <w:ind w:firstLine="0"/>
        <w:rPr>
          <w:rFonts w:ascii="Arial" w:hAnsi="Arial" w:cs="Arial"/>
          <w:lang w:val="hy-AM"/>
        </w:rPr>
      </w:pPr>
    </w:p>
    <w:p w:rsidR="00530DC0" w:rsidRPr="00D47236" w:rsidRDefault="00E735B0">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402331">
        <w:rPr>
          <w:rFonts w:ascii="GHEA Mariam" w:hAnsi="GHEA Mariam" w:cs="Arial"/>
          <w:sz w:val="24"/>
          <w:szCs w:val="24"/>
          <w:lang w:val="hy-AM"/>
        </w:rPr>
        <w:t xml:space="preserve">     </w:t>
      </w:r>
      <w:r w:rsidR="00530DC0" w:rsidRPr="00D47236">
        <w:rPr>
          <w:rFonts w:ascii="GHEA Mariam" w:hAnsi="GHEA Mariam" w:cs="Arial"/>
          <w:sz w:val="24"/>
          <w:szCs w:val="24"/>
          <w:lang w:val="hy-AM"/>
        </w:rPr>
        <w:t>ՀԱՅԱՍՏԱՆԻ</w:t>
      </w:r>
      <w:r>
        <w:rPr>
          <w:rFonts w:ascii="GHEA Mariam" w:hAnsi="GHEA Mariam" w:cs="Arial Armenian"/>
          <w:sz w:val="24"/>
          <w:szCs w:val="24"/>
          <w:lang w:val="hy-AM"/>
        </w:rPr>
        <w:t xml:space="preserve"> </w:t>
      </w:r>
      <w:r w:rsidR="00530DC0" w:rsidRPr="00D47236">
        <w:rPr>
          <w:rFonts w:ascii="GHEA Mariam" w:hAnsi="GHEA Mariam" w:cs="Arial"/>
          <w:sz w:val="24"/>
          <w:szCs w:val="24"/>
          <w:lang w:val="hy-AM"/>
        </w:rPr>
        <w:t>ՀԱՆՐԱՊԵՏՈՒԹՅԱՆ</w:t>
      </w:r>
    </w:p>
    <w:p w:rsidR="00530DC0" w:rsidRPr="00D47236" w:rsidRDefault="00530DC0" w:rsidP="00767982">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E735B0">
        <w:rPr>
          <w:rFonts w:ascii="GHEA Mariam" w:hAnsi="GHEA Mariam"/>
          <w:sz w:val="24"/>
          <w:szCs w:val="24"/>
          <w:lang w:val="hy-AM"/>
        </w:rPr>
        <w:t xml:space="preserve">        </w:t>
      </w:r>
      <w:r w:rsidR="00402331">
        <w:rPr>
          <w:rFonts w:ascii="GHEA Mariam" w:hAnsi="GHEA Mariam"/>
          <w:sz w:val="24"/>
          <w:szCs w:val="24"/>
          <w:lang w:val="hy-AM"/>
        </w:rPr>
        <w:t xml:space="preserve">     </w:t>
      </w:r>
      <w:r w:rsidR="00E735B0">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530DC0" w:rsidRPr="002F0F0B" w:rsidRDefault="00530DC0" w:rsidP="00785829">
      <w:pPr>
        <w:pStyle w:val="Style15"/>
        <w:ind w:firstLine="0"/>
        <w:rPr>
          <w:rFonts w:ascii="Arial" w:hAnsi="Arial" w:cs="Arial"/>
          <w:lang w:val="hy-AM"/>
        </w:rPr>
        <w:sectPr w:rsidR="00530DC0" w:rsidRPr="002F0F0B" w:rsidSect="002F0F0B">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E735B0">
        <w:rPr>
          <w:rFonts w:ascii="GHEA Mariam" w:hAnsi="GHEA Mariam" w:cs="Sylfaen"/>
          <w:sz w:val="24"/>
          <w:szCs w:val="24"/>
          <w:lang w:val="hy-AM"/>
        </w:rPr>
        <w:t xml:space="preserve">           </w:t>
      </w:r>
      <w:r w:rsidR="00402331">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00E735B0">
        <w:rPr>
          <w:rFonts w:ascii="GHEA Mariam" w:hAnsi="GHEA Mariam" w:cs="Arial Armenian"/>
          <w:sz w:val="24"/>
          <w:szCs w:val="24"/>
          <w:lang w:val="hy-AM"/>
        </w:rPr>
        <w:t xml:space="preserve">                            </w:t>
      </w:r>
      <w:r w:rsidR="00E735B0">
        <w:rPr>
          <w:rFonts w:ascii="GHEA Mariam" w:hAnsi="GHEA Mariam" w:cs="Arial Armenian"/>
          <w:sz w:val="24"/>
          <w:szCs w:val="24"/>
          <w:lang w:val="hy-AM"/>
        </w:rPr>
        <w:tab/>
      </w:r>
      <w:r w:rsidR="00E735B0">
        <w:rPr>
          <w:rFonts w:ascii="GHEA Mariam" w:hAnsi="GHEA Mariam" w:cs="Arial Armenian"/>
          <w:sz w:val="24"/>
          <w:szCs w:val="24"/>
          <w:lang w:val="hy-AM"/>
        </w:rPr>
        <w:tab/>
      </w:r>
      <w:r w:rsidRPr="00D47236">
        <w:rPr>
          <w:rFonts w:ascii="GHEA Mariam" w:hAnsi="GHEA Mariam" w:cs="Arial Armenian"/>
          <w:sz w:val="24"/>
          <w:szCs w:val="24"/>
          <w:lang w:val="hy-AM"/>
        </w:rPr>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2F0F0B" w:rsidRPr="009E44DD" w:rsidRDefault="002F0F0B" w:rsidP="00767982">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8</w:t>
      </w:r>
    </w:p>
    <w:p w:rsidR="002F0F0B" w:rsidRPr="009E44DD" w:rsidRDefault="002F0F0B" w:rsidP="00767982">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1F225D" w:rsidRDefault="002F0F0B" w:rsidP="00785829">
      <w:pPr>
        <w:pStyle w:val="Style15"/>
        <w:ind w:firstLine="0"/>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E44DD">
        <w:rPr>
          <w:rFonts w:ascii="GHEA Mariam" w:hAnsi="GHEA Mariam" w:cs="Sylfaen"/>
          <w:spacing w:val="-2"/>
          <w:sz w:val="24"/>
          <w:szCs w:val="24"/>
          <w:lang w:val="pt-BR"/>
        </w:rPr>
        <w:t>-</w:t>
      </w:r>
      <w:r w:rsidRPr="009E44DD">
        <w:rPr>
          <w:rFonts w:ascii="GHEA Mariam" w:hAnsi="GHEA Mariam"/>
          <w:spacing w:val="-2"/>
          <w:sz w:val="24"/>
          <w:szCs w:val="24"/>
          <w:lang w:val="hy-AM"/>
        </w:rPr>
        <w:t>ի N             - Ն որոշման</w:t>
      </w:r>
    </w:p>
    <w:p w:rsidR="00530DC0" w:rsidRDefault="00530DC0" w:rsidP="00785829">
      <w:pPr>
        <w:pStyle w:val="Style15"/>
        <w:ind w:firstLine="0"/>
        <w:rPr>
          <w:rFonts w:ascii="GHEA Mariam" w:hAnsi="GHEA Mariam"/>
          <w:spacing w:val="-2"/>
          <w:sz w:val="24"/>
          <w:szCs w:val="24"/>
          <w:lang w:val="hy-AM"/>
        </w:rPr>
      </w:pPr>
    </w:p>
    <w:tbl>
      <w:tblPr>
        <w:tblW w:w="14149" w:type="dxa"/>
        <w:tblLook w:val="04A0" w:firstRow="1" w:lastRow="0" w:firstColumn="1" w:lastColumn="0" w:noHBand="0" w:noVBand="1"/>
      </w:tblPr>
      <w:tblGrid>
        <w:gridCol w:w="3903"/>
        <w:gridCol w:w="6734"/>
        <w:gridCol w:w="1652"/>
        <w:gridCol w:w="1860"/>
      </w:tblGrid>
      <w:tr w:rsidR="00530DC0" w:rsidRPr="00AF5A5E" w:rsidTr="00530DC0">
        <w:trPr>
          <w:trHeight w:val="971"/>
        </w:trPr>
        <w:tc>
          <w:tcPr>
            <w:tcW w:w="14149" w:type="dxa"/>
            <w:gridSpan w:val="4"/>
            <w:tcBorders>
              <w:top w:val="nil"/>
              <w:left w:val="nil"/>
              <w:bottom w:val="nil"/>
              <w:right w:val="nil"/>
            </w:tcBorders>
            <w:shd w:val="clear" w:color="auto" w:fill="auto"/>
            <w:vAlign w:val="bottom"/>
            <w:hideMark/>
          </w:tcPr>
          <w:p w:rsidR="00E735B0" w:rsidRDefault="00530DC0" w:rsidP="00530DC0">
            <w:pPr>
              <w:jc w:val="center"/>
              <w:rPr>
                <w:rFonts w:ascii="GHEA Mariam" w:hAnsi="GHEA Mariam" w:cs="Arial"/>
                <w:color w:val="000000"/>
                <w:sz w:val="24"/>
                <w:szCs w:val="24"/>
                <w:lang w:val="hy-AM" w:eastAsia="en-US"/>
              </w:rPr>
            </w:pPr>
            <w:r w:rsidRPr="00E735B0">
              <w:rPr>
                <w:rFonts w:ascii="GHEA Mariam" w:hAnsi="GHEA Mariam" w:cs="Arial"/>
                <w:color w:val="000000"/>
                <w:sz w:val="24"/>
                <w:szCs w:val="24"/>
                <w:lang w:val="hy-AM" w:eastAsia="en-US"/>
              </w:rPr>
              <w:t>ՀԱՅԱՍՏԱՆԻ ՀԱՆՐԱՊԵՏՈՒԹՅԱՆ ԿԱՌԱՎԱՐՈՒԹՅԱ</w:t>
            </w:r>
            <w:r w:rsidR="00E735B0">
              <w:rPr>
                <w:rFonts w:ascii="GHEA Mariam" w:hAnsi="GHEA Mariam" w:cs="Arial"/>
                <w:color w:val="000000"/>
                <w:sz w:val="24"/>
                <w:szCs w:val="24"/>
                <w:lang w:val="hy-AM" w:eastAsia="en-US"/>
              </w:rPr>
              <w:t xml:space="preserve">Ն 2021 ԹՎԱԿԱՆԻ ԴԵԿՏԵՄԲԵՐԻ 23-Ի N 2121-Ն </w:t>
            </w:r>
            <w:r w:rsidRPr="00E735B0">
              <w:rPr>
                <w:rFonts w:ascii="GHEA Mariam" w:hAnsi="GHEA Mariam" w:cs="Arial"/>
                <w:color w:val="000000"/>
                <w:sz w:val="24"/>
                <w:szCs w:val="24"/>
                <w:lang w:val="hy-AM" w:eastAsia="en-US"/>
              </w:rPr>
              <w:t xml:space="preserve">ՈՐՈՇՄԱՆ </w:t>
            </w:r>
          </w:p>
          <w:p w:rsidR="00530DC0" w:rsidRPr="00E735B0" w:rsidRDefault="00530DC0" w:rsidP="00530DC0">
            <w:pPr>
              <w:jc w:val="center"/>
              <w:rPr>
                <w:rFonts w:ascii="GHEA Mariam" w:hAnsi="GHEA Mariam" w:cs="Arial"/>
                <w:color w:val="000000"/>
                <w:sz w:val="24"/>
                <w:szCs w:val="24"/>
                <w:lang w:val="hy-AM" w:eastAsia="en-US"/>
              </w:rPr>
            </w:pPr>
            <w:r w:rsidRPr="00E735B0">
              <w:rPr>
                <w:rFonts w:ascii="GHEA Mariam" w:hAnsi="GHEA Mariam" w:cs="Arial"/>
                <w:color w:val="000000"/>
                <w:sz w:val="24"/>
                <w:szCs w:val="24"/>
                <w:lang w:val="hy-AM" w:eastAsia="en-US"/>
              </w:rPr>
              <w:t xml:space="preserve">N 9 ՀԱՎԵԼՎԱԾԻ N 9.11 ԱՂՅՈՒՍԱԿՈՒՄ </w:t>
            </w:r>
            <w:r w:rsidR="00E735B0">
              <w:rPr>
                <w:rFonts w:ascii="GHEA Mariam" w:hAnsi="GHEA Mariam" w:cs="Arial"/>
                <w:color w:val="000000"/>
                <w:sz w:val="24"/>
                <w:szCs w:val="24"/>
                <w:lang w:val="hy-AM" w:eastAsia="en-US"/>
              </w:rPr>
              <w:t>ԵՎ</w:t>
            </w:r>
            <w:r w:rsidRPr="00E735B0">
              <w:rPr>
                <w:rFonts w:ascii="GHEA Mariam" w:hAnsi="GHEA Mariam" w:cs="Arial"/>
                <w:color w:val="000000"/>
                <w:sz w:val="24"/>
                <w:szCs w:val="24"/>
                <w:lang w:val="hy-AM" w:eastAsia="en-US"/>
              </w:rPr>
              <w:t xml:space="preserve"> N 9.1 ՀԱՎԵԼՎԱԾԻ N 9.1.12 ԱՂՅՈՒՍԱԿՈՒՄ ԿԱՏԱՐՎՈՂ ՓՈՓՈԽՈՒԹՅՈՒՆՆԵՐ</w:t>
            </w:r>
            <w:r w:rsidR="004B016A">
              <w:rPr>
                <w:rFonts w:ascii="GHEA Mariam" w:hAnsi="GHEA Mariam" w:cs="Arial"/>
                <w:color w:val="000000"/>
                <w:sz w:val="24"/>
                <w:szCs w:val="24"/>
                <w:lang w:val="hy-AM" w:eastAsia="en-US"/>
              </w:rPr>
              <w:t>Ը</w:t>
            </w:r>
            <w:r w:rsidRPr="00E735B0">
              <w:rPr>
                <w:rFonts w:ascii="GHEA Mariam" w:hAnsi="GHEA Mariam" w:cs="Arial"/>
                <w:color w:val="000000"/>
                <w:sz w:val="24"/>
                <w:szCs w:val="24"/>
                <w:lang w:val="hy-AM" w:eastAsia="en-US"/>
              </w:rPr>
              <w:t xml:space="preserve"> ԵՎ ԼՐԱՑՈՒՄՆԵՐԸ</w:t>
            </w:r>
          </w:p>
          <w:p w:rsidR="00E735B0" w:rsidRDefault="00E735B0" w:rsidP="00530DC0">
            <w:pPr>
              <w:jc w:val="center"/>
              <w:rPr>
                <w:rFonts w:ascii="GHEA Mariam" w:hAnsi="GHEA Mariam" w:cs="Arial"/>
                <w:color w:val="000000"/>
                <w:sz w:val="22"/>
                <w:szCs w:val="22"/>
                <w:lang w:val="hy-AM" w:eastAsia="en-US"/>
              </w:rPr>
            </w:pPr>
          </w:p>
          <w:p w:rsidR="00E735B0" w:rsidRPr="002B2C97" w:rsidRDefault="00E735B0" w:rsidP="00530DC0">
            <w:pPr>
              <w:jc w:val="center"/>
              <w:rPr>
                <w:rFonts w:ascii="GHEA Mariam" w:hAnsi="GHEA Mariam" w:cs="Arial"/>
                <w:color w:val="000000"/>
                <w:sz w:val="22"/>
                <w:szCs w:val="22"/>
                <w:lang w:val="hy-AM" w:eastAsia="en-US"/>
              </w:rPr>
            </w:pPr>
          </w:p>
        </w:tc>
      </w:tr>
      <w:tr w:rsidR="00530DC0" w:rsidRPr="002B2C97" w:rsidTr="00530DC0">
        <w:trPr>
          <w:trHeight w:val="215"/>
        </w:trPr>
        <w:tc>
          <w:tcPr>
            <w:tcW w:w="14149" w:type="dxa"/>
            <w:gridSpan w:val="4"/>
            <w:tcBorders>
              <w:top w:val="nil"/>
              <w:left w:val="nil"/>
              <w:bottom w:val="nil"/>
              <w:right w:val="nil"/>
            </w:tcBorders>
            <w:shd w:val="clear" w:color="auto" w:fill="auto"/>
            <w:noWrap/>
            <w:vAlign w:val="bottom"/>
            <w:hideMark/>
          </w:tcPr>
          <w:p w:rsidR="00530DC0" w:rsidRPr="002B2C97" w:rsidRDefault="004B016A" w:rsidP="00530DC0">
            <w:pPr>
              <w:jc w:val="center"/>
              <w:rPr>
                <w:rFonts w:ascii="GHEA Mariam" w:hAnsi="GHEA Mariam" w:cs="Arial"/>
                <w:color w:val="000000"/>
                <w:sz w:val="22"/>
                <w:szCs w:val="22"/>
                <w:lang w:eastAsia="en-US"/>
              </w:rPr>
            </w:pPr>
            <w:r>
              <w:rPr>
                <w:rFonts w:ascii="GHEA Mariam" w:hAnsi="GHEA Mariam" w:cs="Arial"/>
                <w:color w:val="000000"/>
                <w:sz w:val="22"/>
                <w:szCs w:val="22"/>
                <w:lang w:eastAsia="en-US"/>
              </w:rPr>
              <w:t>ՀՀ</w:t>
            </w:r>
            <w:r w:rsidR="00530DC0" w:rsidRPr="002B2C97">
              <w:rPr>
                <w:rFonts w:ascii="GHEA Mariam" w:hAnsi="GHEA Mariam" w:cs="Arial"/>
                <w:color w:val="000000"/>
                <w:sz w:val="22"/>
                <w:szCs w:val="22"/>
                <w:lang w:eastAsia="en-US"/>
              </w:rPr>
              <w:t xml:space="preserve"> արտաքին գործերի նախարարություն</w:t>
            </w:r>
          </w:p>
        </w:tc>
      </w:tr>
      <w:tr w:rsidR="00530DC0" w:rsidRPr="002B2C97" w:rsidTr="002B2C97">
        <w:trPr>
          <w:trHeight w:val="215"/>
        </w:trPr>
        <w:tc>
          <w:tcPr>
            <w:tcW w:w="3903" w:type="dxa"/>
            <w:tcBorders>
              <w:top w:val="nil"/>
              <w:left w:val="nil"/>
              <w:bottom w:val="nil"/>
              <w:right w:val="nil"/>
            </w:tcBorders>
            <w:shd w:val="clear" w:color="auto" w:fill="auto"/>
            <w:noWrap/>
            <w:vAlign w:val="bottom"/>
            <w:hideMark/>
          </w:tcPr>
          <w:p w:rsidR="00530DC0" w:rsidRPr="002B2C97" w:rsidRDefault="00530DC0" w:rsidP="00530DC0">
            <w:pPr>
              <w:jc w:val="center"/>
              <w:rPr>
                <w:rFonts w:ascii="GHEA Mariam" w:hAnsi="GHEA Mariam" w:cs="Arial"/>
                <w:color w:val="000000"/>
                <w:sz w:val="22"/>
                <w:szCs w:val="22"/>
                <w:lang w:eastAsia="en-US"/>
              </w:rPr>
            </w:pPr>
          </w:p>
        </w:tc>
        <w:tc>
          <w:tcPr>
            <w:tcW w:w="6734"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1652"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1860"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r>
      <w:tr w:rsidR="00530DC0" w:rsidRPr="002B2C97" w:rsidTr="002B2C97">
        <w:trPr>
          <w:trHeight w:val="215"/>
        </w:trPr>
        <w:tc>
          <w:tcPr>
            <w:tcW w:w="10637" w:type="dxa"/>
            <w:gridSpan w:val="2"/>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cs="Arial"/>
                <w:b/>
                <w:sz w:val="22"/>
                <w:szCs w:val="22"/>
                <w:lang w:eastAsia="en-US"/>
              </w:rPr>
            </w:pPr>
            <w:r w:rsidRPr="002B2C97">
              <w:rPr>
                <w:rFonts w:ascii="GHEA Mariam" w:hAnsi="GHEA Mariam" w:cs="Arial"/>
                <w:b/>
                <w:sz w:val="22"/>
                <w:szCs w:val="22"/>
                <w:lang w:eastAsia="en-US"/>
              </w:rPr>
              <w:t>ՄԱՍ 2. ՊԵՏԱԿԱՆ ՄԱՐՄՆԻ ԳԾՈՎ ԱՐԴՅՈՒՆՔԱՅԻՆ (ԿԱՏԱՐՈՂԱԿԱՆ) ՑՈՒՑԱՆԻՇՆԵՐԸ</w:t>
            </w:r>
          </w:p>
        </w:tc>
        <w:tc>
          <w:tcPr>
            <w:tcW w:w="1652"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cs="Arial"/>
                <w:sz w:val="22"/>
                <w:szCs w:val="22"/>
                <w:lang w:eastAsia="en-US"/>
              </w:rPr>
            </w:pPr>
          </w:p>
        </w:tc>
        <w:tc>
          <w:tcPr>
            <w:tcW w:w="1860"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r>
      <w:tr w:rsidR="00530DC0" w:rsidRPr="002B2C97" w:rsidTr="002B2C97">
        <w:trPr>
          <w:trHeight w:val="215"/>
        </w:trPr>
        <w:tc>
          <w:tcPr>
            <w:tcW w:w="3903"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6734"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1652"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1860"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r>
      <w:tr w:rsidR="00530DC0" w:rsidRPr="002B2C97" w:rsidTr="002B2C97">
        <w:trPr>
          <w:trHeight w:val="323"/>
        </w:trPr>
        <w:tc>
          <w:tcPr>
            <w:tcW w:w="390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Ծրագրի դասիչը</w:t>
            </w:r>
          </w:p>
        </w:tc>
        <w:tc>
          <w:tcPr>
            <w:tcW w:w="6734"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Ծրագրի անվանումը</w:t>
            </w:r>
          </w:p>
        </w:tc>
        <w:tc>
          <w:tcPr>
            <w:tcW w:w="1652"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cs="Arial"/>
                <w:color w:val="000000"/>
                <w:sz w:val="22"/>
                <w:szCs w:val="22"/>
                <w:lang w:eastAsia="en-US"/>
              </w:rPr>
            </w:pPr>
          </w:p>
        </w:tc>
        <w:tc>
          <w:tcPr>
            <w:tcW w:w="1860"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r>
      <w:tr w:rsidR="00530DC0" w:rsidRPr="002B2C97" w:rsidTr="002B2C97">
        <w:trPr>
          <w:trHeight w:val="659"/>
        </w:trPr>
        <w:tc>
          <w:tcPr>
            <w:tcW w:w="3903" w:type="dxa"/>
            <w:tcBorders>
              <w:top w:val="nil"/>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9020</w:t>
            </w:r>
          </w:p>
        </w:tc>
        <w:tc>
          <w:tcPr>
            <w:tcW w:w="6734" w:type="dxa"/>
            <w:tcBorders>
              <w:top w:val="nil"/>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 xml:space="preserve">Աջակցություն </w:t>
            </w:r>
            <w:r w:rsidR="004B016A" w:rsidRPr="002B2C97">
              <w:rPr>
                <w:rFonts w:ascii="GHEA Mariam" w:hAnsi="GHEA Mariam" w:cs="Arial"/>
                <w:sz w:val="22"/>
                <w:szCs w:val="22"/>
                <w:lang w:eastAsia="en-US"/>
              </w:rPr>
              <w:t>օ</w:t>
            </w:r>
            <w:r w:rsidRPr="002B2C97">
              <w:rPr>
                <w:rFonts w:ascii="GHEA Mariam" w:hAnsi="GHEA Mariam" w:cs="Arial"/>
                <w:sz w:val="22"/>
                <w:szCs w:val="22"/>
                <w:lang w:eastAsia="en-US"/>
              </w:rPr>
              <w:t>տարերկրյա պետություններում ՀՀ դիվանագիտական ծառայության կազմակերպմանը և իրականացմանը</w:t>
            </w:r>
          </w:p>
        </w:tc>
        <w:tc>
          <w:tcPr>
            <w:tcW w:w="1652"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cs="Arial"/>
                <w:sz w:val="22"/>
                <w:szCs w:val="22"/>
                <w:lang w:eastAsia="en-US"/>
              </w:rPr>
            </w:pPr>
          </w:p>
        </w:tc>
        <w:tc>
          <w:tcPr>
            <w:tcW w:w="1860"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r>
      <w:tr w:rsidR="00530DC0" w:rsidRPr="002B2C97" w:rsidTr="002B2C97">
        <w:trPr>
          <w:trHeight w:val="215"/>
        </w:trPr>
        <w:tc>
          <w:tcPr>
            <w:tcW w:w="3903" w:type="dxa"/>
            <w:tcBorders>
              <w:top w:val="nil"/>
              <w:left w:val="nil"/>
              <w:bottom w:val="nil"/>
              <w:right w:val="nil"/>
            </w:tcBorders>
            <w:shd w:val="clear" w:color="auto" w:fill="auto"/>
            <w:hideMark/>
          </w:tcPr>
          <w:p w:rsidR="00530DC0" w:rsidRPr="002B2C97" w:rsidRDefault="00530DC0" w:rsidP="00530DC0">
            <w:pPr>
              <w:rPr>
                <w:rFonts w:ascii="GHEA Mariam" w:hAnsi="GHEA Mariam" w:cs="Arial"/>
                <w:sz w:val="22"/>
                <w:szCs w:val="22"/>
                <w:lang w:eastAsia="en-US"/>
              </w:rPr>
            </w:pPr>
            <w:r w:rsidRPr="002B2C97">
              <w:rPr>
                <w:rFonts w:ascii="GHEA Mariam" w:hAnsi="GHEA Mariam" w:cs="Arial"/>
                <w:sz w:val="22"/>
                <w:szCs w:val="22"/>
                <w:lang w:eastAsia="en-US"/>
              </w:rPr>
              <w:t>Ծրագրի միջոցառումները</w:t>
            </w:r>
          </w:p>
        </w:tc>
        <w:tc>
          <w:tcPr>
            <w:tcW w:w="6734"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cs="Arial"/>
                <w:sz w:val="22"/>
                <w:szCs w:val="22"/>
                <w:lang w:eastAsia="en-US"/>
              </w:rPr>
            </w:pPr>
          </w:p>
        </w:tc>
        <w:tc>
          <w:tcPr>
            <w:tcW w:w="1652"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1860"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r>
      <w:tr w:rsidR="00530DC0" w:rsidRPr="002B2C97" w:rsidTr="007B70F4">
        <w:trPr>
          <w:trHeight w:val="323"/>
        </w:trPr>
        <w:tc>
          <w:tcPr>
            <w:tcW w:w="3903" w:type="dxa"/>
            <w:tcBorders>
              <w:top w:val="nil"/>
              <w:left w:val="nil"/>
              <w:bottom w:val="nil"/>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6734" w:type="dxa"/>
            <w:tcBorders>
              <w:top w:val="nil"/>
              <w:left w:val="nil"/>
              <w:bottom w:val="nil"/>
              <w:right w:val="nil"/>
            </w:tcBorders>
            <w:shd w:val="clear" w:color="auto" w:fill="auto"/>
            <w:noWrap/>
            <w:vAlign w:val="bottom"/>
            <w:hideMark/>
          </w:tcPr>
          <w:p w:rsidR="00530DC0" w:rsidRPr="002B2C97" w:rsidRDefault="00530DC0" w:rsidP="00530DC0">
            <w:pPr>
              <w:jc w:val="both"/>
              <w:rPr>
                <w:rFonts w:ascii="GHEA Mariam" w:hAnsi="GHEA Mariam"/>
                <w:sz w:val="22"/>
                <w:szCs w:val="22"/>
                <w:lang w:eastAsia="en-US"/>
              </w:rPr>
            </w:pPr>
          </w:p>
        </w:tc>
        <w:tc>
          <w:tcPr>
            <w:tcW w:w="1652" w:type="dxa"/>
            <w:tcBorders>
              <w:top w:val="nil"/>
              <w:left w:val="nil"/>
              <w:bottom w:val="single" w:sz="4" w:space="0" w:color="auto"/>
              <w:right w:val="nil"/>
            </w:tcBorders>
            <w:shd w:val="clear" w:color="auto" w:fill="auto"/>
            <w:noWrap/>
            <w:vAlign w:val="bottom"/>
            <w:hideMark/>
          </w:tcPr>
          <w:p w:rsidR="00530DC0" w:rsidRPr="002B2C97" w:rsidRDefault="00530DC0" w:rsidP="00530DC0">
            <w:pPr>
              <w:rPr>
                <w:rFonts w:ascii="GHEA Mariam" w:hAnsi="GHEA Mariam"/>
                <w:sz w:val="22"/>
                <w:szCs w:val="22"/>
                <w:lang w:eastAsia="en-US"/>
              </w:rPr>
            </w:pPr>
          </w:p>
        </w:tc>
        <w:tc>
          <w:tcPr>
            <w:tcW w:w="1860" w:type="dxa"/>
            <w:tcBorders>
              <w:top w:val="nil"/>
              <w:left w:val="nil"/>
              <w:bottom w:val="single" w:sz="4" w:space="0" w:color="auto"/>
              <w:right w:val="nil"/>
            </w:tcBorders>
            <w:shd w:val="clear" w:color="auto" w:fill="auto"/>
            <w:noWrap/>
            <w:vAlign w:val="center"/>
            <w:hideMark/>
          </w:tcPr>
          <w:p w:rsidR="00530DC0" w:rsidRPr="002B2C97" w:rsidRDefault="00530DC0" w:rsidP="00530DC0">
            <w:pPr>
              <w:rPr>
                <w:rFonts w:ascii="GHEA Mariam" w:hAnsi="GHEA Mariam" w:cs="Arial"/>
                <w:sz w:val="22"/>
                <w:szCs w:val="22"/>
                <w:lang w:eastAsia="en-US"/>
              </w:rPr>
            </w:pPr>
            <w:r w:rsidRPr="002B2C97">
              <w:rPr>
                <w:rFonts w:ascii="Calibri" w:hAnsi="Calibri" w:cs="Calibri"/>
                <w:sz w:val="22"/>
                <w:szCs w:val="22"/>
                <w:lang w:eastAsia="en-US"/>
              </w:rPr>
              <w:t> </w:t>
            </w:r>
          </w:p>
        </w:tc>
      </w:tr>
      <w:tr w:rsidR="00530DC0" w:rsidRPr="002B2C97" w:rsidTr="007B70F4">
        <w:trPr>
          <w:trHeight w:val="839"/>
        </w:trPr>
        <w:tc>
          <w:tcPr>
            <w:tcW w:w="390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Ծրագրի դասիչը՝</w:t>
            </w:r>
          </w:p>
        </w:tc>
        <w:tc>
          <w:tcPr>
            <w:tcW w:w="6734"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9020</w:t>
            </w:r>
          </w:p>
        </w:tc>
        <w:tc>
          <w:tcPr>
            <w:tcW w:w="3512" w:type="dxa"/>
            <w:gridSpan w:val="2"/>
            <w:tcBorders>
              <w:top w:val="single" w:sz="4" w:space="0" w:color="auto"/>
              <w:left w:val="nil"/>
              <w:bottom w:val="single" w:sz="4" w:space="0" w:color="auto"/>
              <w:right w:val="single" w:sz="4" w:space="0" w:color="auto"/>
            </w:tcBorders>
            <w:shd w:val="clear" w:color="auto" w:fill="auto"/>
            <w:vAlign w:val="bottom"/>
            <w:hideMark/>
          </w:tcPr>
          <w:p w:rsidR="00530DC0" w:rsidRPr="002B2C97" w:rsidRDefault="00767982" w:rsidP="00530DC0">
            <w:pPr>
              <w:jc w:val="center"/>
              <w:rPr>
                <w:rFonts w:ascii="GHEA Mariam" w:hAnsi="GHEA Mariam" w:cs="Arial"/>
                <w:color w:val="000000"/>
                <w:sz w:val="22"/>
                <w:szCs w:val="22"/>
                <w:lang w:eastAsia="en-US"/>
              </w:rPr>
            </w:pPr>
            <w:r w:rsidRPr="002B2C97">
              <w:rPr>
                <w:rFonts w:ascii="GHEA Mariam" w:hAnsi="GHEA Mariam" w:cs="Arial"/>
                <w:sz w:val="22"/>
                <w:szCs w:val="22"/>
                <w:lang w:val="hy-AM" w:eastAsia="en-US"/>
              </w:rPr>
              <w:t>Ցուցանիշների փոփոխությունը</w:t>
            </w:r>
            <w:r w:rsidR="00530DC0" w:rsidRPr="002B2C97">
              <w:rPr>
                <w:rFonts w:ascii="GHEA Mariam" w:hAnsi="GHEA Mariam" w:cs="Arial"/>
                <w:color w:val="000000"/>
                <w:sz w:val="22"/>
                <w:szCs w:val="22"/>
                <w:lang w:eastAsia="en-US"/>
              </w:rPr>
              <w:t xml:space="preserve"> (ավելացումները նշված են դրական նշանով)</w:t>
            </w:r>
          </w:p>
        </w:tc>
      </w:tr>
      <w:tr w:rsidR="002B2C97" w:rsidRPr="002B2C97" w:rsidTr="002B2C97">
        <w:trPr>
          <w:trHeight w:val="491"/>
        </w:trPr>
        <w:tc>
          <w:tcPr>
            <w:tcW w:w="3903" w:type="dxa"/>
            <w:tcBorders>
              <w:top w:val="nil"/>
              <w:left w:val="single" w:sz="4" w:space="0" w:color="auto"/>
              <w:bottom w:val="single" w:sz="4" w:space="0" w:color="auto"/>
              <w:right w:val="single" w:sz="4" w:space="0" w:color="auto"/>
            </w:tcBorders>
            <w:shd w:val="clear" w:color="auto" w:fill="auto"/>
            <w:vAlign w:val="center"/>
            <w:hideMark/>
          </w:tcPr>
          <w:p w:rsidR="002B2C97" w:rsidRPr="002B2C97" w:rsidRDefault="002B2C97" w:rsidP="002B2C97">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Միջոցառման դասիչը՝</w:t>
            </w:r>
          </w:p>
        </w:tc>
        <w:tc>
          <w:tcPr>
            <w:tcW w:w="6734" w:type="dxa"/>
            <w:tcBorders>
              <w:top w:val="nil"/>
              <w:left w:val="nil"/>
              <w:bottom w:val="single" w:sz="4" w:space="0" w:color="auto"/>
              <w:right w:val="single" w:sz="4" w:space="0" w:color="auto"/>
            </w:tcBorders>
            <w:shd w:val="clear" w:color="auto" w:fill="auto"/>
            <w:vAlign w:val="center"/>
            <w:hideMark/>
          </w:tcPr>
          <w:p w:rsidR="002B2C97" w:rsidRPr="002B2C97" w:rsidRDefault="002B2C97" w:rsidP="002B2C97">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11001</w:t>
            </w:r>
          </w:p>
        </w:tc>
        <w:tc>
          <w:tcPr>
            <w:tcW w:w="1652" w:type="dxa"/>
            <w:tcBorders>
              <w:top w:val="nil"/>
              <w:left w:val="nil"/>
              <w:bottom w:val="single" w:sz="4" w:space="0" w:color="auto"/>
              <w:right w:val="single" w:sz="4" w:space="0" w:color="auto"/>
            </w:tcBorders>
            <w:shd w:val="clear" w:color="auto" w:fill="auto"/>
            <w:vAlign w:val="center"/>
            <w:hideMark/>
          </w:tcPr>
          <w:p w:rsidR="002B2C97" w:rsidRPr="002B2C97" w:rsidRDefault="002B2C97" w:rsidP="002B2C97">
            <w:pPr>
              <w:jc w:val="center"/>
              <w:rPr>
                <w:rFonts w:ascii="GHEA Mariam" w:hAnsi="GHEA Mariam" w:cs="Arial"/>
                <w:sz w:val="22"/>
                <w:szCs w:val="22"/>
                <w:lang w:eastAsia="en-US"/>
              </w:rPr>
            </w:pPr>
            <w:r w:rsidRPr="002B2C97">
              <w:rPr>
                <w:rFonts w:ascii="GHEA Mariam" w:hAnsi="GHEA Mariam" w:cs="Arial"/>
                <w:sz w:val="22"/>
                <w:szCs w:val="22"/>
                <w:lang w:eastAsia="en-US"/>
              </w:rPr>
              <w:t>ինն ամիս</w:t>
            </w:r>
          </w:p>
        </w:tc>
        <w:tc>
          <w:tcPr>
            <w:tcW w:w="1860" w:type="dxa"/>
            <w:tcBorders>
              <w:top w:val="nil"/>
              <w:left w:val="nil"/>
              <w:bottom w:val="single" w:sz="4" w:space="0" w:color="auto"/>
              <w:right w:val="single" w:sz="4" w:space="0" w:color="auto"/>
            </w:tcBorders>
            <w:shd w:val="clear" w:color="auto" w:fill="auto"/>
            <w:vAlign w:val="center"/>
            <w:hideMark/>
          </w:tcPr>
          <w:p w:rsidR="002B2C97" w:rsidRPr="002B2C97" w:rsidRDefault="002B2C97" w:rsidP="002B2C97">
            <w:pPr>
              <w:jc w:val="center"/>
              <w:rPr>
                <w:rFonts w:ascii="GHEA Mariam" w:hAnsi="GHEA Mariam" w:cs="Arial"/>
                <w:sz w:val="22"/>
                <w:szCs w:val="22"/>
                <w:lang w:eastAsia="en-US"/>
              </w:rPr>
            </w:pPr>
            <w:r w:rsidRPr="002B2C97">
              <w:rPr>
                <w:rFonts w:ascii="GHEA Mariam" w:hAnsi="GHEA Mariam" w:cs="Arial"/>
                <w:sz w:val="22"/>
                <w:szCs w:val="22"/>
                <w:lang w:val="hy-AM" w:eastAsia="en-US"/>
              </w:rPr>
              <w:t>տ</w:t>
            </w:r>
            <w:r w:rsidRPr="002B2C97">
              <w:rPr>
                <w:rFonts w:ascii="GHEA Mariam" w:hAnsi="GHEA Mariam" w:cs="Arial"/>
                <w:sz w:val="22"/>
                <w:szCs w:val="22"/>
                <w:lang w:eastAsia="en-US"/>
              </w:rPr>
              <w:t>արի</w:t>
            </w:r>
          </w:p>
        </w:tc>
      </w:tr>
      <w:tr w:rsidR="00530DC0" w:rsidRPr="002B2C97" w:rsidTr="002B2C97">
        <w:trPr>
          <w:trHeight w:val="383"/>
        </w:trPr>
        <w:tc>
          <w:tcPr>
            <w:tcW w:w="3903" w:type="dxa"/>
            <w:tcBorders>
              <w:top w:val="nil"/>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Միջոցառման անվանումը՝</w:t>
            </w:r>
          </w:p>
        </w:tc>
        <w:tc>
          <w:tcPr>
            <w:tcW w:w="6734"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Աջակցություն ՀՀ դեսպանությունների  գործունեության իրականացմանը</w:t>
            </w:r>
          </w:p>
        </w:tc>
        <w:tc>
          <w:tcPr>
            <w:tcW w:w="1652" w:type="dxa"/>
            <w:tcBorders>
              <w:top w:val="nil"/>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c>
          <w:tcPr>
            <w:tcW w:w="1860" w:type="dxa"/>
            <w:tcBorders>
              <w:top w:val="nil"/>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r>
      <w:tr w:rsidR="00530DC0" w:rsidRPr="002B2C97" w:rsidTr="002B2C97">
        <w:trPr>
          <w:trHeight w:val="863"/>
        </w:trPr>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lastRenderedPageBreak/>
              <w:t>Նկարագրությունը՝</w:t>
            </w:r>
          </w:p>
        </w:tc>
        <w:tc>
          <w:tcPr>
            <w:tcW w:w="6734" w:type="dxa"/>
            <w:tcBorders>
              <w:top w:val="single" w:sz="4" w:space="0" w:color="auto"/>
              <w:left w:val="nil"/>
              <w:bottom w:val="single" w:sz="4" w:space="0" w:color="auto"/>
              <w:right w:val="single" w:sz="4" w:space="0" w:color="auto"/>
            </w:tcBorders>
            <w:shd w:val="clear" w:color="auto" w:fill="auto"/>
            <w:vAlign w:val="bottom"/>
            <w:hideMark/>
          </w:tcPr>
          <w:p w:rsidR="00530DC0" w:rsidRPr="002B2C97" w:rsidRDefault="00530DC0" w:rsidP="000951E5">
            <w:pPr>
              <w:rPr>
                <w:rFonts w:ascii="GHEA Mariam" w:hAnsi="GHEA Mariam" w:cs="Arial"/>
                <w:sz w:val="22"/>
                <w:szCs w:val="22"/>
                <w:lang w:eastAsia="en-US"/>
              </w:rPr>
            </w:pPr>
            <w:r w:rsidRPr="002B2C97">
              <w:rPr>
                <w:rFonts w:ascii="GHEA Mariam" w:hAnsi="GHEA Mariam" w:cs="Arial"/>
                <w:sz w:val="22"/>
                <w:szCs w:val="22"/>
                <w:lang w:eastAsia="en-US"/>
              </w:rPr>
              <w:t xml:space="preserve">Արտաքին գործերի բնագավառում ՀՀ կառավարության քաղաքականության իրականացման դիվանագիտական գործունեություն օտարերկրյա պետություններում </w:t>
            </w:r>
            <w:r w:rsidR="000951E5">
              <w:rPr>
                <w:rFonts w:ascii="GHEA Mariam" w:hAnsi="GHEA Mariam" w:cs="Arial"/>
                <w:sz w:val="22"/>
                <w:szCs w:val="22"/>
                <w:lang w:val="hy-AM" w:eastAsia="en-US"/>
              </w:rPr>
              <w:t>և</w:t>
            </w:r>
            <w:r w:rsidRPr="002B2C97">
              <w:rPr>
                <w:rFonts w:ascii="GHEA Mariam" w:hAnsi="GHEA Mariam" w:cs="Arial"/>
                <w:sz w:val="22"/>
                <w:szCs w:val="22"/>
                <w:lang w:eastAsia="en-US"/>
              </w:rPr>
              <w:t xml:space="preserve"> միջազգային կազմակերպություններում</w:t>
            </w:r>
          </w:p>
        </w:tc>
        <w:tc>
          <w:tcPr>
            <w:tcW w:w="1652"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c>
          <w:tcPr>
            <w:tcW w:w="1860"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r>
      <w:tr w:rsidR="00530DC0" w:rsidRPr="002B2C97" w:rsidTr="002B2C97">
        <w:trPr>
          <w:trHeight w:val="335"/>
        </w:trPr>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Միջոցառման տեսակը՝</w:t>
            </w:r>
          </w:p>
        </w:tc>
        <w:tc>
          <w:tcPr>
            <w:tcW w:w="6734"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 xml:space="preserve">  Ծառայության մատուցում </w:t>
            </w:r>
          </w:p>
        </w:tc>
        <w:tc>
          <w:tcPr>
            <w:tcW w:w="1652"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c>
          <w:tcPr>
            <w:tcW w:w="1860"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r>
      <w:tr w:rsidR="00530DC0" w:rsidRPr="002B2C97" w:rsidTr="002B2C97">
        <w:trPr>
          <w:trHeight w:val="599"/>
        </w:trPr>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Միջոցառումն իրականացնողի անվանումը</w:t>
            </w:r>
            <w:r w:rsidR="00E735B0">
              <w:rPr>
                <w:rFonts w:ascii="GHEA Mariam" w:hAnsi="GHEA Mariam" w:cs="Arial"/>
                <w:color w:val="000000"/>
                <w:sz w:val="22"/>
                <w:szCs w:val="22"/>
                <w:lang w:val="hy-AM" w:eastAsia="en-US"/>
              </w:rPr>
              <w:t>՝</w:t>
            </w:r>
            <w:r w:rsidRPr="002B2C97">
              <w:rPr>
                <w:rFonts w:ascii="GHEA Mariam" w:hAnsi="GHEA Mariam" w:cs="Arial"/>
                <w:color w:val="000000"/>
                <w:sz w:val="22"/>
                <w:szCs w:val="22"/>
                <w:lang w:eastAsia="en-US"/>
              </w:rPr>
              <w:t xml:space="preserve"> </w:t>
            </w:r>
          </w:p>
        </w:tc>
        <w:tc>
          <w:tcPr>
            <w:tcW w:w="6734" w:type="dxa"/>
            <w:tcBorders>
              <w:top w:val="single" w:sz="4" w:space="0" w:color="auto"/>
              <w:left w:val="nil"/>
              <w:bottom w:val="single" w:sz="4" w:space="0" w:color="auto"/>
              <w:right w:val="single" w:sz="4" w:space="0" w:color="auto"/>
            </w:tcBorders>
            <w:shd w:val="clear" w:color="auto" w:fill="auto"/>
            <w:vAlign w:val="center"/>
            <w:hideMark/>
          </w:tcPr>
          <w:p w:rsidR="00530DC0" w:rsidRPr="002B2C97" w:rsidRDefault="00530DC0" w:rsidP="00530DC0">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Օտարերկրյա պետություններում ՀՀ դիվանագիտական ծառայության մարմիններ</w:t>
            </w:r>
          </w:p>
        </w:tc>
        <w:tc>
          <w:tcPr>
            <w:tcW w:w="1652"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c>
          <w:tcPr>
            <w:tcW w:w="1860" w:type="dxa"/>
            <w:tcBorders>
              <w:top w:val="single" w:sz="4" w:space="0" w:color="auto"/>
              <w:left w:val="nil"/>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r>
      <w:tr w:rsidR="00530DC0" w:rsidRPr="002B2C97" w:rsidTr="002B2C97">
        <w:trPr>
          <w:trHeight w:val="347"/>
        </w:trPr>
        <w:tc>
          <w:tcPr>
            <w:tcW w:w="3903"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GHEA Mariam" w:hAnsi="GHEA Mariam" w:cs="Arial"/>
                <w:color w:val="000000"/>
                <w:sz w:val="22"/>
                <w:szCs w:val="22"/>
                <w:lang w:eastAsia="en-US"/>
              </w:rPr>
              <w:t>Արդյունքի չափորոշիչներ</w:t>
            </w:r>
          </w:p>
        </w:tc>
        <w:tc>
          <w:tcPr>
            <w:tcW w:w="1652"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530DC0" w:rsidRPr="002B2C97" w:rsidRDefault="00530DC0" w:rsidP="00530DC0">
            <w:pPr>
              <w:rPr>
                <w:rFonts w:ascii="GHEA Mariam" w:hAnsi="GHEA Mariam" w:cs="Arial"/>
                <w:color w:val="000000"/>
                <w:sz w:val="22"/>
                <w:szCs w:val="22"/>
                <w:lang w:eastAsia="en-US"/>
              </w:rPr>
            </w:pPr>
            <w:r w:rsidRPr="002B2C97">
              <w:rPr>
                <w:rFonts w:ascii="Calibri" w:hAnsi="Calibri" w:cs="Calibri"/>
                <w:color w:val="000000"/>
                <w:sz w:val="22"/>
                <w:szCs w:val="22"/>
                <w:lang w:eastAsia="en-US"/>
              </w:rPr>
              <w:t> </w:t>
            </w:r>
          </w:p>
        </w:tc>
      </w:tr>
      <w:tr w:rsidR="00530DC0" w:rsidRPr="002B2C97" w:rsidTr="002B2C97">
        <w:trPr>
          <w:trHeight w:val="875"/>
        </w:trPr>
        <w:tc>
          <w:tcPr>
            <w:tcW w:w="106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C0" w:rsidRPr="002B2C97" w:rsidRDefault="00530DC0" w:rsidP="0067422A">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Աջակցություն օտարերկրյա պետություններում ՀՀ դիվանագիտական ծառայության մարմ</w:t>
            </w:r>
            <w:r w:rsidR="00E735B0">
              <w:rPr>
                <w:rFonts w:ascii="GHEA Mariam" w:hAnsi="GHEA Mariam" w:cs="Arial"/>
                <w:iCs/>
                <w:color w:val="000000"/>
                <w:sz w:val="22"/>
                <w:szCs w:val="22"/>
                <w:lang w:eastAsia="en-US"/>
              </w:rPr>
              <w:t xml:space="preserve">ինների ընթացիկ գործունեությանը </w:t>
            </w:r>
            <w:r w:rsidRPr="002B2C97">
              <w:rPr>
                <w:rFonts w:ascii="GHEA Mariam" w:hAnsi="GHEA Mariam" w:cs="Arial"/>
                <w:iCs/>
                <w:color w:val="000000"/>
                <w:sz w:val="22"/>
                <w:szCs w:val="22"/>
                <w:lang w:eastAsia="en-US"/>
              </w:rPr>
              <w:t>(մարմինների քանակը)</w:t>
            </w:r>
          </w:p>
        </w:tc>
        <w:tc>
          <w:tcPr>
            <w:tcW w:w="165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5</w:t>
            </w:r>
          </w:p>
        </w:tc>
        <w:tc>
          <w:tcPr>
            <w:tcW w:w="18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5</w:t>
            </w:r>
          </w:p>
        </w:tc>
      </w:tr>
      <w:tr w:rsidR="00530DC0" w:rsidRPr="002B2C97" w:rsidTr="002B2C97">
        <w:trPr>
          <w:trHeight w:val="755"/>
        </w:trPr>
        <w:tc>
          <w:tcPr>
            <w:tcW w:w="106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C0" w:rsidRPr="002B2C97" w:rsidRDefault="00530DC0" w:rsidP="0067422A">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Ներդրումները կնպաստ</w:t>
            </w:r>
            <w:r w:rsidR="0067422A">
              <w:rPr>
                <w:rFonts w:ascii="GHEA Mariam" w:hAnsi="GHEA Mariam" w:cs="Arial"/>
                <w:iCs/>
                <w:color w:val="000000"/>
                <w:sz w:val="22"/>
                <w:szCs w:val="22"/>
                <w:lang w:val="hy-AM" w:eastAsia="en-US"/>
              </w:rPr>
              <w:t>են</w:t>
            </w:r>
            <w:r w:rsidRPr="002B2C97">
              <w:rPr>
                <w:rFonts w:ascii="GHEA Mariam" w:hAnsi="GHEA Mariam" w:cs="Arial"/>
                <w:iCs/>
                <w:color w:val="000000"/>
                <w:sz w:val="22"/>
                <w:szCs w:val="22"/>
                <w:lang w:eastAsia="en-US"/>
              </w:rPr>
              <w:t xml:space="preserve"> օտար</w:t>
            </w:r>
            <w:r w:rsidR="00E735B0">
              <w:rPr>
                <w:rFonts w:ascii="GHEA Mariam" w:hAnsi="GHEA Mariam" w:cs="Arial"/>
                <w:iCs/>
                <w:color w:val="000000"/>
                <w:sz w:val="22"/>
                <w:szCs w:val="22"/>
                <w:lang w:eastAsia="en-US"/>
              </w:rPr>
              <w:t xml:space="preserve">երկրյա պետություններում գործող </w:t>
            </w:r>
            <w:r w:rsidRPr="002B2C97">
              <w:rPr>
                <w:rFonts w:ascii="GHEA Mariam" w:hAnsi="GHEA Mariam" w:cs="Arial"/>
                <w:iCs/>
                <w:color w:val="000000"/>
                <w:sz w:val="22"/>
                <w:szCs w:val="22"/>
                <w:lang w:eastAsia="en-US"/>
              </w:rPr>
              <w:t>դիվանագիտական  ներկայացուցչությունների ավելի արդյունավետ գործունեությանը</w:t>
            </w:r>
          </w:p>
        </w:tc>
        <w:tc>
          <w:tcPr>
            <w:tcW w:w="165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iCs/>
                <w:color w:val="000000"/>
                <w:sz w:val="22"/>
                <w:szCs w:val="22"/>
                <w:lang w:eastAsia="en-US"/>
              </w:rPr>
            </w:pPr>
          </w:p>
        </w:tc>
        <w:tc>
          <w:tcPr>
            <w:tcW w:w="18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iCs/>
                <w:color w:val="000000"/>
                <w:sz w:val="22"/>
                <w:szCs w:val="22"/>
                <w:lang w:eastAsia="en-US"/>
              </w:rPr>
            </w:pPr>
          </w:p>
        </w:tc>
      </w:tr>
      <w:tr w:rsidR="00530DC0" w:rsidRPr="002B2C97" w:rsidTr="002B2C97">
        <w:trPr>
          <w:trHeight w:val="443"/>
        </w:trPr>
        <w:tc>
          <w:tcPr>
            <w:tcW w:w="106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0DC0" w:rsidRPr="002B2C97" w:rsidRDefault="00530DC0" w:rsidP="00530DC0">
            <w:pP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 xml:space="preserve">Միջոցառման վրա կատարվող ծախսը </w:t>
            </w:r>
            <w:r w:rsidR="00767982" w:rsidRPr="002B2C97">
              <w:rPr>
                <w:rFonts w:ascii="GHEA Mariam" w:hAnsi="GHEA Mariam" w:cs="Arial"/>
                <w:sz w:val="22"/>
                <w:szCs w:val="22"/>
                <w:lang w:val="hy-AM" w:eastAsia="en-US"/>
              </w:rPr>
              <w:t>(հազ. դրամ)</w:t>
            </w:r>
          </w:p>
        </w:tc>
        <w:tc>
          <w:tcPr>
            <w:tcW w:w="1652"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54,345.9</w:t>
            </w:r>
          </w:p>
        </w:tc>
        <w:tc>
          <w:tcPr>
            <w:tcW w:w="1860" w:type="dxa"/>
            <w:tcBorders>
              <w:top w:val="nil"/>
              <w:left w:val="nil"/>
              <w:bottom w:val="single" w:sz="4" w:space="0" w:color="auto"/>
              <w:right w:val="single" w:sz="4" w:space="0" w:color="auto"/>
            </w:tcBorders>
            <w:shd w:val="clear" w:color="auto" w:fill="auto"/>
            <w:vAlign w:val="center"/>
            <w:hideMark/>
          </w:tcPr>
          <w:p w:rsidR="00530DC0" w:rsidRPr="002B2C97" w:rsidRDefault="00530DC0" w:rsidP="00530DC0">
            <w:pPr>
              <w:jc w:val="center"/>
              <w:rPr>
                <w:rFonts w:ascii="GHEA Mariam" w:hAnsi="GHEA Mariam" w:cs="Arial"/>
                <w:iCs/>
                <w:color w:val="000000"/>
                <w:sz w:val="22"/>
                <w:szCs w:val="22"/>
                <w:lang w:eastAsia="en-US"/>
              </w:rPr>
            </w:pPr>
            <w:r w:rsidRPr="002B2C97">
              <w:rPr>
                <w:rFonts w:ascii="GHEA Mariam" w:hAnsi="GHEA Mariam" w:cs="Arial"/>
                <w:iCs/>
                <w:color w:val="000000"/>
                <w:sz w:val="22"/>
                <w:szCs w:val="22"/>
                <w:lang w:eastAsia="en-US"/>
              </w:rPr>
              <w:t>54,345.9</w:t>
            </w:r>
          </w:p>
        </w:tc>
      </w:tr>
    </w:tbl>
    <w:p w:rsidR="00530DC0" w:rsidRDefault="00530DC0" w:rsidP="00785829">
      <w:pPr>
        <w:pStyle w:val="Style15"/>
        <w:ind w:firstLine="0"/>
        <w:rPr>
          <w:rFonts w:ascii="Arial" w:hAnsi="Arial" w:cs="Arial"/>
          <w:lang w:val="hy-AM"/>
        </w:rPr>
      </w:pPr>
    </w:p>
    <w:p w:rsidR="002B2C97" w:rsidRDefault="002B2C97" w:rsidP="00785829">
      <w:pPr>
        <w:pStyle w:val="Style15"/>
        <w:ind w:firstLine="0"/>
        <w:rPr>
          <w:rFonts w:ascii="Arial" w:hAnsi="Arial" w:cs="Arial"/>
          <w:lang w:val="hy-AM"/>
        </w:rPr>
      </w:pPr>
    </w:p>
    <w:p w:rsidR="00530DC0" w:rsidRPr="00D47236" w:rsidRDefault="00E735B0">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530DC0" w:rsidRPr="00D47236">
        <w:rPr>
          <w:rFonts w:ascii="GHEA Mariam" w:hAnsi="GHEA Mariam" w:cs="Arial"/>
          <w:sz w:val="24"/>
          <w:szCs w:val="24"/>
          <w:lang w:val="hy-AM"/>
        </w:rPr>
        <w:t>ՀԱՅԱՍՏԱՆԻ</w:t>
      </w:r>
      <w:r>
        <w:rPr>
          <w:rFonts w:ascii="GHEA Mariam" w:hAnsi="GHEA Mariam" w:cs="Arial Armenian"/>
          <w:sz w:val="24"/>
          <w:szCs w:val="24"/>
          <w:lang w:val="hy-AM"/>
        </w:rPr>
        <w:t xml:space="preserve"> </w:t>
      </w:r>
      <w:r w:rsidR="00530DC0" w:rsidRPr="00D47236">
        <w:rPr>
          <w:rFonts w:ascii="GHEA Mariam" w:hAnsi="GHEA Mariam" w:cs="Arial"/>
          <w:sz w:val="24"/>
          <w:szCs w:val="24"/>
          <w:lang w:val="hy-AM"/>
        </w:rPr>
        <w:t>ՀԱՆՐԱՊԵՏՈՒԹՅԱՆ</w:t>
      </w:r>
    </w:p>
    <w:p w:rsidR="00530DC0" w:rsidRPr="00D47236" w:rsidRDefault="00530DC0" w:rsidP="00767982">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E735B0">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530DC0" w:rsidRPr="002F0F0B" w:rsidRDefault="00530DC0" w:rsidP="00785829">
      <w:pPr>
        <w:pStyle w:val="Style15"/>
        <w:ind w:firstLine="0"/>
        <w:rPr>
          <w:rFonts w:ascii="Arial" w:hAnsi="Arial" w:cs="Arial"/>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E735B0">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00E735B0">
        <w:rPr>
          <w:rFonts w:ascii="GHEA Mariam" w:hAnsi="GHEA Mariam" w:cs="Arial Armenian"/>
          <w:sz w:val="24"/>
          <w:szCs w:val="24"/>
          <w:lang w:val="hy-AM"/>
        </w:rPr>
        <w:t xml:space="preserve">                            </w:t>
      </w:r>
      <w:r w:rsidR="00E735B0">
        <w:rPr>
          <w:rFonts w:ascii="GHEA Mariam" w:hAnsi="GHEA Mariam" w:cs="Arial Armenian"/>
          <w:sz w:val="24"/>
          <w:szCs w:val="24"/>
          <w:lang w:val="hy-AM"/>
        </w:rPr>
        <w:tab/>
      </w:r>
      <w:r w:rsidR="00E735B0">
        <w:rPr>
          <w:rFonts w:ascii="GHEA Mariam" w:hAnsi="GHEA Mariam" w:cs="Arial Armenian"/>
          <w:sz w:val="24"/>
          <w:szCs w:val="24"/>
          <w:lang w:val="hy-AM"/>
        </w:rPr>
        <w:tab/>
      </w:r>
      <w:r w:rsidRPr="00D47236">
        <w:rPr>
          <w:rFonts w:ascii="GHEA Mariam" w:hAnsi="GHEA Mariam" w:cs="Arial Armenian"/>
          <w:sz w:val="24"/>
          <w:szCs w:val="24"/>
          <w:lang w:val="hy-AM"/>
        </w:rPr>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530DC0" w:rsidRPr="002F0F0B" w:rsidSect="002F0F0B">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0F" w:rsidRDefault="0035100F">
      <w:r>
        <w:separator/>
      </w:r>
    </w:p>
  </w:endnote>
  <w:endnote w:type="continuationSeparator" w:id="0">
    <w:p w:rsidR="0035100F" w:rsidRDefault="0035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0" w:rsidRDefault="00E735B0">
    <w:pPr>
      <w:pStyle w:val="Footer"/>
    </w:pPr>
    <w:r>
      <w:rPr>
        <w:sz w:val="18"/>
      </w:rPr>
      <w:fldChar w:fldCharType="begin"/>
    </w:r>
    <w:r>
      <w:rPr>
        <w:sz w:val="18"/>
      </w:rPr>
      <w:instrText xml:space="preserve"> FILENAME  \* MERGEFORMAT </w:instrText>
    </w:r>
    <w:r>
      <w:rPr>
        <w:sz w:val="18"/>
      </w:rPr>
      <w:fldChar w:fldCharType="separate"/>
    </w:r>
    <w:r w:rsidR="00581D73">
      <w:rPr>
        <w:noProof/>
        <w:sz w:val="18"/>
      </w:rPr>
      <w:t>KA-299</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0F" w:rsidRDefault="0035100F">
      <w:r>
        <w:separator/>
      </w:r>
    </w:p>
  </w:footnote>
  <w:footnote w:type="continuationSeparator" w:id="0">
    <w:p w:rsidR="0035100F" w:rsidRDefault="0035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0" w:rsidRDefault="00E735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35B0" w:rsidRDefault="00E73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0" w:rsidRDefault="00E735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7D6">
      <w:rPr>
        <w:rStyle w:val="PageNumber"/>
        <w:noProof/>
      </w:rPr>
      <w:t>2</w:t>
    </w:r>
    <w:r>
      <w:rPr>
        <w:rStyle w:val="PageNumber"/>
      </w:rPr>
      <w:fldChar w:fldCharType="end"/>
    </w:r>
  </w:p>
  <w:p w:rsidR="00E735B0" w:rsidRDefault="00E73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6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1E5"/>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C9F"/>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C97"/>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0F0B"/>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7D6"/>
    <w:rsid w:val="00347E22"/>
    <w:rsid w:val="0035005C"/>
    <w:rsid w:val="0035023D"/>
    <w:rsid w:val="0035046B"/>
    <w:rsid w:val="00350539"/>
    <w:rsid w:val="00350D63"/>
    <w:rsid w:val="0035100F"/>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331"/>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14"/>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16A"/>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0DC0"/>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73"/>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2A"/>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982"/>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829"/>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F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440"/>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0DB9"/>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B84"/>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DC9"/>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A5E"/>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45"/>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1E66"/>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32"/>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6A2"/>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39C"/>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5B0"/>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194"/>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338FC-FA8E-43AE-8DA8-AEFE03AB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21E66"/>
    <w:rPr>
      <w:rFonts w:ascii="Arial Armenian" w:hAnsi="Arial Armenian"/>
      <w:sz w:val="22"/>
      <w:lang w:eastAsia="ru-RU"/>
    </w:rPr>
  </w:style>
  <w:style w:type="character" w:customStyle="1" w:styleId="FooterChar">
    <w:name w:val="Footer Char"/>
    <w:link w:val="Footer"/>
    <w:locked/>
    <w:rsid w:val="00785829"/>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785829"/>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85829"/>
    <w:rPr>
      <w:sz w:val="24"/>
      <w:szCs w:val="24"/>
      <w:lang w:val="hy-AM" w:eastAsia="hy-AM"/>
    </w:rPr>
  </w:style>
  <w:style w:type="paragraph" w:styleId="BalloonText">
    <w:name w:val="Balloon Text"/>
    <w:basedOn w:val="Normal"/>
    <w:link w:val="BalloonTextChar"/>
    <w:rsid w:val="00581D73"/>
    <w:rPr>
      <w:rFonts w:ascii="Segoe UI" w:hAnsi="Segoe UI" w:cs="Segoe UI"/>
      <w:sz w:val="18"/>
      <w:szCs w:val="18"/>
    </w:rPr>
  </w:style>
  <w:style w:type="character" w:customStyle="1" w:styleId="BalloonTextChar">
    <w:name w:val="Balloon Text Char"/>
    <w:basedOn w:val="DefaultParagraphFont"/>
    <w:link w:val="BalloonText"/>
    <w:rsid w:val="00581D7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9119">
      <w:bodyDiv w:val="1"/>
      <w:marLeft w:val="0"/>
      <w:marRight w:val="0"/>
      <w:marTop w:val="0"/>
      <w:marBottom w:val="0"/>
      <w:divBdr>
        <w:top w:val="none" w:sz="0" w:space="0" w:color="auto"/>
        <w:left w:val="none" w:sz="0" w:space="0" w:color="auto"/>
        <w:bottom w:val="none" w:sz="0" w:space="0" w:color="auto"/>
        <w:right w:val="none" w:sz="0" w:space="0" w:color="auto"/>
      </w:divBdr>
    </w:div>
    <w:div w:id="424158037">
      <w:bodyDiv w:val="1"/>
      <w:marLeft w:val="0"/>
      <w:marRight w:val="0"/>
      <w:marTop w:val="0"/>
      <w:marBottom w:val="0"/>
      <w:divBdr>
        <w:top w:val="none" w:sz="0" w:space="0" w:color="auto"/>
        <w:left w:val="none" w:sz="0" w:space="0" w:color="auto"/>
        <w:bottom w:val="none" w:sz="0" w:space="0" w:color="auto"/>
        <w:right w:val="none" w:sz="0" w:space="0" w:color="auto"/>
      </w:divBdr>
    </w:div>
    <w:div w:id="680468225">
      <w:bodyDiv w:val="1"/>
      <w:marLeft w:val="0"/>
      <w:marRight w:val="0"/>
      <w:marTop w:val="0"/>
      <w:marBottom w:val="0"/>
      <w:divBdr>
        <w:top w:val="none" w:sz="0" w:space="0" w:color="auto"/>
        <w:left w:val="none" w:sz="0" w:space="0" w:color="auto"/>
        <w:bottom w:val="none" w:sz="0" w:space="0" w:color="auto"/>
        <w:right w:val="none" w:sz="0" w:space="0" w:color="auto"/>
      </w:divBdr>
    </w:div>
    <w:div w:id="1185751159">
      <w:bodyDiv w:val="1"/>
      <w:marLeft w:val="0"/>
      <w:marRight w:val="0"/>
      <w:marTop w:val="0"/>
      <w:marBottom w:val="0"/>
      <w:divBdr>
        <w:top w:val="none" w:sz="0" w:space="0" w:color="auto"/>
        <w:left w:val="none" w:sz="0" w:space="0" w:color="auto"/>
        <w:bottom w:val="none" w:sz="0" w:space="0" w:color="auto"/>
        <w:right w:val="none" w:sz="0" w:space="0" w:color="auto"/>
      </w:divBdr>
    </w:div>
    <w:div w:id="1244679434">
      <w:bodyDiv w:val="1"/>
      <w:marLeft w:val="0"/>
      <w:marRight w:val="0"/>
      <w:marTop w:val="0"/>
      <w:marBottom w:val="0"/>
      <w:divBdr>
        <w:top w:val="none" w:sz="0" w:space="0" w:color="auto"/>
        <w:left w:val="none" w:sz="0" w:space="0" w:color="auto"/>
        <w:bottom w:val="none" w:sz="0" w:space="0" w:color="auto"/>
        <w:right w:val="none" w:sz="0" w:space="0" w:color="auto"/>
      </w:divBdr>
    </w:div>
    <w:div w:id="1650551094">
      <w:bodyDiv w:val="1"/>
      <w:marLeft w:val="0"/>
      <w:marRight w:val="0"/>
      <w:marTop w:val="0"/>
      <w:marBottom w:val="0"/>
      <w:divBdr>
        <w:top w:val="none" w:sz="0" w:space="0" w:color="auto"/>
        <w:left w:val="none" w:sz="0" w:space="0" w:color="auto"/>
        <w:bottom w:val="none" w:sz="0" w:space="0" w:color="auto"/>
        <w:right w:val="none" w:sz="0" w:space="0" w:color="auto"/>
      </w:divBdr>
    </w:div>
    <w:div w:id="2021423932">
      <w:bodyDiv w:val="1"/>
      <w:marLeft w:val="0"/>
      <w:marRight w:val="0"/>
      <w:marTop w:val="0"/>
      <w:marBottom w:val="0"/>
      <w:divBdr>
        <w:top w:val="none" w:sz="0" w:space="0" w:color="auto"/>
        <w:left w:val="none" w:sz="0" w:space="0" w:color="auto"/>
        <w:bottom w:val="none" w:sz="0" w:space="0" w:color="auto"/>
        <w:right w:val="none" w:sz="0" w:space="0" w:color="auto"/>
      </w:divBdr>
    </w:div>
    <w:div w:id="20750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https:/mul2.gov.am/tasks/654793/oneclick/voroshum-EK996.docx?token=4896c164eb18388e9d455b5f2ac83526</cp:keywords>
  <dc:description/>
  <cp:lastModifiedBy>Anna Aloyan</cp:lastModifiedBy>
  <cp:revision>15</cp:revision>
  <cp:lastPrinted>2022-08-31T12:19:00Z</cp:lastPrinted>
  <dcterms:created xsi:type="dcterms:W3CDTF">2022-08-31T12:19:00Z</dcterms:created>
  <dcterms:modified xsi:type="dcterms:W3CDTF">2022-09-01T05:56:00Z</dcterms:modified>
</cp:coreProperties>
</file>