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C75" w:rsidRPr="00050084" w:rsidRDefault="00050084" w:rsidP="00E35438">
      <w:pPr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5008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                                           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 w:rsidR="00930C75" w:rsidRPr="0005008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9B34B7" w:rsidRPr="00160C39" w:rsidRDefault="009B34B7" w:rsidP="00E35438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30C75" w:rsidRPr="00103B8E" w:rsidRDefault="00930C75" w:rsidP="00E3543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eastAsia="Calibri" w:hAnsi="GHEA Grapalat"/>
          <w:color w:val="000000"/>
        </w:rPr>
      </w:pPr>
      <w:r w:rsidRPr="003A7E7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103B8E" w:rsidRPr="00EE6EC8">
        <w:rPr>
          <w:rStyle w:val="Strong"/>
          <w:rFonts w:ascii="GHEA Grapalat" w:eastAsia="Calibri" w:hAnsi="GHEA Grapalat"/>
          <w:color w:val="000000"/>
        </w:rPr>
        <w:t xml:space="preserve">ՀԱՅԱՍՏԱՆԻ ՀԱՆՐԱՊԵՏՈՒԹՅԱՆ </w:t>
      </w:r>
      <w:r w:rsidR="00103B8E">
        <w:rPr>
          <w:rStyle w:val="Strong"/>
          <w:rFonts w:ascii="GHEA Grapalat" w:eastAsia="Calibri" w:hAnsi="GHEA Grapalat"/>
          <w:color w:val="000000"/>
          <w:lang w:val="hy-AM"/>
        </w:rPr>
        <w:t xml:space="preserve">ԿԱՌԱՎԱՐՈՒԹՅԱՆ </w:t>
      </w:r>
      <w:r w:rsidR="00103B8E" w:rsidRPr="00EE6EC8">
        <w:rPr>
          <w:rStyle w:val="Strong"/>
          <w:rFonts w:ascii="GHEA Grapalat" w:eastAsia="Calibri" w:hAnsi="GHEA Grapalat"/>
          <w:color w:val="000000"/>
        </w:rPr>
        <w:t xml:space="preserve"> 20</w:t>
      </w:r>
      <w:r w:rsidR="00103B8E">
        <w:rPr>
          <w:rStyle w:val="Strong"/>
          <w:rFonts w:ascii="GHEA Grapalat" w:eastAsia="Calibri" w:hAnsi="GHEA Grapalat"/>
          <w:color w:val="000000"/>
        </w:rPr>
        <w:t>22</w:t>
      </w:r>
      <w:r w:rsidR="00103B8E" w:rsidRPr="00EE6EC8">
        <w:rPr>
          <w:rStyle w:val="Strong"/>
          <w:rFonts w:ascii="GHEA Grapalat" w:eastAsia="Calibri" w:hAnsi="GHEA Grapalat"/>
          <w:color w:val="000000"/>
        </w:rPr>
        <w:t xml:space="preserve"> ԹՎԱԿԱՆԻ </w:t>
      </w:r>
      <w:r w:rsidR="00103B8E">
        <w:rPr>
          <w:rStyle w:val="Strong"/>
          <w:rFonts w:ascii="GHEA Grapalat" w:eastAsia="Calibri" w:hAnsi="GHEA Grapalat"/>
          <w:color w:val="000000"/>
        </w:rPr>
        <w:t xml:space="preserve">ՄԱՅԻՍԻ 5-Ի </w:t>
      </w:r>
      <w:r w:rsidR="00103B8E" w:rsidRPr="00EE6EC8">
        <w:rPr>
          <w:rStyle w:val="Strong"/>
          <w:rFonts w:ascii="GHEA Grapalat" w:eastAsia="Calibri" w:hAnsi="GHEA Grapalat"/>
          <w:color w:val="000000"/>
        </w:rPr>
        <w:t xml:space="preserve">N </w:t>
      </w:r>
      <w:r w:rsidR="00103B8E">
        <w:rPr>
          <w:rStyle w:val="Strong"/>
          <w:rFonts w:ascii="GHEA Grapalat" w:eastAsia="Calibri" w:hAnsi="GHEA Grapalat"/>
          <w:color w:val="000000"/>
          <w:lang w:val="hy-AM"/>
        </w:rPr>
        <w:t>633</w:t>
      </w:r>
      <w:r w:rsidR="00103B8E" w:rsidRPr="00EE6EC8">
        <w:rPr>
          <w:rStyle w:val="Strong"/>
          <w:rFonts w:ascii="GHEA Grapalat" w:eastAsia="Calibri" w:hAnsi="GHEA Grapalat"/>
          <w:color w:val="000000"/>
        </w:rPr>
        <w:t>-</w:t>
      </w:r>
      <w:r w:rsidR="00103B8E">
        <w:rPr>
          <w:rStyle w:val="Strong"/>
          <w:rFonts w:ascii="GHEA Grapalat" w:eastAsia="Calibri" w:hAnsi="GHEA Grapalat"/>
          <w:color w:val="000000"/>
        </w:rPr>
        <w:t>Ա</w:t>
      </w:r>
      <w:r w:rsidR="00103B8E" w:rsidRPr="00EE6EC8">
        <w:rPr>
          <w:rStyle w:val="Strong"/>
          <w:rFonts w:ascii="GHEA Grapalat" w:eastAsia="Calibri" w:hAnsi="GHEA Grapalat"/>
          <w:color w:val="000000"/>
        </w:rPr>
        <w:t xml:space="preserve"> ՈՐՈՇՈՒՄՆ</w:t>
      </w:r>
      <w:r w:rsidR="00103B8E" w:rsidRPr="00EE6EC8">
        <w:rPr>
          <w:rStyle w:val="Strong"/>
          <w:rFonts w:ascii="Calibri" w:eastAsia="Calibri" w:hAnsi="Calibri" w:cs="Calibri"/>
          <w:color w:val="000000"/>
        </w:rPr>
        <w:t> </w:t>
      </w:r>
      <w:r w:rsidR="00103B8E" w:rsidRPr="00EE6EC8">
        <w:rPr>
          <w:rStyle w:val="Strong"/>
          <w:rFonts w:ascii="GHEA Grapalat" w:eastAsia="Calibri" w:hAnsi="GHEA Grapalat"/>
          <w:shd w:val="clear" w:color="auto" w:fill="FFFFFF" w:themeFill="background1"/>
        </w:rPr>
        <w:t>ՈՒԺԸ</w:t>
      </w:r>
      <w:r w:rsidR="00103B8E" w:rsidRPr="00EE6EC8">
        <w:rPr>
          <w:rStyle w:val="Strong"/>
          <w:rFonts w:ascii="Calibri" w:eastAsia="Calibri" w:hAnsi="Calibri" w:cs="Calibri"/>
          <w:shd w:val="clear" w:color="auto" w:fill="FFFFFF" w:themeFill="background1"/>
        </w:rPr>
        <w:t> </w:t>
      </w:r>
      <w:r w:rsidR="00103B8E" w:rsidRPr="00EE6EC8">
        <w:rPr>
          <w:rStyle w:val="Strong"/>
          <w:rFonts w:ascii="GHEA Grapalat" w:eastAsia="Calibri" w:hAnsi="GHEA Grapalat"/>
          <w:shd w:val="clear" w:color="auto" w:fill="FFFFFF" w:themeFill="background1"/>
        </w:rPr>
        <w:t>ԿՈՐՑՐԱԾ</w:t>
      </w:r>
      <w:r w:rsidR="00103B8E" w:rsidRPr="00EE6EC8">
        <w:rPr>
          <w:rStyle w:val="Strong"/>
          <w:rFonts w:ascii="Calibri" w:eastAsia="Calibri" w:hAnsi="Calibri" w:cs="Calibri"/>
        </w:rPr>
        <w:t> </w:t>
      </w:r>
      <w:r w:rsidR="00103B8E" w:rsidRPr="00EE6EC8">
        <w:rPr>
          <w:rStyle w:val="Strong"/>
          <w:rFonts w:ascii="GHEA Grapalat" w:eastAsia="Calibri" w:hAnsi="GHEA Grapalat"/>
          <w:color w:val="000000"/>
        </w:rPr>
        <w:t>ՃԱՆԱՉԵԼՈՒ ՄԱՍԻՆ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 xml:space="preserve"> ՀԱՅԱՍՏԱՆԻ</w:t>
      </w:r>
      <w:r w:rsidRPr="003A7E7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 xml:space="preserve">ՀԱՆՐԱՊԵՏՈՒԹՅԱՆ </w:t>
      </w:r>
      <w:r w:rsidR="00103B8E">
        <w:rPr>
          <w:rStyle w:val="Strong"/>
          <w:rFonts w:ascii="GHEA Grapalat" w:hAnsi="GHEA Grapalat"/>
          <w:shd w:val="clear" w:color="auto" w:fill="FFFFFF"/>
          <w:lang w:val="hy-AM"/>
        </w:rPr>
        <w:t>ԿԱՌԱՎԱՐՈՒԹՅԱՆ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 xml:space="preserve"> ՈՐՈՇՄԱՆ ՆԱԽԱԳԾԻ ԸՆԴՈՒՆՄԱՆ</w:t>
      </w:r>
    </w:p>
    <w:p w:rsidR="00930C75" w:rsidRPr="00DB35A8" w:rsidRDefault="00930C75" w:rsidP="00E35438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:rsidR="00930C75" w:rsidRPr="00DB35A8" w:rsidRDefault="00930C75" w:rsidP="00E35438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hy-AM"/>
        </w:rPr>
      </w:pPr>
      <w:r w:rsidRPr="00DB35A8">
        <w:rPr>
          <w:rFonts w:ascii="GHEA Grapalat" w:hAnsi="GHEA Grapalat" w:cs="Arial"/>
          <w:sz w:val="24"/>
          <w:szCs w:val="24"/>
          <w:lang w:val="hy-AM"/>
        </w:rPr>
        <w:t>1. Կարգավորման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կամ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խնդրի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սահմանումը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B35A8">
        <w:rPr>
          <w:rFonts w:ascii="GHEA Grapalat" w:hAnsi="GHEA Grapalat" w:cs="Arial"/>
          <w:sz w:val="24"/>
          <w:szCs w:val="24"/>
          <w:lang w:val="hy-AM"/>
        </w:rPr>
        <w:t>առկա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իրավիճակը</w:t>
      </w:r>
    </w:p>
    <w:p w:rsidR="007F26E6" w:rsidRPr="00C517E4" w:rsidRDefault="007F26E6" w:rsidP="00E3543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4175B">
        <w:rPr>
          <w:rFonts w:ascii="GHEA Grapalat" w:hAnsi="GHEA Grapalat"/>
          <w:sz w:val="24"/>
          <w:szCs w:val="24"/>
          <w:lang w:val="hy-AM"/>
        </w:rPr>
        <w:t>2022 թվականի մարտի 24-ին</w:t>
      </w:r>
      <w:r w:rsidRPr="005477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1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Արտակարգ իրավիճակների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</w:t>
      </w:r>
      <w:r w:rsidRPr="00541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 է դիմել Սյունիքի</w:t>
      </w:r>
      <w:r w:rsidR="00C517E4" w:rsidRPr="00C517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մարզի Տեղ </w:t>
      </w:r>
      <w:r w:rsidRPr="00541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խոշորացված համայնքի ղեկավարը</w:t>
      </w:r>
      <w:r w:rsidRPr="005477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համայնքին նվիրաբերելու հրշեջ ավտոմեքենա՝ կամավորական հրշեջ փրկարարական հենակետերի կողմից հրդեհներին և այլ արտակարգ իրավիճակներին արագ արձագանքման կազմակերպման նպատակով՝ մինչև հիմական ուժերի ժամանումը</w:t>
      </w:r>
      <w:r w:rsidRPr="00C517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C7661" w:rsidRPr="007F26E6" w:rsidRDefault="00C517E4" w:rsidP="00E35438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517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վերոգրյալը՝ </w:t>
      </w:r>
      <w:r w:rsidR="004C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2022 թվականի մայիսի 5-ի թիվ 633-Ա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</w:t>
      </w:r>
      <w:r w:rsidRPr="00C517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ամբ </w:t>
      </w:r>
      <w:r w:rsidR="004C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4C7661" w:rsidRPr="004C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րտակարգ իրավիճակների նախարարությանն ամրացված (հաշվեկշռում հաշվառված)՝ «ԳԱԶ-5312» մակնիշի, 090CD61 պետհամարանիշի (VIN XTH531200K1191020) շարժական գույք</w:t>
      </w:r>
      <w:r w:rsidR="004C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C517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նվիարբերվել է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համայնքի</w:t>
      </w:r>
      <w:r w:rsidR="005072C7" w:rsidRPr="005072C7">
        <w:rPr>
          <w:rFonts w:ascii="GHEA Grapalat" w:hAnsi="GHEA Grapalat" w:cs="Sylfaen"/>
          <w:bCs/>
          <w:sz w:val="24"/>
          <w:szCs w:val="24"/>
          <w:lang w:val="hy-AM"/>
        </w:rPr>
        <w:t xml:space="preserve">ն, սակայն </w:t>
      </w:r>
      <w:r w:rsidR="00F74657" w:rsidRPr="00F74657">
        <w:rPr>
          <w:rFonts w:ascii="GHEA Grapalat" w:hAnsi="GHEA Grapalat" w:cs="Sylfaen"/>
          <w:bCs/>
          <w:sz w:val="24"/>
          <w:szCs w:val="24"/>
          <w:lang w:val="hy-AM"/>
        </w:rPr>
        <w:t xml:space="preserve">     </w:t>
      </w:r>
      <w:r w:rsidR="004C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հանձնման-ընդունման</w:t>
      </w:r>
      <w:r w:rsidR="004C766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C7661" w:rsidRPr="004C7661">
        <w:rPr>
          <w:rFonts w:ascii="GHEA Grapalat" w:hAnsi="GHEA Grapalat" w:cs="Sylfaen"/>
          <w:bCs/>
          <w:sz w:val="24"/>
          <w:szCs w:val="24"/>
          <w:lang w:val="hy-AM"/>
        </w:rPr>
        <w:t>աշխատանքներն</w:t>
      </w:r>
      <w:r w:rsidR="004C766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C7661" w:rsidRPr="004C7661">
        <w:rPr>
          <w:rFonts w:ascii="GHEA Grapalat" w:hAnsi="GHEA Grapalat" w:cs="Sylfaen"/>
          <w:bCs/>
          <w:sz w:val="24"/>
          <w:szCs w:val="24"/>
          <w:lang w:val="hy-AM"/>
        </w:rPr>
        <w:t>իրականացնելու</w:t>
      </w:r>
      <w:r w:rsidR="004C766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C7661">
        <w:rPr>
          <w:rFonts w:ascii="GHEA Grapalat" w:hAnsi="GHEA Grapalat" w:cs="Sylfaen"/>
          <w:bCs/>
          <w:sz w:val="24"/>
          <w:szCs w:val="24"/>
          <w:lang w:val="hy-AM"/>
        </w:rPr>
        <w:t xml:space="preserve">ժամանակ համայնքի ղեկավարի կողմից </w:t>
      </w:r>
      <w:r w:rsidR="007E5A7F" w:rsidRPr="007E5A7F">
        <w:rPr>
          <w:rFonts w:ascii="GHEA Grapalat" w:hAnsi="GHEA Grapalat" w:cs="Sylfaen"/>
          <w:bCs/>
          <w:sz w:val="24"/>
          <w:szCs w:val="24"/>
          <w:lang w:val="hy-AM"/>
        </w:rPr>
        <w:t xml:space="preserve">գույքը </w:t>
      </w:r>
      <w:r w:rsidR="004C7661">
        <w:rPr>
          <w:rFonts w:ascii="GHEA Grapalat" w:hAnsi="GHEA Grapalat" w:cs="Sylfaen"/>
          <w:bCs/>
          <w:sz w:val="24"/>
          <w:szCs w:val="24"/>
          <w:lang w:val="hy-AM"/>
        </w:rPr>
        <w:t>չի ընդունվել</w:t>
      </w:r>
      <w:r w:rsidR="004C76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7661">
        <w:rPr>
          <w:rFonts w:ascii="GHEA Grapalat" w:hAnsi="GHEA Grapalat" w:cs="Sylfaen"/>
          <w:bCs/>
          <w:sz w:val="24"/>
          <w:szCs w:val="24"/>
          <w:lang w:val="hy-AM"/>
        </w:rPr>
        <w:t>այն պատճառաբանությամբ, որ ավտոմեքենան հնամաշ է և ունի նորոգման կարիք:</w:t>
      </w:r>
    </w:p>
    <w:p w:rsidR="0027006C" w:rsidRDefault="0027006C" w:rsidP="00E35438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Հարկ է նշել, որ Արտակարգ իրավիճակների նախարարությունը պատրաստակամ է եղել համայնքին տրամադրելու նաև տրանսպորտային միջոցի անխափան շահագործման համար անհրաժեշտ պահեստամասեր</w:t>
      </w:r>
      <w:r w:rsidR="001C2EC9" w:rsidRPr="001C2EC9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C1297F" w:rsidRPr="00245568" w:rsidRDefault="000F643B" w:rsidP="00E3543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Նկատի ունենալով, որ </w:t>
      </w:r>
      <w:proofErr w:type="spellStart"/>
      <w:r>
        <w:rPr>
          <w:rFonts w:ascii="GHEA Grapalat" w:hAnsi="GHEA Grapalat"/>
          <w:sz w:val="24"/>
          <w:szCs w:val="24"/>
        </w:rPr>
        <w:t>Տեղ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խոշորացված </w:t>
      </w:r>
      <w:proofErr w:type="spellStart"/>
      <w:r>
        <w:rPr>
          <w:rFonts w:ascii="GHEA Grapalat" w:hAnsi="GHEA Grapalat"/>
          <w:sz w:val="24"/>
          <w:szCs w:val="24"/>
        </w:rPr>
        <w:t>համայնքի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ղեկավարը հրաժարվել է ընդունել ՀՀ կառավարության որոշմամբ նվիրաբերված գույքը, ուստի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առաջացել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C55C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ուժը կորցրած ճանաչելու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2022 թվականի մայիսի 5-ի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633-Ա որոշում</w:t>
      </w:r>
      <w:r w:rsidR="00C55C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ը:</w:t>
      </w:r>
    </w:p>
    <w:p w:rsidR="00930C75" w:rsidRPr="00DB35A8" w:rsidRDefault="00930C75" w:rsidP="00E354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DB35A8">
        <w:rPr>
          <w:rFonts w:ascii="GHEA Grapalat" w:hAnsi="GHEA Grapalat" w:cs="Sylfaen"/>
          <w:lang w:val="hy-AM"/>
        </w:rPr>
        <w:t>2. Նախագծի մշակման գործընթացում ներգրավված ինստիտուտները և անձինք</w:t>
      </w:r>
    </w:p>
    <w:p w:rsidR="00930C75" w:rsidRPr="003A7E78" w:rsidRDefault="00930C75" w:rsidP="00E35438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="00962E47"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930C75" w:rsidRPr="003A7E78" w:rsidRDefault="00DB35A8" w:rsidP="00E35438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5179E2">
        <w:rPr>
          <w:rFonts w:ascii="GHEA Grapalat" w:hAnsi="GHEA Grapalat" w:cs="Sylfaen"/>
          <w:sz w:val="24"/>
          <w:szCs w:val="24"/>
          <w:lang w:val="hy-AM"/>
        </w:rPr>
        <w:lastRenderedPageBreak/>
        <w:t>3</w:t>
      </w:r>
      <w:r w:rsidR="00DC5AF8" w:rsidRPr="005179E2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930C75" w:rsidRPr="005179E2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930C75"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որոշման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գործող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ակտերում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և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>/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կամ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ինչպես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5179E2">
        <w:rPr>
          <w:rFonts w:ascii="GHEA Grapalat" w:hAnsi="GHEA Grapalat" w:cs="Tahoma"/>
          <w:sz w:val="24"/>
          <w:szCs w:val="24"/>
          <w:lang w:val="hy-AM"/>
        </w:rPr>
        <w:t>նաև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="00930C75"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552D90" w:rsidRDefault="00DB35A8" w:rsidP="00E35438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pt-BR"/>
        </w:rPr>
        <w:t>4</w:t>
      </w:r>
      <w:r w:rsidR="00DC5AF8">
        <w:rPr>
          <w:rFonts w:ascii="GHEA Grapalat" w:hAnsi="GHEA Grapalat" w:cs="Sylfaen"/>
          <w:sz w:val="24"/>
          <w:szCs w:val="24"/>
          <w:lang w:val="pt-BR"/>
        </w:rPr>
        <w:t xml:space="preserve">. </w:t>
      </w:r>
      <w:r w:rsidR="00552D90" w:rsidRPr="003A7E78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proofErr w:type="spellStart"/>
      <w:r w:rsidR="00552D90"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="00552D90" w:rsidRPr="003A7E78"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 w:rsidR="00552D90">
        <w:rPr>
          <w:rFonts w:ascii="GHEA Grapalat" w:hAnsi="GHEA Grapalat" w:cs="Tahoma"/>
          <w:sz w:val="24"/>
          <w:szCs w:val="24"/>
          <w:lang w:val="hy-AM"/>
        </w:rPr>
        <w:t>:</w:t>
      </w:r>
    </w:p>
    <w:p w:rsidR="00C8442A" w:rsidRPr="001E5E19" w:rsidRDefault="001E5E19" w:rsidP="00E35438">
      <w:pPr>
        <w:shd w:val="clear" w:color="auto" w:fill="FFFFFF"/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179E2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</w:t>
      </w:r>
      <w:r w:rsidRPr="00725366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5. </w:t>
      </w:r>
      <w:r w:rsidR="00C8442A" w:rsidRPr="001E5E19">
        <w:rPr>
          <w:rFonts w:ascii="GHEA Grapalat" w:eastAsiaTheme="minorHAnsi" w:hAnsi="GHEA Grapalat"/>
          <w:sz w:val="24"/>
          <w:szCs w:val="24"/>
          <w:lang w:val="hy-AM"/>
        </w:rPr>
        <w:t xml:space="preserve">Կապը ռազմավարական փաստաթղթերի հետ. </w:t>
      </w:r>
      <w:r w:rsidR="00C8442A" w:rsidRPr="001E5E19">
        <w:rPr>
          <w:rFonts w:ascii="GHEA Grapalat" w:eastAsiaTheme="minorHAnsi" w:hAnsi="GHEA Grapalat"/>
          <w:sz w:val="24"/>
          <w:szCs w:val="24"/>
        </w:rPr>
        <w:t>Հայաստանի</w:t>
      </w:r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 xml:space="preserve">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վերափոխման</w:t>
      </w:r>
      <w:proofErr w:type="spellEnd"/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 xml:space="preserve">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ռազմավարություն</w:t>
      </w:r>
      <w:proofErr w:type="spellEnd"/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 xml:space="preserve"> 2050,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Կառավարության</w:t>
      </w:r>
      <w:proofErr w:type="spellEnd"/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 xml:space="preserve"> 2021-2026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թթ</w:t>
      </w:r>
      <w:proofErr w:type="spellEnd"/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 xml:space="preserve">. </w:t>
      </w:r>
      <w:proofErr w:type="spellStart"/>
      <w:proofErr w:type="gramStart"/>
      <w:r w:rsidR="00C8442A" w:rsidRPr="001E5E19">
        <w:rPr>
          <w:rFonts w:ascii="GHEA Grapalat" w:eastAsiaTheme="minorHAnsi" w:hAnsi="GHEA Grapalat"/>
          <w:sz w:val="24"/>
          <w:szCs w:val="24"/>
        </w:rPr>
        <w:t>ծրագիր</w:t>
      </w:r>
      <w:proofErr w:type="spellEnd"/>
      <w:proofErr w:type="gramEnd"/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 xml:space="preserve">,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ոլորտային</w:t>
      </w:r>
      <w:proofErr w:type="spellEnd"/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 xml:space="preserve"> </w:t>
      </w:r>
      <w:r w:rsidR="00C8442A" w:rsidRPr="001E5E19">
        <w:rPr>
          <w:rFonts w:ascii="GHEA Grapalat" w:eastAsiaTheme="minorHAnsi" w:hAnsi="GHEA Grapalat"/>
          <w:sz w:val="24"/>
          <w:szCs w:val="24"/>
        </w:rPr>
        <w:t>և</w:t>
      </w:r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>/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կամ</w:t>
      </w:r>
      <w:proofErr w:type="spellEnd"/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 xml:space="preserve">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այլ</w:t>
      </w:r>
      <w:proofErr w:type="spellEnd"/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 xml:space="preserve">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ռազմավարություններ</w:t>
      </w:r>
      <w:proofErr w:type="spellEnd"/>
      <w:r w:rsidR="00C8442A" w:rsidRPr="00725366">
        <w:rPr>
          <w:rFonts w:ascii="GHEA Grapalat" w:eastAsiaTheme="minorHAnsi" w:hAnsi="GHEA Grapalat"/>
          <w:sz w:val="24"/>
          <w:szCs w:val="24"/>
          <w:lang w:val="af-ZA"/>
        </w:rPr>
        <w:t>:</w:t>
      </w:r>
    </w:p>
    <w:p w:rsidR="00C8442A" w:rsidRPr="001E5E19" w:rsidRDefault="00C8442A" w:rsidP="00E3543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6309B3" w:rsidRPr="00930C75" w:rsidRDefault="00F61A2A" w:rsidP="00E35438">
      <w:pPr>
        <w:spacing w:line="360" w:lineRule="auto"/>
        <w:ind w:firstLine="720"/>
        <w:jc w:val="both"/>
        <w:rPr>
          <w:lang w:val="pt-BR"/>
        </w:rPr>
      </w:pPr>
      <w:r w:rsidRPr="00725366"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</w:rPr>
        <w:t>Սույն</w:t>
      </w:r>
      <w:proofErr w:type="spellEnd"/>
      <w:r w:rsidRPr="0054175B"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 w:rsidR="008211C5" w:rsidRPr="003426F5">
        <w:rPr>
          <w:rStyle w:val="Strong"/>
          <w:rFonts w:ascii="GHEA Grapalat" w:hAnsi="GHEA Grapalat" w:cs="Sylfaen"/>
          <w:b w:val="0"/>
          <w:sz w:val="24"/>
          <w:szCs w:val="24"/>
        </w:rPr>
        <w:t>Նախագծի</w:t>
      </w:r>
      <w:proofErr w:type="spellEnd"/>
      <w:r w:rsidR="008211C5"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8211C5" w:rsidRPr="003426F5">
        <w:rPr>
          <w:rStyle w:val="Strong"/>
          <w:rFonts w:ascii="GHEA Grapalat" w:hAnsi="GHEA Grapalat" w:cs="Sylfaen"/>
          <w:b w:val="0"/>
          <w:sz w:val="24"/>
          <w:szCs w:val="24"/>
        </w:rPr>
        <w:t>ընդունումը</w:t>
      </w:r>
      <w:proofErr w:type="spellEnd"/>
      <w:r w:rsidR="008211C5"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չի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8211C5" w:rsidRPr="003426F5">
        <w:rPr>
          <w:rStyle w:val="Strong"/>
          <w:rFonts w:ascii="GHEA Grapalat" w:hAnsi="GHEA Grapalat" w:cs="Sylfaen"/>
          <w:b w:val="0"/>
          <w:sz w:val="24"/>
          <w:szCs w:val="24"/>
        </w:rPr>
        <w:t>բխում</w:t>
      </w:r>
      <w:proofErr w:type="spellEnd"/>
      <w:r w:rsidR="008211C5"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</w:rPr>
        <w:t>որևէ</w:t>
      </w:r>
      <w:proofErr w:type="spellEnd"/>
      <w:r w:rsidRPr="0054175B"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bookmarkStart w:id="0" w:name="_GoBack"/>
      <w:bookmarkEnd w:id="0"/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</w:rPr>
        <w:t>ռազմավարական</w:t>
      </w:r>
      <w:proofErr w:type="spellEnd"/>
      <w:r w:rsidRPr="0054175B"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</w:rPr>
        <w:t>փաստաթղթերից</w:t>
      </w:r>
      <w:proofErr w:type="spellEnd"/>
      <w:r w:rsidRPr="0054175B"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  <w:t>:</w:t>
      </w:r>
      <w:r w:rsidR="008211C5"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</w:p>
    <w:sectPr w:rsidR="006309B3" w:rsidRPr="00930C75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5DF72E4"/>
    <w:multiLevelType w:val="hybridMultilevel"/>
    <w:tmpl w:val="135C1DE6"/>
    <w:lvl w:ilvl="0" w:tplc="5CF81A8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E4D1D"/>
    <w:multiLevelType w:val="hybridMultilevel"/>
    <w:tmpl w:val="B6487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A6237"/>
    <w:multiLevelType w:val="hybridMultilevel"/>
    <w:tmpl w:val="5A12EC7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80C057E"/>
    <w:multiLevelType w:val="multilevel"/>
    <w:tmpl w:val="398C0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5E8E34DE"/>
    <w:multiLevelType w:val="hybridMultilevel"/>
    <w:tmpl w:val="48623578"/>
    <w:lvl w:ilvl="0" w:tplc="B858A602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0283146"/>
    <w:multiLevelType w:val="hybridMultilevel"/>
    <w:tmpl w:val="00447CA4"/>
    <w:lvl w:ilvl="0" w:tplc="42F4157E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7">
    <w:nsid w:val="656469E4"/>
    <w:multiLevelType w:val="hybridMultilevel"/>
    <w:tmpl w:val="DF5C7FAE"/>
    <w:lvl w:ilvl="0" w:tplc="25CA3FEE">
      <w:start w:val="6"/>
      <w:numFmt w:val="bullet"/>
      <w:lvlText w:val="-"/>
      <w:lvlJc w:val="left"/>
      <w:pPr>
        <w:ind w:left="810" w:hanging="360"/>
      </w:pPr>
      <w:rPr>
        <w:rFonts w:ascii="GHEA Grapalat" w:eastAsia="Times New Roman" w:hAnsi="GHEA Grapalat" w:cs="Aria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6B347549"/>
    <w:multiLevelType w:val="hybridMultilevel"/>
    <w:tmpl w:val="A8C64816"/>
    <w:lvl w:ilvl="0" w:tplc="C1C88A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136AF3"/>
    <w:multiLevelType w:val="hybridMultilevel"/>
    <w:tmpl w:val="968C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2"/>
  </w:num>
  <w:num w:numId="5">
    <w:abstractNumId w:val="8"/>
  </w:num>
  <w:num w:numId="6">
    <w:abstractNumId w:val="0"/>
  </w:num>
  <w:num w:numId="7">
    <w:abstractNumId w:val="9"/>
  </w:num>
  <w:num w:numId="8">
    <w:abstractNumId w:val="6"/>
  </w:num>
  <w:num w:numId="9">
    <w:abstractNumId w:val="1"/>
  </w:num>
  <w:num w:numId="10">
    <w:abstractNumId w:val="2"/>
  </w:num>
  <w:num w:numId="11">
    <w:abstractNumId w:val="7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0C75"/>
    <w:rsid w:val="00002E7D"/>
    <w:rsid w:val="00030ED1"/>
    <w:rsid w:val="0004213D"/>
    <w:rsid w:val="00046192"/>
    <w:rsid w:val="00050084"/>
    <w:rsid w:val="00067366"/>
    <w:rsid w:val="00075BDD"/>
    <w:rsid w:val="00081AE9"/>
    <w:rsid w:val="000902E2"/>
    <w:rsid w:val="000A0456"/>
    <w:rsid w:val="000A3B9E"/>
    <w:rsid w:val="000B09EB"/>
    <w:rsid w:val="000B286D"/>
    <w:rsid w:val="000C67F2"/>
    <w:rsid w:val="000F0E7F"/>
    <w:rsid w:val="000F643B"/>
    <w:rsid w:val="00103B8E"/>
    <w:rsid w:val="00107029"/>
    <w:rsid w:val="00124EF2"/>
    <w:rsid w:val="0012711E"/>
    <w:rsid w:val="00140AEB"/>
    <w:rsid w:val="00147B7A"/>
    <w:rsid w:val="0015379C"/>
    <w:rsid w:val="00160C39"/>
    <w:rsid w:val="0017379B"/>
    <w:rsid w:val="001773DB"/>
    <w:rsid w:val="00182972"/>
    <w:rsid w:val="00182E6F"/>
    <w:rsid w:val="00191660"/>
    <w:rsid w:val="00195535"/>
    <w:rsid w:val="001A0BF1"/>
    <w:rsid w:val="001B4201"/>
    <w:rsid w:val="001C290F"/>
    <w:rsid w:val="001C2EC9"/>
    <w:rsid w:val="001E4B39"/>
    <w:rsid w:val="001E5E19"/>
    <w:rsid w:val="001E7018"/>
    <w:rsid w:val="00202A20"/>
    <w:rsid w:val="0020727C"/>
    <w:rsid w:val="0020759E"/>
    <w:rsid w:val="002213C3"/>
    <w:rsid w:val="00222CF7"/>
    <w:rsid w:val="0022384A"/>
    <w:rsid w:val="00244689"/>
    <w:rsid w:val="0024473C"/>
    <w:rsid w:val="00244793"/>
    <w:rsid w:val="00245568"/>
    <w:rsid w:val="00245817"/>
    <w:rsid w:val="0027006C"/>
    <w:rsid w:val="00293359"/>
    <w:rsid w:val="002A5515"/>
    <w:rsid w:val="002B6C75"/>
    <w:rsid w:val="002E5658"/>
    <w:rsid w:val="00314D51"/>
    <w:rsid w:val="00316AA4"/>
    <w:rsid w:val="00340B0B"/>
    <w:rsid w:val="003426F5"/>
    <w:rsid w:val="00343BAD"/>
    <w:rsid w:val="0034457F"/>
    <w:rsid w:val="00355B7C"/>
    <w:rsid w:val="003760F8"/>
    <w:rsid w:val="00392C7B"/>
    <w:rsid w:val="003B5DC3"/>
    <w:rsid w:val="003C1380"/>
    <w:rsid w:val="003C1580"/>
    <w:rsid w:val="003C2A3D"/>
    <w:rsid w:val="003C4432"/>
    <w:rsid w:val="003E1038"/>
    <w:rsid w:val="003E55C6"/>
    <w:rsid w:val="00400475"/>
    <w:rsid w:val="004027C4"/>
    <w:rsid w:val="00417F2B"/>
    <w:rsid w:val="00422928"/>
    <w:rsid w:val="00444C9A"/>
    <w:rsid w:val="00446A6C"/>
    <w:rsid w:val="00467A6E"/>
    <w:rsid w:val="00476103"/>
    <w:rsid w:val="00487F7A"/>
    <w:rsid w:val="004A7DD4"/>
    <w:rsid w:val="004B3742"/>
    <w:rsid w:val="004C3CB4"/>
    <w:rsid w:val="004C7661"/>
    <w:rsid w:val="004D135F"/>
    <w:rsid w:val="004E7BBF"/>
    <w:rsid w:val="00501382"/>
    <w:rsid w:val="00501EED"/>
    <w:rsid w:val="005045A1"/>
    <w:rsid w:val="005072C7"/>
    <w:rsid w:val="0051327E"/>
    <w:rsid w:val="00515999"/>
    <w:rsid w:val="005179E2"/>
    <w:rsid w:val="00527385"/>
    <w:rsid w:val="00534149"/>
    <w:rsid w:val="0054175B"/>
    <w:rsid w:val="005477D4"/>
    <w:rsid w:val="00552D90"/>
    <w:rsid w:val="00574F02"/>
    <w:rsid w:val="00576299"/>
    <w:rsid w:val="00586FB0"/>
    <w:rsid w:val="00592154"/>
    <w:rsid w:val="005A03C5"/>
    <w:rsid w:val="005A2875"/>
    <w:rsid w:val="005E6FE9"/>
    <w:rsid w:val="006212F3"/>
    <w:rsid w:val="006309B3"/>
    <w:rsid w:val="006533A0"/>
    <w:rsid w:val="006632BE"/>
    <w:rsid w:val="006A6FF9"/>
    <w:rsid w:val="006B24E6"/>
    <w:rsid w:val="006C0A30"/>
    <w:rsid w:val="006D127C"/>
    <w:rsid w:val="006D3F10"/>
    <w:rsid w:val="006E7451"/>
    <w:rsid w:val="006F7788"/>
    <w:rsid w:val="007043D0"/>
    <w:rsid w:val="00705637"/>
    <w:rsid w:val="00725366"/>
    <w:rsid w:val="007324E8"/>
    <w:rsid w:val="00740DDF"/>
    <w:rsid w:val="00746B6F"/>
    <w:rsid w:val="007470F7"/>
    <w:rsid w:val="00773F02"/>
    <w:rsid w:val="00775308"/>
    <w:rsid w:val="00777980"/>
    <w:rsid w:val="0078238F"/>
    <w:rsid w:val="00782841"/>
    <w:rsid w:val="007933C0"/>
    <w:rsid w:val="007959CF"/>
    <w:rsid w:val="007A39B3"/>
    <w:rsid w:val="007B466D"/>
    <w:rsid w:val="007C2F73"/>
    <w:rsid w:val="007C3557"/>
    <w:rsid w:val="007D33F0"/>
    <w:rsid w:val="007D6FA3"/>
    <w:rsid w:val="007E2839"/>
    <w:rsid w:val="007E2E70"/>
    <w:rsid w:val="007E5A7F"/>
    <w:rsid w:val="007E7FE8"/>
    <w:rsid w:val="007F26E6"/>
    <w:rsid w:val="00817520"/>
    <w:rsid w:val="00820C5A"/>
    <w:rsid w:val="008211C5"/>
    <w:rsid w:val="0083681F"/>
    <w:rsid w:val="00840758"/>
    <w:rsid w:val="00846E93"/>
    <w:rsid w:val="00851FF8"/>
    <w:rsid w:val="008713E7"/>
    <w:rsid w:val="00872089"/>
    <w:rsid w:val="0088165A"/>
    <w:rsid w:val="008901FC"/>
    <w:rsid w:val="008B3F42"/>
    <w:rsid w:val="008B4481"/>
    <w:rsid w:val="008C086B"/>
    <w:rsid w:val="008C71CC"/>
    <w:rsid w:val="008D305C"/>
    <w:rsid w:val="008D62E8"/>
    <w:rsid w:val="008E17EF"/>
    <w:rsid w:val="008E676D"/>
    <w:rsid w:val="008E7BC3"/>
    <w:rsid w:val="008F42BA"/>
    <w:rsid w:val="00903639"/>
    <w:rsid w:val="009117F0"/>
    <w:rsid w:val="00930C75"/>
    <w:rsid w:val="0094675A"/>
    <w:rsid w:val="00962E47"/>
    <w:rsid w:val="00990AE3"/>
    <w:rsid w:val="009939B8"/>
    <w:rsid w:val="009B34B7"/>
    <w:rsid w:val="009B3A4C"/>
    <w:rsid w:val="009D4C7F"/>
    <w:rsid w:val="009D4D1E"/>
    <w:rsid w:val="009D671E"/>
    <w:rsid w:val="009D78A9"/>
    <w:rsid w:val="009E03A8"/>
    <w:rsid w:val="009E34C5"/>
    <w:rsid w:val="009F0BAB"/>
    <w:rsid w:val="009F29DE"/>
    <w:rsid w:val="00A12D5C"/>
    <w:rsid w:val="00A177D2"/>
    <w:rsid w:val="00A22403"/>
    <w:rsid w:val="00A4516D"/>
    <w:rsid w:val="00A6589A"/>
    <w:rsid w:val="00A72038"/>
    <w:rsid w:val="00A73F82"/>
    <w:rsid w:val="00A7663A"/>
    <w:rsid w:val="00A7668A"/>
    <w:rsid w:val="00A8318A"/>
    <w:rsid w:val="00AA248E"/>
    <w:rsid w:val="00AA7982"/>
    <w:rsid w:val="00AB559F"/>
    <w:rsid w:val="00AC5DD7"/>
    <w:rsid w:val="00AD6DF1"/>
    <w:rsid w:val="00AE7BED"/>
    <w:rsid w:val="00B01B61"/>
    <w:rsid w:val="00B034F0"/>
    <w:rsid w:val="00B04434"/>
    <w:rsid w:val="00B06D13"/>
    <w:rsid w:val="00B16551"/>
    <w:rsid w:val="00B17E82"/>
    <w:rsid w:val="00B23F25"/>
    <w:rsid w:val="00B371B5"/>
    <w:rsid w:val="00B61DDF"/>
    <w:rsid w:val="00B7125C"/>
    <w:rsid w:val="00B73BBA"/>
    <w:rsid w:val="00B74FA6"/>
    <w:rsid w:val="00B94BAC"/>
    <w:rsid w:val="00B965F6"/>
    <w:rsid w:val="00BA0C8D"/>
    <w:rsid w:val="00BD3F2F"/>
    <w:rsid w:val="00BF6249"/>
    <w:rsid w:val="00C032FB"/>
    <w:rsid w:val="00C10227"/>
    <w:rsid w:val="00C1297F"/>
    <w:rsid w:val="00C13168"/>
    <w:rsid w:val="00C145B6"/>
    <w:rsid w:val="00C16927"/>
    <w:rsid w:val="00C20F06"/>
    <w:rsid w:val="00C27741"/>
    <w:rsid w:val="00C35FFB"/>
    <w:rsid w:val="00C517E4"/>
    <w:rsid w:val="00C54753"/>
    <w:rsid w:val="00C55CF7"/>
    <w:rsid w:val="00C64B74"/>
    <w:rsid w:val="00C8442A"/>
    <w:rsid w:val="00C937BB"/>
    <w:rsid w:val="00CB04DE"/>
    <w:rsid w:val="00CB458E"/>
    <w:rsid w:val="00CC6B6C"/>
    <w:rsid w:val="00CD2C9E"/>
    <w:rsid w:val="00CF5119"/>
    <w:rsid w:val="00CF6E76"/>
    <w:rsid w:val="00D01EB6"/>
    <w:rsid w:val="00D04A0C"/>
    <w:rsid w:val="00D15CFD"/>
    <w:rsid w:val="00D273F7"/>
    <w:rsid w:val="00D30F47"/>
    <w:rsid w:val="00D3103E"/>
    <w:rsid w:val="00D314FD"/>
    <w:rsid w:val="00D32950"/>
    <w:rsid w:val="00D5014D"/>
    <w:rsid w:val="00D5297A"/>
    <w:rsid w:val="00D542E3"/>
    <w:rsid w:val="00D5575D"/>
    <w:rsid w:val="00D574FE"/>
    <w:rsid w:val="00D65A00"/>
    <w:rsid w:val="00D91295"/>
    <w:rsid w:val="00DB0683"/>
    <w:rsid w:val="00DB35A8"/>
    <w:rsid w:val="00DC10DE"/>
    <w:rsid w:val="00DC1C84"/>
    <w:rsid w:val="00DC2BAA"/>
    <w:rsid w:val="00DC5AF8"/>
    <w:rsid w:val="00DD6C8A"/>
    <w:rsid w:val="00DE150B"/>
    <w:rsid w:val="00DE3A4B"/>
    <w:rsid w:val="00DF2676"/>
    <w:rsid w:val="00E0445B"/>
    <w:rsid w:val="00E15524"/>
    <w:rsid w:val="00E1615B"/>
    <w:rsid w:val="00E23AE0"/>
    <w:rsid w:val="00E339DC"/>
    <w:rsid w:val="00E35438"/>
    <w:rsid w:val="00E36EEC"/>
    <w:rsid w:val="00E40F32"/>
    <w:rsid w:val="00E47F6A"/>
    <w:rsid w:val="00E52084"/>
    <w:rsid w:val="00E52632"/>
    <w:rsid w:val="00E540EE"/>
    <w:rsid w:val="00E74C74"/>
    <w:rsid w:val="00E77063"/>
    <w:rsid w:val="00E875B9"/>
    <w:rsid w:val="00E909B9"/>
    <w:rsid w:val="00E94490"/>
    <w:rsid w:val="00EA7D2D"/>
    <w:rsid w:val="00EB4DA4"/>
    <w:rsid w:val="00ED6E72"/>
    <w:rsid w:val="00EE1E33"/>
    <w:rsid w:val="00F022D6"/>
    <w:rsid w:val="00F04C0F"/>
    <w:rsid w:val="00F23C30"/>
    <w:rsid w:val="00F24428"/>
    <w:rsid w:val="00F31372"/>
    <w:rsid w:val="00F32DB0"/>
    <w:rsid w:val="00F34C9D"/>
    <w:rsid w:val="00F36688"/>
    <w:rsid w:val="00F412AE"/>
    <w:rsid w:val="00F421A6"/>
    <w:rsid w:val="00F529B4"/>
    <w:rsid w:val="00F60BE5"/>
    <w:rsid w:val="00F61A2A"/>
    <w:rsid w:val="00F63C81"/>
    <w:rsid w:val="00F64BEC"/>
    <w:rsid w:val="00F662C8"/>
    <w:rsid w:val="00F74657"/>
    <w:rsid w:val="00F74937"/>
    <w:rsid w:val="00F74B7A"/>
    <w:rsid w:val="00F8218F"/>
    <w:rsid w:val="00F9449B"/>
    <w:rsid w:val="00FB406A"/>
    <w:rsid w:val="00FC0078"/>
    <w:rsid w:val="00FC64EA"/>
    <w:rsid w:val="00FE218D"/>
    <w:rsid w:val="00FF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47584A-ACD9-4216-B09E-D947E5215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C7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30C7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3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930C75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Referenc"/>
    <w:basedOn w:val="Normal"/>
    <w:link w:val="ListParagraphChar"/>
    <w:uiPriority w:val="99"/>
    <w:qFormat/>
    <w:rsid w:val="00930C75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930C75"/>
    <w:rPr>
      <w:b/>
      <w:bCs/>
    </w:rPr>
  </w:style>
  <w:style w:type="character" w:styleId="Emphasis">
    <w:name w:val="Emphasis"/>
    <w:basedOn w:val="DefaultParagraphFont"/>
    <w:qFormat/>
    <w:rsid w:val="00930C75"/>
    <w:rPr>
      <w:i/>
      <w:iCs/>
    </w:rPr>
  </w:style>
  <w:style w:type="paragraph" w:customStyle="1" w:styleId="norm">
    <w:name w:val="norm"/>
    <w:basedOn w:val="Normal"/>
    <w:link w:val="normChar"/>
    <w:qFormat/>
    <w:rsid w:val="00930C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930C7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637"/>
    <w:rPr>
      <w:rFonts w:ascii="Segoe UI" w:eastAsiaTheme="minorEastAsia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C1297F"/>
    <w:pPr>
      <w:spacing w:after="0" w:line="240" w:lineRule="auto"/>
      <w:jc w:val="both"/>
    </w:pPr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1297F"/>
    <w:rPr>
      <w:rFonts w:ascii="Arial Armenian" w:eastAsia="Times New Roman" w:hAnsi="Arial Armenian" w:cs="Times New Roman"/>
      <w:sz w:val="20"/>
      <w:szCs w:val="20"/>
      <w:lang w:val="en-AU"/>
    </w:rPr>
  </w:style>
  <w:style w:type="paragraph" w:styleId="BodyText2">
    <w:name w:val="Body Text 2"/>
    <w:basedOn w:val="Normal"/>
    <w:link w:val="BodyText2Char"/>
    <w:rsid w:val="00C1297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C129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BodyTextIndent3Char"/>
    <w:rsid w:val="00C1297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C1297F"/>
    <w:rPr>
      <w:rFonts w:ascii="Times New Roman" w:eastAsia="Times New Roman" w:hAnsi="Times New Roman" w:cs="Times New Roman"/>
      <w:sz w:val="16"/>
      <w:szCs w:val="16"/>
      <w:lang w:val="en-AU"/>
    </w:rPr>
  </w:style>
  <w:style w:type="character" w:customStyle="1" w:styleId="apple-style-span">
    <w:name w:val="apple-style-span"/>
    <w:basedOn w:val="DefaultParagraphFont"/>
    <w:rsid w:val="00C1297F"/>
  </w:style>
  <w:style w:type="paragraph" w:styleId="BodyTextIndent2">
    <w:name w:val="Body Text Indent 2"/>
    <w:basedOn w:val="Normal"/>
    <w:link w:val="BodyTextIndent2Char"/>
    <w:rsid w:val="00C1297F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C1297F"/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opennewstext">
    <w:name w:val="opennewstext"/>
    <w:basedOn w:val="DefaultParagraphFont"/>
    <w:rsid w:val="00C1297F"/>
  </w:style>
  <w:style w:type="character" w:customStyle="1" w:styleId="hps">
    <w:name w:val="hps"/>
    <w:basedOn w:val="DefaultParagraphFont"/>
    <w:rsid w:val="00C1297F"/>
  </w:style>
  <w:style w:type="character" w:customStyle="1" w:styleId="shorttext">
    <w:name w:val="short_text"/>
    <w:basedOn w:val="DefaultParagraphFont"/>
    <w:rsid w:val="00C1297F"/>
  </w:style>
  <w:style w:type="character" w:customStyle="1" w:styleId="hpsatn">
    <w:name w:val="hps atn"/>
    <w:basedOn w:val="DefaultParagraphFont"/>
    <w:rsid w:val="00C1297F"/>
  </w:style>
  <w:style w:type="character" w:customStyle="1" w:styleId="mechtexChar">
    <w:name w:val="mechtex Char"/>
    <w:rsid w:val="00C1297F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apple-converted-space">
    <w:name w:val="apple-converted-space"/>
    <w:basedOn w:val="DefaultParagraphFont"/>
    <w:rsid w:val="00C1297F"/>
  </w:style>
  <w:style w:type="character" w:styleId="PageNumber">
    <w:name w:val="page number"/>
    <w:basedOn w:val="DefaultParagraphFont"/>
    <w:rsid w:val="00C1297F"/>
  </w:style>
  <w:style w:type="character" w:customStyle="1" w:styleId="Bodytext0">
    <w:name w:val="Body text_"/>
    <w:link w:val="BodyText172"/>
    <w:rsid w:val="00C1297F"/>
    <w:rPr>
      <w:rFonts w:ascii="Sylfaen" w:eastAsia="Sylfaen" w:hAnsi="Sylfaen"/>
      <w:sz w:val="17"/>
      <w:szCs w:val="17"/>
      <w:shd w:val="clear" w:color="auto" w:fill="FFFFFF"/>
    </w:rPr>
  </w:style>
  <w:style w:type="paragraph" w:customStyle="1" w:styleId="BodyText172">
    <w:name w:val="Body Text172"/>
    <w:basedOn w:val="Normal"/>
    <w:link w:val="Bodytext0"/>
    <w:rsid w:val="00C1297F"/>
    <w:pPr>
      <w:shd w:val="clear" w:color="auto" w:fill="FFFFFF"/>
      <w:spacing w:before="240" w:after="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2">
    <w:name w:val="Основной текст (2)_"/>
    <w:link w:val="20"/>
    <w:locked/>
    <w:rsid w:val="00C1297F"/>
    <w:rPr>
      <w:rFonts w:ascii="Tahoma" w:eastAsia="Tahoma" w:hAnsi="Tahoma" w:cs="Tahoma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297F"/>
    <w:pPr>
      <w:widowControl w:val="0"/>
      <w:shd w:val="clear" w:color="auto" w:fill="FFFFFF"/>
      <w:spacing w:after="120" w:line="521" w:lineRule="exact"/>
      <w:ind w:firstLine="860"/>
    </w:pPr>
    <w:rPr>
      <w:rFonts w:ascii="Tahoma" w:eastAsia="Tahoma" w:hAnsi="Tahoma" w:cs="Tahoma"/>
      <w:sz w:val="26"/>
      <w:szCs w:val="26"/>
    </w:rPr>
  </w:style>
  <w:style w:type="paragraph" w:styleId="NoSpacing">
    <w:name w:val="No Spacing"/>
    <w:uiPriority w:val="1"/>
    <w:qFormat/>
    <w:rsid w:val="00C1297F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7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0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0E335-7B79-46CD-B62C-916CB999F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https://mul2.gov.am/tasks/662539/oneclick/himnavorum.docx?token=cfc2fad9ec2f5189ef2f5c3d5dfc6ade</cp:keywords>
  <dc:description/>
  <cp:lastModifiedBy>Windows User</cp:lastModifiedBy>
  <cp:revision>298</cp:revision>
  <cp:lastPrinted>2022-08-17T11:37:00Z</cp:lastPrinted>
  <dcterms:created xsi:type="dcterms:W3CDTF">2020-08-14T05:01:00Z</dcterms:created>
  <dcterms:modified xsi:type="dcterms:W3CDTF">2022-08-22T08:00:00Z</dcterms:modified>
</cp:coreProperties>
</file>