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B167C9" w14:textId="77777777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bookmarkStart w:id="0" w:name="_GoBack"/>
      <w:bookmarkEnd w:id="0"/>
      <w:r w:rsidRPr="00FF1005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44E74823" w14:textId="689B2A42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 w:rsidR="0001484A">
        <w:rPr>
          <w:rFonts w:ascii="GHEA Grapalat" w:eastAsia="Calibri" w:hAnsi="GHEA Grapalat"/>
          <w:b/>
          <w:caps/>
          <w:lang w:val="hy-AM" w:eastAsia="en-US"/>
        </w:rPr>
        <w:t>ԱՐՄԵՆԻԱ ՎԱՅՆ ԳՈՐԾԱՐԱՆ</w:t>
      </w:r>
      <w:r w:rsidR="006517A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ՍԱՀՄԱՆԱՓԱԿ ՊԱՏԱՍԽԱՆԱՏՎՈՒԹՅԱՄԲ ԸՆԿԵՐՈՒԹՅԱՆ ԿՈՂՄԻՑ ներկայացված հայտը բավարարելու ԵՎ ԱՐՏՈՆՈՒԹՅՈՒՆԸ ԿԻՐԱՌԵԼՈՒ մասին» 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77C73071" w14:textId="77777777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F9A5510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4EBE23F3" w14:textId="23B12103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bookmarkStart w:id="1" w:name="OLE_LINK1"/>
      <w:r w:rsidRPr="00FF1005">
        <w:rPr>
          <w:rFonts w:ascii="GHEA Grapalat" w:hAnsi="GHEA Grapalat"/>
          <w:lang w:val="hy-AM"/>
        </w:rPr>
        <w:t>«</w:t>
      </w:r>
      <w:r w:rsidR="0001484A">
        <w:rPr>
          <w:rFonts w:ascii="GHEA Grapalat" w:hAnsi="GHEA Grapalat"/>
          <w:lang w:val="hy-AM"/>
        </w:rPr>
        <w:t>ԱՐՄԵՆԻԱ ՎԱՅՆ ԳՈՐԾԱՐԱՆ</w:t>
      </w:r>
      <w:r w:rsidR="006517A6">
        <w:rPr>
          <w:rFonts w:ascii="GHEA Grapalat" w:hAnsi="GHEA Grapalat"/>
          <w:lang w:val="hy-AM"/>
        </w:rPr>
        <w:t xml:space="preserve">» </w:t>
      </w:r>
      <w:bookmarkEnd w:id="1"/>
      <w:r w:rsidRPr="00FF1005">
        <w:rPr>
          <w:rFonts w:ascii="GHEA Grapalat" w:hAnsi="GHEA Grapalat"/>
          <w:lang w:val="hy-AM"/>
        </w:rPr>
        <w:t>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6F75F2A6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1AEAAE30" w14:textId="3EACDDFB" w:rsidR="001A2FE5" w:rsidRPr="001A5691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2" w:name="_Hlk69202218"/>
      <w:r w:rsidRPr="00FF1005">
        <w:rPr>
          <w:rFonts w:ascii="GHEA Grapalat" w:hAnsi="GHEA Grapalat"/>
          <w:lang w:val="hy-AM"/>
        </w:rPr>
        <w:t>«</w:t>
      </w:r>
      <w:r w:rsidR="0001484A">
        <w:rPr>
          <w:rFonts w:ascii="GHEA Grapalat" w:hAnsi="GHEA Grapalat"/>
          <w:lang w:val="hy-AM"/>
        </w:rPr>
        <w:t>ԱՐՄԵՆԻԱ ՎԱՅՆ ԳՈՐԾԱՐԱՆ</w:t>
      </w:r>
      <w:r w:rsidR="006517A6">
        <w:rPr>
          <w:rFonts w:ascii="GHEA Grapalat" w:hAnsi="GHEA Grapalat"/>
          <w:lang w:val="hy-AM"/>
        </w:rPr>
        <w:t xml:space="preserve">» </w:t>
      </w:r>
      <w:r w:rsidRPr="00FF1005">
        <w:rPr>
          <w:rFonts w:ascii="GHEA Grapalat" w:hAnsi="GHEA Grapalat"/>
          <w:lang w:val="hy-AM"/>
        </w:rPr>
        <w:t>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2"/>
      <w:r w:rsidR="0001484A">
        <w:rPr>
          <w:rFonts w:ascii="GHEA Grapalat" w:eastAsia="Calibri" w:hAnsi="GHEA Grapalat"/>
          <w:lang w:val="hy-AM" w:eastAsia="en-US"/>
        </w:rPr>
        <w:t>սարքավորումները</w:t>
      </w:r>
      <w:r w:rsidR="00CA034A">
        <w:rPr>
          <w:rFonts w:ascii="GHEA Grapalat" w:eastAsia="Calibri" w:hAnsi="GHEA Grapalat"/>
          <w:lang w:val="hy-AM" w:eastAsia="en-US"/>
        </w:rPr>
        <w:t xml:space="preserve"> </w:t>
      </w:r>
      <w:r w:rsidR="001A5691">
        <w:rPr>
          <w:rFonts w:ascii="GHEA Grapalat" w:eastAsia="Calibri" w:hAnsi="GHEA Grapalat"/>
          <w:lang w:val="hy-AM" w:eastAsia="en-US"/>
        </w:rPr>
        <w:t xml:space="preserve">և հումքը </w:t>
      </w:r>
      <w:r w:rsidR="00CA034A">
        <w:rPr>
          <w:rFonts w:ascii="GHEA Grapalat" w:eastAsia="Calibri" w:hAnsi="GHEA Grapalat"/>
          <w:lang w:val="hy-AM" w:eastAsia="en-US"/>
        </w:rPr>
        <w:t xml:space="preserve">օգտագործվելու </w:t>
      </w:r>
      <w:r w:rsidR="0001484A">
        <w:rPr>
          <w:rFonts w:ascii="GHEA Grapalat" w:eastAsia="Calibri" w:hAnsi="GHEA Grapalat"/>
          <w:lang w:val="hy-AM" w:eastAsia="en-US"/>
        </w:rPr>
        <w:t>են</w:t>
      </w:r>
      <w:r w:rsidR="00CA034A">
        <w:rPr>
          <w:rFonts w:ascii="GHEA Grapalat" w:eastAsia="Calibri" w:hAnsi="GHEA Grapalat"/>
          <w:lang w:val="hy-AM" w:eastAsia="en-US"/>
        </w:rPr>
        <w:t xml:space="preserve"> </w:t>
      </w:r>
      <w:r w:rsidR="0001484A">
        <w:rPr>
          <w:rFonts w:ascii="GHEA Grapalat" w:eastAsia="Calibri" w:hAnsi="GHEA Grapalat"/>
          <w:lang w:val="hy-AM" w:eastAsia="en-US"/>
        </w:rPr>
        <w:t>ալկոհոլային խմիչք</w:t>
      </w:r>
      <w:r w:rsidR="00214849">
        <w:rPr>
          <w:rFonts w:ascii="GHEA Grapalat" w:eastAsia="Calibri" w:hAnsi="GHEA Grapalat"/>
          <w:lang w:val="hy-AM" w:eastAsia="en-US"/>
        </w:rPr>
        <w:t>ների</w:t>
      </w:r>
      <w:r w:rsidR="00CA034A">
        <w:rPr>
          <w:rFonts w:ascii="GHEA Grapalat" w:eastAsia="Calibri" w:hAnsi="GHEA Grapalat"/>
          <w:lang w:val="hy-AM" w:eastAsia="en-US"/>
        </w:rPr>
        <w:t xml:space="preserve"> արտադրության </w:t>
      </w:r>
      <w:r w:rsidR="009560A7">
        <w:rPr>
          <w:rFonts w:ascii="GHEA Grapalat" w:eastAsia="Calibri" w:hAnsi="GHEA Grapalat"/>
          <w:lang w:val="hy-AM" w:eastAsia="en-US"/>
        </w:rPr>
        <w:t xml:space="preserve">և արտադրամասերի կապիտալ վերնորոգման </w:t>
      </w:r>
      <w:r w:rsidR="00CA034A">
        <w:rPr>
          <w:rFonts w:ascii="GHEA Grapalat" w:eastAsia="Calibri" w:hAnsi="GHEA Grapalat"/>
          <w:lang w:val="hy-AM" w:eastAsia="en-US"/>
        </w:rPr>
        <w:t xml:space="preserve">համար </w:t>
      </w:r>
      <w:r w:rsidR="00CA034A" w:rsidRPr="00CA034A">
        <w:rPr>
          <w:rFonts w:ascii="GHEA Grapalat" w:eastAsia="Calibri" w:hAnsi="GHEA Grapalat"/>
          <w:lang w:val="hy-AM" w:eastAsia="en-US"/>
        </w:rPr>
        <w:t>(</w:t>
      </w:r>
      <w:r w:rsidR="0001484A">
        <w:rPr>
          <w:rFonts w:ascii="GHEA Grapalat" w:eastAsia="Calibri" w:hAnsi="GHEA Grapalat"/>
          <w:lang w:val="hy-AM" w:eastAsia="en-US"/>
        </w:rPr>
        <w:t>ՀՀ Արագածոտնի մարզ</w:t>
      </w:r>
      <w:r w:rsidR="00CA034A" w:rsidRPr="00CA034A">
        <w:rPr>
          <w:rFonts w:ascii="GHEA Grapalat" w:eastAsia="Calibri" w:hAnsi="GHEA Grapalat"/>
          <w:lang w:val="hy-AM" w:eastAsia="en-US"/>
        </w:rPr>
        <w:t>)</w:t>
      </w:r>
      <w:r w:rsidRPr="00BB71AE">
        <w:rPr>
          <w:rFonts w:ascii="GHEA Grapalat" w:eastAsia="Calibri" w:hAnsi="GHEA Grapalat"/>
          <w:lang w:val="hy-AM" w:eastAsia="en-US"/>
        </w:rPr>
        <w:t xml:space="preserve">:  </w:t>
      </w:r>
      <w:r w:rsidR="001A5691">
        <w:rPr>
          <w:rFonts w:ascii="GHEA Grapalat" w:eastAsia="Calibri" w:hAnsi="GHEA Grapalat"/>
          <w:lang w:val="hy-AM" w:eastAsia="en-US"/>
        </w:rPr>
        <w:t xml:space="preserve">Ընկերությունը հիմնադրվել է </w:t>
      </w:r>
      <w:r w:rsidR="001A5691" w:rsidRPr="001A5691">
        <w:rPr>
          <w:rFonts w:ascii="GHEA Grapalat" w:eastAsia="Calibri" w:hAnsi="GHEA Grapalat"/>
          <w:lang w:val="hy-AM" w:eastAsia="en-US"/>
        </w:rPr>
        <w:t xml:space="preserve">2008 </w:t>
      </w:r>
      <w:r w:rsidR="001A5691">
        <w:rPr>
          <w:rFonts w:ascii="GHEA Grapalat" w:eastAsia="Calibri" w:hAnsi="GHEA Grapalat"/>
          <w:lang w:val="hy-AM" w:eastAsia="en-US"/>
        </w:rPr>
        <w:t>թվականին։</w:t>
      </w:r>
    </w:p>
    <w:p w14:paraId="38291FDC" w14:textId="0CE1833C" w:rsidR="001A2FE5" w:rsidRPr="00911479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>Ծրագրի շրջանակում նախատեսվ</w:t>
      </w:r>
      <w:r>
        <w:rPr>
          <w:rFonts w:ascii="GHEA Grapalat" w:eastAsia="Calibri" w:hAnsi="GHEA Grapalat"/>
          <w:lang w:val="hy-AM" w:eastAsia="en-US"/>
        </w:rPr>
        <w:t xml:space="preserve">ում է իրականացնել </w:t>
      </w:r>
      <w:r w:rsidR="00214849">
        <w:rPr>
          <w:rFonts w:ascii="GHEA Grapalat" w:eastAsia="Calibri" w:hAnsi="GHEA Grapalat"/>
          <w:lang w:val="hy-AM" w:eastAsia="en-US"/>
        </w:rPr>
        <w:t>1</w:t>
      </w:r>
      <w:r w:rsidR="00214849">
        <w:rPr>
          <w:rFonts w:ascii="Cambria Math" w:eastAsia="Calibri" w:hAnsi="Cambria Math"/>
          <w:lang w:val="hy-AM" w:eastAsia="en-US"/>
        </w:rPr>
        <w:t>․</w:t>
      </w:r>
      <w:r w:rsidR="00214849">
        <w:rPr>
          <w:rFonts w:ascii="GHEA Grapalat" w:eastAsia="Calibri" w:hAnsi="GHEA Grapalat"/>
          <w:lang w:val="hy-AM" w:eastAsia="en-US"/>
        </w:rPr>
        <w:t>5</w:t>
      </w:r>
      <w:r w:rsidR="0001484A">
        <w:rPr>
          <w:rFonts w:ascii="GHEA Grapalat" w:eastAsia="Calibri" w:hAnsi="GHEA Grapalat"/>
          <w:lang w:val="hy-AM" w:eastAsia="en-US"/>
        </w:rPr>
        <w:t xml:space="preserve"> մլրդ</w:t>
      </w:r>
      <w:r w:rsidRPr="00911479">
        <w:rPr>
          <w:rFonts w:ascii="GHEA Grapalat" w:eastAsia="Calibri" w:hAnsi="GHEA Grapalat"/>
          <w:lang w:val="hy-AM" w:eastAsia="en-US"/>
        </w:rPr>
        <w:t xml:space="preserve"> դրամ</w:t>
      </w:r>
      <w:r>
        <w:rPr>
          <w:rFonts w:ascii="GHEA Grapalat" w:eastAsia="Calibri" w:hAnsi="GHEA Grapalat"/>
          <w:lang w:val="hy-AM" w:eastAsia="en-US"/>
        </w:rPr>
        <w:t>ի</w:t>
      </w:r>
      <w:r w:rsidR="00214849">
        <w:rPr>
          <w:rFonts w:ascii="GHEA Grapalat" w:eastAsia="Calibri" w:hAnsi="GHEA Grapalat"/>
          <w:lang w:val="hy-AM" w:eastAsia="en-US"/>
        </w:rPr>
        <w:t xml:space="preserve"> </w:t>
      </w:r>
      <w:r w:rsidR="00CA034A">
        <w:rPr>
          <w:rFonts w:ascii="GHEA Grapalat" w:eastAsia="Calibri" w:hAnsi="GHEA Grapalat"/>
          <w:lang w:val="hy-AM" w:eastAsia="en-US"/>
        </w:rPr>
        <w:t>կապիտալ ներդրում</w:t>
      </w:r>
      <w:r w:rsidRPr="00911479">
        <w:rPr>
          <w:rFonts w:ascii="GHEA Grapalat" w:eastAsia="Calibri" w:hAnsi="GHEA Grapalat"/>
          <w:lang w:val="hy-AM" w:eastAsia="en-US"/>
        </w:rPr>
        <w:t>։ Նախատեսվում է ներդրումային ծրագրի շրջանակում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911479">
        <w:rPr>
          <w:rFonts w:ascii="GHEA Grapalat" w:eastAsia="Calibri" w:hAnsi="GHEA Grapalat"/>
          <w:lang w:val="hy-AM" w:eastAsia="en-US"/>
        </w:rPr>
        <w:t xml:space="preserve">ստեղծել </w:t>
      </w:r>
      <w:r w:rsidR="0001484A">
        <w:rPr>
          <w:rFonts w:ascii="GHEA Grapalat" w:eastAsia="Calibri" w:hAnsi="GHEA Grapalat"/>
          <w:lang w:val="hy-AM" w:eastAsia="en-US"/>
        </w:rPr>
        <w:t>80</w:t>
      </w:r>
      <w:r w:rsidRPr="00911479">
        <w:rPr>
          <w:rFonts w:ascii="GHEA Grapalat" w:eastAsia="Calibri" w:hAnsi="GHEA Grapalat"/>
          <w:lang w:val="hy-AM" w:eastAsia="en-US"/>
        </w:rPr>
        <w:t xml:space="preserve"> նոր աշխատատեղ` </w:t>
      </w:r>
      <w:r w:rsidR="0001484A">
        <w:rPr>
          <w:rFonts w:ascii="GHEA Grapalat" w:eastAsia="Calibri" w:hAnsi="GHEA Grapalat"/>
          <w:lang w:val="hy-AM" w:eastAsia="en-US"/>
        </w:rPr>
        <w:t>350-420 հազ</w:t>
      </w:r>
      <w:r w:rsidR="0001484A">
        <w:rPr>
          <w:rFonts w:ascii="Cambria Math" w:eastAsia="Calibri" w:hAnsi="Cambria Math"/>
          <w:lang w:val="hy-AM" w:eastAsia="en-US"/>
        </w:rPr>
        <w:t>․</w:t>
      </w:r>
      <w:r w:rsidRPr="00911479">
        <w:rPr>
          <w:rFonts w:ascii="GHEA Grapalat" w:eastAsia="Calibri" w:hAnsi="GHEA Grapalat"/>
          <w:lang w:val="hy-AM" w:eastAsia="en-US"/>
        </w:rPr>
        <w:t xml:space="preserve"> դրամ միջին աշխատավարձով։</w:t>
      </w:r>
      <w:r w:rsidR="00C957D8">
        <w:rPr>
          <w:rFonts w:ascii="GHEA Grapalat" w:eastAsia="Calibri" w:hAnsi="GHEA Grapalat"/>
          <w:lang w:val="hy-AM" w:eastAsia="en-US"/>
        </w:rPr>
        <w:t xml:space="preserve"> Ընկերության կողմից թողարկված  արտադրանքի 80 տոկոսը և ավելին նախատեսվում է արտահանել։</w:t>
      </w:r>
    </w:p>
    <w:p w14:paraId="5BB6BD62" w14:textId="0355CCF8" w:rsidR="001A2FE5" w:rsidRPr="00EB4999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140C3">
        <w:rPr>
          <w:rFonts w:ascii="GHEA Grapalat" w:eastAsia="Calibri" w:hAnsi="GHEA Grapalat"/>
          <w:lang w:val="hy-AM" w:eastAsia="en-US"/>
        </w:rPr>
        <w:lastRenderedPageBreak/>
        <w:t xml:space="preserve">Արտոնություն ստանալու համար ներկայացված ապրանքների արժեքը կազմում է                </w:t>
      </w:r>
      <w:r w:rsidR="001A5691">
        <w:rPr>
          <w:rFonts w:ascii="GHEA Grapalat" w:eastAsia="Calibri" w:hAnsi="GHEA Grapalat"/>
          <w:lang w:val="hy-AM" w:eastAsia="en-US"/>
        </w:rPr>
        <w:t>6</w:t>
      </w:r>
      <w:r w:rsidR="001A5691">
        <w:rPr>
          <w:rFonts w:ascii="Cambria Math" w:eastAsia="Calibri" w:hAnsi="Cambria Math"/>
          <w:lang w:val="hy-AM" w:eastAsia="en-US"/>
        </w:rPr>
        <w:t>․</w:t>
      </w:r>
      <w:r w:rsidR="001A5691">
        <w:rPr>
          <w:rFonts w:ascii="GHEA Grapalat" w:eastAsia="Calibri" w:hAnsi="GHEA Grapalat"/>
          <w:lang w:val="hy-AM" w:eastAsia="en-US"/>
        </w:rPr>
        <w:t>8</w:t>
      </w:r>
      <w:r>
        <w:rPr>
          <w:rFonts w:ascii="GHEA Grapalat" w:eastAsia="Calibri" w:hAnsi="GHEA Grapalat"/>
          <w:lang w:val="hy-AM" w:eastAsia="en-US"/>
        </w:rPr>
        <w:t xml:space="preserve"> մլրդ </w:t>
      </w:r>
      <w:r w:rsidRPr="00A140C3">
        <w:rPr>
          <w:rFonts w:ascii="GHEA Grapalat" w:eastAsia="Calibri" w:hAnsi="GHEA Grapalat"/>
          <w:lang w:val="hy-AM" w:eastAsia="en-US"/>
        </w:rPr>
        <w:t xml:space="preserve">դրամ: </w:t>
      </w:r>
      <w:r w:rsidR="001A5691">
        <w:rPr>
          <w:rFonts w:ascii="GHEA Grapalat" w:eastAsia="Calibri" w:hAnsi="GHEA Grapalat"/>
          <w:lang w:val="hy-AM" w:eastAsia="en-US"/>
        </w:rPr>
        <w:t>Մաքսատուրքից ազատման արտոնությունը գնահատվում է 683 մլն դրամ։</w:t>
      </w:r>
    </w:p>
    <w:p w14:paraId="0C8C3F8E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7B6EF416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6A96F776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3CA0534B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6DA82D86" w14:textId="4E72F289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FF1005">
        <w:rPr>
          <w:rFonts w:ascii="GHEA Grapalat" w:hAnsi="GHEA Grapalat"/>
          <w:lang w:val="hy-AM"/>
        </w:rPr>
        <w:t>«</w:t>
      </w:r>
      <w:r w:rsidR="0001484A">
        <w:rPr>
          <w:rFonts w:ascii="GHEA Grapalat" w:hAnsi="GHEA Grapalat"/>
          <w:lang w:val="hy-AM"/>
        </w:rPr>
        <w:t>ԱՐՄԵՆԻԱ ՎԱՅՆ ԳՈՐԾԱՐԱՆ</w:t>
      </w:r>
      <w:r w:rsidR="006517A6">
        <w:rPr>
          <w:rFonts w:ascii="GHEA Grapalat" w:hAnsi="GHEA Grapalat"/>
          <w:lang w:val="hy-AM"/>
        </w:rPr>
        <w:t xml:space="preserve">» </w:t>
      </w:r>
      <w:r w:rsidRPr="00FF1005">
        <w:rPr>
          <w:rFonts w:ascii="GHEA Grapalat" w:hAnsi="GHEA Grapalat"/>
          <w:lang w:val="hy-AM"/>
        </w:rPr>
        <w:t>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67E7603E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32642063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463B4517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AD65600" w14:textId="2ACF4C82" w:rsidR="001A2FE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t>«</w:t>
      </w:r>
      <w:r w:rsidR="0001484A">
        <w:rPr>
          <w:rFonts w:ascii="GHEA Grapalat" w:hAnsi="GHEA Grapalat"/>
          <w:lang w:val="hy-AM"/>
        </w:rPr>
        <w:t>ԱՐՄԵՆԻԱ ՎԱՅՆ ԳՈՐԾԱՐԱՆ</w:t>
      </w:r>
      <w:r w:rsidR="006517A6">
        <w:rPr>
          <w:rFonts w:ascii="GHEA Grapalat" w:hAnsi="GHEA Grapalat"/>
          <w:lang w:val="hy-AM"/>
        </w:rPr>
        <w:t xml:space="preserve">» </w:t>
      </w:r>
      <w:r w:rsidRPr="00FF1005">
        <w:rPr>
          <w:rFonts w:ascii="GHEA Grapalat" w:hAnsi="GHEA Grapalat"/>
          <w:lang w:val="hy-AM"/>
        </w:rPr>
        <w:t>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AE2540" w14:textId="77777777" w:rsidR="001A2FE5" w:rsidRDefault="001A2FE5" w:rsidP="001A2FE5">
      <w:pPr>
        <w:numPr>
          <w:ilvl w:val="0"/>
          <w:numId w:val="2"/>
        </w:numPr>
        <w:spacing w:line="360" w:lineRule="auto"/>
        <w:ind w:left="630" w:hanging="63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DC569A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2D7EDC8" w14:textId="6DB6EFCA" w:rsidR="001A2FE5" w:rsidRPr="00E405EB" w:rsidRDefault="00650247" w:rsidP="001A2FE5">
      <w:pPr>
        <w:spacing w:line="360" w:lineRule="auto"/>
        <w:ind w:left="630"/>
        <w:jc w:val="both"/>
        <w:rPr>
          <w:rFonts w:ascii="GHEA Grapalat" w:eastAsia="Calibri" w:hAnsi="GHEA Grapalat"/>
          <w:bCs/>
          <w:lang w:val="hy-AM" w:eastAsia="en-US"/>
        </w:rPr>
      </w:pPr>
      <w:r w:rsidRPr="00650247">
        <w:rPr>
          <w:rFonts w:ascii="GHEA Grapalat" w:eastAsia="Calibri" w:hAnsi="GHEA Grapalat"/>
          <w:lang w:val="hy-AM" w:eastAsia="en-US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1484A">
        <w:rPr>
          <w:rFonts w:ascii="GHEA Grapalat" w:eastAsia="Calibri" w:hAnsi="GHEA Grapalat"/>
          <w:lang w:val="hy-AM" w:eastAsia="en-US"/>
        </w:rPr>
        <w:t>ԱՐՄԵՆԻԱ ՎԱՅՆ ԳՈՐԾԱՐԱՆ</w:t>
      </w:r>
      <w:r w:rsidRPr="00650247">
        <w:rPr>
          <w:rFonts w:ascii="GHEA Grapalat" w:eastAsia="Calibri" w:hAnsi="GHEA Grapalat"/>
          <w:lang w:val="hy-AM" w:eastAsia="en-US"/>
        </w:rPr>
        <w:t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«2</w:t>
      </w:r>
      <w:r w:rsidRPr="00650247">
        <w:rPr>
          <w:rFonts w:ascii="Cambria Math" w:eastAsia="Calibri" w:hAnsi="Cambria Math" w:cs="Cambria Math"/>
          <w:lang w:val="hy-AM" w:eastAsia="en-US"/>
        </w:rPr>
        <w:t>․</w:t>
      </w:r>
      <w:r w:rsidRPr="00650247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50C9C9DA" w14:textId="77777777" w:rsidR="001A2FE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F1005">
        <w:rPr>
          <w:rFonts w:ascii="GHEA Grapalat" w:eastAsia="Calibri" w:hAnsi="GHEA Grapalat"/>
          <w:lang w:val="hy-AM" w:eastAsia="en-US"/>
        </w:rPr>
        <w:t xml:space="preserve"> </w:t>
      </w:r>
      <w:r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  <w:r w:rsidRPr="00DC569A">
        <w:rPr>
          <w:rFonts w:ascii="GHEA Grapalat" w:eastAsia="Calibri" w:hAnsi="GHEA Grapalat" w:cs="Sylfaen"/>
          <w:bCs/>
          <w:lang w:val="hy-AM" w:eastAsia="en-US"/>
        </w:rPr>
        <w:t xml:space="preserve"> </w:t>
      </w:r>
    </w:p>
    <w:p w14:paraId="685192E0" w14:textId="1E1A0D0C" w:rsidR="001A2FE5" w:rsidRPr="00DC569A" w:rsidRDefault="001A2FE5" w:rsidP="001A2FE5">
      <w:pPr>
        <w:spacing w:line="360" w:lineRule="auto"/>
        <w:ind w:left="630"/>
        <w:jc w:val="both"/>
        <w:rPr>
          <w:rFonts w:ascii="GHEA Grapalat" w:eastAsia="Calibri" w:hAnsi="GHEA Grapalat"/>
          <w:lang w:val="hy-AM" w:eastAsia="en-US"/>
        </w:rPr>
      </w:pPr>
      <w:r w:rsidRPr="00DC569A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1484A">
        <w:rPr>
          <w:rFonts w:ascii="GHEA Grapalat" w:hAnsi="GHEA Grapalat"/>
          <w:lang w:val="hy-AM"/>
        </w:rPr>
        <w:t>ԱՐՄԵՆԻԱ ՎԱՅՆ ԳՈՐԾԱՐԱՆ</w:t>
      </w:r>
      <w:r w:rsidR="006517A6">
        <w:rPr>
          <w:rFonts w:ascii="GHEA Grapalat" w:hAnsi="GHEA Grapalat"/>
          <w:lang w:val="hy-AM"/>
        </w:rPr>
        <w:t xml:space="preserve">» </w:t>
      </w:r>
      <w:r w:rsidRPr="00DC569A">
        <w:rPr>
          <w:rFonts w:ascii="GHEA Grapalat" w:hAnsi="GHEA Grapalat"/>
          <w:lang w:val="hy-AM"/>
        </w:rPr>
        <w:t>սահմանափակ պատասխանատվությամբ ընկերության կողմից ներկայացված հայտը բավարարելու և արտոնությունը կիրառելու մասին»</w:t>
      </w:r>
      <w:r w:rsidRPr="00DC569A">
        <w:rPr>
          <w:rFonts w:ascii="GHEA Grapalat" w:hAnsi="GHEA Grapalat"/>
          <w:b/>
          <w:lang w:val="hy-AM"/>
        </w:rPr>
        <w:t xml:space="preserve"> </w:t>
      </w:r>
      <w:r w:rsidRPr="00DC569A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2A40A390" w14:textId="77777777" w:rsidR="00250194" w:rsidRPr="001A2FE5" w:rsidRDefault="00250194">
      <w:pPr>
        <w:rPr>
          <w:lang w:val="hy-AM"/>
        </w:rPr>
      </w:pPr>
    </w:p>
    <w:sectPr w:rsidR="00250194" w:rsidRPr="001A2FE5" w:rsidSect="001A2FE5">
      <w:pgSz w:w="12240" w:h="15840"/>
      <w:pgMar w:top="63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FE5"/>
    <w:rsid w:val="0001484A"/>
    <w:rsid w:val="000474E1"/>
    <w:rsid w:val="001A2FE5"/>
    <w:rsid w:val="001A5691"/>
    <w:rsid w:val="001D3E61"/>
    <w:rsid w:val="00214849"/>
    <w:rsid w:val="00250194"/>
    <w:rsid w:val="002F466D"/>
    <w:rsid w:val="00341514"/>
    <w:rsid w:val="00372A3A"/>
    <w:rsid w:val="00581019"/>
    <w:rsid w:val="00650247"/>
    <w:rsid w:val="006517A6"/>
    <w:rsid w:val="008B3C8F"/>
    <w:rsid w:val="009560A7"/>
    <w:rsid w:val="00B35AF6"/>
    <w:rsid w:val="00B56D83"/>
    <w:rsid w:val="00C957D8"/>
    <w:rsid w:val="00CA0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AA419"/>
  <w15:chartTrackingRefBased/>
  <w15:docId w15:val="{57AE3909-5F42-4525-A521-689559887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2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https://mul2.gov.am/tasks/668737/oneclick/himnavorum (17).docx?token=ef9aa3b292db78373b97494dde953ee7</cp:keywords>
  <dc:description/>
  <cp:lastModifiedBy>Armine A. Petrosyan</cp:lastModifiedBy>
  <cp:revision>2</cp:revision>
  <dcterms:created xsi:type="dcterms:W3CDTF">2022-08-29T08:26:00Z</dcterms:created>
  <dcterms:modified xsi:type="dcterms:W3CDTF">2022-08-29T08:26:00Z</dcterms:modified>
</cp:coreProperties>
</file>