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C3909" w14:textId="77777777" w:rsidR="00482494" w:rsidRPr="001618B4" w:rsidRDefault="00482494" w:rsidP="00482494">
      <w:pPr>
        <w:spacing w:after="0" w:line="360" w:lineRule="auto"/>
        <w:jc w:val="right"/>
        <w:rPr>
          <w:rFonts w:ascii="GHEA Mariam" w:eastAsia="GHEA Mariam" w:hAnsi="GHEA Mariam" w:cs="GHEA Mariam"/>
          <w:b/>
          <w:sz w:val="24"/>
          <w:szCs w:val="24"/>
          <w:lang w:val="en-US"/>
        </w:rPr>
      </w:pPr>
      <w:bookmarkStart w:id="0" w:name="_Hlk95906301"/>
      <w:r w:rsidRPr="001618B4">
        <w:rPr>
          <w:rFonts w:ascii="GHEA Mariam" w:eastAsia="GHEA Mariam" w:hAnsi="GHEA Mariam" w:cs="GHEA Mariam"/>
          <w:b/>
          <w:sz w:val="24"/>
          <w:szCs w:val="24"/>
          <w:lang w:val="en-US"/>
        </w:rPr>
        <w:t>ՆԱԽԱԳԻԾ</w:t>
      </w:r>
    </w:p>
    <w:p w14:paraId="3C94FAB1" w14:textId="77777777" w:rsidR="00482494" w:rsidRPr="001618B4" w:rsidRDefault="00482494" w:rsidP="00482494">
      <w:pPr>
        <w:spacing w:after="0" w:line="360" w:lineRule="auto"/>
        <w:jc w:val="right"/>
        <w:rPr>
          <w:rFonts w:ascii="GHEA Mariam" w:eastAsia="GHEA Mariam" w:hAnsi="GHEA Mariam" w:cs="GHEA Mariam"/>
          <w:b/>
          <w:sz w:val="24"/>
          <w:szCs w:val="24"/>
          <w:lang w:val="ru-RU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  <w:lang w:val="ru-RU"/>
        </w:rPr>
        <w:t xml:space="preserve">                                                 </w:t>
      </w:r>
    </w:p>
    <w:p w14:paraId="3A622BD9" w14:textId="77777777" w:rsidR="00482494" w:rsidRPr="001618B4" w:rsidRDefault="00482494" w:rsidP="00482494">
      <w:pPr>
        <w:spacing w:after="0" w:line="360" w:lineRule="auto"/>
        <w:jc w:val="center"/>
        <w:rPr>
          <w:rFonts w:ascii="GHEA Mariam" w:eastAsia="GHEA Mariam" w:hAnsi="GHEA Mariam" w:cs="GHEA Mariam"/>
          <w:sz w:val="24"/>
          <w:szCs w:val="24"/>
          <w:lang w:val="ru-RU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>ՀԱՅԱՍՏԱՆԻ ՀԱՆՐԱՊԵՏՈՒԹՅԱՆ</w:t>
      </w:r>
      <w:r w:rsidRPr="001618B4">
        <w:rPr>
          <w:rFonts w:ascii="GHEA Mariam" w:eastAsia="GHEA Mariam" w:hAnsi="GHEA Mariam" w:cs="GHEA Mariam"/>
          <w:b/>
          <w:sz w:val="24"/>
          <w:szCs w:val="24"/>
          <w:lang w:val="ru-RU"/>
        </w:rPr>
        <w:t xml:space="preserve">                           </w:t>
      </w:r>
    </w:p>
    <w:p w14:paraId="6338EB9D" w14:textId="77777777" w:rsidR="00482494" w:rsidRPr="001618B4" w:rsidRDefault="00482494" w:rsidP="00482494">
      <w:pPr>
        <w:spacing w:after="0" w:line="360" w:lineRule="auto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>ՕՐԵՆՔ</w:t>
      </w:r>
    </w:p>
    <w:p w14:paraId="19B3C054" w14:textId="77777777" w:rsidR="00482494" w:rsidRPr="001618B4" w:rsidRDefault="00482494" w:rsidP="00482494">
      <w:pPr>
        <w:spacing w:after="0" w:line="360" w:lineRule="auto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>ԳԵՈԴԵԶԻԱԿԱՆ ԵՎ ՔԱՐՏԵԶԱԳՐԱԿԱՆ ԳՈՐԾՈՒՆԵՈՒԹՅԱՆ ՄԱՍԻՆ</w:t>
      </w:r>
    </w:p>
    <w:p w14:paraId="1FE60546" w14:textId="77777777" w:rsidR="00482494" w:rsidRPr="001618B4" w:rsidRDefault="00482494" w:rsidP="00482494">
      <w:pPr>
        <w:spacing w:after="0" w:line="360" w:lineRule="auto"/>
        <w:jc w:val="center"/>
        <w:rPr>
          <w:rFonts w:ascii="GHEA Mariam" w:eastAsia="Arial" w:hAnsi="GHEA Mariam" w:cs="Arial"/>
          <w:b/>
          <w:sz w:val="24"/>
          <w:szCs w:val="24"/>
        </w:rPr>
      </w:pPr>
      <w:r w:rsidRPr="001618B4">
        <w:rPr>
          <w:rFonts w:ascii="GHEA Mariam" w:eastAsia="Arial" w:hAnsi="GHEA Mariam" w:cs="Arial"/>
          <w:b/>
          <w:sz w:val="24"/>
          <w:szCs w:val="24"/>
        </w:rPr>
        <w:t>ԳԼՈՒԽ 1.</w:t>
      </w:r>
    </w:p>
    <w:p w14:paraId="56650F17" w14:textId="77777777" w:rsidR="00482494" w:rsidRPr="001618B4" w:rsidRDefault="00482494" w:rsidP="00482494">
      <w:pPr>
        <w:spacing w:after="0" w:line="360" w:lineRule="auto"/>
        <w:ind w:firstLine="380"/>
        <w:jc w:val="center"/>
        <w:rPr>
          <w:rFonts w:ascii="GHEA Mariam" w:eastAsia="Arial" w:hAnsi="GHEA Mariam" w:cs="Arial"/>
          <w:b/>
          <w:sz w:val="24"/>
          <w:szCs w:val="24"/>
        </w:rPr>
      </w:pPr>
      <w:r w:rsidRPr="001618B4">
        <w:rPr>
          <w:rFonts w:ascii="GHEA Mariam" w:eastAsia="Tahoma" w:hAnsi="GHEA Mariam" w:cs="Tahoma"/>
          <w:b/>
          <w:sz w:val="24"/>
          <w:szCs w:val="24"/>
        </w:rPr>
        <w:t>ԸՆԴՀԱՆՈՒՐ ԴՐՈՒՅԹՆԵՐ</w:t>
      </w:r>
    </w:p>
    <w:p w14:paraId="7E00DC30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  Հոդված 1. Օրենքի կարգավորման առարկան և նպատակը</w:t>
      </w:r>
    </w:p>
    <w:p w14:paraId="020C20CA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1. Սույն օրենքը կարգավորում է Հայաստանի Հանրապետությունում գեոդեզիական, քարտեզագրական գործունեության իրականացման հետ կապված հարաբերությունները։ Հայաստանի Հանրապետությունում բոլոր քարտեզագրական և գեոդեզիական աշխատանքները իրականացվում են սույն օրենքի համապատասխան։</w:t>
      </w:r>
    </w:p>
    <w:p w14:paraId="2652A8E5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  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2. Սույն օրենքի նպատակն է կարգավորել գեոդեզիական և քարտեզագրական գործունեության աշխատանքները, սահմանել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գեոդեզիայի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և քարտեզագրության բնագավառում պետական կառավարման, տեղական ինքնակառավարման մարմինների և այլ  սուբյեկտների իրավասությունները, միջազգային համագործակցության, ինչպես նաև վեճերի լուծման կարգը և պատասխանատվությունը սույն օրենքի խախտման համար։</w:t>
      </w:r>
    </w:p>
    <w:p w14:paraId="4C2625EB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  Հոդված 2. Օրենքում օգտագործվող հիմնական հասկացությունները.</w:t>
      </w:r>
    </w:p>
    <w:p w14:paraId="6E899936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hAnsi="GHEA Mariam"/>
          <w:sz w:val="24"/>
          <w:szCs w:val="24"/>
          <w:shd w:val="clear" w:color="auto" w:fill="FFFFFF"/>
        </w:rPr>
        <w:t xml:space="preserve">   1. Սույն օրենքում օգտագործվում են </w:t>
      </w:r>
      <w:proofErr w:type="spellStart"/>
      <w:r w:rsidRPr="001618B4">
        <w:rPr>
          <w:rFonts w:ascii="GHEA Mariam" w:hAnsi="GHEA Mariam"/>
          <w:sz w:val="24"/>
          <w:szCs w:val="24"/>
          <w:shd w:val="clear" w:color="auto" w:fill="FFFFFF"/>
        </w:rPr>
        <w:t>հետևյալ</w:t>
      </w:r>
      <w:proofErr w:type="spellEnd"/>
      <w:r w:rsidRPr="001618B4">
        <w:rPr>
          <w:rFonts w:ascii="GHEA Mariam" w:hAnsi="GHEA Mariam"/>
          <w:sz w:val="24"/>
          <w:szCs w:val="24"/>
          <w:shd w:val="clear" w:color="auto" w:fill="FFFFFF"/>
        </w:rPr>
        <w:t xml:space="preserve"> հիմնական հասկացությունները.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</w:t>
      </w:r>
    </w:p>
    <w:p w14:paraId="2FC79B96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1)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գեոդեզիա՝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երկրագնդի ծանրաչափական դաշտի, Երկրի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մակերևույթի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և տարածական օբյեկտների կոորդինատների ու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բարձունքային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նիշերի, ինչպես նաև ժամանակի ընթացքում նշված կոորդինատների և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բարձունքային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նիշերի փոփոխությունները որոշելու գիտական, տեխնիկական, արդյունաբերական և այլ գործունեությունների ընթացքում ծագող հարաբերությունների ոլորտ.</w:t>
      </w:r>
    </w:p>
    <w:p w14:paraId="17A8A3C9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lastRenderedPageBreak/>
        <w:t xml:space="preserve">   2)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գեոդեզիական և քարտեզագրական գործունեություն`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գեոդեզիայի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և քարտեզագրության բնագավառում գիտատեխնիկական, արտադրական, ծառայությունների մատուցման, տեղեկատվական համակարգերի օգտագործման և կառավարչական գործունեություն.</w:t>
      </w:r>
    </w:p>
    <w:p w14:paraId="3BA004C6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3)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գեոդեզիական </w:t>
      </w:r>
      <w:proofErr w:type="spellStart"/>
      <w:r w:rsidRPr="001618B4">
        <w:rPr>
          <w:rFonts w:ascii="GHEA Mariam" w:eastAsia="GHEA Mariam" w:hAnsi="GHEA Mariam" w:cs="GHEA Mariam"/>
          <w:b/>
          <w:sz w:val="24"/>
          <w:szCs w:val="24"/>
        </w:rPr>
        <w:t>հիմնակետ</w:t>
      </w:r>
      <w:proofErr w:type="spellEnd"/>
      <w:r w:rsidRPr="001618B4">
        <w:rPr>
          <w:rFonts w:ascii="GHEA Mariam" w:eastAsia="GHEA Mariam" w:hAnsi="GHEA Mariam" w:cs="GHEA Mariam"/>
          <w:b/>
          <w:sz w:val="24"/>
          <w:szCs w:val="24"/>
        </w:rPr>
        <w:t>՝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ինժեներական կառույց, որը տեղանքում ամրացված է երկրագնդի ֆիզիկական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մակերևույթին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որոշված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կոորդինատներով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և բացարձակ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բարձրությունով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.  </w:t>
      </w:r>
    </w:p>
    <w:p w14:paraId="04E406F6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4)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գեոդեզիական ցանց`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տեղանքում ամրացված գեոդեզիական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հիմնակետերի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ամբողջություն, որոնց տեղադիրքը որոշված է նրանց համար ընդհանուր հանդիսացող գեոդեզիական կոորդինատային համակարգում.</w:t>
      </w:r>
    </w:p>
    <w:p w14:paraId="3AEBB57A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5) </w:t>
      </w:r>
      <w:proofErr w:type="spellStart"/>
      <w:r w:rsidRPr="001618B4">
        <w:rPr>
          <w:rFonts w:ascii="GHEA Mariam" w:eastAsia="GHEA Mariam" w:hAnsi="GHEA Mariam" w:cs="GHEA Mariam"/>
          <w:b/>
          <w:sz w:val="24"/>
          <w:szCs w:val="24"/>
        </w:rPr>
        <w:t>ռեֆերենց</w:t>
      </w:r>
      <w:proofErr w:type="spellEnd"/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կայանների ցանց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՝ երկու և ավելի Ջի Պի ԷՍ (GPS) կայաններից կազմված և հավասարակշռված ցանց, որը օգտագործվում է բացառապես այն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ստեղծողի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կարիքների համար.</w:t>
      </w:r>
    </w:p>
    <w:p w14:paraId="7F9DE64E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6)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պետական </w:t>
      </w:r>
      <w:proofErr w:type="spellStart"/>
      <w:r w:rsidRPr="001618B4">
        <w:rPr>
          <w:rFonts w:ascii="GHEA Mariam" w:eastAsia="GHEA Mariam" w:hAnsi="GHEA Mariam" w:cs="GHEA Mariam"/>
          <w:b/>
          <w:sz w:val="24"/>
          <w:szCs w:val="24"/>
        </w:rPr>
        <w:t>ռեֆերենց</w:t>
      </w:r>
      <w:proofErr w:type="spellEnd"/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կայանների ցանց</w:t>
      </w:r>
      <w:r w:rsidRPr="001618B4">
        <w:rPr>
          <w:rFonts w:ascii="GHEA Mariam" w:eastAsia="GHEA Mariam" w:hAnsi="GHEA Mariam" w:cs="GHEA Mariam"/>
          <w:sz w:val="24"/>
          <w:szCs w:val="24"/>
        </w:rPr>
        <w:t>՝ Հայաստանի Հանրապետության տարածքում ստեղծված և պետության կողմից կառավարվող, երկու և ավելի Ջի Պի ԷՍ (GPS) կայաններից կազմված և հավասարակշռված ցանց</w:t>
      </w:r>
    </w:p>
    <w:p w14:paraId="67992822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7)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գեոդեզիական և քարտեզագրական աշխատանքներ`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գեոդեզիական, քարտեզագրական նյութերի ու տարածական տվյալների ստեղծման գործընթաց.</w:t>
      </w:r>
    </w:p>
    <w:p w14:paraId="79A58C78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8)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Երկրի </w:t>
      </w:r>
      <w:proofErr w:type="spellStart"/>
      <w:r w:rsidRPr="001618B4">
        <w:rPr>
          <w:rFonts w:ascii="GHEA Mariam" w:eastAsia="GHEA Mariam" w:hAnsi="GHEA Mariam" w:cs="GHEA Mariam"/>
          <w:b/>
          <w:sz w:val="24"/>
          <w:szCs w:val="24"/>
        </w:rPr>
        <w:t>հեռազննում</w:t>
      </w:r>
      <w:proofErr w:type="spellEnd"/>
      <w:r w:rsidRPr="001618B4">
        <w:rPr>
          <w:rFonts w:ascii="GHEA Mariam" w:eastAsia="GHEA Mariam" w:hAnsi="GHEA Mariam" w:cs="GHEA Mariam"/>
          <w:b/>
          <w:sz w:val="24"/>
          <w:szCs w:val="24"/>
        </w:rPr>
        <w:t>`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տիեզերքից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կատարված նկարահանումների միջոցով Երկրի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մակերևույթի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վերաբերյալ տվյալների ստացման գործընթաց.</w:t>
      </w:r>
    </w:p>
    <w:p w14:paraId="5F0ADBEA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9)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կոորդինատային համակարգ`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թվային մեծություններ, որոնց միջոցով հարթության,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մակերևույթի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վրա կամ տարածության մեջ որոշվում է կետի տեղադիրքը.  </w:t>
      </w:r>
    </w:p>
    <w:p w14:paraId="3EA397D2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10)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տեղական կոորդինատային համակարգ`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Հայաստանի Հանրապետության վարչատարածքային միավորը չգերազանցող սահմանափակ տարածքի համար սահմանված պայմանական կոորդինատային համակարգ, որի կոորդինատների սկիզբը և կոորդինատային առանցքների կողմնորոշումը շեղված են </w:t>
      </w:r>
      <w:sdt>
        <w:sdtPr>
          <w:rPr>
            <w:rFonts w:ascii="GHEA Mariam" w:hAnsi="GHEA Mariam"/>
            <w:sz w:val="24"/>
            <w:szCs w:val="24"/>
          </w:rPr>
          <w:tag w:val="goog_rdk_8"/>
          <w:id w:val="-1431494594"/>
        </w:sdtPr>
        <w:sdtContent/>
      </w:sdt>
      <w:sdt>
        <w:sdtPr>
          <w:rPr>
            <w:rFonts w:ascii="GHEA Mariam" w:hAnsi="GHEA Mariam"/>
            <w:sz w:val="24"/>
            <w:szCs w:val="24"/>
          </w:rPr>
          <w:tag w:val="goog_rdk_9"/>
          <w:id w:val="635997231"/>
        </w:sdtPr>
        <w:sdtContent/>
      </w:sdt>
      <w:r w:rsidRPr="001618B4">
        <w:rPr>
          <w:rFonts w:ascii="GHEA Mariam" w:eastAsia="GHEA Mariam" w:hAnsi="GHEA Mariam" w:cs="GHEA Mariam"/>
          <w:sz w:val="24"/>
          <w:szCs w:val="24"/>
        </w:rPr>
        <w:t xml:space="preserve">պետական </w:t>
      </w:r>
      <w:r w:rsidRPr="001618B4">
        <w:rPr>
          <w:rFonts w:ascii="GHEA Mariam" w:eastAsia="GHEA Mariam" w:hAnsi="GHEA Mariam" w:cs="GHEA Mariam"/>
          <w:sz w:val="24"/>
          <w:szCs w:val="24"/>
        </w:rPr>
        <w:lastRenderedPageBreak/>
        <w:t>միասնական կոորդինատային համակարգի նկատմամբ, որը կիրառվում է գեոդեզիական և քարտեզագրական աշխատանքների իրականացման ժամանակ.</w:t>
      </w:r>
    </w:p>
    <w:p w14:paraId="250417C7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11)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մասշտաբ`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համամասնություն, որը սահմանում (հաստատում) է հարաբերակցությունը քարտեզագրական պատկերում արտահայտված օբյեկտի գծային չափերի և բնության մեջ նրա իրական չափերի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միջև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>.</w:t>
      </w:r>
    </w:p>
    <w:p w14:paraId="2910E185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12)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մասշտաբային շարք`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Հայաստանի Հանրապետության համար ընդունված պետական </w:t>
      </w:r>
      <w:sdt>
        <w:sdtPr>
          <w:rPr>
            <w:rFonts w:ascii="GHEA Mariam" w:hAnsi="GHEA Mariam"/>
            <w:sz w:val="24"/>
            <w:szCs w:val="24"/>
          </w:rPr>
          <w:tag w:val="goog_rdk_10"/>
          <w:id w:val="203290244"/>
        </w:sdtPr>
        <w:sdtContent/>
      </w:sdt>
      <w:r w:rsidRPr="001618B4">
        <w:rPr>
          <w:rFonts w:ascii="GHEA Mariam" w:eastAsia="GHEA Mariam" w:hAnsi="GHEA Mariam" w:cs="GHEA Mariam"/>
          <w:sz w:val="24"/>
          <w:szCs w:val="24"/>
        </w:rPr>
        <w:t>մասշտաբային շարքի տեղագրական քարտեզների և հատակագծերի      որոշակի մասշտաբների հստակ համակարգ.</w:t>
      </w:r>
    </w:p>
    <w:p w14:paraId="07A875F3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sdt>
        <w:sdtPr>
          <w:rPr>
            <w:rFonts w:ascii="GHEA Mariam" w:hAnsi="GHEA Mariam"/>
            <w:sz w:val="24"/>
            <w:szCs w:val="24"/>
          </w:rPr>
          <w:tag w:val="goog_rdk_11"/>
          <w:id w:val="-1630237366"/>
        </w:sdtPr>
        <w:sdtContent/>
      </w:sdt>
      <w:r w:rsidRPr="001618B4">
        <w:rPr>
          <w:rFonts w:ascii="GHEA Mariam" w:hAnsi="GHEA Mariam"/>
          <w:sz w:val="24"/>
          <w:szCs w:val="24"/>
        </w:rPr>
        <w:t xml:space="preserve">   13)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քարտեզագրություն՝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տարածական տվյալների, այդ թվում` տեղեկատվական համակարգերի օգտագործման, ուսումնասիրության, ստեղծման, օգտագործման, վերափոխման և ցուցադրման համար գիտական, տեխնիկական, արդյունաբերական և այլ գործունեությունների ընթացքում բխող հարաբերությունների ոլորտ.</w:t>
      </w:r>
    </w:p>
    <w:p w14:paraId="64C19B74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14)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քարտեզ՝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երկրի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մակերևույթի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փոքրացված բնական, այլ երկնային մարմինների կամ դրանց մասերի ընդհանրացված պատկերը հարթության վրա, որը համապատասխանում է սույն օրենքով նախատեսված պահանջներին, արտահայտված է որոշակի մասշտաբով և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պրոեկցիայով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պայմանական նշաններով</w:t>
      </w:r>
      <w:r w:rsidRPr="001618B4">
        <w:rPr>
          <w:rFonts w:ascii="Cambria Math" w:eastAsia="GHEA Mariam" w:hAnsi="Cambria Math" w:cs="Cambria Math"/>
          <w:sz w:val="24"/>
          <w:szCs w:val="24"/>
        </w:rPr>
        <w:t>․</w:t>
      </w:r>
    </w:p>
    <w:p w14:paraId="7275A979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482494">
        <w:rPr>
          <w:rFonts w:ascii="GHEA Mariam" w:eastAsia="GHEA Mariam" w:hAnsi="GHEA Mariam" w:cs="GHEA Mariam"/>
          <w:b/>
          <w:sz w:val="24"/>
          <w:szCs w:val="24"/>
        </w:rPr>
        <w:t xml:space="preserve"> 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Հոդված 3.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1618B4">
        <w:rPr>
          <w:rStyle w:val="Strong"/>
          <w:rFonts w:ascii="GHEA Mariam" w:hAnsi="GHEA Mariam"/>
          <w:sz w:val="24"/>
          <w:szCs w:val="24"/>
          <w:shd w:val="clear" w:color="auto" w:fill="FFFFFF"/>
        </w:rPr>
        <w:t>Գեոդեզիական և քարտեզագրական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աշխատանքները</w:t>
      </w:r>
    </w:p>
    <w:p w14:paraId="26F37C3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eastAsia="GHEA Mariam" w:hAnsi="GHEA Mariam" w:cs="GHEA Mariam"/>
          <w:b/>
          <w:lang w:val="hy-AM"/>
        </w:rPr>
        <w:t xml:space="preserve">1. </w:t>
      </w:r>
      <w:r w:rsidRPr="001618B4">
        <w:rPr>
          <w:rFonts w:ascii="GHEA Mariam" w:hAnsi="GHEA Mariam"/>
          <w:lang w:val="hy-AM"/>
        </w:rPr>
        <w:t>Գեոդեզիական և քարտեզագրական աշխատանքներն ըստ իրենց նշանակության դասակարգվում են`</w:t>
      </w:r>
    </w:p>
    <w:p w14:paraId="65F15485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1) պետական նշանակության աշխատանքների.</w:t>
      </w:r>
    </w:p>
    <w:p w14:paraId="76446CE5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2) տեղական նշանակության աշխատանքների:</w:t>
      </w:r>
    </w:p>
    <w:p w14:paraId="3A1293B0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2. Պետական նշանակության գեոդեզիական աշխատանքներն են`</w:t>
      </w:r>
    </w:p>
    <w:p w14:paraId="75B8A292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1) երկրագնդի </w:t>
      </w:r>
      <w:proofErr w:type="spellStart"/>
      <w:r w:rsidRPr="001618B4">
        <w:rPr>
          <w:rFonts w:ascii="GHEA Mariam" w:hAnsi="GHEA Mariam"/>
          <w:lang w:val="hy-AM"/>
        </w:rPr>
        <w:t>ձևի</w:t>
      </w:r>
      <w:proofErr w:type="spellEnd"/>
      <w:r w:rsidRPr="001618B4">
        <w:rPr>
          <w:rFonts w:ascii="GHEA Mariam" w:hAnsi="GHEA Mariam"/>
          <w:lang w:val="hy-AM"/>
        </w:rPr>
        <w:t xml:space="preserve"> և արտաքին ծանրաչափական դաշտի պարամետրերի որոշումը.</w:t>
      </w:r>
    </w:p>
    <w:p w14:paraId="4741C0DC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2) Հայաստանի Հանրապետության տարածքի համար պետական (ազգային) և պլանային ու </w:t>
      </w:r>
      <w:proofErr w:type="spellStart"/>
      <w:r w:rsidRPr="001618B4">
        <w:rPr>
          <w:rFonts w:ascii="GHEA Mariam" w:hAnsi="GHEA Mariam"/>
          <w:lang w:val="hy-AM"/>
        </w:rPr>
        <w:t>բարձունքային</w:t>
      </w:r>
      <w:proofErr w:type="spellEnd"/>
      <w:r w:rsidRPr="001618B4">
        <w:rPr>
          <w:rFonts w:ascii="GHEA Mariam" w:hAnsi="GHEA Mariam"/>
          <w:lang w:val="hy-AM"/>
        </w:rPr>
        <w:t xml:space="preserve"> համակարգերի սահմանումը.</w:t>
      </w:r>
    </w:p>
    <w:p w14:paraId="4090A1A5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3) պետական գեոդեզիական (պլանային, </w:t>
      </w:r>
      <w:proofErr w:type="spellStart"/>
      <w:r w:rsidRPr="001618B4">
        <w:rPr>
          <w:rFonts w:ascii="GHEA Mariam" w:hAnsi="GHEA Mariam"/>
          <w:lang w:val="hy-AM"/>
        </w:rPr>
        <w:t>բարձունքային</w:t>
      </w:r>
      <w:proofErr w:type="spellEnd"/>
      <w:r w:rsidRPr="001618B4">
        <w:rPr>
          <w:rFonts w:ascii="GHEA Mariam" w:hAnsi="GHEA Mariam"/>
          <w:lang w:val="hy-AM"/>
        </w:rPr>
        <w:t xml:space="preserve"> և իրական ժամանակում մշտապես գործող) ցանցի ստեղծումը, թարմացումը և զարգացումը.</w:t>
      </w:r>
    </w:p>
    <w:p w14:paraId="07961C1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lastRenderedPageBreak/>
        <w:t>4) պետական ծանրաչափական ցանցի ստեղծումը և զարգացումը.</w:t>
      </w:r>
    </w:p>
    <w:p w14:paraId="24C0A6CD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5) պետական </w:t>
      </w:r>
      <w:proofErr w:type="spellStart"/>
      <w:r w:rsidRPr="001618B4">
        <w:rPr>
          <w:rFonts w:ascii="GHEA Mariam" w:hAnsi="GHEA Mariam"/>
          <w:lang w:val="hy-AM"/>
        </w:rPr>
        <w:t>գեոդինամիկական</w:t>
      </w:r>
      <w:proofErr w:type="spellEnd"/>
      <w:r w:rsidRPr="001618B4">
        <w:rPr>
          <w:rFonts w:ascii="GHEA Mariam" w:hAnsi="GHEA Mariam"/>
          <w:lang w:val="hy-AM"/>
        </w:rPr>
        <w:t xml:space="preserve"> ցանցի ստեղծումը, թարմացումը և զարգացումը.</w:t>
      </w:r>
    </w:p>
    <w:p w14:paraId="0DCBD766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6) Հայաստանի Հանրապետության պետական սահմանի սահմանագծման (</w:t>
      </w:r>
      <w:proofErr w:type="spellStart"/>
      <w:r w:rsidRPr="001618B4">
        <w:rPr>
          <w:rFonts w:ascii="GHEA Mariam" w:hAnsi="GHEA Mariam"/>
          <w:lang w:val="hy-AM"/>
        </w:rPr>
        <w:t>դեմարկացիա</w:t>
      </w:r>
      <w:proofErr w:type="spellEnd"/>
      <w:r w:rsidRPr="001618B4">
        <w:rPr>
          <w:rFonts w:ascii="GHEA Mariam" w:hAnsi="GHEA Mariam"/>
          <w:lang w:val="hy-AM"/>
        </w:rPr>
        <w:t>), սահմանազատման (</w:t>
      </w:r>
      <w:proofErr w:type="spellStart"/>
      <w:r w:rsidRPr="001618B4">
        <w:rPr>
          <w:rFonts w:ascii="GHEA Mariam" w:hAnsi="GHEA Mariam"/>
          <w:lang w:val="hy-AM"/>
        </w:rPr>
        <w:t>դելիմիտացիա</w:t>
      </w:r>
      <w:proofErr w:type="spellEnd"/>
      <w:r w:rsidRPr="001618B4">
        <w:rPr>
          <w:rFonts w:ascii="GHEA Mariam" w:hAnsi="GHEA Mariam"/>
          <w:lang w:val="hy-AM"/>
        </w:rPr>
        <w:t>)</w:t>
      </w:r>
      <w:r w:rsidRPr="001618B4">
        <w:rPr>
          <w:rFonts w:ascii="Calibri" w:hAnsi="Calibri" w:cs="Calibri"/>
          <w:lang w:val="hy-AM"/>
        </w:rPr>
        <w:t> </w:t>
      </w:r>
      <w:r w:rsidRPr="001618B4">
        <w:rPr>
          <w:rFonts w:ascii="GHEA Mariam" w:hAnsi="GHEA Mariam" w:cs="GHEA Grapalat"/>
          <w:lang w:val="hy-AM"/>
        </w:rPr>
        <w:t>հետ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կապված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գեոդեզիական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աշխատանքները</w:t>
      </w:r>
      <w:r w:rsidRPr="001618B4">
        <w:rPr>
          <w:rFonts w:ascii="GHEA Mariam" w:hAnsi="GHEA Mariam"/>
          <w:lang w:val="hy-AM"/>
        </w:rPr>
        <w:t>.</w:t>
      </w:r>
    </w:p>
    <w:p w14:paraId="60131E1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7) Հայաստանի Հանրապետության վարչատարածքային միավորների սահմանի սահմանագծման (</w:t>
      </w:r>
      <w:proofErr w:type="spellStart"/>
      <w:r w:rsidRPr="00482494">
        <w:rPr>
          <w:rFonts w:ascii="GHEA Mariam" w:hAnsi="GHEA Mariam"/>
          <w:lang w:val="hy-AM"/>
        </w:rPr>
        <w:t>դեմարկացիա</w:t>
      </w:r>
      <w:proofErr w:type="spellEnd"/>
      <w:r w:rsidRPr="001618B4">
        <w:rPr>
          <w:rFonts w:ascii="GHEA Mariam" w:hAnsi="GHEA Mariam"/>
          <w:lang w:val="hy-AM"/>
        </w:rPr>
        <w:t>), սահմանազատման (</w:t>
      </w:r>
      <w:proofErr w:type="spellStart"/>
      <w:r w:rsidRPr="00482494">
        <w:rPr>
          <w:rFonts w:ascii="GHEA Mariam" w:hAnsi="GHEA Mariam"/>
          <w:lang w:val="hy-AM"/>
        </w:rPr>
        <w:t>դելիմիտացիա</w:t>
      </w:r>
      <w:proofErr w:type="spellEnd"/>
      <w:r w:rsidRPr="001618B4">
        <w:rPr>
          <w:rFonts w:ascii="GHEA Mariam" w:hAnsi="GHEA Mariam"/>
          <w:lang w:val="hy-AM"/>
        </w:rPr>
        <w:t>)</w:t>
      </w:r>
      <w:r w:rsidRPr="001618B4">
        <w:rPr>
          <w:rFonts w:ascii="Calibri" w:hAnsi="Calibri" w:cs="Calibri"/>
          <w:lang w:val="hy-AM"/>
        </w:rPr>
        <w:t> </w:t>
      </w:r>
      <w:r w:rsidRPr="001618B4">
        <w:rPr>
          <w:rFonts w:ascii="GHEA Mariam" w:hAnsi="GHEA Mariam" w:cs="GHEA Grapalat"/>
          <w:lang w:val="hy-AM"/>
        </w:rPr>
        <w:t>հետ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կապված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գեոդեզիական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աշխատանքները</w:t>
      </w:r>
      <w:r w:rsidRPr="001618B4">
        <w:rPr>
          <w:rFonts w:ascii="GHEA Mariam" w:hAnsi="GHEA Mariam"/>
          <w:lang w:val="hy-AM"/>
        </w:rPr>
        <w:t>.</w:t>
      </w:r>
    </w:p>
    <w:p w14:paraId="587782B2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8) գեոդեզիական գործիքների և սարքավորումների հաշվառումը.</w:t>
      </w:r>
    </w:p>
    <w:p w14:paraId="7BDDD508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9) գեոդեզիական և ծանրաչափական չափումների արդյունքում ստացված նյութերի ու տվյալների ֆոնդերի (տեղեկատվական բանկի) ստեղծումը, պահպանումը, թարմացումը, տեղեկատվության տրամադրումը.</w:t>
      </w:r>
    </w:p>
    <w:p w14:paraId="0842831B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10) </w:t>
      </w:r>
      <w:proofErr w:type="spellStart"/>
      <w:r w:rsidRPr="001618B4">
        <w:rPr>
          <w:rFonts w:ascii="GHEA Mariam" w:hAnsi="GHEA Mariam"/>
          <w:lang w:val="hy-AM"/>
        </w:rPr>
        <w:t>գեոդեզիայի</w:t>
      </w:r>
      <w:proofErr w:type="spellEnd"/>
      <w:r w:rsidRPr="001618B4">
        <w:rPr>
          <w:rFonts w:ascii="GHEA Mariam" w:hAnsi="GHEA Mariam"/>
          <w:lang w:val="hy-AM"/>
        </w:rPr>
        <w:t xml:space="preserve"> ոլորտին վերաբերող գիտահետազոտական և </w:t>
      </w:r>
      <w:proofErr w:type="spellStart"/>
      <w:r w:rsidRPr="001618B4">
        <w:rPr>
          <w:rFonts w:ascii="GHEA Mariam" w:hAnsi="GHEA Mariam"/>
          <w:lang w:val="hy-AM"/>
        </w:rPr>
        <w:t>փորձարարակոնստրուկտորական</w:t>
      </w:r>
      <w:proofErr w:type="spellEnd"/>
      <w:r w:rsidRPr="001618B4">
        <w:rPr>
          <w:rFonts w:ascii="GHEA Mariam" w:hAnsi="GHEA Mariam"/>
          <w:lang w:val="hy-AM"/>
        </w:rPr>
        <w:t xml:space="preserve"> աշխատանքների կատարումը, այդ ոլորտում ժամանակակից տեխնիկայի և տեխնոլոգիաների ներդրումը.</w:t>
      </w:r>
    </w:p>
    <w:p w14:paraId="7AAC4533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12) գեոդեզիական աշխատանքների նկատմամբ վերահսկողությունը.</w:t>
      </w:r>
    </w:p>
    <w:p w14:paraId="3DE79DAE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13) պետական գեոդեզիական ցանցի </w:t>
      </w:r>
      <w:proofErr w:type="spellStart"/>
      <w:r w:rsidRPr="001618B4">
        <w:rPr>
          <w:rFonts w:ascii="GHEA Mariam" w:hAnsi="GHEA Mariam"/>
          <w:lang w:val="hy-AM"/>
        </w:rPr>
        <w:t>հիմնակետերի</w:t>
      </w:r>
      <w:proofErr w:type="spellEnd"/>
      <w:r w:rsidRPr="001618B4">
        <w:rPr>
          <w:rFonts w:ascii="GHEA Mariam" w:hAnsi="GHEA Mariam"/>
          <w:lang w:val="hy-AM"/>
        </w:rPr>
        <w:t xml:space="preserve"> պահպանությունը. </w:t>
      </w:r>
    </w:p>
    <w:p w14:paraId="7998E24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14) իրական ժամանակում մշտական գործող պետական </w:t>
      </w:r>
      <w:proofErr w:type="spellStart"/>
      <w:r w:rsidRPr="001618B4">
        <w:rPr>
          <w:rFonts w:ascii="GHEA Mariam" w:hAnsi="GHEA Mariam"/>
          <w:lang w:val="hy-AM"/>
        </w:rPr>
        <w:t>ռեֆերենց</w:t>
      </w:r>
      <w:proofErr w:type="spellEnd"/>
      <w:r w:rsidRPr="001618B4">
        <w:rPr>
          <w:rFonts w:ascii="GHEA Mariam" w:hAnsi="GHEA Mariam"/>
          <w:lang w:val="hy-AM"/>
        </w:rPr>
        <w:t xml:space="preserve"> կայանների ցանցերի զարգացումը, շահագործումը և տվյալների մատակարարումը:</w:t>
      </w:r>
    </w:p>
    <w:p w14:paraId="792D448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3. Տեղական նշանակության գեոդեզիական աշխատանքներն են`</w:t>
      </w:r>
    </w:p>
    <w:p w14:paraId="58AB2318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1) ճյուղային, տարածքային և տեղական ծրագրերի (</w:t>
      </w:r>
      <w:proofErr w:type="spellStart"/>
      <w:r w:rsidRPr="001618B4">
        <w:rPr>
          <w:rFonts w:ascii="GHEA Mariam" w:hAnsi="GHEA Mariam"/>
          <w:lang w:val="hy-AM"/>
        </w:rPr>
        <w:t>գեոդինամիկա</w:t>
      </w:r>
      <w:proofErr w:type="spellEnd"/>
      <w:r w:rsidRPr="001618B4">
        <w:rPr>
          <w:rFonts w:ascii="GHEA Mariam" w:hAnsi="GHEA Mariam"/>
          <w:lang w:val="hy-AM"/>
        </w:rPr>
        <w:t>, քաղաքաշինություն, բնության պահպանություն, հանքավայրերի շահագործում, կադաստրային և հողաշինարարական այլ աշխատանքներ) իրականացման հետ կապված խտացման և հատուկ գեոդեզիական ցանցերի ստեղծումը` կոորդինատային տարբեր (տեղական և պայմանական) համակարգերում.</w:t>
      </w:r>
    </w:p>
    <w:p w14:paraId="386E3C2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2) խտացման և հատուկ գեոդեզիական ցանցերի կետերի </w:t>
      </w:r>
      <w:proofErr w:type="spellStart"/>
      <w:r w:rsidRPr="001618B4">
        <w:rPr>
          <w:rFonts w:ascii="GHEA Mariam" w:hAnsi="GHEA Mariam"/>
          <w:lang w:val="hy-AM"/>
        </w:rPr>
        <w:t>քարտադարանների</w:t>
      </w:r>
      <w:proofErr w:type="spellEnd"/>
      <w:r w:rsidRPr="001618B4">
        <w:rPr>
          <w:rFonts w:ascii="GHEA Mariam" w:hAnsi="GHEA Mariam"/>
          <w:lang w:val="hy-AM"/>
        </w:rPr>
        <w:t xml:space="preserve"> ստեղծումն ու վարումը:</w:t>
      </w:r>
    </w:p>
    <w:p w14:paraId="7806048C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lastRenderedPageBreak/>
        <w:t>4. Պետական նշանակության քարտեզագրական աշխատանքներն են`</w:t>
      </w:r>
    </w:p>
    <w:p w14:paraId="19E9560A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1) տեղագրական և կադաստրային քարտեզների, հատակագծերի պետական մասշտաբային շարքի սահմանումը.</w:t>
      </w:r>
    </w:p>
    <w:p w14:paraId="279675C2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2) պետական մասշտաբային շարքի տեղագրական, կադաստրային, </w:t>
      </w:r>
      <w:r w:rsidRPr="001618B4">
        <w:rPr>
          <w:rFonts w:ascii="GHEA Mariam" w:hAnsi="GHEA Mariam" w:cs="GHEA Grapalat"/>
          <w:lang w:val="hy-AM"/>
        </w:rPr>
        <w:t>հատուկ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և</w:t>
      </w:r>
      <w:r w:rsidRPr="001618B4">
        <w:rPr>
          <w:rFonts w:ascii="GHEA Mariam" w:hAnsi="GHEA Mariam"/>
          <w:lang w:val="hy-AM"/>
        </w:rPr>
        <w:t xml:space="preserve"> </w:t>
      </w:r>
      <w:proofErr w:type="spellStart"/>
      <w:r w:rsidRPr="001618B4">
        <w:rPr>
          <w:rFonts w:ascii="GHEA Mariam" w:hAnsi="GHEA Mariam" w:cs="GHEA Grapalat"/>
          <w:lang w:val="hy-AM"/>
        </w:rPr>
        <w:t>նավիգացիոն</w:t>
      </w:r>
      <w:proofErr w:type="spellEnd"/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քարտեզների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ստեղծումը</w:t>
      </w:r>
      <w:r w:rsidRPr="001618B4">
        <w:rPr>
          <w:rFonts w:ascii="GHEA Mariam" w:hAnsi="GHEA Mariam"/>
          <w:lang w:val="hy-AM"/>
        </w:rPr>
        <w:t xml:space="preserve">, </w:t>
      </w:r>
      <w:r w:rsidRPr="001618B4">
        <w:rPr>
          <w:rFonts w:ascii="GHEA Mariam" w:hAnsi="GHEA Mariam" w:cs="GHEA Grapalat"/>
          <w:lang w:val="hy-AM"/>
        </w:rPr>
        <w:t>դրանց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թարմացումը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և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բազմացումը</w:t>
      </w:r>
      <w:r w:rsidRPr="001618B4">
        <w:rPr>
          <w:rFonts w:ascii="GHEA Mariam" w:hAnsi="GHEA Mariam"/>
          <w:lang w:val="hy-AM"/>
        </w:rPr>
        <w:t>.</w:t>
      </w:r>
    </w:p>
    <w:p w14:paraId="523048D3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3) Երկրի </w:t>
      </w:r>
      <w:proofErr w:type="spellStart"/>
      <w:r w:rsidRPr="001618B4">
        <w:rPr>
          <w:rFonts w:ascii="GHEA Mariam" w:hAnsi="GHEA Mariam"/>
          <w:lang w:val="hy-AM"/>
        </w:rPr>
        <w:t>հեռազննումը</w:t>
      </w:r>
      <w:proofErr w:type="spellEnd"/>
      <w:r w:rsidRPr="001618B4">
        <w:rPr>
          <w:rFonts w:ascii="GHEA Mariam" w:hAnsi="GHEA Mariam"/>
          <w:lang w:val="hy-AM"/>
        </w:rPr>
        <w:t xml:space="preserve"> և դրա արդյունքում ստացված նյութերի մշակումը, </w:t>
      </w:r>
      <w:proofErr w:type="spellStart"/>
      <w:r w:rsidRPr="001618B4">
        <w:rPr>
          <w:rFonts w:ascii="GHEA Mariam" w:hAnsi="GHEA Mariam"/>
          <w:lang w:val="hy-AM"/>
        </w:rPr>
        <w:t>վերծանումը</w:t>
      </w:r>
      <w:proofErr w:type="spellEnd"/>
      <w:r w:rsidRPr="001618B4">
        <w:rPr>
          <w:rFonts w:ascii="GHEA Mariam" w:hAnsi="GHEA Mariam"/>
          <w:lang w:val="hy-AM"/>
        </w:rPr>
        <w:t xml:space="preserve">, </w:t>
      </w:r>
      <w:proofErr w:type="spellStart"/>
      <w:r w:rsidRPr="001618B4">
        <w:rPr>
          <w:rFonts w:ascii="GHEA Mariam" w:hAnsi="GHEA Mariam"/>
          <w:lang w:val="hy-AM"/>
        </w:rPr>
        <w:t>օդատիեզերական</w:t>
      </w:r>
      <w:proofErr w:type="spellEnd"/>
      <w:r w:rsidRPr="001618B4">
        <w:rPr>
          <w:rFonts w:ascii="GHEA Mariam" w:hAnsi="GHEA Mariam"/>
          <w:lang w:val="hy-AM"/>
        </w:rPr>
        <w:t xml:space="preserve"> լուսանկարների </w:t>
      </w:r>
      <w:proofErr w:type="spellStart"/>
      <w:r w:rsidRPr="001618B4">
        <w:rPr>
          <w:rFonts w:ascii="GHEA Mariam" w:hAnsi="GHEA Mariam"/>
          <w:lang w:val="hy-AM"/>
        </w:rPr>
        <w:t>ֆոտոգրամետրիկ</w:t>
      </w:r>
      <w:proofErr w:type="spellEnd"/>
      <w:r w:rsidRPr="001618B4">
        <w:rPr>
          <w:rFonts w:ascii="GHEA Mariam" w:hAnsi="GHEA Mariam"/>
          <w:lang w:val="hy-AM"/>
        </w:rPr>
        <w:t xml:space="preserve"> մշակումը քարտեզների ստացման նպատակով.</w:t>
      </w:r>
    </w:p>
    <w:p w14:paraId="2166AD15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4) Հայաստանի Հանրապետության պետական սահմանի սահմանագծման, սահմանազատման հետ կապված քարտեզագրական աշխատանքները.</w:t>
      </w:r>
    </w:p>
    <w:p w14:paraId="7B0ABDB7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5) Հայաստանի Հանրապետության վարչատարածքային միավորների սահմանների սահմանագծման, սահմանազատման հետ կապված քարտեզագրական աշխատանքները</w:t>
      </w:r>
      <w:r w:rsidRPr="001618B4">
        <w:rPr>
          <w:rFonts w:ascii="Cambria Math" w:hAnsi="Cambria Math" w:cs="Cambria Math"/>
          <w:lang w:val="hy-AM"/>
        </w:rPr>
        <w:t>․</w:t>
      </w:r>
    </w:p>
    <w:p w14:paraId="661D136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6) աշխարհագրական անվանումների պետական գրանցման իրականացումը, աշխարհագրական անվանումների պետական քարտադարանի ստեղծումն ու վարումը, դրանց տվյալների հիման վրա պաշտոնական տեղեկատուների, ընդհանուր և թեմատիկ բառարանների, </w:t>
      </w:r>
      <w:proofErr w:type="spellStart"/>
      <w:r w:rsidRPr="001618B4">
        <w:rPr>
          <w:rFonts w:ascii="GHEA Mariam" w:hAnsi="GHEA Mariam"/>
          <w:lang w:val="hy-AM"/>
        </w:rPr>
        <w:t>ցանկերի</w:t>
      </w:r>
      <w:proofErr w:type="spellEnd"/>
      <w:r w:rsidRPr="001618B4">
        <w:rPr>
          <w:rFonts w:ascii="GHEA Mariam" w:hAnsi="GHEA Mariam"/>
          <w:lang w:val="hy-AM"/>
        </w:rPr>
        <w:t xml:space="preserve"> ստեղծումն ու հրատարակումը.</w:t>
      </w:r>
    </w:p>
    <w:p w14:paraId="047F703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7) հիմնարար քարտեզագրական ստեղծագործությունների (այդ թվում` Հայաստանի Հանրապետության ազգային </w:t>
      </w:r>
      <w:proofErr w:type="spellStart"/>
      <w:r w:rsidRPr="001618B4">
        <w:rPr>
          <w:rFonts w:ascii="GHEA Mariam" w:hAnsi="GHEA Mariam"/>
          <w:lang w:val="hy-AM"/>
        </w:rPr>
        <w:t>ատլասի</w:t>
      </w:r>
      <w:proofErr w:type="spellEnd"/>
      <w:r w:rsidRPr="001618B4">
        <w:rPr>
          <w:rFonts w:ascii="GHEA Mariam" w:hAnsi="GHEA Mariam"/>
          <w:lang w:val="hy-AM"/>
        </w:rPr>
        <w:t xml:space="preserve">, Աշխարհի մեծ </w:t>
      </w:r>
      <w:proofErr w:type="spellStart"/>
      <w:r w:rsidRPr="001618B4">
        <w:rPr>
          <w:rFonts w:ascii="GHEA Mariam" w:hAnsi="GHEA Mariam"/>
          <w:lang w:val="hy-AM"/>
        </w:rPr>
        <w:t>ատլասի</w:t>
      </w:r>
      <w:proofErr w:type="spellEnd"/>
      <w:r w:rsidRPr="001618B4">
        <w:rPr>
          <w:rFonts w:ascii="GHEA Mariam" w:hAnsi="GHEA Mariam"/>
          <w:lang w:val="hy-AM"/>
        </w:rPr>
        <w:t xml:space="preserve">, կրթական համակարգի համար ուսումնական և պաշտոնական, թեմատիկ քարտեզների ու </w:t>
      </w:r>
      <w:proofErr w:type="spellStart"/>
      <w:r w:rsidRPr="001618B4">
        <w:rPr>
          <w:rFonts w:ascii="GHEA Mariam" w:hAnsi="GHEA Mariam"/>
          <w:lang w:val="hy-AM"/>
        </w:rPr>
        <w:t>ատլասների</w:t>
      </w:r>
      <w:proofErr w:type="spellEnd"/>
      <w:r w:rsidRPr="001618B4">
        <w:rPr>
          <w:rFonts w:ascii="GHEA Mariam" w:hAnsi="GHEA Mariam"/>
          <w:lang w:val="hy-AM"/>
        </w:rPr>
        <w:t xml:space="preserve">, զբոսաշրջային </w:t>
      </w:r>
      <w:proofErr w:type="spellStart"/>
      <w:r w:rsidRPr="001618B4">
        <w:rPr>
          <w:rFonts w:ascii="GHEA Mariam" w:hAnsi="GHEA Mariam"/>
          <w:lang w:val="hy-AM"/>
        </w:rPr>
        <w:t>ատլասների</w:t>
      </w:r>
      <w:proofErr w:type="spellEnd"/>
      <w:r w:rsidRPr="001618B4">
        <w:rPr>
          <w:rFonts w:ascii="GHEA Mariam" w:hAnsi="GHEA Mariam"/>
          <w:lang w:val="hy-AM"/>
        </w:rPr>
        <w:t>) ստեղծումը և հրատարակումը.</w:t>
      </w:r>
    </w:p>
    <w:p w14:paraId="28003D6E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8) քարտեզագրական աշխատանքների իրականացման համար կիրառվող սարքավորումների հաշվառումը.</w:t>
      </w:r>
    </w:p>
    <w:p w14:paraId="2C4163D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9) պետական բազային </w:t>
      </w:r>
      <w:r w:rsidRPr="001618B4">
        <w:rPr>
          <w:rFonts w:ascii="GHEA Mariam" w:hAnsi="GHEA Mariam" w:cs="GHEA Grapalat"/>
          <w:lang w:val="hy-AM"/>
        </w:rPr>
        <w:t>աշխարհագրական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տեղեկա</w:t>
      </w:r>
      <w:r w:rsidRPr="001618B4">
        <w:rPr>
          <w:rFonts w:ascii="GHEA Mariam" w:hAnsi="GHEA Mariam"/>
          <w:lang w:val="hy-AM"/>
        </w:rPr>
        <w:t>տվական համակարգերի ստեղծումը և վարումը.</w:t>
      </w:r>
    </w:p>
    <w:p w14:paraId="639F7EB3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10) պետական մասշտաբային շարքի քարտեզների, հատակագծերի, տարածական տվյալների և հիմնարար քարտեզագրական ստեղծագործությունների ֆոնդի </w:t>
      </w:r>
      <w:r w:rsidRPr="001618B4">
        <w:rPr>
          <w:rFonts w:ascii="GHEA Mariam" w:hAnsi="GHEA Mariam"/>
          <w:lang w:val="hy-AM"/>
        </w:rPr>
        <w:lastRenderedPageBreak/>
        <w:t>(տեղեկատվական բանկի) ստեղծումը, պահպանումը, թարմացումը, տեղեկատվության տրամադրումը.</w:t>
      </w:r>
    </w:p>
    <w:p w14:paraId="78CC8C30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11) քարտեզագրության ոլորտին վերաբերող գիտահետազոտական և </w:t>
      </w:r>
      <w:proofErr w:type="spellStart"/>
      <w:r w:rsidRPr="001618B4">
        <w:rPr>
          <w:rFonts w:ascii="GHEA Mariam" w:hAnsi="GHEA Mariam"/>
          <w:lang w:val="hy-AM"/>
        </w:rPr>
        <w:t>փորձարարակոնստրուկտորական</w:t>
      </w:r>
      <w:proofErr w:type="spellEnd"/>
      <w:r w:rsidRPr="001618B4">
        <w:rPr>
          <w:rFonts w:ascii="GHEA Mariam" w:hAnsi="GHEA Mariam"/>
          <w:lang w:val="hy-AM"/>
        </w:rPr>
        <w:t xml:space="preserve"> աշխատանքների կատարումը, այդ ոլորտում ժամանակակից տեխնիկայի և տեխնոլոգիաների ներդրումը.</w:t>
      </w:r>
    </w:p>
    <w:p w14:paraId="5A2B149B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12) քարտեզագրական աշխատանքների նկատմամբ վերահսկողությունը.</w:t>
      </w:r>
    </w:p>
    <w:p w14:paraId="41C2723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highlight w:val="yellow"/>
          <w:lang w:val="hy-AM"/>
        </w:rPr>
      </w:pPr>
      <w:r w:rsidRPr="001618B4">
        <w:rPr>
          <w:rFonts w:ascii="GHEA Mariam" w:hAnsi="GHEA Mariam"/>
          <w:lang w:val="hy-AM"/>
        </w:rPr>
        <w:t xml:space="preserve">13) ազգային տարածական տվյալների ենթակառուցվածքի ստեղծում, վարում և </w:t>
      </w:r>
      <w:proofErr w:type="spellStart"/>
      <w:r w:rsidRPr="001618B4">
        <w:rPr>
          <w:rFonts w:ascii="GHEA Mariam" w:hAnsi="GHEA Mariam"/>
          <w:lang w:val="hy-AM"/>
        </w:rPr>
        <w:t>փոխգործելիության</w:t>
      </w:r>
      <w:proofErr w:type="spellEnd"/>
      <w:r w:rsidRPr="001618B4">
        <w:rPr>
          <w:rFonts w:ascii="GHEA Mariam" w:hAnsi="GHEA Mariam"/>
          <w:lang w:val="hy-AM"/>
        </w:rPr>
        <w:t xml:space="preserve"> ապահովում. </w:t>
      </w:r>
    </w:p>
    <w:p w14:paraId="5BA4CE78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highlight w:val="yellow"/>
          <w:lang w:val="hy-AM"/>
        </w:rPr>
      </w:pPr>
      <w:r w:rsidRPr="001618B4">
        <w:rPr>
          <w:rFonts w:ascii="GHEA Mariam" w:hAnsi="GHEA Mariam"/>
          <w:lang w:val="hy-AM"/>
        </w:rPr>
        <w:t xml:space="preserve">14) պետական կառավարման և տեղական ինքնակառավարման մարմիններին և հասարակությանն անհրաժեշտ տարածական տվյալների ստեղծումը, դրա </w:t>
      </w:r>
      <w:proofErr w:type="spellStart"/>
      <w:r w:rsidRPr="001618B4">
        <w:rPr>
          <w:rFonts w:ascii="GHEA Mariam" w:hAnsi="GHEA Mariam"/>
          <w:lang w:val="hy-AM"/>
        </w:rPr>
        <w:t>հասանելիության</w:t>
      </w:r>
      <w:proofErr w:type="spellEnd"/>
      <w:r w:rsidRPr="001618B4">
        <w:rPr>
          <w:rFonts w:ascii="GHEA Mariam" w:hAnsi="GHEA Mariam"/>
          <w:lang w:val="hy-AM"/>
        </w:rPr>
        <w:t xml:space="preserve">, մատչելիության, </w:t>
      </w:r>
      <w:proofErr w:type="spellStart"/>
      <w:r w:rsidRPr="001618B4">
        <w:rPr>
          <w:rFonts w:ascii="GHEA Mariam" w:hAnsi="GHEA Mariam"/>
          <w:lang w:val="hy-AM"/>
        </w:rPr>
        <w:t>անընդհատության</w:t>
      </w:r>
      <w:proofErr w:type="spellEnd"/>
      <w:r w:rsidRPr="001618B4">
        <w:rPr>
          <w:rFonts w:ascii="GHEA Mariam" w:hAnsi="GHEA Mariam"/>
          <w:lang w:val="hy-AM"/>
        </w:rPr>
        <w:t xml:space="preserve"> ապահովումը. </w:t>
      </w:r>
    </w:p>
    <w:p w14:paraId="5C91C2A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highlight w:val="yellow"/>
          <w:lang w:val="hy-AM"/>
        </w:rPr>
      </w:pPr>
      <w:r w:rsidRPr="001618B4">
        <w:rPr>
          <w:rFonts w:ascii="GHEA Mariam" w:hAnsi="GHEA Mariam"/>
          <w:lang w:val="hy-AM"/>
        </w:rPr>
        <w:t xml:space="preserve">15) ազգային տարածական տվյալների և ծառայությունների </w:t>
      </w:r>
      <w:proofErr w:type="spellStart"/>
      <w:r w:rsidRPr="001618B4">
        <w:rPr>
          <w:rFonts w:ascii="GHEA Mariam" w:hAnsi="GHEA Mariam"/>
          <w:lang w:val="hy-AM"/>
        </w:rPr>
        <w:t>հասանելիության</w:t>
      </w:r>
      <w:proofErr w:type="spellEnd"/>
      <w:r w:rsidRPr="001618B4">
        <w:rPr>
          <w:rFonts w:ascii="GHEA Mariam" w:hAnsi="GHEA Mariam"/>
          <w:lang w:val="hy-AM"/>
        </w:rPr>
        <w:t xml:space="preserve"> ապահովումը ազգային </w:t>
      </w:r>
      <w:proofErr w:type="spellStart"/>
      <w:r w:rsidRPr="001618B4">
        <w:rPr>
          <w:rFonts w:ascii="GHEA Mariam" w:hAnsi="GHEA Mariam"/>
          <w:lang w:val="hy-AM"/>
        </w:rPr>
        <w:t>գեոպորտալի</w:t>
      </w:r>
      <w:proofErr w:type="spellEnd"/>
      <w:r w:rsidRPr="001618B4">
        <w:rPr>
          <w:rFonts w:ascii="GHEA Mariam" w:hAnsi="GHEA Mariam"/>
          <w:lang w:val="hy-AM"/>
        </w:rPr>
        <w:t xml:space="preserve"> միջոցով. </w:t>
      </w:r>
    </w:p>
    <w:p w14:paraId="5EE5AAE7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16) քարտեզագրության ոլորտում տարածական տվյալների փոխանակման և կառավարման նորմատիվ տեխնիկական փաստաթղթերի նախապատրաստումը.</w:t>
      </w:r>
      <w:r w:rsidRPr="001618B4" w:rsidDel="0021142A">
        <w:rPr>
          <w:rFonts w:ascii="GHEA Mariam" w:hAnsi="GHEA Mariam"/>
          <w:highlight w:val="yellow"/>
          <w:lang w:val="hy-AM"/>
        </w:rPr>
        <w:t xml:space="preserve"> </w:t>
      </w:r>
    </w:p>
    <w:p w14:paraId="2BDA5422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</w:t>
      </w:r>
      <w:r w:rsidRPr="00482494">
        <w:rPr>
          <w:rFonts w:ascii="GHEA Mariam" w:hAnsi="GHEA Mariam"/>
          <w:lang w:val="hy-AM"/>
        </w:rPr>
        <w:t>7</w:t>
      </w:r>
      <w:r w:rsidRPr="001618B4">
        <w:rPr>
          <w:rFonts w:ascii="GHEA Mariam" w:hAnsi="GHEA Mariam"/>
          <w:lang w:val="hy-AM"/>
        </w:rPr>
        <w:t xml:space="preserve">) «Գույքի նկատմամբ իրավունքների պետական գրանցման մասին» օրենքի 12-րդ հոդվածի 1-ին մասի 2-րդ կետով նախատեսված կադաստրային քարտեզի վարումը: </w:t>
      </w:r>
    </w:p>
    <w:p w14:paraId="71DA6B9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5. Տեղական նշանակության քարտեզագրական աշխատանքներն են`</w:t>
      </w:r>
    </w:p>
    <w:p w14:paraId="635FB9B5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1)  ճյուղային (ոլորտային), տարածքային և տեղական ծրագրերի իրականացման նպատակով տեղագրական և թեմատիկ հատակագծերի, քարտեզների և </w:t>
      </w:r>
      <w:proofErr w:type="spellStart"/>
      <w:r w:rsidRPr="001618B4">
        <w:rPr>
          <w:rFonts w:ascii="GHEA Mariam" w:hAnsi="GHEA Mariam"/>
          <w:lang w:val="hy-AM"/>
        </w:rPr>
        <w:t>ատլասների</w:t>
      </w:r>
      <w:proofErr w:type="spellEnd"/>
      <w:r w:rsidRPr="001618B4">
        <w:rPr>
          <w:rFonts w:ascii="GHEA Mariam" w:hAnsi="GHEA Mariam"/>
          <w:lang w:val="hy-AM"/>
        </w:rPr>
        <w:t xml:space="preserve"> ստեղծումն ու հրատարակումը.</w:t>
      </w:r>
    </w:p>
    <w:p w14:paraId="6A6433D6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2) պետական (պետական մարմինների) և տեղական (համայնքային) աշխարհագրական տեղեկատվական համակարգերի, թեմատիկ տարածական տվյալների և թեմատիկ քարտեզագրական շերտերի, ոլորտային տարածական տվյալների ենթակառուցվածքի ստեղծումը և վարումը.  </w:t>
      </w:r>
    </w:p>
    <w:p w14:paraId="212585D7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կադաստրային քարտեզագրական աշխատանքների իրականացումը</w:t>
      </w:r>
      <w:r w:rsidRPr="001618B4">
        <w:rPr>
          <w:rFonts w:ascii="GHEA Mariam" w:hAnsi="GHEA Mariam"/>
          <w:lang w:val="hy-AM"/>
        </w:rPr>
        <w:t>:</w:t>
      </w:r>
    </w:p>
    <w:p w14:paraId="378C4E91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Style w:val="Strong"/>
          <w:rFonts w:ascii="GHEA Mariam" w:hAnsi="GHEA Mariam"/>
          <w:sz w:val="24"/>
          <w:szCs w:val="24"/>
          <w:shd w:val="clear" w:color="auto" w:fill="FFFFFF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lastRenderedPageBreak/>
        <w:t>Հոդված 4</w:t>
      </w:r>
      <w:r w:rsidRPr="001618B4">
        <w:rPr>
          <w:rFonts w:ascii="Cambria Math" w:eastAsia="GHEA Mariam" w:hAnsi="Cambria Math" w:cs="Cambria Math"/>
          <w:sz w:val="24"/>
          <w:szCs w:val="24"/>
        </w:rPr>
        <w:t>․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1618B4">
        <w:rPr>
          <w:rStyle w:val="Strong"/>
          <w:rFonts w:ascii="GHEA Mariam" w:hAnsi="GHEA Mariam"/>
          <w:sz w:val="24"/>
          <w:szCs w:val="24"/>
          <w:shd w:val="clear" w:color="auto" w:fill="FFFFFF"/>
        </w:rPr>
        <w:t>Գեոդեզիական և քարտեզագրական գործունեության սուբյեկտները և օբյեկտները</w:t>
      </w:r>
    </w:p>
    <w:p w14:paraId="1CAED2C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1. Գեոդեզիական և քարտեզագրական գործունեության սուբյեկտներն են պետական կառավարման, տեղական ինքնակառավարման մարմինները, Հայաստանի Հանրապետության և օտարերկրյա պետությունների քաղաքացիներն</w:t>
      </w:r>
      <w:r w:rsidRPr="001618B4">
        <w:rPr>
          <w:rFonts w:ascii="Calibri" w:hAnsi="Calibri" w:cs="Calibri"/>
          <w:lang w:val="hy-AM"/>
        </w:rPr>
        <w:t> </w:t>
      </w:r>
      <w:r w:rsidRPr="001618B4">
        <w:rPr>
          <w:rFonts w:ascii="GHEA Mariam" w:hAnsi="GHEA Mariam" w:cs="GHEA Grapalat"/>
          <w:lang w:val="hy-AM"/>
        </w:rPr>
        <w:t>ու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իրավաբանական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անձինք</w:t>
      </w:r>
      <w:r w:rsidRPr="001618B4">
        <w:rPr>
          <w:rFonts w:ascii="GHEA Mariam" w:hAnsi="GHEA Mariam"/>
          <w:lang w:val="hy-AM"/>
        </w:rPr>
        <w:t xml:space="preserve">, </w:t>
      </w:r>
      <w:r w:rsidRPr="001618B4">
        <w:rPr>
          <w:rFonts w:ascii="GHEA Mariam" w:hAnsi="GHEA Mariam" w:cs="GHEA Grapalat"/>
          <w:lang w:val="hy-AM"/>
        </w:rPr>
        <w:t>քաղաքացիություն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չունեցող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անձինք</w:t>
      </w:r>
      <w:r w:rsidRPr="001618B4">
        <w:rPr>
          <w:rFonts w:ascii="GHEA Mariam" w:hAnsi="GHEA Mariam"/>
          <w:lang w:val="hy-AM"/>
        </w:rPr>
        <w:t>,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/>
          <w:lang w:val="hy-AM"/>
        </w:rPr>
        <w:t>միջազգային կազմակերպությունները:</w:t>
      </w:r>
    </w:p>
    <w:p w14:paraId="79D8649E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2. Գեոդեզիական և քարտեզագրական գործունեության սուբյեկտները կարող են հանդես գալ որպես գեոդեզիական և քարտեզագրական աշխատանքների պատվիրատուներ, գեոդեզիական և քարտեզագրական գործունեության իրականացումից ստեղծված նյութերի և տարածական</w:t>
      </w:r>
      <w:r w:rsidRPr="001618B4">
        <w:rPr>
          <w:rFonts w:ascii="Calibri" w:hAnsi="Calibri" w:cs="Calibri"/>
          <w:lang w:val="hy-AM"/>
        </w:rPr>
        <w:t> </w:t>
      </w:r>
      <w:r w:rsidRPr="001618B4">
        <w:rPr>
          <w:rFonts w:ascii="GHEA Mariam" w:hAnsi="GHEA Mariam" w:cs="GHEA Grapalat"/>
          <w:lang w:val="hy-AM"/>
        </w:rPr>
        <w:t>տվյալների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օգտագործողներ</w:t>
      </w:r>
      <w:r w:rsidRPr="001618B4">
        <w:rPr>
          <w:rFonts w:ascii="GHEA Mariam" w:hAnsi="GHEA Mariam"/>
          <w:lang w:val="hy-AM"/>
        </w:rPr>
        <w:t xml:space="preserve">: </w:t>
      </w:r>
    </w:p>
    <w:p w14:paraId="7D99032C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3. </w:t>
      </w:r>
      <w:proofErr w:type="spellStart"/>
      <w:r w:rsidRPr="001618B4">
        <w:rPr>
          <w:rFonts w:ascii="GHEA Mariam" w:hAnsi="GHEA Mariam"/>
          <w:lang w:val="hy-AM"/>
        </w:rPr>
        <w:t>Գեոդեզիայի</w:t>
      </w:r>
      <w:proofErr w:type="spellEnd"/>
      <w:r w:rsidRPr="001618B4">
        <w:rPr>
          <w:rFonts w:ascii="GHEA Mariam" w:hAnsi="GHEA Mariam"/>
          <w:lang w:val="hy-AM"/>
        </w:rPr>
        <w:t xml:space="preserve"> և քարտեզագրության օբյեկտներ են Հայաստանի Հանրապետության տարածքը և նրա առանձին մասերը, երկրագնդի մնացած տարածքները և տիեզերքի բնական երկնային մարմինները:</w:t>
      </w:r>
    </w:p>
    <w:p w14:paraId="721B9FE6" w14:textId="77777777" w:rsidR="00482494" w:rsidRPr="001618B4" w:rsidRDefault="00482494" w:rsidP="00482494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hAnsi="GHEA Mariam"/>
          <w:sz w:val="24"/>
          <w:szCs w:val="24"/>
        </w:rPr>
        <w:t xml:space="preserve">  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>Հոդված 5. Գեոդեզիական և քարտեզագրական գործունեության արդյունքների տեսակները</w:t>
      </w:r>
    </w:p>
    <w:p w14:paraId="28D23092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  </w:t>
      </w:r>
      <w:r w:rsidRPr="001618B4">
        <w:rPr>
          <w:rFonts w:ascii="GHEA Mariam" w:eastAsia="GHEA Mariam" w:hAnsi="GHEA Mariam" w:cs="GHEA Mariam"/>
          <w:bCs/>
          <w:sz w:val="24"/>
          <w:szCs w:val="24"/>
        </w:rPr>
        <w:t>1.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</w:t>
      </w:r>
      <w:r w:rsidRPr="001618B4">
        <w:rPr>
          <w:rFonts w:ascii="GHEA Mariam" w:eastAsia="GHEA Mariam" w:hAnsi="GHEA Mariam" w:cs="GHEA Mariam"/>
          <w:sz w:val="24"/>
          <w:szCs w:val="24"/>
        </w:rPr>
        <w:t>Գեոդեզիական և քարտեզագրական գործունեության արդյունքում ստեղծվում են՝</w:t>
      </w:r>
    </w:p>
    <w:p w14:paraId="229E07D0" w14:textId="77777777" w:rsidR="00482494" w:rsidRPr="001618B4" w:rsidRDefault="00482494" w:rsidP="00482494">
      <w:pPr>
        <w:numPr>
          <w:ilvl w:val="0"/>
          <w:numId w:val="18"/>
        </w:numPr>
        <w:shd w:val="clear" w:color="auto" w:fill="FFFFFF"/>
        <w:spacing w:after="0" w:line="360" w:lineRule="auto"/>
        <w:ind w:left="0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գեոդեզիական և քարտեզագրական նյութեր </w:t>
      </w:r>
    </w:p>
    <w:p w14:paraId="239E87F0" w14:textId="77777777" w:rsidR="00482494" w:rsidRPr="001618B4" w:rsidRDefault="00482494" w:rsidP="00482494">
      <w:pPr>
        <w:numPr>
          <w:ilvl w:val="0"/>
          <w:numId w:val="18"/>
        </w:numPr>
        <w:shd w:val="clear" w:color="auto" w:fill="FFFFFF"/>
        <w:spacing w:after="0" w:line="360" w:lineRule="auto"/>
        <w:ind w:left="0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գեոդեզիական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  <w:lang w:val="en-US"/>
        </w:rPr>
        <w:t>հիմնա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>կետեր և ցանցեր</w:t>
      </w:r>
    </w:p>
    <w:p w14:paraId="13D1BFB5" w14:textId="77777777" w:rsidR="00482494" w:rsidRPr="001618B4" w:rsidRDefault="00482494" w:rsidP="00482494">
      <w:pPr>
        <w:numPr>
          <w:ilvl w:val="0"/>
          <w:numId w:val="18"/>
        </w:numPr>
        <w:shd w:val="clear" w:color="auto" w:fill="FFFFFF"/>
        <w:spacing w:after="0" w:line="360" w:lineRule="auto"/>
        <w:ind w:left="0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>տարածական տվյալներ</w:t>
      </w:r>
    </w:p>
    <w:p w14:paraId="70B43B19" w14:textId="77777777" w:rsidR="00482494" w:rsidRPr="001618B4" w:rsidRDefault="00482494" w:rsidP="00482494">
      <w:pPr>
        <w:numPr>
          <w:ilvl w:val="0"/>
          <w:numId w:val="18"/>
        </w:numPr>
        <w:shd w:val="clear" w:color="auto" w:fill="FFFFFF"/>
        <w:spacing w:after="0" w:line="360" w:lineRule="auto"/>
        <w:ind w:left="0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>աշխարհագրական տեղեկատվական համակարգեր</w:t>
      </w:r>
    </w:p>
    <w:p w14:paraId="4D4C1EB3" w14:textId="77777777" w:rsidR="00482494" w:rsidRPr="001618B4" w:rsidRDefault="00482494" w:rsidP="00482494">
      <w:pPr>
        <w:numPr>
          <w:ilvl w:val="0"/>
          <w:numId w:val="18"/>
        </w:numPr>
        <w:shd w:val="clear" w:color="auto" w:fill="FFFFFF"/>
        <w:spacing w:after="0" w:line="360" w:lineRule="auto"/>
        <w:ind w:left="0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>տարածական տվյալների ենթակառուցվածքներ</w:t>
      </w:r>
    </w:p>
    <w:p w14:paraId="7C42932A" w14:textId="77777777" w:rsidR="00482494" w:rsidRPr="001618B4" w:rsidRDefault="00482494" w:rsidP="00482494">
      <w:pPr>
        <w:numPr>
          <w:ilvl w:val="0"/>
          <w:numId w:val="18"/>
        </w:numPr>
        <w:shd w:val="clear" w:color="auto" w:fill="FFFFFF"/>
        <w:spacing w:after="0" w:line="360" w:lineRule="auto"/>
        <w:ind w:left="0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գիտատեխնիկական,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փորձագիական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գործունեության արդյունքներ, այդ թվում` նորմատիվ իրավական կամ տեխնիկական փաստաթղթեր։</w:t>
      </w:r>
    </w:p>
    <w:p w14:paraId="21149FCE" w14:textId="77777777" w:rsidR="00482494" w:rsidRPr="001618B4" w:rsidRDefault="00482494" w:rsidP="00482494">
      <w:pPr>
        <w:spacing w:after="0" w:line="360" w:lineRule="auto"/>
        <w:ind w:firstLine="38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>ԳԼՈՒԽ 2</w:t>
      </w:r>
    </w:p>
    <w:p w14:paraId="2F436AE4" w14:textId="77777777" w:rsidR="00482494" w:rsidRPr="001618B4" w:rsidRDefault="00482494" w:rsidP="00482494">
      <w:pPr>
        <w:spacing w:after="0" w:line="360" w:lineRule="auto"/>
        <w:ind w:firstLine="38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ՀԱՅԱՍՏԱՆԻ ՀԱՆՐԱՊԵՏՈՒԹՅԱՆ ԿԱՌԱՎԱՐՈՒԹՅԱՆ, ՊԵՏԱԿԱՆ ԿԱՌԱՎԱՐՄԱՆ ԵՎ ՏԵՂԱԿԱՆ ԻՆՔՆԱԿԱՌԱՎԱՐՄԱՆ ՄԱՐՄԻՆՆԵՐԻ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lastRenderedPageBreak/>
        <w:t>ԻՐԱՎԱՍՈՒԹՅՈՒՆՆԵՐԸ ԳԵՈԴԵԶԻԱՅԻ ԵՎ ՔԱՐՏԵԶԱԳՐՈՒԹՅԱՆ ԲՆԱԳԱՎԱՌՆԵՐՈՒՄ</w:t>
      </w:r>
    </w:p>
    <w:p w14:paraId="48688A7D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Arial" w:hAnsi="GHEA Mariam" w:cs="Arial"/>
          <w:b/>
          <w:sz w:val="24"/>
          <w:szCs w:val="24"/>
        </w:rPr>
      </w:pPr>
    </w:p>
    <w:p w14:paraId="6D95B932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Arial" w:hAnsi="GHEA Mariam" w:cs="Arial"/>
          <w:b/>
          <w:sz w:val="24"/>
          <w:szCs w:val="24"/>
        </w:rPr>
      </w:pPr>
      <w:r w:rsidRPr="001618B4">
        <w:rPr>
          <w:rFonts w:ascii="GHEA Mariam" w:eastAsia="Arial" w:hAnsi="GHEA Mariam" w:cs="Arial"/>
          <w:b/>
          <w:sz w:val="24"/>
          <w:szCs w:val="24"/>
        </w:rPr>
        <w:t xml:space="preserve"> Հոդված 6. </w:t>
      </w:r>
      <w:proofErr w:type="spellStart"/>
      <w:r w:rsidRPr="001618B4">
        <w:rPr>
          <w:rStyle w:val="Strong"/>
          <w:rFonts w:ascii="GHEA Mariam" w:hAnsi="GHEA Mariam"/>
          <w:sz w:val="24"/>
          <w:szCs w:val="24"/>
          <w:shd w:val="clear" w:color="auto" w:fill="FFFFFF"/>
        </w:rPr>
        <w:t>Գեոդեզիայի</w:t>
      </w:r>
      <w:proofErr w:type="spellEnd"/>
      <w:r w:rsidRPr="001618B4">
        <w:rPr>
          <w:rStyle w:val="Strong"/>
          <w:rFonts w:ascii="GHEA Mariam" w:hAnsi="GHEA Mariam"/>
          <w:sz w:val="24"/>
          <w:szCs w:val="24"/>
          <w:shd w:val="clear" w:color="auto" w:fill="FFFFFF"/>
        </w:rPr>
        <w:t xml:space="preserve"> և քարտեզագրության բնագավառում Հայաստանի Հանրապետության</w:t>
      </w:r>
      <w:r w:rsidRPr="001618B4">
        <w:rPr>
          <w:rStyle w:val="Strong"/>
          <w:sz w:val="24"/>
          <w:szCs w:val="24"/>
          <w:shd w:val="clear" w:color="auto" w:fill="FFFFFF"/>
        </w:rPr>
        <w:t> </w:t>
      </w:r>
      <w:r w:rsidRPr="001618B4">
        <w:rPr>
          <w:rStyle w:val="Strong"/>
          <w:rFonts w:ascii="GHEA Mariam" w:hAnsi="GHEA Mariam"/>
          <w:sz w:val="24"/>
          <w:szCs w:val="24"/>
          <w:shd w:val="clear" w:color="auto" w:fill="FFFFFF"/>
        </w:rPr>
        <w:t>կառավարության իրավասությունը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</w:t>
      </w:r>
    </w:p>
    <w:p w14:paraId="23EEA090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1. Հայաստանի Հանրապետության կառավարությունը`</w:t>
      </w:r>
    </w:p>
    <w:p w14:paraId="14926F4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1) հաստատում է պետական նշանակության գեոդեզիական և քարտեզագրական, աշխատանքների </w:t>
      </w:r>
      <w:proofErr w:type="spellStart"/>
      <w:r w:rsidRPr="001618B4">
        <w:rPr>
          <w:rFonts w:ascii="GHEA Mariam" w:hAnsi="GHEA Mariam"/>
          <w:lang w:val="hy-AM"/>
        </w:rPr>
        <w:t>հայեցակարգերը</w:t>
      </w:r>
      <w:proofErr w:type="spellEnd"/>
      <w:r w:rsidRPr="001618B4">
        <w:rPr>
          <w:rFonts w:ascii="Calibri" w:hAnsi="Calibri" w:cs="Calibri"/>
          <w:lang w:val="hy-AM"/>
        </w:rPr>
        <w:t> </w:t>
      </w:r>
      <w:r w:rsidRPr="001618B4">
        <w:rPr>
          <w:rFonts w:ascii="GHEA Mariam" w:hAnsi="GHEA Mariam"/>
          <w:lang w:val="hy-AM"/>
        </w:rPr>
        <w:t>և ծրագրերը.</w:t>
      </w:r>
    </w:p>
    <w:p w14:paraId="50C3F51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2) սահմանում է կոորդինատային, </w:t>
      </w:r>
      <w:proofErr w:type="spellStart"/>
      <w:r w:rsidRPr="001618B4">
        <w:rPr>
          <w:rFonts w:ascii="GHEA Mariam" w:hAnsi="GHEA Mariam"/>
          <w:lang w:val="hy-AM"/>
        </w:rPr>
        <w:t>բարձունքային</w:t>
      </w:r>
      <w:proofErr w:type="spellEnd"/>
      <w:r w:rsidRPr="001618B4">
        <w:rPr>
          <w:rFonts w:ascii="GHEA Mariam" w:hAnsi="GHEA Mariam"/>
          <w:lang w:val="hy-AM"/>
        </w:rPr>
        <w:t>, ծանրաչափական չափումների միասնական պետական համակարգերը, պետական տեղագրական քարտեզների և հատակագծերի մասշտաբային շարքերը.</w:t>
      </w:r>
    </w:p>
    <w:p w14:paraId="089F898C" w14:textId="77777777" w:rsidR="00482494" w:rsidRPr="0048249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3) սահմանում է պետական </w:t>
      </w:r>
      <w:proofErr w:type="spellStart"/>
      <w:r w:rsidRPr="001618B4">
        <w:rPr>
          <w:rFonts w:ascii="GHEA Mariam" w:hAnsi="GHEA Mariam"/>
          <w:lang w:val="hy-AM"/>
        </w:rPr>
        <w:t>քարտեզագրագեոդեզիական</w:t>
      </w:r>
      <w:proofErr w:type="spellEnd"/>
      <w:r w:rsidRPr="001618B4">
        <w:rPr>
          <w:rFonts w:ascii="GHEA Mariam" w:hAnsi="GHEA Mariam"/>
          <w:lang w:val="hy-AM"/>
        </w:rPr>
        <w:t xml:space="preserve"> ֆոնդի ստեղծման, պահպանման և տեղեկատվության տրամադրման կարգը</w:t>
      </w:r>
      <w:r w:rsidRPr="00482494">
        <w:rPr>
          <w:rFonts w:ascii="GHEA Mariam" w:hAnsi="GHEA Mariam"/>
          <w:lang w:val="hy-AM"/>
        </w:rPr>
        <w:t>.</w:t>
      </w:r>
    </w:p>
    <w:p w14:paraId="6B6C66D2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482494">
        <w:rPr>
          <w:rFonts w:ascii="GHEA Mariam" w:hAnsi="GHEA Mariam"/>
          <w:lang w:val="hy-AM"/>
        </w:rPr>
        <w:t xml:space="preserve">  4) հաստատում է </w:t>
      </w:r>
      <w:proofErr w:type="spellStart"/>
      <w:r w:rsidRPr="001618B4">
        <w:rPr>
          <w:rFonts w:ascii="GHEA Mariam" w:hAnsi="GHEA Mariam" w:cs="GHEA Grapalat"/>
          <w:lang w:val="hy-AM"/>
        </w:rPr>
        <w:t>գեոդեզիայի</w:t>
      </w:r>
      <w:proofErr w:type="spellEnd"/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և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քարտեզագրության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բնագավառի նորմատիվ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տեխնիկական</w:t>
      </w:r>
      <w:r w:rsidRPr="001618B4">
        <w:rPr>
          <w:rFonts w:ascii="GHEA Mariam" w:hAnsi="GHEA Mariam"/>
          <w:lang w:val="hy-AM"/>
        </w:rPr>
        <w:t xml:space="preserve"> </w:t>
      </w:r>
      <w:r w:rsidRPr="001618B4">
        <w:rPr>
          <w:rFonts w:ascii="GHEA Mariam" w:hAnsi="GHEA Mariam" w:cs="GHEA Grapalat"/>
          <w:lang w:val="hy-AM"/>
        </w:rPr>
        <w:t>փաստաթղթեր</w:t>
      </w:r>
      <w:r w:rsidRPr="001618B4">
        <w:rPr>
          <w:rFonts w:ascii="GHEA Mariam" w:hAnsi="GHEA Mariam"/>
          <w:lang w:val="hy-AM"/>
        </w:rPr>
        <w:t>:</w:t>
      </w:r>
    </w:p>
    <w:p w14:paraId="38B17183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b/>
          <w:lang w:val="hy-AM"/>
        </w:rPr>
      </w:pPr>
      <w:r w:rsidRPr="001618B4">
        <w:rPr>
          <w:rFonts w:ascii="GHEA Mariam" w:hAnsi="GHEA Mariam"/>
          <w:b/>
          <w:lang w:val="hy-AM"/>
        </w:rPr>
        <w:t xml:space="preserve">Հոդված 7. </w:t>
      </w:r>
      <w:proofErr w:type="spellStart"/>
      <w:r w:rsidRPr="001618B4">
        <w:rPr>
          <w:rFonts w:ascii="GHEA Mariam" w:hAnsi="GHEA Mariam"/>
          <w:b/>
          <w:lang w:val="hy-AM"/>
        </w:rPr>
        <w:t>Գեոդեզիայի</w:t>
      </w:r>
      <w:proofErr w:type="spellEnd"/>
      <w:r w:rsidRPr="001618B4">
        <w:rPr>
          <w:rFonts w:ascii="GHEA Mariam" w:hAnsi="GHEA Mariam"/>
          <w:b/>
          <w:lang w:val="hy-AM"/>
        </w:rPr>
        <w:t xml:space="preserve"> և քարտեզագրության բնագավառում լիազոր պետական կառավարման մարմնի իրավասությունները</w:t>
      </w:r>
    </w:p>
    <w:p w14:paraId="0A5C85BC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Tahoma" w:hAnsi="GHEA Mariam" w:cs="Tahoma"/>
          <w:b/>
          <w:i/>
          <w:sz w:val="24"/>
          <w:szCs w:val="24"/>
        </w:rPr>
        <w:t xml:space="preserve">   </w:t>
      </w:r>
      <w:r w:rsidRPr="001618B4">
        <w:rPr>
          <w:rFonts w:ascii="GHEA Mariam" w:eastAsia="Tahoma" w:hAnsi="GHEA Mariam" w:cs="Tahoma"/>
          <w:sz w:val="24"/>
          <w:szCs w:val="24"/>
        </w:rPr>
        <w:t xml:space="preserve">1.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Գեոդեզիայի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և քարտեզագրության գործունեության բնագավառի պետական կառավարման լիազոր մարմինը Կադաստրի կոմիտեն է (այսուհետ՝ Կոմիտե), որը</w:t>
      </w:r>
    </w:p>
    <w:p w14:paraId="1A833A4B" w14:textId="77777777" w:rsidR="00482494" w:rsidRPr="001618B4" w:rsidRDefault="00482494" w:rsidP="00482494">
      <w:pPr>
        <w:spacing w:after="0" w:line="360" w:lineRule="auto"/>
        <w:jc w:val="both"/>
        <w:rPr>
          <w:rFonts w:ascii="GHEA Mariam" w:hAnsi="GHEA Mariam"/>
          <w:sz w:val="24"/>
          <w:szCs w:val="24"/>
          <w:shd w:val="clear" w:color="auto" w:fill="FFFFFF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1) </w:t>
      </w:r>
      <w:r w:rsidRPr="001618B4">
        <w:rPr>
          <w:rFonts w:ascii="GHEA Mariam" w:hAnsi="GHEA Mariam"/>
          <w:sz w:val="24"/>
          <w:szCs w:val="24"/>
          <w:shd w:val="clear" w:color="auto" w:fill="FFFFFF"/>
        </w:rPr>
        <w:t xml:space="preserve">ապահովում է </w:t>
      </w:r>
      <w:proofErr w:type="spellStart"/>
      <w:r w:rsidRPr="001618B4">
        <w:rPr>
          <w:rFonts w:ascii="GHEA Mariam" w:hAnsi="GHEA Mariam"/>
          <w:sz w:val="24"/>
          <w:szCs w:val="24"/>
          <w:shd w:val="clear" w:color="auto" w:fill="FFFFFF"/>
        </w:rPr>
        <w:t>գեոդեզիայի</w:t>
      </w:r>
      <w:proofErr w:type="spellEnd"/>
      <w:r w:rsidRPr="001618B4">
        <w:rPr>
          <w:rFonts w:ascii="GHEA Mariam" w:hAnsi="GHEA Mariam"/>
          <w:sz w:val="24"/>
          <w:szCs w:val="24"/>
          <w:shd w:val="clear" w:color="auto" w:fill="FFFFFF"/>
        </w:rPr>
        <w:t xml:space="preserve"> և քարտեզագրության բնագավառում պետական կառավարման իրականացումը</w:t>
      </w:r>
      <w:r w:rsidRPr="001618B4">
        <w:rPr>
          <w:rFonts w:ascii="Cambria Math" w:hAnsi="Cambria Math" w:cs="Cambria Math"/>
          <w:sz w:val="24"/>
          <w:szCs w:val="24"/>
          <w:shd w:val="clear" w:color="auto" w:fill="FFFFFF"/>
        </w:rPr>
        <w:t>․</w:t>
      </w:r>
    </w:p>
    <w:p w14:paraId="375FFD2E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482494">
        <w:rPr>
          <w:rFonts w:ascii="GHEA Mariam" w:hAnsi="GHEA Mariam"/>
          <w:lang w:val="hy-AM"/>
        </w:rPr>
        <w:t>2</w:t>
      </w:r>
      <w:r w:rsidRPr="001618B4">
        <w:rPr>
          <w:rFonts w:ascii="GHEA Mariam" w:hAnsi="GHEA Mariam"/>
          <w:lang w:val="hy-AM"/>
        </w:rPr>
        <w:t>) իրականացնում է Հայաստանի Հանրապետության և երկրագնդի մնացած տարածքների գեոդեզիական, տեղագրական քարտեզագրական, տարածական տվյալների բանկի կառավարումը.</w:t>
      </w:r>
    </w:p>
    <w:p w14:paraId="78808E72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482494">
        <w:rPr>
          <w:rFonts w:ascii="GHEA Mariam" w:hAnsi="GHEA Mariam"/>
          <w:lang w:val="hy-AM"/>
        </w:rPr>
        <w:t>3</w:t>
      </w:r>
      <w:r w:rsidRPr="001618B4">
        <w:rPr>
          <w:rFonts w:ascii="GHEA Mariam" w:hAnsi="GHEA Mariam"/>
          <w:lang w:val="hy-AM"/>
        </w:rPr>
        <w:t xml:space="preserve">) իր սահմանած կարգով գեոդեզիական և քարտեզագրական գործունեության սուբյեկտներին ամբողջական տեղեկություններ է տրամադրում իրենց առնչվող տարածքների գեոդեզիական և քարտեզագրական </w:t>
      </w:r>
      <w:proofErr w:type="spellStart"/>
      <w:r w:rsidRPr="001618B4">
        <w:rPr>
          <w:rFonts w:ascii="GHEA Mariam" w:hAnsi="GHEA Mariam"/>
          <w:lang w:val="hy-AM"/>
        </w:rPr>
        <w:t>ուսումնասիրվածության</w:t>
      </w:r>
      <w:proofErr w:type="spellEnd"/>
      <w:r w:rsidRPr="001618B4">
        <w:rPr>
          <w:rFonts w:ascii="GHEA Mariam" w:hAnsi="GHEA Mariam"/>
          <w:lang w:val="hy-AM"/>
        </w:rPr>
        <w:t xml:space="preserve"> մասին.</w:t>
      </w:r>
    </w:p>
    <w:p w14:paraId="76E5A937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482494">
        <w:rPr>
          <w:rFonts w:ascii="GHEA Mariam" w:hAnsi="GHEA Mariam"/>
          <w:lang w:val="hy-AM"/>
        </w:rPr>
        <w:lastRenderedPageBreak/>
        <w:t>4</w:t>
      </w:r>
      <w:r w:rsidRPr="001618B4">
        <w:rPr>
          <w:rFonts w:ascii="GHEA Mariam" w:hAnsi="GHEA Mariam"/>
          <w:lang w:val="hy-AM"/>
        </w:rPr>
        <w:t>) կարող է հանդես գալ որպես Հայաստանի Հանրապետության սահմաններում պետական նշանակության գեոդեզիական և քարտեզագրական աշխատանքների պատվիրատու.</w:t>
      </w:r>
    </w:p>
    <w:p w14:paraId="6399A248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482494">
        <w:rPr>
          <w:rFonts w:ascii="GHEA Mariam" w:hAnsi="GHEA Mariam"/>
          <w:lang w:val="hy-AM"/>
        </w:rPr>
        <w:t>5</w:t>
      </w:r>
      <w:r w:rsidRPr="001618B4">
        <w:rPr>
          <w:rFonts w:ascii="GHEA Mariam" w:hAnsi="GHEA Mariam"/>
          <w:lang w:val="hy-AM"/>
        </w:rPr>
        <w:t xml:space="preserve">) իրականացնում է Հայաստանի Հանրապետության տարածքի գեոդեզիական </w:t>
      </w:r>
      <w:proofErr w:type="spellStart"/>
      <w:r w:rsidRPr="001618B4">
        <w:rPr>
          <w:rFonts w:ascii="GHEA Mariam" w:hAnsi="GHEA Mariam"/>
          <w:lang w:val="hy-AM"/>
        </w:rPr>
        <w:t>հիմնակետերի</w:t>
      </w:r>
      <w:proofErr w:type="spellEnd"/>
      <w:r w:rsidRPr="001618B4">
        <w:rPr>
          <w:rFonts w:ascii="GHEA Mariam" w:hAnsi="GHEA Mariam"/>
          <w:lang w:val="hy-AM"/>
        </w:rPr>
        <w:t xml:space="preserve"> և վարչատարածքային միավորների </w:t>
      </w:r>
      <w:proofErr w:type="spellStart"/>
      <w:r w:rsidRPr="001618B4">
        <w:rPr>
          <w:rFonts w:ascii="GHEA Mariam" w:hAnsi="GHEA Mariam"/>
          <w:lang w:val="hy-AM"/>
        </w:rPr>
        <w:t>սահմանանիշերի</w:t>
      </w:r>
      <w:proofErr w:type="spellEnd"/>
      <w:r w:rsidRPr="001618B4">
        <w:rPr>
          <w:rFonts w:ascii="GHEA Mariam" w:hAnsi="GHEA Mariam"/>
          <w:lang w:val="hy-AM"/>
        </w:rPr>
        <w:t xml:space="preserve"> հաշվառման աշխատանքները.</w:t>
      </w:r>
    </w:p>
    <w:p w14:paraId="17F39560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482494">
        <w:rPr>
          <w:rFonts w:ascii="GHEA Mariam" w:hAnsi="GHEA Mariam"/>
          <w:lang w:val="hy-AM"/>
        </w:rPr>
        <w:t>6</w:t>
      </w:r>
      <w:r w:rsidRPr="001618B4">
        <w:rPr>
          <w:rFonts w:ascii="GHEA Mariam" w:hAnsi="GHEA Mariam"/>
          <w:lang w:val="hy-AM"/>
        </w:rPr>
        <w:t>) իր լիազորությունների շրջանակներում կարող է իրականացնել պետական նշանակության գեոդեզիական և քարտեզագրական աշխատանքներ.</w:t>
      </w:r>
    </w:p>
    <w:p w14:paraId="76B648F5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482494">
        <w:rPr>
          <w:rFonts w:ascii="GHEA Mariam" w:hAnsi="GHEA Mariam"/>
          <w:lang w:val="hy-AM"/>
        </w:rPr>
        <w:t>7</w:t>
      </w:r>
      <w:r w:rsidRPr="001618B4">
        <w:rPr>
          <w:rFonts w:ascii="GHEA Mariam" w:hAnsi="GHEA Mariam"/>
          <w:lang w:val="hy-AM"/>
        </w:rPr>
        <w:t>) վարում է «Գույքի նկատմամբ իրավունքների պետական գրանցման մասին» օրենքի 12-րդ հոդվածի 1-ին մասի 2-րդ կետով նախատեսված կադաստրային քարտեզը.</w:t>
      </w:r>
    </w:p>
    <w:p w14:paraId="4A19CAFA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 </w:t>
      </w:r>
      <w:r w:rsidRPr="00482494">
        <w:rPr>
          <w:rFonts w:ascii="GHEA Mariam" w:hAnsi="GHEA Mariam"/>
          <w:lang w:val="hy-AM"/>
        </w:rPr>
        <w:t>8</w:t>
      </w:r>
      <w:r w:rsidRPr="001618B4">
        <w:rPr>
          <w:rFonts w:ascii="GHEA Mariam" w:hAnsi="GHEA Mariam"/>
          <w:lang w:val="hy-AM"/>
        </w:rPr>
        <w:t>) աջակցում է սույն օրենքի 15-րդ հոդվածում նախատեսված աշխատանքներին.</w:t>
      </w:r>
    </w:p>
    <w:p w14:paraId="5A8CA8EB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 </w:t>
      </w:r>
      <w:r w:rsidRPr="00482494">
        <w:rPr>
          <w:rFonts w:ascii="GHEA Mariam" w:hAnsi="GHEA Mariam"/>
          <w:lang w:val="hy-AM"/>
        </w:rPr>
        <w:t>9</w:t>
      </w:r>
      <w:r w:rsidRPr="001618B4">
        <w:rPr>
          <w:rFonts w:ascii="GHEA Mariam" w:hAnsi="GHEA Mariam"/>
          <w:lang w:val="hy-AM"/>
        </w:rPr>
        <w:t>) հաստատում և տրամադրում է քարտեզների պայմանական նշանները։</w:t>
      </w:r>
    </w:p>
    <w:p w14:paraId="61391FE1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b/>
          <w:lang w:val="hy-AM"/>
        </w:rPr>
      </w:pPr>
      <w:r w:rsidRPr="001618B4">
        <w:rPr>
          <w:rFonts w:ascii="GHEA Mariam" w:hAnsi="GHEA Mariam"/>
          <w:b/>
          <w:lang w:val="hy-AM"/>
        </w:rPr>
        <w:t xml:space="preserve">   Հոդված 8. </w:t>
      </w:r>
      <w:proofErr w:type="spellStart"/>
      <w:r w:rsidRPr="001618B4">
        <w:rPr>
          <w:rFonts w:ascii="GHEA Mariam" w:hAnsi="GHEA Mariam"/>
          <w:b/>
          <w:lang w:val="hy-AM"/>
        </w:rPr>
        <w:t>Գեոդեզիայի</w:t>
      </w:r>
      <w:proofErr w:type="spellEnd"/>
      <w:r w:rsidRPr="001618B4">
        <w:rPr>
          <w:rFonts w:ascii="GHEA Mariam" w:hAnsi="GHEA Mariam"/>
          <w:b/>
          <w:lang w:val="hy-AM"/>
        </w:rPr>
        <w:t xml:space="preserve"> և քարտեզագրության բնագավառում պետական կառավարման այլ մարմինների իրավասությունները</w:t>
      </w:r>
    </w:p>
    <w:p w14:paraId="6788D2C7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1.Պետական կառավարման մարմինը՝ </w:t>
      </w:r>
    </w:p>
    <w:p w14:paraId="070B068C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shd w:val="clear" w:color="auto" w:fill="FFFFFF"/>
          <w:lang w:val="hy-AM"/>
        </w:rPr>
      </w:pPr>
      <w:r w:rsidRPr="001618B4">
        <w:rPr>
          <w:rFonts w:ascii="GHEA Mariam" w:hAnsi="GHEA Mariam"/>
          <w:lang w:val="hy-AM"/>
        </w:rPr>
        <w:t>1)</w:t>
      </w:r>
      <w:r w:rsidRPr="001618B4">
        <w:rPr>
          <w:rFonts w:ascii="GHEA Mariam" w:hAnsi="GHEA Mariam"/>
          <w:b/>
          <w:lang w:val="hy-AM"/>
        </w:rPr>
        <w:t xml:space="preserve"> 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իրականացնում է ճյուղային (ոլորտային)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և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տարածքային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ծրագրերի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իրագործման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նպատակով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տեղական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նշանակության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գեոդեզիական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և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քարտեզագրական</w:t>
      </w:r>
      <w:r w:rsidRPr="001618B4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618B4">
        <w:rPr>
          <w:rFonts w:ascii="GHEA Mariam" w:hAnsi="GHEA Mariam" w:cs="GHEA Grapalat"/>
          <w:shd w:val="clear" w:color="auto" w:fill="FFFFFF"/>
          <w:lang w:val="hy-AM"/>
        </w:rPr>
        <w:t>աշխատանքները</w:t>
      </w:r>
      <w:r w:rsidRPr="001618B4">
        <w:rPr>
          <w:rFonts w:ascii="GHEA Mariam" w:hAnsi="GHEA Mariam"/>
          <w:shd w:val="clear" w:color="auto" w:fill="FFFFFF"/>
          <w:lang w:val="hy-AM"/>
        </w:rPr>
        <w:t>.</w:t>
      </w:r>
    </w:p>
    <w:p w14:paraId="4D06CBB3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shd w:val="clear" w:color="auto" w:fill="FFFFFF"/>
          <w:lang w:val="hy-AM"/>
        </w:rPr>
      </w:pPr>
      <w:r w:rsidRPr="001618B4">
        <w:rPr>
          <w:rFonts w:ascii="GHEA Mariam" w:hAnsi="GHEA Mariam"/>
          <w:shd w:val="clear" w:color="auto" w:fill="FFFFFF"/>
          <w:lang w:val="hy-AM"/>
        </w:rPr>
        <w:t xml:space="preserve">2) իրականացնում է ճյուղային (ոլորտային) և տարածքային ծրագրերի իրագործումից ստեղծված խտացման և հատուկ ցանցերի կետերի </w:t>
      </w:r>
      <w:proofErr w:type="spellStart"/>
      <w:r w:rsidRPr="001618B4">
        <w:rPr>
          <w:rFonts w:ascii="GHEA Mariam" w:hAnsi="GHEA Mariam"/>
          <w:shd w:val="clear" w:color="auto" w:fill="FFFFFF"/>
          <w:lang w:val="hy-AM"/>
        </w:rPr>
        <w:t>քարտադարանների</w:t>
      </w:r>
      <w:proofErr w:type="spellEnd"/>
      <w:r w:rsidRPr="001618B4">
        <w:rPr>
          <w:rFonts w:ascii="GHEA Mariam" w:hAnsi="GHEA Mariam"/>
          <w:shd w:val="clear" w:color="auto" w:fill="FFFFFF"/>
          <w:lang w:val="hy-AM"/>
        </w:rPr>
        <w:t xml:space="preserve"> ֆոնդերի ստեղծումն ու վարումը. </w:t>
      </w:r>
    </w:p>
    <w:p w14:paraId="18C17DA1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3) իրականացնում է ճյուղային (ոլորտային) և տարածքային ծրագրերի իրագործումից ստեղծված տեղագրական և թեմատիկ հատակագծերի, քարտեզների և </w:t>
      </w:r>
      <w:proofErr w:type="spellStart"/>
      <w:r w:rsidRPr="001618B4">
        <w:rPr>
          <w:rFonts w:ascii="GHEA Mariam" w:hAnsi="GHEA Mariam"/>
          <w:lang w:val="hy-AM"/>
        </w:rPr>
        <w:t>ատլասների</w:t>
      </w:r>
      <w:proofErr w:type="spellEnd"/>
      <w:r w:rsidRPr="001618B4">
        <w:rPr>
          <w:rFonts w:ascii="GHEA Mariam" w:hAnsi="GHEA Mariam"/>
          <w:lang w:val="hy-AM"/>
        </w:rPr>
        <w:t xml:space="preserve"> ֆոնդերի ստեղծումն ու վարումը.</w:t>
      </w:r>
    </w:p>
    <w:p w14:paraId="51FD36AB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lastRenderedPageBreak/>
        <w:t xml:space="preserve">4) իրականացնում է տվյալ պետական կառավարման մարմնի տնօրինության տակ գտնվող տարածքներում տեղադրված գեոդեզիական կետերի և վարչատարածքային միավորների </w:t>
      </w:r>
      <w:proofErr w:type="spellStart"/>
      <w:r w:rsidRPr="001618B4">
        <w:rPr>
          <w:rFonts w:ascii="GHEA Mariam" w:hAnsi="GHEA Mariam"/>
          <w:lang w:val="hy-AM"/>
        </w:rPr>
        <w:t>սահմանանիշերի</w:t>
      </w:r>
      <w:proofErr w:type="spellEnd"/>
      <w:r w:rsidRPr="001618B4">
        <w:rPr>
          <w:rFonts w:ascii="GHEA Mariam" w:hAnsi="GHEA Mariam"/>
          <w:lang w:val="hy-AM"/>
        </w:rPr>
        <w:t xml:space="preserve"> պահպանումը</w:t>
      </w:r>
      <w:r w:rsidRPr="001618B4">
        <w:rPr>
          <w:rFonts w:ascii="Cambria Math" w:hAnsi="Cambria Math" w:cs="Cambria Math"/>
          <w:lang w:val="hy-AM"/>
        </w:rPr>
        <w:t>․</w:t>
      </w:r>
    </w:p>
    <w:p w14:paraId="7A272C43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5) իրենց իրավասության սահմաններում իրականացնում են </w:t>
      </w:r>
      <w:r w:rsidRPr="00482494">
        <w:rPr>
          <w:rFonts w:ascii="GHEA Mariam" w:hAnsi="GHEA Mariam"/>
          <w:lang w:val="hy-AM"/>
        </w:rPr>
        <w:t>պետական անվտանգության</w:t>
      </w:r>
      <w:r w:rsidRPr="001618B4">
        <w:rPr>
          <w:rFonts w:ascii="GHEA Mariam" w:hAnsi="GHEA Mariam"/>
          <w:lang w:val="hy-AM"/>
        </w:rPr>
        <w:t xml:space="preserve"> հարցերին, պետական սահմաններին վերաբերող գեոդեզիական, քարտեզագրական աշխատանքներ։</w:t>
      </w:r>
    </w:p>
    <w:p w14:paraId="4BDA06FE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b/>
          <w:lang w:val="hy-AM"/>
        </w:rPr>
      </w:pPr>
      <w:r w:rsidRPr="001618B4">
        <w:rPr>
          <w:rFonts w:ascii="GHEA Mariam" w:hAnsi="GHEA Mariam"/>
          <w:b/>
          <w:lang w:val="hy-AM"/>
        </w:rPr>
        <w:t xml:space="preserve">   Հոդված 9. Գեոդեզիական և քարտեզագրական գործունեության բնագավառում տեղական ինքնակառավարման մարմինների իրավասությունները</w:t>
      </w:r>
    </w:p>
    <w:p w14:paraId="064B137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1. Գեոդեզիական և քարտեզագրական գործունեության բնագավառում համայնքի ղեկավարը`</w:t>
      </w:r>
    </w:p>
    <w:p w14:paraId="0936AA3B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1) իրականացնում է տեղական ծրագրերի իրագործման նպատակով տեղական նշանակության գեոդեզիական և քարտեզագրական աշխատանքները.</w:t>
      </w:r>
    </w:p>
    <w:p w14:paraId="112D3F6D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2) իրականացնում է տեղական ծրագրերի իրագործումից ստեղծված խտացման և հատուկ ցանցերի կետերի </w:t>
      </w:r>
      <w:proofErr w:type="spellStart"/>
      <w:r w:rsidRPr="001618B4">
        <w:rPr>
          <w:rFonts w:ascii="GHEA Mariam" w:hAnsi="GHEA Mariam"/>
          <w:lang w:val="hy-AM"/>
        </w:rPr>
        <w:t>քարտադարանների</w:t>
      </w:r>
      <w:proofErr w:type="spellEnd"/>
      <w:r w:rsidRPr="001618B4">
        <w:rPr>
          <w:rFonts w:ascii="GHEA Mariam" w:hAnsi="GHEA Mariam"/>
          <w:lang w:val="hy-AM"/>
        </w:rPr>
        <w:t xml:space="preserve"> ֆոնդերի ստեղծումն ու վարումը.</w:t>
      </w:r>
    </w:p>
    <w:p w14:paraId="0FE6EF9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3) իրականացնում է տեղական ծրագրերի իրագործումից ստեղծված տեղագրական և թեմատիկ հատակագծերի, քարտեզների և </w:t>
      </w:r>
      <w:proofErr w:type="spellStart"/>
      <w:r w:rsidRPr="001618B4">
        <w:rPr>
          <w:rFonts w:ascii="GHEA Mariam" w:hAnsi="GHEA Mariam"/>
          <w:lang w:val="hy-AM"/>
        </w:rPr>
        <w:t>ատլասների</w:t>
      </w:r>
      <w:proofErr w:type="spellEnd"/>
      <w:r w:rsidRPr="001618B4">
        <w:rPr>
          <w:rFonts w:ascii="GHEA Mariam" w:hAnsi="GHEA Mariam"/>
          <w:lang w:val="hy-AM"/>
        </w:rPr>
        <w:t xml:space="preserve"> ֆոնդերի ստեղծումն ու վարումը.</w:t>
      </w:r>
    </w:p>
    <w:p w14:paraId="2982807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4) ապահովում է համայնքի տարածքում պետական գեոդեզիական ցանցի կետերի և վարչատարածքային միավորների </w:t>
      </w:r>
      <w:proofErr w:type="spellStart"/>
      <w:r w:rsidRPr="001618B4">
        <w:rPr>
          <w:rFonts w:ascii="GHEA Mariam" w:hAnsi="GHEA Mariam"/>
          <w:lang w:val="hy-AM"/>
        </w:rPr>
        <w:t>սահմանանիշերի</w:t>
      </w:r>
      <w:proofErr w:type="spellEnd"/>
      <w:r w:rsidRPr="001618B4">
        <w:rPr>
          <w:rFonts w:ascii="GHEA Mariam" w:hAnsi="GHEA Mariam"/>
          <w:lang w:val="hy-AM"/>
        </w:rPr>
        <w:t xml:space="preserve"> պահպանության աշխատանքները։</w:t>
      </w:r>
    </w:p>
    <w:p w14:paraId="0E885FA8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</w:p>
    <w:p w14:paraId="20CA6981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center"/>
        <w:rPr>
          <w:rFonts w:ascii="GHEA Mariam" w:hAnsi="GHEA Mariam"/>
          <w:b/>
          <w:lang w:val="hy-AM"/>
        </w:rPr>
      </w:pPr>
      <w:r w:rsidRPr="001618B4">
        <w:rPr>
          <w:rFonts w:ascii="GHEA Mariam" w:hAnsi="GHEA Mariam"/>
          <w:b/>
          <w:lang w:val="hy-AM"/>
        </w:rPr>
        <w:t>ԳԼՈՒԽ 3.</w:t>
      </w:r>
      <w:r w:rsidRPr="001618B4">
        <w:rPr>
          <w:rFonts w:ascii="GHEA Mariam" w:eastAsia="GHEA Mariam" w:hAnsi="GHEA Mariam" w:cs="GHEA Mariam"/>
          <w:b/>
          <w:lang w:val="hy-AM"/>
        </w:rPr>
        <w:t xml:space="preserve"> </w:t>
      </w:r>
    </w:p>
    <w:p w14:paraId="103E398E" w14:textId="77777777" w:rsidR="00482494" w:rsidRPr="001618B4" w:rsidRDefault="00482494" w:rsidP="00482494">
      <w:pPr>
        <w:spacing w:after="0" w:line="360" w:lineRule="auto"/>
        <w:ind w:firstLine="38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ԳԵՈԴԵԶԻԱԿԱՆ և ՔԱՐՏԵԶԱԳՐԱԿԱՆ ԳՈՐԾՈՒՆԵՈՒԹՅԱՆ ԿԱՐԳԱՎՈՐՈՒՄԸ </w:t>
      </w:r>
    </w:p>
    <w:p w14:paraId="3E32BF33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Հոդված 10. Գեոդեզիական և քարտեզագրական գործունեության կարգավորման նորմատիվ իրավական ակտերի համակարգը, նորմատիվ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lastRenderedPageBreak/>
        <w:t>տեխնիկական և գեոդեզիական ու քարտեզագրական ծրագրային փաստաթղթերը</w:t>
      </w:r>
    </w:p>
    <w:p w14:paraId="3BDDCD5C" w14:textId="77777777" w:rsidR="00482494" w:rsidRPr="001618B4" w:rsidRDefault="00482494" w:rsidP="00482494">
      <w:pPr>
        <w:spacing w:after="0" w:line="360" w:lineRule="auto"/>
        <w:jc w:val="both"/>
        <w:rPr>
          <w:rFonts w:ascii="GHEA Mariam" w:hAnsi="GHEA Mariam"/>
          <w:sz w:val="24"/>
          <w:szCs w:val="24"/>
          <w:shd w:val="clear" w:color="auto" w:fill="FFFFFF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1.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</w:t>
      </w:r>
      <w:r w:rsidRPr="001618B4">
        <w:rPr>
          <w:rFonts w:ascii="GHEA Mariam" w:hAnsi="GHEA Mariam"/>
          <w:sz w:val="24"/>
          <w:szCs w:val="24"/>
          <w:shd w:val="clear" w:color="auto" w:fill="FFFFFF"/>
        </w:rPr>
        <w:t>Գեոդեզիական և քարտեզագրական գործունեությունը</w:t>
      </w:r>
      <w:r w:rsidRPr="001618B4">
        <w:rPr>
          <w:sz w:val="24"/>
          <w:szCs w:val="24"/>
          <w:shd w:val="clear" w:color="auto" w:fill="FFFFFF"/>
        </w:rPr>
        <w:t> </w:t>
      </w:r>
      <w:r w:rsidRPr="001618B4">
        <w:rPr>
          <w:rFonts w:ascii="GHEA Mariam" w:hAnsi="GHEA Mariam"/>
          <w:sz w:val="24"/>
          <w:szCs w:val="24"/>
          <w:shd w:val="clear" w:color="auto" w:fill="FFFFFF"/>
        </w:rPr>
        <w:t>և դրա հետ կապված հարաբերությունները կարգավորող նորմատիվ իրավական ակտերի համակարգը բաղկացած է սույն օրենքից, այլ օրենքներից և նորմատիվ իրավական այլ ակտերից:</w:t>
      </w:r>
    </w:p>
    <w:p w14:paraId="471C275A" w14:textId="77777777" w:rsidR="00482494" w:rsidRPr="0048249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   2. Գեոդեզիական և քարտեզագրական գործունեության բնագավառում նորմատիվ տեխնիկական փաստաթղթերի համակարգը գեոդեզիական և քարտեզագրական գործունեության պետական կարգավորման միջոց է, որը սահմանում է այդ աշխատանքների նկատմամբ ներկայացվող տեխնիկական պահանջները</w:t>
      </w:r>
      <w:r w:rsidRPr="00482494">
        <w:rPr>
          <w:rFonts w:ascii="GHEA Mariam" w:hAnsi="GHEA Mariam"/>
          <w:lang w:val="hy-AM"/>
        </w:rPr>
        <w:t>:</w:t>
      </w:r>
    </w:p>
    <w:p w14:paraId="1E1E74E0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3. Նորմատիվ տեխնիկական փաստաթղթերը հաստատում է Կոմիտեն: Այդ փաստաթղթերի պահանջների կատարումը պարտադիր է գեոդեզիական և քարտեզագրական աշխատանքներ իրականացնող բոլոր սուբյեկտների համար։</w:t>
      </w:r>
    </w:p>
    <w:p w14:paraId="11766C4D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   4. Գեոդեզիական և քարտեզագրական ծրագրային փաստաթղթերը գեոդեզիական և քարտեզագրական գործունեության պետական կարգավորման միջոց են:</w:t>
      </w:r>
    </w:p>
    <w:p w14:paraId="07257EEC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>5.Գեոդեզիական և քարտեզագրական ծրագրային փաստաթղթեր են`</w:t>
      </w:r>
    </w:p>
    <w:p w14:paraId="4482D902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lang w:val="hy-AM"/>
        </w:rPr>
      </w:pPr>
      <w:r w:rsidRPr="001618B4">
        <w:rPr>
          <w:rFonts w:ascii="GHEA Mariam" w:hAnsi="GHEA Mariam"/>
          <w:lang w:val="hy-AM"/>
        </w:rPr>
        <w:t xml:space="preserve">1) պետական նշանակության գեոդեզիական և քարտեզագրական աշխատանքների </w:t>
      </w:r>
      <w:proofErr w:type="spellStart"/>
      <w:r w:rsidRPr="001618B4">
        <w:rPr>
          <w:rFonts w:ascii="GHEA Mariam" w:hAnsi="GHEA Mariam"/>
          <w:lang w:val="hy-AM"/>
        </w:rPr>
        <w:t>հայեցակարգերը</w:t>
      </w:r>
      <w:proofErr w:type="spellEnd"/>
      <w:r w:rsidRPr="001618B4">
        <w:rPr>
          <w:rFonts w:ascii="GHEA Mariam" w:hAnsi="GHEA Mariam"/>
          <w:lang w:val="hy-AM"/>
        </w:rPr>
        <w:t xml:space="preserve"> և ծրագրերը.</w:t>
      </w:r>
    </w:p>
    <w:p w14:paraId="6ACC012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hAnsi="GHEA Mariam"/>
          <w:b/>
          <w:lang w:val="hy-AM"/>
        </w:rPr>
      </w:pPr>
      <w:r w:rsidRPr="001618B4">
        <w:rPr>
          <w:rFonts w:ascii="GHEA Mariam" w:hAnsi="GHEA Mariam"/>
          <w:b/>
          <w:lang w:val="hy-AM"/>
        </w:rPr>
        <w:t>Հոդված 11. Գեոդեզիական և քարտեզագրական գործիքների հաշվառման կարգի սահմանումը</w:t>
      </w:r>
    </w:p>
    <w:p w14:paraId="2F5651A6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>1</w:t>
      </w:r>
      <w:r w:rsidRPr="001618B4">
        <w:rPr>
          <w:rFonts w:ascii="GHEA Mariam" w:eastAsia="Arial" w:hAnsi="GHEA Mariam" w:cs="Arial"/>
          <w:lang w:val="hy-AM"/>
        </w:rPr>
        <w:t>.</w:t>
      </w:r>
      <w:r w:rsidRPr="001618B4">
        <w:rPr>
          <w:rFonts w:ascii="GHEA Mariam" w:eastAsia="Tahoma" w:hAnsi="GHEA Mariam" w:cs="Tahoma"/>
          <w:lang w:val="hy-AM"/>
        </w:rPr>
        <w:t xml:space="preserve"> Գեոդեզիական և քարտեզագրական գործիքների և սարքավորումների հաշվառման կարգը սահմանում է Կոմիտեն։</w:t>
      </w:r>
    </w:p>
    <w:p w14:paraId="1D872499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ind w:firstLine="125"/>
        <w:jc w:val="both"/>
        <w:rPr>
          <w:rFonts w:ascii="GHEA Mariam" w:eastAsia="Tahoma" w:hAnsi="GHEA Mariam" w:cs="Tahoma"/>
          <w:b/>
          <w:lang w:val="hy-AM"/>
        </w:rPr>
      </w:pPr>
      <w:r w:rsidRPr="001618B4">
        <w:rPr>
          <w:rFonts w:ascii="GHEA Mariam" w:eastAsia="Tahoma" w:hAnsi="GHEA Mariam" w:cs="Tahoma"/>
          <w:b/>
          <w:lang w:val="hy-AM"/>
        </w:rPr>
        <w:t>Հոդված 12. Գեոդեզիական և քարտեզագրական գործունեության ֆինանսավորումը</w:t>
      </w:r>
    </w:p>
    <w:p w14:paraId="6493CC82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1. Պետական կարիքների համար իրականացվող գեոդեզիական և քարտեզագրական գործունեության ֆինանսավորումն իրականացվում է Հայաստանի Հանրապետության պետական բյուջեի միջոցների և օրենքով չարգելված այլ </w:t>
      </w:r>
      <w:r w:rsidRPr="001618B4">
        <w:rPr>
          <w:rFonts w:ascii="GHEA Mariam" w:eastAsia="Tahoma" w:hAnsi="GHEA Mariam" w:cs="Tahoma"/>
          <w:lang w:val="hy-AM"/>
        </w:rPr>
        <w:lastRenderedPageBreak/>
        <w:t>միջոցների հաշվին` պետական և տեղական նշանակության գեոդեզիական և քարտեզագրական աշխատանքների հաստատված ծրագրերի հիման վրա։</w:t>
      </w:r>
    </w:p>
    <w:p w14:paraId="151989A5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2. Այլ նպատակների համար իրագործվող գեոդեզիական և քարտեզագրական գործունեությունը ֆինանսավորվում է գեոդեզիական և քարտեզագրական աշխատանքների պատվիրատուի միջոցների հաշվին, եթե այլ բան նախատեսված չէ միջազգային պայմանագրերով:</w:t>
      </w:r>
    </w:p>
    <w:p w14:paraId="0FC2406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3. Համայնքային ծրագրերի իրականացման նպատակով տեղական նշանակության գեոդեզիական և քարտեզագրական աշխատանքների ֆինանսավորումն իրականացվում է համայնքային բյուջեի միջոցների</w:t>
      </w:r>
      <w:r w:rsidRPr="00482494">
        <w:rPr>
          <w:lang w:val="hy-AM"/>
        </w:rPr>
        <w:t xml:space="preserve"> </w:t>
      </w:r>
      <w:r w:rsidRPr="001618B4">
        <w:rPr>
          <w:rFonts w:ascii="GHEA Mariam" w:eastAsia="Tahoma" w:hAnsi="GHEA Mariam" w:cs="Tahoma"/>
          <w:lang w:val="hy-AM"/>
        </w:rPr>
        <w:t>և օրենքով չարգելված այլ միջոցների հաշվին։</w:t>
      </w:r>
    </w:p>
    <w:p w14:paraId="2A2E8C5C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4. Պետական բյուջեի միջոցների հաշվին ֆինանսավորվող գեոդեզիական և քարտեզագրական աշխատանքների պատվիրատու կամ կատարող հանդիսացող գեոդեզիական և քարտեզագրական գործունեության սուբյեկտները պարտադիր կարգով պետք է օգտագործեն նախկինում ստեղծված գեոդեզիական և քարտեզագրական նյութերն ու տարածական տվյալները, եթե դրանք բավարարում են տվյալ աշխատանքների համար սահմանված նորմատիվ պահանջները։</w:t>
      </w:r>
    </w:p>
    <w:p w14:paraId="56CB7B70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5</w:t>
      </w:r>
      <w:r w:rsidRPr="001618B4">
        <w:rPr>
          <w:rFonts w:ascii="Cambria Math" w:eastAsia="Tahoma" w:hAnsi="Cambria Math" w:cs="Cambria Math"/>
          <w:lang w:val="hy-AM"/>
        </w:rPr>
        <w:t>․</w:t>
      </w:r>
      <w:r w:rsidRPr="001618B4">
        <w:rPr>
          <w:rFonts w:ascii="GHEA Mariam" w:eastAsia="Tahoma" w:hAnsi="GHEA Mariam" w:cs="Tahoma"/>
          <w:lang w:val="hy-AM"/>
        </w:rPr>
        <w:t xml:space="preserve"> Պետական բյուջեի միջոցների հաշվին ֆինանսավորվող գեոդեզիական և քարտեզագրական աշխատանքների պատվիրատու հանդիսացող գեոդեզիական և քարտեզագրական գործունեության սուբյեկտները պարտադիր կարգով պետք է պահանջվող աշխատանքների տեխնիկական առաջադրանքը, նախքան դրանք հաստատելը, կարծիք ստանալու համար ներկայացնեն Կոմիտե, բացառությամբ Հայաստանի Հանրապետության </w:t>
      </w:r>
      <w:proofErr w:type="spellStart"/>
      <w:r w:rsidRPr="001618B4">
        <w:rPr>
          <w:rFonts w:ascii="GHEA Mariam" w:eastAsia="Tahoma" w:hAnsi="GHEA Mariam" w:cs="Tahoma"/>
          <w:lang w:val="hy-AM"/>
        </w:rPr>
        <w:t>անվտանգային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և սահմանային հարցերին վերաբերող, ինչպես նաև գիտական կամ կրթական աշխատանքների։ </w:t>
      </w:r>
    </w:p>
    <w:p w14:paraId="574B659B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6. Կոմիտեն սույն հոդվածի 5-րդ մասում նշված տեխնիկական առաջադրանքները ստանալուց հետո 15 օրվա ընթացքում ուսումնասիրում և համաձայնեցման ներկայացրած մարմնին է տրամադրում սույն օրենքին, </w:t>
      </w:r>
      <w:r w:rsidRPr="001618B4">
        <w:rPr>
          <w:rFonts w:ascii="GHEA Mariam" w:eastAsia="Tahoma" w:hAnsi="GHEA Mariam" w:cs="Courier New"/>
          <w:lang w:val="hy-AM"/>
        </w:rPr>
        <w:t>«</w:t>
      </w:r>
      <w:r w:rsidRPr="001618B4">
        <w:rPr>
          <w:rFonts w:ascii="GHEA Mariam" w:eastAsia="Tahoma" w:hAnsi="GHEA Mariam" w:cs="Tahoma"/>
          <w:lang w:val="hy-AM"/>
        </w:rPr>
        <w:t xml:space="preserve">Տարածական տվյալների մասին» օրենքին, դրանց հիման վրա ընդունված այլ իրավական ակտերին և </w:t>
      </w:r>
      <w:r w:rsidRPr="001618B4">
        <w:rPr>
          <w:rFonts w:ascii="GHEA Mariam" w:eastAsia="Tahoma" w:hAnsi="GHEA Mariam" w:cs="Tahoma"/>
          <w:lang w:val="hy-AM"/>
        </w:rPr>
        <w:lastRenderedPageBreak/>
        <w:t xml:space="preserve">ստանդարտներին, ստանդարտացման </w:t>
      </w:r>
      <w:proofErr w:type="spellStart"/>
      <w:r w:rsidRPr="001618B4">
        <w:rPr>
          <w:rFonts w:ascii="GHEA Mariam" w:eastAsia="Tahoma" w:hAnsi="GHEA Mariam" w:cs="Tahoma"/>
          <w:lang w:val="hy-AM"/>
        </w:rPr>
        <w:t>ուղեցույցներին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համապատասխանության վերաբերյալ դրական կամ բացասական կարծիք: 15 օրվա ընթացքում կարծիք չտրամադրելու դեպքում Կոմիտեի կարծիքը համարվում է դրական:</w:t>
      </w:r>
    </w:p>
    <w:p w14:paraId="0285D70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7. Բացասական կարծիքը պետք է լինի պատշաճ պատճառաբանված և պարունակի բացասական կարծիքի </w:t>
      </w:r>
      <w:r w:rsidRPr="00482494">
        <w:rPr>
          <w:rFonts w:ascii="GHEA Mariam" w:eastAsia="Tahoma" w:hAnsi="GHEA Mariam" w:cs="Tahoma"/>
          <w:lang w:val="hy-AM"/>
        </w:rPr>
        <w:t xml:space="preserve">բոլոր </w:t>
      </w:r>
      <w:r w:rsidRPr="001618B4">
        <w:rPr>
          <w:rFonts w:ascii="GHEA Mariam" w:eastAsia="Tahoma" w:hAnsi="GHEA Mariam" w:cs="Tahoma"/>
          <w:lang w:val="hy-AM"/>
        </w:rPr>
        <w:t>հիմք</w:t>
      </w:r>
      <w:r w:rsidRPr="00482494">
        <w:rPr>
          <w:rFonts w:ascii="GHEA Mariam" w:eastAsia="Tahoma" w:hAnsi="GHEA Mariam" w:cs="Tahoma"/>
          <w:lang w:val="hy-AM"/>
        </w:rPr>
        <w:t>երը՝ համապատասխան հղումներով:</w:t>
      </w:r>
      <w:r w:rsidRPr="001618B4">
        <w:rPr>
          <w:rFonts w:ascii="GHEA Mariam" w:eastAsia="Tahoma" w:hAnsi="GHEA Mariam" w:cs="Tahoma"/>
          <w:lang w:val="hy-AM"/>
        </w:rPr>
        <w:t xml:space="preserve"> </w:t>
      </w:r>
    </w:p>
    <w:p w14:paraId="63981591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8. Բացասական կարծիքի առկայության դեպքում տեխնիկական առաջադրանքը չի կարող հաստատվել:</w:t>
      </w:r>
    </w:p>
    <w:p w14:paraId="5C80419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9. Բացասական կարծիք տրամադրվելու դեպքում սույն հոդվածի 5-րդ մասում նշված սուբյեկտները կարող են վերացնել կարծիքում նշված </w:t>
      </w:r>
      <w:proofErr w:type="spellStart"/>
      <w:r w:rsidRPr="001618B4">
        <w:rPr>
          <w:rFonts w:ascii="GHEA Mariam" w:eastAsia="Tahoma" w:hAnsi="GHEA Mariam" w:cs="Tahoma"/>
          <w:lang w:val="hy-AM"/>
        </w:rPr>
        <w:t>անհամապատասխանությունները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և ներկայացնել Կոմիտե՝ համաձայնեցման, որի դեպքում կիրառվում են սույն հոդվածի 5</w:t>
      </w:r>
      <w:r w:rsidRPr="00482494">
        <w:rPr>
          <w:rFonts w:ascii="GHEA Mariam" w:eastAsia="Tahoma" w:hAnsi="GHEA Mariam" w:cs="Tahoma"/>
          <w:lang w:val="hy-AM"/>
        </w:rPr>
        <w:t>-</w:t>
      </w:r>
      <w:r w:rsidRPr="001618B4">
        <w:rPr>
          <w:rFonts w:ascii="GHEA Mariam" w:eastAsia="Tahoma" w:hAnsi="GHEA Mariam" w:cs="Tahoma"/>
          <w:lang w:val="hy-AM"/>
        </w:rPr>
        <w:t>8-րդ մասերը:</w:t>
      </w:r>
    </w:p>
    <w:p w14:paraId="3F60BCC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10. Պետական նշանակության գեոդեզիական և քարտեզագրական նյութերի և տարածական տվյալների առկայության, տարածքների </w:t>
      </w:r>
      <w:proofErr w:type="spellStart"/>
      <w:r w:rsidRPr="001618B4">
        <w:rPr>
          <w:rFonts w:ascii="GHEA Mariam" w:eastAsia="Tahoma" w:hAnsi="GHEA Mariam" w:cs="Tahoma"/>
          <w:lang w:val="hy-AM"/>
        </w:rPr>
        <w:t>ուսումնասիրվածության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վերաբերյալ տեղեկատվությունը տրամադրում է Կոմիտեն։</w:t>
      </w:r>
    </w:p>
    <w:p w14:paraId="7D38163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b/>
          <w:lang w:val="hy-AM"/>
        </w:rPr>
      </w:pPr>
      <w:r w:rsidRPr="001618B4">
        <w:rPr>
          <w:rFonts w:ascii="GHEA Mariam" w:eastAsia="Arial" w:hAnsi="GHEA Mariam" w:cs="Arial"/>
          <w:b/>
          <w:lang w:val="hy-AM"/>
        </w:rPr>
        <w:t xml:space="preserve">   Հոդված 13.</w:t>
      </w:r>
      <w:r w:rsidRPr="001618B4">
        <w:rPr>
          <w:rFonts w:ascii="GHEA Mariam" w:eastAsia="Arial" w:hAnsi="GHEA Mariam" w:cs="Arial"/>
          <w:lang w:val="hy-AM"/>
        </w:rPr>
        <w:t xml:space="preserve"> </w:t>
      </w:r>
      <w:r w:rsidRPr="001618B4">
        <w:rPr>
          <w:rFonts w:ascii="GHEA Mariam" w:eastAsia="Tahoma" w:hAnsi="GHEA Mariam" w:cs="Tahoma"/>
          <w:b/>
          <w:lang w:val="hy-AM"/>
        </w:rPr>
        <w:t>Գեոդեզիական և քարտեզագրական գործունեության պետական վերահսկողությունը</w:t>
      </w:r>
    </w:p>
    <w:p w14:paraId="6BB8D441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1. Գեոդեզիական և քարտեզագրական գործունեության պետական տեսչական վերահսկողությունն իրականացնում է գեոդեզիական և քարտեզագրական աշխատանքների ոլորտում վերահսկողություն իրականացնող տեսչական մարմինը (այսուհետ` տեսչական մարմին)։</w:t>
      </w:r>
    </w:p>
    <w:p w14:paraId="2CB3BC1F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GHEA Mariam" w:hAnsi="GHEA Mariam" w:cs="GHEA Mariam"/>
          <w:lang w:val="hy-AM"/>
        </w:rPr>
        <w:t xml:space="preserve">   </w:t>
      </w:r>
      <w:r w:rsidRPr="001618B4">
        <w:rPr>
          <w:rFonts w:ascii="GHEA Mariam" w:eastAsia="Tahoma" w:hAnsi="GHEA Mariam" w:cs="Tahoma"/>
          <w:lang w:val="hy-AM"/>
        </w:rPr>
        <w:t>2. Գեոդեզիական և քարտեզագրական գործունեության պետական տեսչական խնդիրներն են՝</w:t>
      </w:r>
    </w:p>
    <w:p w14:paraId="0644CA81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1) գեոդեզիական և քարտեզագրական գործունեության բոլոր սուբյեկտների կողմից </w:t>
      </w:r>
      <w:proofErr w:type="spellStart"/>
      <w:r w:rsidRPr="001618B4">
        <w:rPr>
          <w:rFonts w:ascii="GHEA Mariam" w:eastAsia="Tahoma" w:hAnsi="GHEA Mariam" w:cs="Tahoma"/>
          <w:lang w:val="hy-AM"/>
        </w:rPr>
        <w:t>գեոդեզիայի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և քարտեզագրության բնագավառում իրավական ակտերի և նորմատիվ տեխնիկական փաստաթղթերի պահանջների պահպանման վերահսկողությունը</w:t>
      </w:r>
      <w:r w:rsidRPr="001618B4">
        <w:rPr>
          <w:rFonts w:ascii="Cambria Math" w:eastAsia="Tahoma" w:hAnsi="Cambria Math" w:cs="Cambria Math"/>
          <w:lang w:val="hy-AM"/>
        </w:rPr>
        <w:t>․</w:t>
      </w:r>
    </w:p>
    <w:p w14:paraId="18197728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2) Հայաստանի Հանրապետության տարածքի գեոդեզիական կետերի և վարչատարածքային միավորների </w:t>
      </w:r>
      <w:proofErr w:type="spellStart"/>
      <w:r w:rsidRPr="001618B4">
        <w:rPr>
          <w:rFonts w:ascii="GHEA Mariam" w:eastAsia="Tahoma" w:hAnsi="GHEA Mariam" w:cs="Tahoma"/>
          <w:lang w:val="hy-AM"/>
        </w:rPr>
        <w:t>սահմանանիշերի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հաշվառման, պարբերաբար </w:t>
      </w:r>
      <w:r w:rsidRPr="001618B4">
        <w:rPr>
          <w:rFonts w:ascii="GHEA Mariam" w:eastAsia="Tahoma" w:hAnsi="GHEA Mariam" w:cs="Tahoma"/>
          <w:lang w:val="hy-AM"/>
        </w:rPr>
        <w:lastRenderedPageBreak/>
        <w:t>հետազոտման և դրանց պահպանմանն ուղղված միջոցառումների վերահսկողությունը</w:t>
      </w:r>
      <w:r w:rsidRPr="001618B4">
        <w:rPr>
          <w:rFonts w:ascii="Cambria Math" w:eastAsia="Tahoma" w:hAnsi="Cambria Math" w:cs="Cambria Math"/>
          <w:lang w:val="hy-AM"/>
        </w:rPr>
        <w:t>․</w:t>
      </w:r>
    </w:p>
    <w:p w14:paraId="23FCE72A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3) գեոդեզիական աշխատանքների նորմերի և ստանդարտների պահպանման նկատմամբ վերահսկողությունը</w:t>
      </w:r>
      <w:r w:rsidRPr="001618B4">
        <w:rPr>
          <w:rFonts w:ascii="Cambria Math" w:eastAsia="Tahoma" w:hAnsi="Cambria Math" w:cs="Cambria Math"/>
          <w:lang w:val="hy-AM"/>
        </w:rPr>
        <w:t>․</w:t>
      </w:r>
    </w:p>
    <w:p w14:paraId="383D017D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4) Հայաստանի Հանրապետության պետական սահմանի և վարչատարածքային միավորների սահմանագծման և սահմանազատման աշխատանքների նկատմամբ վերահսկողությունը</w:t>
      </w:r>
      <w:r w:rsidRPr="001618B4">
        <w:rPr>
          <w:rFonts w:ascii="Cambria Math" w:eastAsia="Tahoma" w:hAnsi="Cambria Math" w:cs="Cambria Math"/>
          <w:lang w:val="hy-AM"/>
        </w:rPr>
        <w:t>․</w:t>
      </w:r>
    </w:p>
    <w:p w14:paraId="176ED9FA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5) քարտեզների և հատակագծերի վրա աշխարհագրական անվանումների ճիշտ արտահայտման նկատմամբ վերահսկողությունը</w:t>
      </w:r>
      <w:r w:rsidRPr="001618B4">
        <w:rPr>
          <w:rFonts w:ascii="Cambria Math" w:eastAsia="Tahoma" w:hAnsi="Cambria Math" w:cs="Cambria Math"/>
          <w:lang w:val="hy-AM"/>
        </w:rPr>
        <w:t>․</w:t>
      </w:r>
    </w:p>
    <w:p w14:paraId="12ACFCD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6) պետական և տեղական նշանակության (գերատեսչական) </w:t>
      </w:r>
      <w:proofErr w:type="spellStart"/>
      <w:r w:rsidRPr="001618B4">
        <w:rPr>
          <w:rFonts w:ascii="GHEA Mariam" w:eastAsia="Tahoma" w:hAnsi="GHEA Mariam" w:cs="Tahoma"/>
          <w:lang w:val="hy-AM"/>
        </w:rPr>
        <w:t>քարտեզագրագեոդեզիական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ֆոնդերի պահպանման, նյութերի և տվյալների բազմացման ու օգտագործման, տեղեկատվության տրամադրման նկատմամբ վերահսկողությունը</w:t>
      </w:r>
      <w:r w:rsidRPr="001618B4">
        <w:rPr>
          <w:rFonts w:ascii="Cambria Math" w:eastAsia="Tahoma" w:hAnsi="Cambria Math" w:cs="Cambria Math"/>
          <w:lang w:val="hy-AM"/>
        </w:rPr>
        <w:t>․</w:t>
      </w:r>
    </w:p>
    <w:p w14:paraId="116BFC8D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7) պետական և տեղական նշանակության գեոդեզիական և քարտեզագրական աշխատանքների իրականացման նկատմամբ վերահսկողությունը։</w:t>
      </w:r>
    </w:p>
    <w:p w14:paraId="76C47527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3. Տեսչական մարմինն իրավունք ունի՝</w:t>
      </w:r>
    </w:p>
    <w:p w14:paraId="69CF416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1) գեոդեզիական և քարտեզագրական գործունեության </w:t>
      </w:r>
      <w:proofErr w:type="spellStart"/>
      <w:r w:rsidRPr="001618B4">
        <w:rPr>
          <w:rFonts w:ascii="GHEA Mariam" w:eastAsia="Tahoma" w:hAnsi="GHEA Mariam" w:cs="Tahoma"/>
          <w:lang w:val="hy-AM"/>
        </w:rPr>
        <w:t>սուբյեկտներից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տեղեկատվություն ստանալ սույն օրենքով նախատեսված գործառույթների իրագործման համար, ինչպես նաև ծանոթանալ </w:t>
      </w:r>
      <w:proofErr w:type="spellStart"/>
      <w:r w:rsidRPr="001618B4">
        <w:rPr>
          <w:rFonts w:ascii="GHEA Mariam" w:eastAsia="Tahoma" w:hAnsi="GHEA Mariam" w:cs="Tahoma"/>
          <w:lang w:val="hy-AM"/>
        </w:rPr>
        <w:t>գեոդեզիայի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և քարտեզագրության բնագավառին վերաբերող անհրաժեշտ այլ փաստաթղթերի հետ</w:t>
      </w:r>
      <w:r w:rsidRPr="001618B4">
        <w:rPr>
          <w:rFonts w:ascii="GHEA Mariam" w:eastAsia="Tahoma" w:hAnsi="GHEA Mariam" w:cs="Cambria Math"/>
          <w:lang w:val="hy-AM"/>
        </w:rPr>
        <w:t>,</w:t>
      </w:r>
    </w:p>
    <w:p w14:paraId="4F0C8CA4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GHEA Mariam" w:hAnsi="GHEA Mariam" w:cs="GHEA Mariam"/>
          <w:lang w:val="hy-AM"/>
        </w:rPr>
        <w:t xml:space="preserve">  </w:t>
      </w:r>
      <w:r w:rsidRPr="001618B4">
        <w:rPr>
          <w:rFonts w:ascii="GHEA Mariam" w:eastAsia="Tahoma" w:hAnsi="GHEA Mariam" w:cs="Tahoma"/>
          <w:lang w:val="hy-AM"/>
        </w:rPr>
        <w:t xml:space="preserve">2) դադարեցնելու պետական նշանակության գեոդեզիական և քարտեզագրական աշխատանքների կատարումը, եթե դրանք իրականացվում են առանց համապատասխան թույլտվության կամ նորմատիվային փաստաթղթերի պահանջների խախտմամբ, կազմել համապատասխան ակտեր, Կոմիտեին ներկայացնել առաջարկություն տեղագրական </w:t>
      </w:r>
      <w:proofErr w:type="spellStart"/>
      <w:r w:rsidRPr="001618B4">
        <w:rPr>
          <w:rFonts w:ascii="GHEA Mariam" w:eastAsia="Tahoma" w:hAnsi="GHEA Mariam" w:cs="Tahoma"/>
          <w:lang w:val="hy-AM"/>
        </w:rPr>
        <w:t>քարտեզագրման</w:t>
      </w:r>
      <w:proofErr w:type="spellEnd"/>
      <w:r w:rsidRPr="001618B4">
        <w:rPr>
          <w:rFonts w:ascii="GHEA Mariam" w:eastAsia="Tahoma" w:hAnsi="GHEA Mariam" w:cs="Tahoma"/>
          <w:lang w:val="hy-AM"/>
        </w:rPr>
        <w:t xml:space="preserve"> և հողաշինարարական աշխատանքների իրականացման որակավորված գործունեության դադարեցման կամ կասեցման վերաբերյալ,</w:t>
      </w:r>
    </w:p>
    <w:p w14:paraId="2F7C5E53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lastRenderedPageBreak/>
        <w:t xml:space="preserve">   3) գեոդեզիական և քարտեզագրական աշխատանքներով զբաղվող  որակավորված ֆիզիկական և իրավաբանական անձանց տալու աշխատանքների կատարման կարգի և կիրառվող տեխնոլոգիայի, ինչպես նաև այդ աշխատանքների արդյունքում ստացված տվյալների ու նյութերի հավաքման, հաշվառման, պահպանման, բազմացման և օգտագործման, թերությունների վերացման վերաբերյալ անհրաժեշտ ցուցումներ։</w:t>
      </w:r>
    </w:p>
    <w:p w14:paraId="513B5B76" w14:textId="77777777" w:rsidR="00482494" w:rsidRPr="001618B4" w:rsidRDefault="00482494" w:rsidP="004824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eastAsia="Tahoma" w:hAnsi="GHEA Mariam" w:cs="Tahoma"/>
          <w:lang w:val="hy-AM"/>
        </w:rPr>
      </w:pPr>
      <w:r w:rsidRPr="001618B4">
        <w:rPr>
          <w:rFonts w:ascii="GHEA Mariam" w:eastAsia="Tahoma" w:hAnsi="GHEA Mariam" w:cs="Tahoma"/>
          <w:lang w:val="hy-AM"/>
        </w:rPr>
        <w:t xml:space="preserve">   4. Գեոդեզիական և քարտեզագրական գործունեության վերահսկողության առանձնահատկությունները սահմանվում է «Հողերի օգտագործման և պահպանման նկատմամբ վերահսկողության մասին» օրենքով։</w:t>
      </w:r>
    </w:p>
    <w:p w14:paraId="6D309861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Հոդված 14. </w:t>
      </w:r>
      <w:bookmarkStart w:id="1" w:name="_Hlk96224851"/>
      <w:r w:rsidRPr="001618B4">
        <w:rPr>
          <w:rFonts w:ascii="GHEA Mariam" w:eastAsia="Tahoma" w:hAnsi="GHEA Mariam" w:cs="Tahoma"/>
          <w:b/>
          <w:sz w:val="24"/>
          <w:szCs w:val="24"/>
        </w:rPr>
        <w:t>Գեոդեզիական և քարտեզագրական գործունեության բնագավառ</w:t>
      </w:r>
      <w:bookmarkEnd w:id="1"/>
      <w:r w:rsidRPr="001618B4">
        <w:rPr>
          <w:rFonts w:ascii="GHEA Mariam" w:eastAsia="Tahoma" w:hAnsi="GHEA Mariam" w:cs="Tahoma"/>
          <w:b/>
          <w:sz w:val="24"/>
          <w:szCs w:val="24"/>
        </w:rPr>
        <w:t>ի պետական և ծառայողական գաղտնիքի կապակցությամբ ծագող հարաբերությունները</w:t>
      </w:r>
    </w:p>
    <w:p w14:paraId="7C52AB42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  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1. Գեոդեզիական և քարտեզագրական գործունեության բնագավառի տեղեկությունները պետական և ծառայողական գաղտնիքի շարքին դասելու, դրանք պահպանելու (պաշտպանելու), գաղտնազերծելու, օգտագործելու իրավական հիմքերը, գեոդեզիական և քարտեզագրական գործունեության սուբյեկտների իրավունքները, պարտականությունները և լիազորությունները կարգավորվում են «Պետական և ծառայողական գաղտնիքի մասին» օրենքով: </w:t>
      </w:r>
    </w:p>
    <w:p w14:paraId="0A810415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  Հոդված 15. </w:t>
      </w:r>
      <w:r w:rsidRPr="001618B4">
        <w:rPr>
          <w:rFonts w:ascii="GHEA Mariam" w:eastAsia="Tahoma" w:hAnsi="GHEA Mariam" w:cs="Tahoma"/>
          <w:b/>
          <w:sz w:val="24"/>
          <w:szCs w:val="24"/>
        </w:rPr>
        <w:t>Գեոդեզիական և քարտեզագրական գործունեության իրականացումը Հայաստանի Հանրապետության պաշտպանության և անվտանգության ապահովման նպատակներով</w:t>
      </w:r>
    </w:p>
    <w:p w14:paraId="12864BE9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GHEA Mariam" w:hAnsi="GHEA Mariam" w:cs="GHEA Mariam"/>
          <w:bCs/>
          <w:sz w:val="24"/>
          <w:szCs w:val="24"/>
        </w:rPr>
        <w:t xml:space="preserve">   1.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</w:t>
      </w:r>
      <w:r w:rsidRPr="001618B4">
        <w:rPr>
          <w:rFonts w:ascii="GHEA Mariam" w:eastAsia="Tahoma" w:hAnsi="GHEA Mariam" w:cs="Tahoma"/>
          <w:sz w:val="24"/>
          <w:szCs w:val="24"/>
        </w:rPr>
        <w:t>Գեոդեզիական և քարտեզագրական գործունեության իրականացումը Հայաստանի Հանրապետության պաշտպանության և անվտանգության ապահովման նպատակներով իրագործում են պաշտպանության կամ անվտանգության բնագավառների պետական լիազորված մարմինները:</w:t>
      </w:r>
    </w:p>
    <w:p w14:paraId="451AD88D" w14:textId="77777777" w:rsidR="00482494" w:rsidRPr="0048249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2. </w:t>
      </w:r>
      <w:r w:rsidRPr="00482494">
        <w:rPr>
          <w:rFonts w:ascii="GHEA Mariam" w:eastAsia="Tahoma" w:hAnsi="GHEA Mariam" w:cs="Tahoma"/>
          <w:sz w:val="24"/>
          <w:szCs w:val="24"/>
        </w:rPr>
        <w:t>Մի կողմից պ</w:t>
      </w:r>
      <w:r w:rsidRPr="001618B4">
        <w:rPr>
          <w:rFonts w:ascii="GHEA Mariam" w:eastAsia="Tahoma" w:hAnsi="GHEA Mariam" w:cs="Tahoma"/>
          <w:sz w:val="24"/>
          <w:szCs w:val="24"/>
        </w:rPr>
        <w:t>աշտպանության կամ անվտանգության բնագավառների պետական լիազորված մարմինների</w:t>
      </w:r>
      <w:r w:rsidRPr="00482494">
        <w:rPr>
          <w:rFonts w:ascii="GHEA Mariam" w:eastAsia="Tahoma" w:hAnsi="GHEA Mariam" w:cs="Tahoma"/>
          <w:sz w:val="24"/>
          <w:szCs w:val="24"/>
        </w:rPr>
        <w:t>, մյուս կողմից</w:t>
      </w:r>
      <w:r w:rsidRPr="001618B4">
        <w:rPr>
          <w:rFonts w:ascii="GHEA Mariam" w:eastAsia="Tahoma" w:hAnsi="GHEA Mariam" w:cs="Tahoma"/>
          <w:sz w:val="24"/>
          <w:szCs w:val="24"/>
        </w:rPr>
        <w:t xml:space="preserve"> պետական կառավարման և տեղական </w:t>
      </w:r>
      <w:r w:rsidRPr="001618B4">
        <w:rPr>
          <w:rFonts w:ascii="GHEA Mariam" w:eastAsia="Tahoma" w:hAnsi="GHEA Mariam" w:cs="Tahoma"/>
          <w:sz w:val="24"/>
          <w:szCs w:val="24"/>
        </w:rPr>
        <w:lastRenderedPageBreak/>
        <w:t xml:space="preserve">ինքնակառավարման մարմինների </w:t>
      </w:r>
      <w:proofErr w:type="spellStart"/>
      <w:r w:rsidRPr="001618B4">
        <w:rPr>
          <w:rFonts w:ascii="GHEA Mariam" w:eastAsia="Tahoma" w:hAnsi="GHEA Mariam" w:cs="Tahoma"/>
          <w:sz w:val="24"/>
          <w:szCs w:val="24"/>
        </w:rPr>
        <w:t>միջև</w:t>
      </w:r>
      <w:proofErr w:type="spellEnd"/>
      <w:r w:rsidRPr="001618B4">
        <w:rPr>
          <w:rFonts w:ascii="GHEA Mariam" w:eastAsia="Tahoma" w:hAnsi="GHEA Mariam" w:cs="Tahoma"/>
          <w:sz w:val="24"/>
          <w:szCs w:val="24"/>
        </w:rPr>
        <w:t xml:space="preserve"> սույն հոդվածի 1-ին մասում նշված բնագավառում փոխօգնության հետ կապված իրավահարաբերությունները </w:t>
      </w:r>
      <w:r w:rsidRPr="00482494">
        <w:rPr>
          <w:rFonts w:ascii="GHEA Mariam" w:eastAsia="Tahoma" w:hAnsi="GHEA Mariam" w:cs="Tahoma"/>
          <w:sz w:val="24"/>
          <w:szCs w:val="24"/>
        </w:rPr>
        <w:t xml:space="preserve">կարգավորվում են </w:t>
      </w:r>
      <w:r w:rsidRPr="001618B4">
        <w:rPr>
          <w:rFonts w:ascii="GHEA Mariam" w:hAnsi="GHEA Mariam"/>
          <w:sz w:val="24"/>
          <w:szCs w:val="24"/>
        </w:rPr>
        <w:t>«</w:t>
      </w:r>
      <w:proofErr w:type="spellStart"/>
      <w:r w:rsidRPr="001618B4">
        <w:rPr>
          <w:rFonts w:ascii="GHEA Mariam" w:hAnsi="GHEA Mariam"/>
          <w:sz w:val="24"/>
          <w:szCs w:val="24"/>
        </w:rPr>
        <w:t>Վարչարարության</w:t>
      </w:r>
      <w:proofErr w:type="spellEnd"/>
      <w:r w:rsidRPr="001618B4">
        <w:rPr>
          <w:rFonts w:ascii="GHEA Mariam" w:hAnsi="GHEA Mariam"/>
          <w:sz w:val="24"/>
          <w:szCs w:val="24"/>
        </w:rPr>
        <w:t xml:space="preserve"> հիմունքների և վարչական վարույթի մասին» օրենք</w:t>
      </w:r>
      <w:r w:rsidRPr="00482494">
        <w:rPr>
          <w:rFonts w:ascii="GHEA Mariam" w:hAnsi="GHEA Mariam"/>
          <w:sz w:val="24"/>
          <w:szCs w:val="24"/>
        </w:rPr>
        <w:t>ի 15-18-րդ հոդվածներով:</w:t>
      </w:r>
    </w:p>
    <w:p w14:paraId="31F267D3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Հոդված 16. Պետական գեոդեզիական և մշտական գործող պետական </w:t>
      </w:r>
      <w:proofErr w:type="spellStart"/>
      <w:r w:rsidRPr="001618B4">
        <w:rPr>
          <w:rFonts w:ascii="GHEA Mariam" w:eastAsia="GHEA Mariam" w:hAnsi="GHEA Mariam" w:cs="GHEA Mariam"/>
          <w:b/>
          <w:sz w:val="24"/>
          <w:szCs w:val="24"/>
        </w:rPr>
        <w:t>ռեֆերենց</w:t>
      </w:r>
      <w:proofErr w:type="spellEnd"/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կայանների ցանցերի կետերի պահպանությունը, </w:t>
      </w:r>
      <w:proofErr w:type="spellStart"/>
      <w:r w:rsidRPr="001618B4">
        <w:rPr>
          <w:rFonts w:ascii="GHEA Mariam" w:eastAsia="GHEA Mariam" w:hAnsi="GHEA Mariam" w:cs="GHEA Mariam"/>
          <w:b/>
          <w:sz w:val="24"/>
          <w:szCs w:val="24"/>
        </w:rPr>
        <w:t>ռեֆերենց</w:t>
      </w:r>
      <w:proofErr w:type="spellEnd"/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(ներառյալ՝ պետական) կայանների ցանցերի միջոցով ծառայությունների մատուցումը</w:t>
      </w:r>
    </w:p>
    <w:p w14:paraId="3B85D1E2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  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1. Պետական </w:t>
      </w:r>
      <w:r w:rsidRPr="001618B4">
        <w:rPr>
          <w:rFonts w:ascii="GHEA Mariam" w:eastAsia="Tahoma" w:hAnsi="GHEA Mariam" w:cs="Tahoma"/>
          <w:sz w:val="24"/>
          <w:szCs w:val="24"/>
        </w:rPr>
        <w:t xml:space="preserve">գեոդեզիական </w:t>
      </w:r>
      <w:r w:rsidRPr="001618B4">
        <w:rPr>
          <w:rFonts w:ascii="GHEA Mariam" w:eastAsia="GHEA Mariam" w:hAnsi="GHEA Mariam" w:cs="GHEA Mariam"/>
          <w:sz w:val="24"/>
          <w:szCs w:val="24"/>
        </w:rPr>
        <w:t xml:space="preserve">(պլանային,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բարձունքային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և իրական ժամանակում մշտապես գործող)</w:t>
      </w:r>
      <w:r w:rsidRPr="001618B4">
        <w:rPr>
          <w:rFonts w:ascii="GHEA Mariam" w:eastAsia="Tahoma" w:hAnsi="GHEA Mariam" w:cs="Tahoma"/>
          <w:sz w:val="24"/>
          <w:szCs w:val="24"/>
        </w:rPr>
        <w:t xml:space="preserve"> ցանցերի և ծանրաչափական ցանցերի կետերը, այդ կետերի վերգետնյա նշանները և կենտրոնները (այսուհետ` գեոդեզիական կետեր) համարվում են պետական սեփականություն։</w:t>
      </w:r>
    </w:p>
    <w:p w14:paraId="17D1A8D7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2. Գեոդեզիական և իրական ժամանակում մշտապես գործող կետերի արտաքին նշանների քանդումը կամ կենտրոնների </w:t>
      </w:r>
      <w:proofErr w:type="spellStart"/>
      <w:r w:rsidRPr="001618B4">
        <w:rPr>
          <w:rFonts w:ascii="GHEA Mariam" w:eastAsia="Tahoma" w:hAnsi="GHEA Mariam" w:cs="Tahoma"/>
          <w:sz w:val="24"/>
          <w:szCs w:val="24"/>
        </w:rPr>
        <w:t>վերահիմնումը</w:t>
      </w:r>
      <w:proofErr w:type="spellEnd"/>
      <w:r w:rsidRPr="001618B4">
        <w:rPr>
          <w:rFonts w:ascii="GHEA Mariam" w:eastAsia="Tahoma" w:hAnsi="GHEA Mariam" w:cs="Tahoma"/>
          <w:sz w:val="24"/>
          <w:szCs w:val="24"/>
        </w:rPr>
        <w:t xml:space="preserve"> կատարվում է միայն Կոմիտեի թույլտվությամբ։</w:t>
      </w:r>
    </w:p>
    <w:p w14:paraId="6146FC7F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3. Գեոդեզիական և իրական ժամանակում մշտապես գործող կետերի ստեղծման, պահպանման և սպասարկման խնդիրները կանոնակարգվում են Հայաստանի Հանրապետության քաղաքացիական օրենսգրքով և այլ իրավական ակտերով։</w:t>
      </w:r>
    </w:p>
    <w:p w14:paraId="7B517D68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4. Գեոդեզիական և իրական ժամանակում մշտապես գործող կետերի պահպանությունը համայնքի վարչական սահմաններում իրականացնում է համայնքի ղեկավարը, ով պարտավոր է Կոմիտեին տեղյակ պահել գեոդեզիական կետերի ոչնչացման կամ վնասման բոլոր դեպքերի մասին։</w:t>
      </w:r>
    </w:p>
    <w:p w14:paraId="004506DB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5. Գեոդեզիական </w:t>
      </w:r>
      <w:r w:rsidRPr="00482494">
        <w:rPr>
          <w:rFonts w:ascii="GHEA Mariam" w:eastAsia="Tahoma" w:hAnsi="GHEA Mariam" w:cs="Tahoma"/>
          <w:sz w:val="24"/>
          <w:szCs w:val="24"/>
        </w:rPr>
        <w:t xml:space="preserve">և իրական ժամանակում գործող </w:t>
      </w:r>
      <w:r w:rsidRPr="001618B4">
        <w:rPr>
          <w:rFonts w:ascii="GHEA Mariam" w:eastAsia="Tahoma" w:hAnsi="GHEA Mariam" w:cs="Tahoma"/>
          <w:sz w:val="24"/>
          <w:szCs w:val="24"/>
        </w:rPr>
        <w:t>կետերի պահպանության կարգը հաստատում է Հայաստանի Հանրապետության կառավարությունը։</w:t>
      </w:r>
    </w:p>
    <w:p w14:paraId="7324ADA3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Arial" w:hAnsi="GHEA Mariam" w:cs="Arial"/>
          <w:sz w:val="24"/>
          <w:szCs w:val="24"/>
        </w:rPr>
      </w:pPr>
      <w:r w:rsidRPr="001618B4">
        <w:rPr>
          <w:rFonts w:ascii="GHEA Mariam" w:eastAsia="Arial" w:hAnsi="GHEA Mariam" w:cs="Arial"/>
          <w:sz w:val="24"/>
          <w:szCs w:val="24"/>
        </w:rPr>
        <w:t xml:space="preserve">6. Պետական </w:t>
      </w:r>
      <w:proofErr w:type="spellStart"/>
      <w:r w:rsidRPr="001618B4">
        <w:rPr>
          <w:rFonts w:ascii="GHEA Mariam" w:eastAsia="Arial" w:hAnsi="GHEA Mariam" w:cs="Arial"/>
          <w:sz w:val="24"/>
          <w:szCs w:val="24"/>
        </w:rPr>
        <w:t>ռեֆերենց</w:t>
      </w:r>
      <w:proofErr w:type="spellEnd"/>
      <w:r w:rsidRPr="001618B4">
        <w:rPr>
          <w:rFonts w:ascii="GHEA Mariam" w:eastAsia="Arial" w:hAnsi="GHEA Mariam" w:cs="Arial"/>
          <w:sz w:val="24"/>
          <w:szCs w:val="24"/>
        </w:rPr>
        <w:t xml:space="preserve"> կայանների ցանցի միջոցով ծառայություններ մատուցում է բացառապես Կոմիտեն՝ «Տարածական տվյալների մասին» Հայաստանի </w:t>
      </w:r>
      <w:r w:rsidRPr="001618B4">
        <w:rPr>
          <w:rFonts w:ascii="GHEA Mariam" w:eastAsia="Arial" w:hAnsi="GHEA Mariam" w:cs="Arial"/>
          <w:sz w:val="24"/>
          <w:szCs w:val="24"/>
        </w:rPr>
        <w:lastRenderedPageBreak/>
        <w:t>Հանրապետության օրենքի 19-րդ հոդվածի 1-ին մասի 17-րդ կետով սահմանված վճարի դիմաց:</w:t>
      </w:r>
    </w:p>
    <w:p w14:paraId="61263B41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Arial" w:hAnsi="GHEA Mariam" w:cs="Arial"/>
          <w:sz w:val="24"/>
          <w:szCs w:val="24"/>
        </w:rPr>
      </w:pPr>
      <w:r w:rsidRPr="001618B4">
        <w:rPr>
          <w:rFonts w:ascii="GHEA Mariam" w:eastAsia="Arial" w:hAnsi="GHEA Mariam" w:cs="Arial"/>
          <w:sz w:val="24"/>
          <w:szCs w:val="24"/>
        </w:rPr>
        <w:t xml:space="preserve">7. </w:t>
      </w:r>
      <w:proofErr w:type="spellStart"/>
      <w:r w:rsidRPr="001618B4">
        <w:rPr>
          <w:rFonts w:ascii="GHEA Mariam" w:eastAsia="Arial" w:hAnsi="GHEA Mariam" w:cs="Arial"/>
          <w:sz w:val="24"/>
          <w:szCs w:val="24"/>
        </w:rPr>
        <w:t>Ռեֆերենց</w:t>
      </w:r>
      <w:proofErr w:type="spellEnd"/>
      <w:r w:rsidRPr="001618B4">
        <w:rPr>
          <w:rFonts w:ascii="GHEA Mariam" w:eastAsia="Arial" w:hAnsi="GHEA Mariam" w:cs="Arial"/>
          <w:sz w:val="24"/>
          <w:szCs w:val="24"/>
        </w:rPr>
        <w:t xml:space="preserve"> կայանների ցանցի միջոցով ծառայությունների մատուցումը այլ սուբյեկտների կողմից արգելվում է:</w:t>
      </w:r>
    </w:p>
    <w:p w14:paraId="12BC0A34" w14:textId="77777777" w:rsidR="00482494" w:rsidRPr="001618B4" w:rsidRDefault="00482494" w:rsidP="00482494">
      <w:pPr>
        <w:spacing w:after="0" w:line="360" w:lineRule="auto"/>
        <w:ind w:firstLine="380"/>
        <w:jc w:val="center"/>
        <w:rPr>
          <w:rFonts w:ascii="GHEA Mariam" w:eastAsia="Tahoma" w:hAnsi="GHEA Mariam" w:cs="Tahoma"/>
          <w:b/>
          <w:sz w:val="24"/>
          <w:szCs w:val="24"/>
        </w:rPr>
      </w:pPr>
      <w:r w:rsidRPr="001618B4">
        <w:rPr>
          <w:rFonts w:ascii="GHEA Mariam" w:eastAsia="Tahoma" w:hAnsi="GHEA Mariam" w:cs="Tahoma"/>
          <w:b/>
          <w:sz w:val="24"/>
          <w:szCs w:val="24"/>
        </w:rPr>
        <w:t>ԳԼՈՒԽ 4</w:t>
      </w:r>
    </w:p>
    <w:p w14:paraId="52E01B58" w14:textId="77777777" w:rsidR="00482494" w:rsidRPr="001618B4" w:rsidRDefault="00482494" w:rsidP="00482494">
      <w:pPr>
        <w:spacing w:after="0" w:line="360" w:lineRule="auto"/>
        <w:ind w:firstLine="38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Tahoma" w:hAnsi="GHEA Mariam" w:cs="Tahoma"/>
          <w:b/>
          <w:sz w:val="24"/>
          <w:szCs w:val="24"/>
        </w:rPr>
        <w:t>ԳԵՈԴԵԶԻԱԿԱՆ ԵՎ ՔԱՐՏԵԶԱԳՐԱԿԱՆ ԳՈՐԾՈՒՆԵՈՒԹՅԱՆ ՀԵՏ ԿԱՊՎԱԾ ՎԵՃԵՐԻ ԼՈՒԾՈՒՄԸ ԵՎ ՊԱՏԱՍԽԱՆԱՏՎՈՒԹՅՈՒՆԸ ՍՈՒՅՆ ՕՐԵՆՔԸ ԽԱԽՏԵԼՈՒ ՀԱՄԱՐ</w:t>
      </w:r>
    </w:p>
    <w:p w14:paraId="7A85F07B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Tahoma" w:hAnsi="GHEA Mariam" w:cs="Tahoma"/>
          <w:b/>
          <w:sz w:val="24"/>
          <w:szCs w:val="24"/>
        </w:rPr>
        <w:t>Հոդված 17. Գեոդեզիական և քարտեզագրական գործունեության հետ կապված վեճերի լուծումը</w:t>
      </w:r>
    </w:p>
    <w:p w14:paraId="7F67A600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1. Գեոդեզիական և քարտեզագրական գործունեության հետ կապված վեճերը լուծվում են դատական կարգով</w:t>
      </w:r>
      <w:r w:rsidRPr="001618B4">
        <w:rPr>
          <w:rFonts w:ascii="GHEA Mariam" w:eastAsia="GHEA Mariam" w:hAnsi="GHEA Mariam" w:cs="GHEA Mariam"/>
          <w:sz w:val="24"/>
          <w:szCs w:val="24"/>
        </w:rPr>
        <w:t>:</w:t>
      </w:r>
    </w:p>
    <w:p w14:paraId="46585000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Arial" w:hAnsi="GHEA Mariam" w:cs="Arial"/>
          <w:b/>
          <w:sz w:val="24"/>
          <w:szCs w:val="24"/>
        </w:rPr>
      </w:pPr>
      <w:r w:rsidRPr="001618B4">
        <w:rPr>
          <w:rFonts w:ascii="GHEA Mariam" w:eastAsia="Tahoma" w:hAnsi="GHEA Mariam" w:cs="Tahoma"/>
          <w:b/>
          <w:sz w:val="24"/>
          <w:szCs w:val="24"/>
        </w:rPr>
        <w:t xml:space="preserve">   Հոդված 18. Պատասխանատվությունը սույն օրենքը խախտելու համար</w:t>
      </w:r>
    </w:p>
    <w:p w14:paraId="4501EF89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Arial" w:hAnsi="GHEA Mariam" w:cs="Arial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1. Սույն օրենքը խախտելու համար գեոդեզիական և քարտեզագրական գործունեության սուբյեկտները կրում են պատասխանատվություն` Հայաստանի Հանրապետության օրենսդրությամբ սահմանված կարգով</w:t>
      </w:r>
      <w:r w:rsidRPr="001618B4">
        <w:rPr>
          <w:rFonts w:ascii="GHEA Mariam" w:eastAsia="Arial" w:hAnsi="GHEA Mariam" w:cs="Arial"/>
          <w:sz w:val="24"/>
          <w:szCs w:val="24"/>
        </w:rPr>
        <w:t>:</w:t>
      </w:r>
    </w:p>
    <w:p w14:paraId="764F24F2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b/>
          <w:sz w:val="24"/>
          <w:szCs w:val="24"/>
        </w:rPr>
      </w:pPr>
      <w:r w:rsidRPr="001618B4">
        <w:rPr>
          <w:rFonts w:ascii="GHEA Mariam" w:eastAsia="Arial" w:hAnsi="GHEA Mariam" w:cs="Arial"/>
          <w:sz w:val="24"/>
          <w:szCs w:val="24"/>
        </w:rPr>
        <w:t xml:space="preserve">   </w:t>
      </w:r>
      <w:r w:rsidRPr="001618B4">
        <w:rPr>
          <w:rFonts w:ascii="GHEA Mariam" w:eastAsia="Arial" w:hAnsi="GHEA Mariam" w:cs="Arial"/>
          <w:b/>
          <w:sz w:val="24"/>
          <w:szCs w:val="24"/>
        </w:rPr>
        <w:t>Հոդված 19.</w:t>
      </w:r>
      <w:r w:rsidRPr="001618B4">
        <w:rPr>
          <w:rFonts w:ascii="GHEA Mariam" w:eastAsia="Arial" w:hAnsi="GHEA Mariam" w:cs="Arial"/>
          <w:sz w:val="24"/>
          <w:szCs w:val="24"/>
        </w:rPr>
        <w:t xml:space="preserve"> </w:t>
      </w:r>
      <w:r w:rsidRPr="001618B4">
        <w:rPr>
          <w:rFonts w:ascii="GHEA Mariam" w:eastAsia="Tahoma" w:hAnsi="GHEA Mariam" w:cs="Tahoma"/>
          <w:b/>
          <w:sz w:val="24"/>
          <w:szCs w:val="24"/>
        </w:rPr>
        <w:t xml:space="preserve">Սույն օրենքը խախտելու </w:t>
      </w:r>
      <w:proofErr w:type="spellStart"/>
      <w:r w:rsidRPr="001618B4">
        <w:rPr>
          <w:rFonts w:ascii="GHEA Mariam" w:eastAsia="Tahoma" w:hAnsi="GHEA Mariam" w:cs="Tahoma"/>
          <w:b/>
          <w:sz w:val="24"/>
          <w:szCs w:val="24"/>
        </w:rPr>
        <w:t>հետևանքով</w:t>
      </w:r>
      <w:proofErr w:type="spellEnd"/>
      <w:r w:rsidRPr="001618B4">
        <w:rPr>
          <w:rFonts w:ascii="GHEA Mariam" w:eastAsia="Tahoma" w:hAnsi="GHEA Mariam" w:cs="Tahoma"/>
          <w:b/>
          <w:sz w:val="24"/>
          <w:szCs w:val="24"/>
        </w:rPr>
        <w:t xml:space="preserve"> պատճառված վնասների հատուցումը</w:t>
      </w:r>
    </w:p>
    <w:p w14:paraId="5549515F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1. Սույն օրենքի խախտման </w:t>
      </w:r>
      <w:proofErr w:type="spellStart"/>
      <w:r w:rsidRPr="001618B4">
        <w:rPr>
          <w:rFonts w:ascii="GHEA Mariam" w:eastAsia="Tahoma" w:hAnsi="GHEA Mariam" w:cs="Tahoma"/>
          <w:sz w:val="24"/>
          <w:szCs w:val="24"/>
        </w:rPr>
        <w:t>հետևանքով</w:t>
      </w:r>
      <w:proofErr w:type="spellEnd"/>
      <w:r w:rsidRPr="001618B4">
        <w:rPr>
          <w:rFonts w:ascii="GHEA Mariam" w:eastAsia="Tahoma" w:hAnsi="GHEA Mariam" w:cs="Tahoma"/>
          <w:sz w:val="24"/>
          <w:szCs w:val="24"/>
        </w:rPr>
        <w:t xml:space="preserve"> վնաս պատճառած իրավաբանական և ֆիզիկական անձինք կրում են պատասխանատվություն` Հայաստանի Հանրապետության օրենսդրությամբ սահմանված կարգով։</w:t>
      </w:r>
    </w:p>
    <w:p w14:paraId="78C39448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Arial" w:hAnsi="GHEA Mariam" w:cs="Arial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2. Գեոդեզիական և քարտեզագրական գործունեության </w:t>
      </w:r>
      <w:proofErr w:type="spellStart"/>
      <w:r w:rsidRPr="001618B4">
        <w:rPr>
          <w:rFonts w:ascii="GHEA Mariam" w:eastAsia="Tahoma" w:hAnsi="GHEA Mariam" w:cs="Tahoma"/>
          <w:sz w:val="24"/>
          <w:szCs w:val="24"/>
        </w:rPr>
        <w:t>հետևանքով</w:t>
      </w:r>
      <w:proofErr w:type="spellEnd"/>
      <w:r w:rsidRPr="001618B4">
        <w:rPr>
          <w:rFonts w:ascii="GHEA Mariam" w:eastAsia="Tahoma" w:hAnsi="GHEA Mariam" w:cs="Tahoma"/>
          <w:sz w:val="24"/>
          <w:szCs w:val="24"/>
        </w:rPr>
        <w:t xml:space="preserve"> իրավաբանական և ֆիզիկական անձանց պատճառած վնասը հատուցում է վնասը հասցրած անձը` Հայաստանի Հանրապետության օրենսդրությամբ սահմանված կարգով։</w:t>
      </w:r>
    </w:p>
    <w:p w14:paraId="021C8825" w14:textId="77777777" w:rsidR="00482494" w:rsidRPr="001618B4" w:rsidRDefault="00482494" w:rsidP="00482494">
      <w:pPr>
        <w:spacing w:after="0" w:line="360" w:lineRule="auto"/>
        <w:ind w:firstLine="380"/>
        <w:jc w:val="center"/>
        <w:rPr>
          <w:rFonts w:ascii="GHEA Mariam" w:eastAsia="Arial" w:hAnsi="GHEA Mariam" w:cs="Arial"/>
          <w:b/>
          <w:sz w:val="24"/>
          <w:szCs w:val="24"/>
        </w:rPr>
      </w:pPr>
      <w:r w:rsidRPr="001618B4">
        <w:rPr>
          <w:rFonts w:ascii="GHEA Mariam" w:eastAsia="Arial" w:hAnsi="GHEA Mariam" w:cs="Arial"/>
          <w:b/>
          <w:sz w:val="24"/>
          <w:szCs w:val="24"/>
        </w:rPr>
        <w:t>ԳԼՈՒԽ 5</w:t>
      </w:r>
    </w:p>
    <w:p w14:paraId="1B9F9BD5" w14:textId="77777777" w:rsidR="00482494" w:rsidRPr="001618B4" w:rsidRDefault="00482494" w:rsidP="00482494">
      <w:pPr>
        <w:spacing w:after="0" w:line="360" w:lineRule="auto"/>
        <w:ind w:firstLine="38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lastRenderedPageBreak/>
        <w:t>ՄԻՋԱԶԳԱՅԻՆ ՀԱՄԱԳՈՐԾԱԿՑՈՒԹՅՈՒՆԸ ԳԵՈԴԵԶԻԱՅԻ և ՔԱՐՏԵԶԱԳՐՈՒԹՅԱՆ ԲՆԱԳԱՎԱՌՆԵՐՈՒՄ</w:t>
      </w:r>
    </w:p>
    <w:p w14:paraId="5529EA2F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GHEA Mariam" w:hAnsi="GHEA Mariam" w:cs="GHEA Mariam"/>
          <w:b/>
          <w:sz w:val="24"/>
          <w:szCs w:val="24"/>
        </w:rPr>
      </w:pPr>
    </w:p>
    <w:p w14:paraId="4409F992" w14:textId="77777777" w:rsidR="00482494" w:rsidRPr="001618B4" w:rsidRDefault="00482494" w:rsidP="00482494">
      <w:pPr>
        <w:spacing w:after="0" w:line="360" w:lineRule="auto"/>
        <w:ind w:firstLine="380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>Հոդված 20</w:t>
      </w:r>
      <w:r w:rsidRPr="001618B4">
        <w:rPr>
          <w:rFonts w:ascii="Cambria Math" w:eastAsia="GHEA Mariam" w:hAnsi="Cambria Math" w:cs="Cambria Math"/>
          <w:b/>
          <w:sz w:val="24"/>
          <w:szCs w:val="24"/>
        </w:rPr>
        <w:t>․</w:t>
      </w: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Միջազգային համագործակցությունը </w:t>
      </w:r>
      <w:proofErr w:type="spellStart"/>
      <w:r w:rsidRPr="001618B4">
        <w:rPr>
          <w:rFonts w:ascii="GHEA Mariam" w:eastAsia="GHEA Mariam" w:hAnsi="GHEA Mariam" w:cs="GHEA Mariam"/>
          <w:b/>
          <w:sz w:val="24"/>
          <w:szCs w:val="24"/>
        </w:rPr>
        <w:t>գեոդեզիայի</w:t>
      </w:r>
      <w:proofErr w:type="spellEnd"/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և քարտեզագրության բնագավառներում </w:t>
      </w:r>
    </w:p>
    <w:p w14:paraId="4DB8307A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Arial" w:hAnsi="GHEA Mariam" w:cs="Arial"/>
          <w:sz w:val="24"/>
          <w:szCs w:val="24"/>
        </w:rPr>
        <w:t xml:space="preserve">   1.</w:t>
      </w:r>
      <w:r w:rsidRPr="001618B4">
        <w:rPr>
          <w:rFonts w:ascii="GHEA Mariam" w:eastAsia="Arial" w:hAnsi="GHEA Mariam" w:cs="Arial"/>
          <w:b/>
          <w:sz w:val="24"/>
          <w:szCs w:val="24"/>
        </w:rPr>
        <w:t xml:space="preserve">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Գեոդեզիայի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և քարտեզագրության </w:t>
      </w:r>
      <w:r w:rsidRPr="001618B4">
        <w:rPr>
          <w:rFonts w:ascii="GHEA Mariam" w:eastAsia="Tahoma" w:hAnsi="GHEA Mariam" w:cs="Tahoma"/>
          <w:sz w:val="24"/>
          <w:szCs w:val="24"/>
        </w:rPr>
        <w:t>բնագավառում միջազգային համագործակցությունն իրականացվում է սույն օրենքին, Հայաստանի Հանրապետության օրենսդրությանը և Հայաստանի Հանրապետության միջազգային պայմանագրերին համապատասխան։</w:t>
      </w:r>
    </w:p>
    <w:p w14:paraId="2E289B60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2. Օտարերկրյա քաղաքացիների, քաղաքացիություն չունեցող անձանց և օտարերկրյա իրավաբանական անձանց, միջազգային կազմակերպությունների՝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գեոդեզիայի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և քարտեզագրության բնագավառում </w:t>
      </w:r>
      <w:r w:rsidRPr="001618B4">
        <w:rPr>
          <w:rFonts w:ascii="GHEA Mariam" w:eastAsia="Tahoma" w:hAnsi="GHEA Mariam" w:cs="Tahoma"/>
          <w:sz w:val="24"/>
          <w:szCs w:val="24"/>
        </w:rPr>
        <w:t>գործունեությունը Հայաստանի Հանրապետության տարածքում կարգավորվում է սույն օրենքով, այլ իրավական ակտերով, ինչպես նաև Հայաստանի Հանրապետության միջազգային պայմանագրերով։</w:t>
      </w:r>
    </w:p>
    <w:p w14:paraId="66DD90A8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Tahoma" w:hAnsi="GHEA Mariam" w:cs="Tahoma"/>
          <w:sz w:val="24"/>
          <w:szCs w:val="24"/>
        </w:rPr>
        <w:t xml:space="preserve">   3. Եթե Հայաստանի Հանրապետության միջազգային պայմանագրերով սահմանվում են այլ նորմեր, որոնք նախատեսված չեն սույն օրենքով, ապա կիրառվում են միջազգային պայմանագրերի նորմերը։</w:t>
      </w:r>
    </w:p>
    <w:p w14:paraId="5D03749E" w14:textId="77777777" w:rsidR="00482494" w:rsidRPr="001618B4" w:rsidRDefault="00482494" w:rsidP="00482494">
      <w:pPr>
        <w:spacing w:after="0" w:line="360" w:lineRule="auto"/>
        <w:jc w:val="center"/>
        <w:rPr>
          <w:rFonts w:ascii="GHEA Mariam" w:eastAsia="Tahoma" w:hAnsi="GHEA Mariam" w:cs="Tahoma"/>
          <w:b/>
          <w:sz w:val="24"/>
          <w:szCs w:val="24"/>
        </w:rPr>
      </w:pPr>
      <w:r w:rsidRPr="001618B4">
        <w:rPr>
          <w:rFonts w:ascii="GHEA Mariam" w:eastAsia="Tahoma" w:hAnsi="GHEA Mariam" w:cs="Tahoma"/>
          <w:b/>
          <w:sz w:val="24"/>
          <w:szCs w:val="24"/>
        </w:rPr>
        <w:t>Գ Լ ՈՒ Խ 6</w:t>
      </w:r>
    </w:p>
    <w:p w14:paraId="689DA757" w14:textId="77777777" w:rsidR="00482494" w:rsidRPr="001618B4" w:rsidRDefault="00482494" w:rsidP="00482494">
      <w:pPr>
        <w:spacing w:after="0" w:line="360" w:lineRule="auto"/>
        <w:jc w:val="center"/>
        <w:rPr>
          <w:rFonts w:ascii="GHEA Mariam" w:eastAsia="Tahoma" w:hAnsi="GHEA Mariam" w:cs="Tahoma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>ԵԶՐԱՓԱԿԻՉ ՄԱՍ ԵՎ ԱՆՑՈՒՄԱՅԻՆ ԴՐՈՒՅԹՆԵՐ</w:t>
      </w:r>
    </w:p>
    <w:p w14:paraId="03299B90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b/>
          <w:sz w:val="24"/>
          <w:szCs w:val="24"/>
        </w:rPr>
        <w:t xml:space="preserve">   Հոդված 21. Եզրափակիչ մաս և անցումային դրույթներ</w:t>
      </w:r>
    </w:p>
    <w:bookmarkEnd w:id="0"/>
    <w:p w14:paraId="6E418674" w14:textId="77777777" w:rsidR="00482494" w:rsidRPr="001618B4" w:rsidRDefault="00482494" w:rsidP="00482494">
      <w:pPr>
        <w:spacing w:after="0" w:line="360" w:lineRule="auto"/>
        <w:jc w:val="both"/>
        <w:rPr>
          <w:rFonts w:ascii="GHEA Mariam" w:eastAsia="Tahoma" w:hAnsi="GHEA Mariam" w:cs="Tahoma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 xml:space="preserve">   1. </w:t>
      </w:r>
      <w:r w:rsidRPr="001618B4">
        <w:rPr>
          <w:rFonts w:ascii="GHEA Mariam" w:eastAsia="Tahoma" w:hAnsi="GHEA Mariam" w:cs="Tahoma"/>
          <w:sz w:val="24"/>
          <w:szCs w:val="24"/>
        </w:rPr>
        <w:t>Սույն օրենքն ուժի մեջ է մտնում պաշտոնական հրապարակմանը հաջորդող տասներորդ օրը։</w:t>
      </w:r>
    </w:p>
    <w:p w14:paraId="62CFF140" w14:textId="77777777" w:rsidR="00482494" w:rsidRPr="001618B4" w:rsidRDefault="00482494" w:rsidP="00482494">
      <w:pPr>
        <w:spacing w:after="0" w:line="360" w:lineRule="auto"/>
        <w:ind w:firstLine="284"/>
        <w:jc w:val="both"/>
        <w:rPr>
          <w:rFonts w:ascii="GHEA Mariam" w:eastAsia="GHEA Mariam" w:hAnsi="GHEA Mariam" w:cs="GHEA Mariam"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t>2. Սույն օրենքի 11-րդ հոդվածում նշված իրավական ակտը ենթակա է ընդունման սույն օրենքն ընդունվելուց հետո 6 ամսյա ժամկետում:</w:t>
      </w:r>
    </w:p>
    <w:p w14:paraId="5E66FE63" w14:textId="77777777" w:rsidR="00482494" w:rsidRPr="001618B4" w:rsidRDefault="00482494" w:rsidP="00482494">
      <w:pPr>
        <w:spacing w:after="0" w:line="360" w:lineRule="auto"/>
        <w:ind w:firstLine="284"/>
        <w:jc w:val="both"/>
        <w:rPr>
          <w:rFonts w:ascii="GHEA Mariam" w:eastAsia="GHEA Mariam" w:hAnsi="GHEA Mariam" w:cs="GHEA Mariam"/>
          <w:b/>
          <w:sz w:val="24"/>
          <w:szCs w:val="24"/>
        </w:rPr>
      </w:pPr>
      <w:r w:rsidRPr="001618B4">
        <w:rPr>
          <w:rFonts w:ascii="GHEA Mariam" w:eastAsia="GHEA Mariam" w:hAnsi="GHEA Mariam" w:cs="GHEA Mariam"/>
          <w:sz w:val="24"/>
          <w:szCs w:val="24"/>
        </w:rPr>
        <w:lastRenderedPageBreak/>
        <w:t xml:space="preserve">3. Սույն 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օերնքն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 xml:space="preserve"> ուժի մեջ մտնելու պահից ուժը կորցրած ճանաչել «</w:t>
      </w:r>
      <w:proofErr w:type="spellStart"/>
      <w:r w:rsidRPr="001618B4">
        <w:rPr>
          <w:rFonts w:ascii="GHEA Mariam" w:eastAsia="GHEA Mariam" w:hAnsi="GHEA Mariam" w:cs="GHEA Mariam"/>
          <w:sz w:val="24"/>
          <w:szCs w:val="24"/>
        </w:rPr>
        <w:t>Գեոդեզիայի</w:t>
      </w:r>
      <w:proofErr w:type="spellEnd"/>
      <w:r w:rsidRPr="001618B4">
        <w:rPr>
          <w:rFonts w:ascii="GHEA Mariam" w:eastAsia="GHEA Mariam" w:hAnsi="GHEA Mariam" w:cs="GHEA Mariam"/>
          <w:sz w:val="24"/>
          <w:szCs w:val="24"/>
        </w:rPr>
        <w:t>, քարտեզագրության և տարածական տվյալների ենթակառուցվածքի մասին» 2001 թվականի մայիսի 2-ի ՀՕ-179 օրենքը:</w:t>
      </w:r>
    </w:p>
    <w:p w14:paraId="4C890149" w14:textId="794F603F" w:rsidR="002C2CC9" w:rsidRPr="00482494" w:rsidRDefault="002C2CC9" w:rsidP="00482494">
      <w:bookmarkStart w:id="2" w:name="_GoBack"/>
      <w:bookmarkEnd w:id="2"/>
    </w:p>
    <w:sectPr w:rsidR="002C2CC9" w:rsidRPr="00482494" w:rsidSect="002619F4">
      <w:footerReference w:type="default" r:id="rId9"/>
      <w:pgSz w:w="12240" w:h="15840"/>
      <w:pgMar w:top="1134" w:right="1134" w:bottom="1134" w:left="1701" w:header="720" w:footer="720" w:gutter="0"/>
      <w:pgNumType w:start="1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270210" w16cid:durableId="268BBA5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C6B73" w14:textId="77777777" w:rsidR="007D4C38" w:rsidRDefault="007D4C38" w:rsidP="00D72BC4">
      <w:pPr>
        <w:spacing w:after="0" w:line="240" w:lineRule="auto"/>
      </w:pPr>
      <w:r>
        <w:separator/>
      </w:r>
    </w:p>
  </w:endnote>
  <w:endnote w:type="continuationSeparator" w:id="0">
    <w:p w14:paraId="36E4C2A8" w14:textId="77777777" w:rsidR="007D4C38" w:rsidRDefault="007D4C38" w:rsidP="00D72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0818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98A077" w14:textId="0B37A9C3" w:rsidR="00C80D6A" w:rsidRDefault="00C80D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49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C1A7975" w14:textId="77777777" w:rsidR="00E95928" w:rsidRDefault="00E959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59FAD" w14:textId="77777777" w:rsidR="007D4C38" w:rsidRDefault="007D4C38" w:rsidP="00D72BC4">
      <w:pPr>
        <w:spacing w:after="0" w:line="240" w:lineRule="auto"/>
      </w:pPr>
      <w:r>
        <w:separator/>
      </w:r>
    </w:p>
  </w:footnote>
  <w:footnote w:type="continuationSeparator" w:id="0">
    <w:p w14:paraId="008EF586" w14:textId="77777777" w:rsidR="007D4C38" w:rsidRDefault="007D4C38" w:rsidP="00D72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17D9"/>
    <w:multiLevelType w:val="multilevel"/>
    <w:tmpl w:val="445E1B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68726DC"/>
    <w:multiLevelType w:val="multilevel"/>
    <w:tmpl w:val="1C02C9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C361BA"/>
    <w:multiLevelType w:val="multilevel"/>
    <w:tmpl w:val="CB1A25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96A2B19"/>
    <w:multiLevelType w:val="multilevel"/>
    <w:tmpl w:val="4AB43B5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266775CC"/>
    <w:multiLevelType w:val="multilevel"/>
    <w:tmpl w:val="AB7E7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89E7D3D"/>
    <w:multiLevelType w:val="multilevel"/>
    <w:tmpl w:val="B84CEF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D36F01"/>
    <w:multiLevelType w:val="multilevel"/>
    <w:tmpl w:val="9ACAC0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E08676B"/>
    <w:multiLevelType w:val="multilevel"/>
    <w:tmpl w:val="68A879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E8F3CCA"/>
    <w:multiLevelType w:val="multilevel"/>
    <w:tmpl w:val="9BB0280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2C72032"/>
    <w:multiLevelType w:val="hybridMultilevel"/>
    <w:tmpl w:val="BCCE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046EA"/>
    <w:multiLevelType w:val="multilevel"/>
    <w:tmpl w:val="A4A253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EF389A"/>
    <w:multiLevelType w:val="multilevel"/>
    <w:tmpl w:val="6DDE470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9DC1B46"/>
    <w:multiLevelType w:val="multilevel"/>
    <w:tmpl w:val="29CE09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D6E03EA"/>
    <w:multiLevelType w:val="multilevel"/>
    <w:tmpl w:val="B96CDA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3865BF3"/>
    <w:multiLevelType w:val="multilevel"/>
    <w:tmpl w:val="99142A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50D601A"/>
    <w:multiLevelType w:val="multilevel"/>
    <w:tmpl w:val="399EB1F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C76505"/>
    <w:multiLevelType w:val="multilevel"/>
    <w:tmpl w:val="6616F5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C2F2739"/>
    <w:multiLevelType w:val="multilevel"/>
    <w:tmpl w:val="03AC4EF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F7D627D"/>
    <w:multiLevelType w:val="multilevel"/>
    <w:tmpl w:val="41F4C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755C1D37"/>
    <w:multiLevelType w:val="multilevel"/>
    <w:tmpl w:val="E40C3B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06321"/>
    <w:multiLevelType w:val="multilevel"/>
    <w:tmpl w:val="8608496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1"/>
  </w:num>
  <w:num w:numId="5">
    <w:abstractNumId w:val="15"/>
  </w:num>
  <w:num w:numId="6">
    <w:abstractNumId w:val="12"/>
  </w:num>
  <w:num w:numId="7">
    <w:abstractNumId w:val="18"/>
  </w:num>
  <w:num w:numId="8">
    <w:abstractNumId w:val="11"/>
  </w:num>
  <w:num w:numId="9">
    <w:abstractNumId w:val="19"/>
  </w:num>
  <w:num w:numId="10">
    <w:abstractNumId w:val="5"/>
  </w:num>
  <w:num w:numId="11">
    <w:abstractNumId w:val="13"/>
  </w:num>
  <w:num w:numId="12">
    <w:abstractNumId w:val="17"/>
  </w:num>
  <w:num w:numId="13">
    <w:abstractNumId w:val="6"/>
  </w:num>
  <w:num w:numId="14">
    <w:abstractNumId w:val="16"/>
  </w:num>
  <w:num w:numId="15">
    <w:abstractNumId w:val="20"/>
  </w:num>
  <w:num w:numId="16">
    <w:abstractNumId w:val="0"/>
  </w:num>
  <w:num w:numId="17">
    <w:abstractNumId w:val="4"/>
  </w:num>
  <w:num w:numId="18">
    <w:abstractNumId w:val="8"/>
  </w:num>
  <w:num w:numId="19">
    <w:abstractNumId w:val="2"/>
  </w:num>
  <w:num w:numId="20">
    <w:abstractNumId w:val="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1F"/>
    <w:rsid w:val="00001B86"/>
    <w:rsid w:val="00007F31"/>
    <w:rsid w:val="000118CD"/>
    <w:rsid w:val="000130CB"/>
    <w:rsid w:val="000178DE"/>
    <w:rsid w:val="00024AE0"/>
    <w:rsid w:val="00034D2D"/>
    <w:rsid w:val="00036B80"/>
    <w:rsid w:val="00042C74"/>
    <w:rsid w:val="00054EBC"/>
    <w:rsid w:val="00061568"/>
    <w:rsid w:val="00073C5A"/>
    <w:rsid w:val="00074466"/>
    <w:rsid w:val="000746E2"/>
    <w:rsid w:val="000761D5"/>
    <w:rsid w:val="000858BE"/>
    <w:rsid w:val="00095AAD"/>
    <w:rsid w:val="000C79B2"/>
    <w:rsid w:val="000D7BCF"/>
    <w:rsid w:val="000E7E58"/>
    <w:rsid w:val="001047EF"/>
    <w:rsid w:val="00106566"/>
    <w:rsid w:val="001155A7"/>
    <w:rsid w:val="00115FA1"/>
    <w:rsid w:val="001246C5"/>
    <w:rsid w:val="001315F0"/>
    <w:rsid w:val="00136AF0"/>
    <w:rsid w:val="00146608"/>
    <w:rsid w:val="00164A72"/>
    <w:rsid w:val="001654F1"/>
    <w:rsid w:val="00183CB8"/>
    <w:rsid w:val="00190766"/>
    <w:rsid w:val="001A078C"/>
    <w:rsid w:val="001A2040"/>
    <w:rsid w:val="001A4E85"/>
    <w:rsid w:val="001B7CCB"/>
    <w:rsid w:val="001D4E95"/>
    <w:rsid w:val="001F076F"/>
    <w:rsid w:val="0021142A"/>
    <w:rsid w:val="00227760"/>
    <w:rsid w:val="002619F4"/>
    <w:rsid w:val="00264BF5"/>
    <w:rsid w:val="00266EBE"/>
    <w:rsid w:val="002756B2"/>
    <w:rsid w:val="00286D39"/>
    <w:rsid w:val="002A24F7"/>
    <w:rsid w:val="002A33BF"/>
    <w:rsid w:val="002A59AA"/>
    <w:rsid w:val="002B0F4E"/>
    <w:rsid w:val="002B3C20"/>
    <w:rsid w:val="002B748E"/>
    <w:rsid w:val="002C0749"/>
    <w:rsid w:val="002C1E6F"/>
    <w:rsid w:val="002C29F8"/>
    <w:rsid w:val="002C2CC9"/>
    <w:rsid w:val="002C3A5F"/>
    <w:rsid w:val="002D296E"/>
    <w:rsid w:val="002E556B"/>
    <w:rsid w:val="002F35C8"/>
    <w:rsid w:val="003011CB"/>
    <w:rsid w:val="0032060B"/>
    <w:rsid w:val="00333B24"/>
    <w:rsid w:val="003341C9"/>
    <w:rsid w:val="00342268"/>
    <w:rsid w:val="00352864"/>
    <w:rsid w:val="00354E55"/>
    <w:rsid w:val="003743EB"/>
    <w:rsid w:val="003760B2"/>
    <w:rsid w:val="003A5329"/>
    <w:rsid w:val="003A61CD"/>
    <w:rsid w:val="003A6D1B"/>
    <w:rsid w:val="003B1C84"/>
    <w:rsid w:val="003B458E"/>
    <w:rsid w:val="003B79CC"/>
    <w:rsid w:val="003D660A"/>
    <w:rsid w:val="003E6F98"/>
    <w:rsid w:val="004117FA"/>
    <w:rsid w:val="00412AF4"/>
    <w:rsid w:val="00433E19"/>
    <w:rsid w:val="0044662D"/>
    <w:rsid w:val="00453823"/>
    <w:rsid w:val="004661C4"/>
    <w:rsid w:val="00482494"/>
    <w:rsid w:val="00486D2A"/>
    <w:rsid w:val="00490296"/>
    <w:rsid w:val="00490613"/>
    <w:rsid w:val="00497222"/>
    <w:rsid w:val="004A3721"/>
    <w:rsid w:val="004A494F"/>
    <w:rsid w:val="004A7E5E"/>
    <w:rsid w:val="004B19EC"/>
    <w:rsid w:val="004B65F6"/>
    <w:rsid w:val="004C71C0"/>
    <w:rsid w:val="004E14D3"/>
    <w:rsid w:val="0050545E"/>
    <w:rsid w:val="00521AF6"/>
    <w:rsid w:val="00523AA7"/>
    <w:rsid w:val="00532932"/>
    <w:rsid w:val="00537982"/>
    <w:rsid w:val="00537B5F"/>
    <w:rsid w:val="005454C4"/>
    <w:rsid w:val="00546D87"/>
    <w:rsid w:val="00550618"/>
    <w:rsid w:val="00550B9B"/>
    <w:rsid w:val="005540EA"/>
    <w:rsid w:val="00566D3F"/>
    <w:rsid w:val="00580F5E"/>
    <w:rsid w:val="00587682"/>
    <w:rsid w:val="00592F5A"/>
    <w:rsid w:val="00593726"/>
    <w:rsid w:val="0059616A"/>
    <w:rsid w:val="005A039E"/>
    <w:rsid w:val="005B16D4"/>
    <w:rsid w:val="005B200F"/>
    <w:rsid w:val="005B3A72"/>
    <w:rsid w:val="005B437F"/>
    <w:rsid w:val="005B4CFE"/>
    <w:rsid w:val="005B4EA1"/>
    <w:rsid w:val="005C0E9E"/>
    <w:rsid w:val="005E2A54"/>
    <w:rsid w:val="005E6A8E"/>
    <w:rsid w:val="005F1330"/>
    <w:rsid w:val="0060186B"/>
    <w:rsid w:val="00620488"/>
    <w:rsid w:val="0062756E"/>
    <w:rsid w:val="006325CC"/>
    <w:rsid w:val="00643FDD"/>
    <w:rsid w:val="0064430A"/>
    <w:rsid w:val="0065246F"/>
    <w:rsid w:val="00662676"/>
    <w:rsid w:val="00673C30"/>
    <w:rsid w:val="00675731"/>
    <w:rsid w:val="006A4E58"/>
    <w:rsid w:val="006A6A99"/>
    <w:rsid w:val="006B6241"/>
    <w:rsid w:val="006B7AC5"/>
    <w:rsid w:val="006C2EE4"/>
    <w:rsid w:val="006C2F90"/>
    <w:rsid w:val="006D28FA"/>
    <w:rsid w:val="006D3607"/>
    <w:rsid w:val="006D6360"/>
    <w:rsid w:val="006D68F0"/>
    <w:rsid w:val="006F2A90"/>
    <w:rsid w:val="006F43C7"/>
    <w:rsid w:val="006F4841"/>
    <w:rsid w:val="006F5262"/>
    <w:rsid w:val="0070520A"/>
    <w:rsid w:val="00717F7D"/>
    <w:rsid w:val="00721350"/>
    <w:rsid w:val="0072363E"/>
    <w:rsid w:val="00724DBD"/>
    <w:rsid w:val="007302AC"/>
    <w:rsid w:val="007371EF"/>
    <w:rsid w:val="007378B8"/>
    <w:rsid w:val="00766779"/>
    <w:rsid w:val="00767BC2"/>
    <w:rsid w:val="00776B7F"/>
    <w:rsid w:val="0077736D"/>
    <w:rsid w:val="00786796"/>
    <w:rsid w:val="007B7D05"/>
    <w:rsid w:val="007C0988"/>
    <w:rsid w:val="007C15EC"/>
    <w:rsid w:val="007C1C1B"/>
    <w:rsid w:val="007D4C38"/>
    <w:rsid w:val="007E4949"/>
    <w:rsid w:val="007F2F8F"/>
    <w:rsid w:val="00801655"/>
    <w:rsid w:val="00814623"/>
    <w:rsid w:val="00816499"/>
    <w:rsid w:val="00846BD6"/>
    <w:rsid w:val="00851835"/>
    <w:rsid w:val="00852164"/>
    <w:rsid w:val="008524BD"/>
    <w:rsid w:val="00854053"/>
    <w:rsid w:val="00855FEB"/>
    <w:rsid w:val="008638E8"/>
    <w:rsid w:val="00874937"/>
    <w:rsid w:val="00892122"/>
    <w:rsid w:val="0089342B"/>
    <w:rsid w:val="008A1FB1"/>
    <w:rsid w:val="008B0209"/>
    <w:rsid w:val="008B6ED3"/>
    <w:rsid w:val="008C32AC"/>
    <w:rsid w:val="008C3E9F"/>
    <w:rsid w:val="008C494A"/>
    <w:rsid w:val="008D0DD5"/>
    <w:rsid w:val="008D4A5E"/>
    <w:rsid w:val="008E27B5"/>
    <w:rsid w:val="008F626E"/>
    <w:rsid w:val="008F7142"/>
    <w:rsid w:val="00901728"/>
    <w:rsid w:val="009155BC"/>
    <w:rsid w:val="00926570"/>
    <w:rsid w:val="00930961"/>
    <w:rsid w:val="00937DF6"/>
    <w:rsid w:val="00942FE2"/>
    <w:rsid w:val="00952358"/>
    <w:rsid w:val="00957C71"/>
    <w:rsid w:val="0096274F"/>
    <w:rsid w:val="00963BBE"/>
    <w:rsid w:val="009713E5"/>
    <w:rsid w:val="00991547"/>
    <w:rsid w:val="009949B5"/>
    <w:rsid w:val="0099674C"/>
    <w:rsid w:val="009A2092"/>
    <w:rsid w:val="009A7A68"/>
    <w:rsid w:val="009C707C"/>
    <w:rsid w:val="009D3482"/>
    <w:rsid w:val="009D5C69"/>
    <w:rsid w:val="009D6941"/>
    <w:rsid w:val="009E0098"/>
    <w:rsid w:val="009E40A3"/>
    <w:rsid w:val="00A1301B"/>
    <w:rsid w:val="00A645FC"/>
    <w:rsid w:val="00A6698F"/>
    <w:rsid w:val="00A95393"/>
    <w:rsid w:val="00AA4ED5"/>
    <w:rsid w:val="00AA74FD"/>
    <w:rsid w:val="00AA789F"/>
    <w:rsid w:val="00AB660A"/>
    <w:rsid w:val="00AD374F"/>
    <w:rsid w:val="00AD5328"/>
    <w:rsid w:val="00AE1F8E"/>
    <w:rsid w:val="00AE3F50"/>
    <w:rsid w:val="00AE60B3"/>
    <w:rsid w:val="00AF6837"/>
    <w:rsid w:val="00B03FBA"/>
    <w:rsid w:val="00B23B27"/>
    <w:rsid w:val="00B450D2"/>
    <w:rsid w:val="00B513BB"/>
    <w:rsid w:val="00B54F79"/>
    <w:rsid w:val="00B719EA"/>
    <w:rsid w:val="00B91890"/>
    <w:rsid w:val="00B92080"/>
    <w:rsid w:val="00BA65D6"/>
    <w:rsid w:val="00BC04CF"/>
    <w:rsid w:val="00BC4838"/>
    <w:rsid w:val="00BF1063"/>
    <w:rsid w:val="00C34B81"/>
    <w:rsid w:val="00C71088"/>
    <w:rsid w:val="00C71120"/>
    <w:rsid w:val="00C74C1A"/>
    <w:rsid w:val="00C80D6A"/>
    <w:rsid w:val="00C90F3F"/>
    <w:rsid w:val="00CA6220"/>
    <w:rsid w:val="00CA6438"/>
    <w:rsid w:val="00CB177D"/>
    <w:rsid w:val="00CB4AB7"/>
    <w:rsid w:val="00CB4C5A"/>
    <w:rsid w:val="00CC341F"/>
    <w:rsid w:val="00CD0E06"/>
    <w:rsid w:val="00CE4FBA"/>
    <w:rsid w:val="00CF4908"/>
    <w:rsid w:val="00D2103A"/>
    <w:rsid w:val="00D21B6D"/>
    <w:rsid w:val="00D506E6"/>
    <w:rsid w:val="00D5544B"/>
    <w:rsid w:val="00D60194"/>
    <w:rsid w:val="00D65098"/>
    <w:rsid w:val="00D654A4"/>
    <w:rsid w:val="00D70179"/>
    <w:rsid w:val="00D717EC"/>
    <w:rsid w:val="00D72BC4"/>
    <w:rsid w:val="00D971BF"/>
    <w:rsid w:val="00DA0641"/>
    <w:rsid w:val="00DA0E38"/>
    <w:rsid w:val="00DA48A7"/>
    <w:rsid w:val="00DC5071"/>
    <w:rsid w:val="00DD6ABA"/>
    <w:rsid w:val="00DF2F61"/>
    <w:rsid w:val="00DF38B1"/>
    <w:rsid w:val="00DF5A4F"/>
    <w:rsid w:val="00DF6DE8"/>
    <w:rsid w:val="00E05599"/>
    <w:rsid w:val="00E055AA"/>
    <w:rsid w:val="00E06D07"/>
    <w:rsid w:val="00E102FC"/>
    <w:rsid w:val="00E139FA"/>
    <w:rsid w:val="00E21E85"/>
    <w:rsid w:val="00E2418C"/>
    <w:rsid w:val="00E33C35"/>
    <w:rsid w:val="00E373E9"/>
    <w:rsid w:val="00E418C7"/>
    <w:rsid w:val="00E4255C"/>
    <w:rsid w:val="00E472DF"/>
    <w:rsid w:val="00E558A9"/>
    <w:rsid w:val="00E62013"/>
    <w:rsid w:val="00E63BC2"/>
    <w:rsid w:val="00E66001"/>
    <w:rsid w:val="00E70D3A"/>
    <w:rsid w:val="00E7149C"/>
    <w:rsid w:val="00E81D01"/>
    <w:rsid w:val="00E823AF"/>
    <w:rsid w:val="00E86C53"/>
    <w:rsid w:val="00E95928"/>
    <w:rsid w:val="00E95A1B"/>
    <w:rsid w:val="00EA531F"/>
    <w:rsid w:val="00EA6DAB"/>
    <w:rsid w:val="00EB1316"/>
    <w:rsid w:val="00EB37E2"/>
    <w:rsid w:val="00EC1A48"/>
    <w:rsid w:val="00EC521F"/>
    <w:rsid w:val="00EC5B30"/>
    <w:rsid w:val="00EC6961"/>
    <w:rsid w:val="00ED73E6"/>
    <w:rsid w:val="00EF2B05"/>
    <w:rsid w:val="00EF5EBB"/>
    <w:rsid w:val="00F03BD6"/>
    <w:rsid w:val="00F12E98"/>
    <w:rsid w:val="00F24C2E"/>
    <w:rsid w:val="00F31F2C"/>
    <w:rsid w:val="00F365C2"/>
    <w:rsid w:val="00F4201F"/>
    <w:rsid w:val="00F80890"/>
    <w:rsid w:val="00FA36C6"/>
    <w:rsid w:val="00FB6061"/>
    <w:rsid w:val="00FB66A8"/>
    <w:rsid w:val="00FC2CF3"/>
    <w:rsid w:val="00FC3F25"/>
    <w:rsid w:val="00FC7B37"/>
    <w:rsid w:val="00FD757D"/>
    <w:rsid w:val="00FE223D"/>
    <w:rsid w:val="00FE71C8"/>
    <w:rsid w:val="00FF442A"/>
    <w:rsid w:val="00FF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51455"/>
  <w15:docId w15:val="{48932EC4-812A-4D96-BE6D-8D8F68341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FEB"/>
  </w:style>
  <w:style w:type="paragraph" w:styleId="Heading1">
    <w:name w:val="heading 1"/>
    <w:basedOn w:val="Normal"/>
    <w:next w:val="Normal"/>
    <w:uiPriority w:val="9"/>
    <w:qFormat/>
    <w:rsid w:val="00855F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855F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855F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855F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55FE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855F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855FEB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855F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5F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5FE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55FE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77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7747"/>
    <w:rPr>
      <w:b/>
      <w:bCs/>
      <w:sz w:val="20"/>
      <w:szCs w:val="20"/>
    </w:rPr>
  </w:style>
  <w:style w:type="table" w:customStyle="1" w:styleId="20">
    <w:name w:val="20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18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">
    <w:name w:val="17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">
    <w:name w:val="16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8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7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">
    <w:name w:val="6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5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3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rsid w:val="00855FE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6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57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03BD6"/>
    <w:rPr>
      <w:b/>
      <w:bCs/>
    </w:rPr>
  </w:style>
  <w:style w:type="paragraph" w:styleId="NormalWeb">
    <w:name w:val="Normal (Web)"/>
    <w:basedOn w:val="Normal"/>
    <w:uiPriority w:val="99"/>
    <w:unhideWhenUsed/>
    <w:rsid w:val="0076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66779"/>
    <w:rPr>
      <w:i/>
      <w:iCs/>
    </w:rPr>
  </w:style>
  <w:style w:type="paragraph" w:styleId="ListParagraph">
    <w:name w:val="List Paragraph"/>
    <w:basedOn w:val="Normal"/>
    <w:uiPriority w:val="34"/>
    <w:qFormat/>
    <w:rsid w:val="00B920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72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2BC4"/>
  </w:style>
  <w:style w:type="paragraph" w:styleId="Footer">
    <w:name w:val="footer"/>
    <w:basedOn w:val="Normal"/>
    <w:link w:val="FooterChar"/>
    <w:uiPriority w:val="99"/>
    <w:unhideWhenUsed/>
    <w:rsid w:val="00D72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BC4"/>
  </w:style>
  <w:style w:type="paragraph" w:styleId="Revision">
    <w:name w:val="Revision"/>
    <w:hidden/>
    <w:uiPriority w:val="99"/>
    <w:semiHidden/>
    <w:rsid w:val="001A2040"/>
    <w:pPr>
      <w:spacing w:after="0" w:line="240" w:lineRule="auto"/>
    </w:pPr>
  </w:style>
  <w:style w:type="paragraph" w:styleId="NoSpacing">
    <w:name w:val="No Spacing"/>
    <w:uiPriority w:val="1"/>
    <w:qFormat/>
    <w:rsid w:val="008638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p0meBo32bqjvRAxudL/gUeIoDQ==">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16E1314-6DF5-4EEA-9B4D-DCC665714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19</Pages>
  <Words>2799</Words>
  <Characters>22501</Characters>
  <Application>Microsoft Office Word</Application>
  <DocSecurity>0</DocSecurity>
  <Lines>480</Lines>
  <Paragraphs>183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https://mul2.gov.am/tasks/667581/oneclick/c5c840c3e2e1eff256e74700fa782dc0078731d97dd59897bf9c18dddcd4c2ce.docx?token=c93cffd96d47f16bdab1fb59199676a7</cp:keywords>
  <dc:description/>
  <cp:lastModifiedBy>Ashot Tsormutyan</cp:lastModifiedBy>
  <cp:revision>12</cp:revision>
  <cp:lastPrinted>2022-05-12T14:03:00Z</cp:lastPrinted>
  <dcterms:created xsi:type="dcterms:W3CDTF">2022-07-28T08:16:00Z</dcterms:created>
  <dcterms:modified xsi:type="dcterms:W3CDTF">2022-09-14T14:22:00Z</dcterms:modified>
</cp:coreProperties>
</file>