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AE1" w:rsidRDefault="00D27AE1" w:rsidP="00DB5647">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27AE1" w:rsidRDefault="00D27AE1" w:rsidP="00DB5647">
      <w:pPr>
        <w:jc w:val="center"/>
      </w:pPr>
    </w:p>
    <w:p w:rsidR="00D27AE1" w:rsidRDefault="00D27AE1" w:rsidP="00DB564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27AE1" w:rsidRDefault="00D27AE1" w:rsidP="00DB5647">
      <w:pPr>
        <w:pStyle w:val="mechtex"/>
        <w:rPr>
          <w:rFonts w:ascii="GHEA Mariam" w:hAnsi="GHEA Mariam"/>
          <w:b/>
        </w:rPr>
      </w:pPr>
    </w:p>
    <w:p w:rsidR="00D27AE1" w:rsidRDefault="00D27AE1" w:rsidP="00DB5647">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27AE1" w:rsidRPr="008E1B5A" w:rsidRDefault="00D27AE1" w:rsidP="00DB5647">
      <w:pPr>
        <w:jc w:val="center"/>
        <w:rPr>
          <w:rFonts w:ascii="GHEA Mariam" w:hAnsi="GHEA Mariam"/>
          <w:sz w:val="24"/>
          <w:szCs w:val="24"/>
        </w:rPr>
      </w:pPr>
    </w:p>
    <w:p w:rsidR="00D27AE1" w:rsidRPr="008E1B5A" w:rsidRDefault="00D27AE1" w:rsidP="00DB5647">
      <w:pPr>
        <w:jc w:val="center"/>
        <w:rPr>
          <w:rFonts w:ascii="GHEA Mariam" w:hAnsi="GHEA Mariam"/>
          <w:sz w:val="24"/>
          <w:szCs w:val="24"/>
        </w:rPr>
      </w:pPr>
    </w:p>
    <w:p w:rsidR="00D27AE1" w:rsidRPr="006740E0" w:rsidRDefault="009350B8" w:rsidP="00DB5647">
      <w:pPr>
        <w:jc w:val="center"/>
        <w:rPr>
          <w:rFonts w:ascii="GHEA Mariam" w:hAnsi="GHEA Mariam"/>
          <w:sz w:val="24"/>
          <w:szCs w:val="24"/>
        </w:rPr>
      </w:pPr>
      <w:r>
        <w:rPr>
          <w:rFonts w:ascii="GHEA Mariam" w:hAnsi="GHEA Mariam"/>
          <w:sz w:val="24"/>
          <w:szCs w:val="24"/>
        </w:rPr>
        <w:t>16</w:t>
      </w:r>
      <w:r w:rsidR="00D27AE1" w:rsidRPr="006740E0">
        <w:rPr>
          <w:rFonts w:ascii="GHEA Mariam" w:hAnsi="GHEA Mariam"/>
          <w:sz w:val="24"/>
          <w:szCs w:val="24"/>
        </w:rPr>
        <w:t xml:space="preserve"> </w:t>
      </w:r>
      <w:r w:rsidR="00D27AE1" w:rsidRPr="006E60A6">
        <w:rPr>
          <w:rFonts w:ascii="GHEA Mariam" w:hAnsi="GHEA Mariam" w:cs="Sylfaen"/>
          <w:spacing w:val="-4"/>
          <w:sz w:val="24"/>
          <w:szCs w:val="24"/>
          <w:lang w:val="pt-BR"/>
        </w:rPr>
        <w:t>սեպտեմբերի</w:t>
      </w:r>
      <w:r w:rsidR="00D27AE1" w:rsidRPr="006740E0">
        <w:rPr>
          <w:rFonts w:ascii="GHEA Mariam" w:hAnsi="GHEA Mariam"/>
          <w:sz w:val="24"/>
          <w:szCs w:val="24"/>
        </w:rPr>
        <w:t xml:space="preserve"> 2022 </w:t>
      </w:r>
      <w:r w:rsidR="00D27AE1" w:rsidRPr="006740E0">
        <w:rPr>
          <w:rFonts w:ascii="GHEA Mariam" w:hAnsi="GHEA Mariam" w:cs="Sylfaen"/>
          <w:sz w:val="24"/>
          <w:szCs w:val="24"/>
        </w:rPr>
        <w:t>թվականի</w:t>
      </w:r>
      <w:r w:rsidR="00D27AE1" w:rsidRPr="006740E0">
        <w:rPr>
          <w:rFonts w:ascii="GHEA Mariam" w:hAnsi="GHEA Mariam"/>
          <w:sz w:val="24"/>
          <w:szCs w:val="24"/>
        </w:rPr>
        <w:t xml:space="preserve">  N              - Ն</w:t>
      </w:r>
    </w:p>
    <w:p w:rsidR="00D27AE1" w:rsidRDefault="00D27AE1" w:rsidP="00DB5647">
      <w:pPr>
        <w:jc w:val="center"/>
        <w:rPr>
          <w:rFonts w:ascii="GHEA Mariam" w:hAnsi="GHEA Mariam"/>
          <w:sz w:val="24"/>
          <w:szCs w:val="24"/>
        </w:rPr>
      </w:pPr>
    </w:p>
    <w:p w:rsidR="00D27AE1" w:rsidRPr="00BB774E" w:rsidRDefault="00D27AE1" w:rsidP="00DB5647">
      <w:pPr>
        <w:jc w:val="center"/>
        <w:rPr>
          <w:rFonts w:ascii="GHEA Mariam" w:hAnsi="GHEA Mariam"/>
          <w:szCs w:val="24"/>
        </w:rPr>
      </w:pPr>
    </w:p>
    <w:p w:rsidR="00D349DF" w:rsidRDefault="00D27AE1" w:rsidP="00D27AE1">
      <w:pPr>
        <w:pStyle w:val="mechtex"/>
        <w:rPr>
          <w:rFonts w:ascii="GHEA Mariam" w:hAnsi="GHEA Mariam"/>
          <w:noProof/>
          <w:sz w:val="24"/>
          <w:lang w:val="hy-AM"/>
        </w:rPr>
      </w:pPr>
      <w:r w:rsidRPr="00D27AE1">
        <w:rPr>
          <w:rFonts w:ascii="GHEA Mariam" w:hAnsi="GHEA Mariam"/>
          <w:noProof/>
          <w:sz w:val="24"/>
          <w:lang w:val="hy-AM"/>
        </w:rPr>
        <w:t>«</w:t>
      </w:r>
      <w:r w:rsidRPr="00D27AE1">
        <w:rPr>
          <w:rFonts w:ascii="GHEA Mariam" w:hAnsi="GHEA Mariam" w:cs="Arial"/>
          <w:noProof/>
          <w:sz w:val="24"/>
          <w:lang w:val="hy-AM"/>
        </w:rPr>
        <w:t>ՀԱՅԱՍՏԱՆԻ</w:t>
      </w:r>
      <w:r w:rsidRPr="00D27AE1">
        <w:rPr>
          <w:rFonts w:ascii="GHEA Mariam" w:hAnsi="GHEA Mariam"/>
          <w:noProof/>
          <w:sz w:val="24"/>
          <w:lang w:val="hy-AM"/>
        </w:rPr>
        <w:t xml:space="preserve"> </w:t>
      </w:r>
      <w:r w:rsidRPr="00D27AE1">
        <w:rPr>
          <w:rFonts w:ascii="GHEA Mariam" w:hAnsi="GHEA Mariam" w:cs="Arial"/>
          <w:noProof/>
          <w:sz w:val="24"/>
          <w:lang w:val="hy-AM"/>
        </w:rPr>
        <w:t>ՀԱՆՐԱՊԵՏՈՒԹՅԱՆ</w:t>
      </w:r>
      <w:r w:rsidRPr="00D27AE1">
        <w:rPr>
          <w:rFonts w:ascii="GHEA Mariam" w:hAnsi="GHEA Mariam"/>
          <w:noProof/>
          <w:sz w:val="24"/>
          <w:lang w:val="hy-AM"/>
        </w:rPr>
        <w:t xml:space="preserve"> 2022 </w:t>
      </w:r>
      <w:r w:rsidRPr="00D27AE1">
        <w:rPr>
          <w:rFonts w:ascii="GHEA Mariam" w:hAnsi="GHEA Mariam" w:cs="Arial"/>
          <w:noProof/>
          <w:sz w:val="24"/>
          <w:lang w:val="hy-AM"/>
        </w:rPr>
        <w:t>ԹՎԱԿԱՆԻ</w:t>
      </w:r>
      <w:r w:rsidRPr="00D27AE1">
        <w:rPr>
          <w:rFonts w:ascii="GHEA Mariam" w:hAnsi="GHEA Mariam"/>
          <w:noProof/>
          <w:sz w:val="24"/>
          <w:lang w:val="hy-AM"/>
        </w:rPr>
        <w:t xml:space="preserve"> </w:t>
      </w:r>
      <w:r w:rsidRPr="00D27AE1">
        <w:rPr>
          <w:rFonts w:ascii="GHEA Mariam" w:hAnsi="GHEA Mariam" w:cs="Arial"/>
          <w:noProof/>
          <w:sz w:val="24"/>
          <w:lang w:val="hy-AM"/>
        </w:rPr>
        <w:t>ՊԵՏԱԿԱՆ</w:t>
      </w:r>
      <w:r w:rsidRPr="00D27AE1">
        <w:rPr>
          <w:rFonts w:ascii="GHEA Mariam" w:hAnsi="GHEA Mariam"/>
          <w:noProof/>
          <w:sz w:val="24"/>
          <w:lang w:val="hy-AM"/>
        </w:rPr>
        <w:t xml:space="preserve"> </w:t>
      </w:r>
    </w:p>
    <w:p w:rsidR="00D27AE1" w:rsidRDefault="00D27AE1" w:rsidP="00D27AE1">
      <w:pPr>
        <w:pStyle w:val="mechtex"/>
        <w:rPr>
          <w:rFonts w:ascii="GHEA Mariam" w:hAnsi="GHEA Mariam" w:cs="Arial"/>
          <w:noProof/>
          <w:sz w:val="24"/>
          <w:lang w:val="hy-AM"/>
        </w:rPr>
      </w:pPr>
      <w:r w:rsidRPr="00D27AE1">
        <w:rPr>
          <w:rFonts w:ascii="GHEA Mariam" w:hAnsi="GHEA Mariam" w:cs="Arial"/>
          <w:noProof/>
          <w:sz w:val="24"/>
          <w:lang w:val="hy-AM"/>
        </w:rPr>
        <w:t>ԲՅՈՒՋԵԻ</w:t>
      </w:r>
      <w:r w:rsidRPr="00D27AE1">
        <w:rPr>
          <w:rFonts w:ascii="GHEA Mariam" w:hAnsi="GHEA Mariam"/>
          <w:noProof/>
          <w:sz w:val="24"/>
          <w:lang w:val="hy-AM"/>
        </w:rPr>
        <w:t xml:space="preserve"> </w:t>
      </w:r>
      <w:r w:rsidRPr="00D27AE1">
        <w:rPr>
          <w:rFonts w:ascii="GHEA Mariam" w:hAnsi="GHEA Mariam" w:cs="Arial"/>
          <w:noProof/>
          <w:sz w:val="24"/>
          <w:lang w:val="hy-AM"/>
        </w:rPr>
        <w:t>ՄԱՍԻՆ</w:t>
      </w:r>
      <w:r w:rsidRPr="00D27AE1">
        <w:rPr>
          <w:rFonts w:ascii="GHEA Mariam" w:hAnsi="GHEA Mariam" w:cs="Arial Armenian"/>
          <w:noProof/>
          <w:sz w:val="24"/>
          <w:lang w:val="hy-AM"/>
        </w:rPr>
        <w:t>»</w:t>
      </w:r>
      <w:r w:rsidRPr="00D27AE1">
        <w:rPr>
          <w:rFonts w:ascii="GHEA Mariam" w:hAnsi="GHEA Mariam"/>
          <w:noProof/>
          <w:sz w:val="24"/>
          <w:lang w:val="hy-AM"/>
        </w:rPr>
        <w:t xml:space="preserve"> </w:t>
      </w:r>
      <w:r w:rsidR="00D349DF" w:rsidRPr="00D27AE1">
        <w:rPr>
          <w:rFonts w:ascii="GHEA Mariam" w:hAnsi="GHEA Mariam" w:cs="Arial"/>
          <w:noProof/>
          <w:sz w:val="24"/>
          <w:lang w:val="hy-AM"/>
        </w:rPr>
        <w:t>ՀԱՅԱՍՏԱՆԻ</w:t>
      </w:r>
      <w:r w:rsidR="00D349DF" w:rsidRPr="00D27AE1">
        <w:rPr>
          <w:rFonts w:ascii="GHEA Mariam" w:hAnsi="GHEA Mariam"/>
          <w:noProof/>
          <w:sz w:val="24"/>
          <w:lang w:val="hy-AM"/>
        </w:rPr>
        <w:t xml:space="preserve"> </w:t>
      </w:r>
      <w:r w:rsidR="00D349DF" w:rsidRPr="00D27AE1">
        <w:rPr>
          <w:rFonts w:ascii="GHEA Mariam" w:hAnsi="GHEA Mariam" w:cs="Arial"/>
          <w:noProof/>
          <w:spacing w:val="-8"/>
          <w:sz w:val="24"/>
          <w:lang w:val="hy-AM"/>
        </w:rPr>
        <w:t>ՀԱՆՐԱՊԵՏՈՒԹՅԱՆ</w:t>
      </w:r>
      <w:r w:rsidR="00D349DF" w:rsidRPr="00D27AE1">
        <w:rPr>
          <w:rFonts w:ascii="GHEA Mariam" w:hAnsi="GHEA Mariam" w:cs="Arial"/>
          <w:noProof/>
          <w:sz w:val="24"/>
          <w:lang w:val="hy-AM"/>
        </w:rPr>
        <w:t xml:space="preserve"> </w:t>
      </w:r>
      <w:r w:rsidRPr="00D27AE1">
        <w:rPr>
          <w:rFonts w:ascii="GHEA Mariam" w:hAnsi="GHEA Mariam" w:cs="Arial"/>
          <w:noProof/>
          <w:sz w:val="24"/>
          <w:lang w:val="hy-AM"/>
        </w:rPr>
        <w:t>ՕՐԵՆՔՈՒՄ</w:t>
      </w:r>
      <w:r w:rsidRPr="00D27AE1">
        <w:rPr>
          <w:rFonts w:ascii="GHEA Mariam" w:hAnsi="GHEA Mariam"/>
          <w:noProof/>
          <w:sz w:val="24"/>
          <w:lang w:val="hy-AM"/>
        </w:rPr>
        <w:t xml:space="preserve"> </w:t>
      </w:r>
      <w:r w:rsidRPr="00D349DF">
        <w:rPr>
          <w:rFonts w:ascii="GHEA Mariam" w:hAnsi="GHEA Mariam" w:cs="Arial"/>
          <w:noProof/>
          <w:spacing w:val="-6"/>
          <w:sz w:val="24"/>
          <w:lang w:val="hy-AM"/>
        </w:rPr>
        <w:t>ՎԵՐԱԲԱՇԽՈՒՄ</w:t>
      </w:r>
      <w:r w:rsidRPr="00D349DF">
        <w:rPr>
          <w:rFonts w:ascii="GHEA Mariam" w:hAnsi="GHEA Mariam"/>
          <w:noProof/>
          <w:spacing w:val="-6"/>
          <w:sz w:val="24"/>
          <w:lang w:val="hy-AM"/>
        </w:rPr>
        <w:t>,</w:t>
      </w:r>
      <w:r w:rsidR="00D349DF" w:rsidRPr="00D349DF">
        <w:rPr>
          <w:rFonts w:ascii="GHEA Mariam" w:hAnsi="GHEA Mariam"/>
          <w:noProof/>
          <w:spacing w:val="-6"/>
          <w:sz w:val="24"/>
          <w:lang w:val="hy-AM"/>
        </w:rPr>
        <w:t xml:space="preserve"> </w:t>
      </w:r>
      <w:r w:rsidRPr="00D349DF">
        <w:rPr>
          <w:rFonts w:ascii="GHEA Mariam" w:hAnsi="GHEA Mariam" w:cs="Arial"/>
          <w:noProof/>
          <w:spacing w:val="-6"/>
          <w:sz w:val="24"/>
          <w:lang w:val="hy-AM"/>
        </w:rPr>
        <w:t>ՓՈՓՈԽՈՒԹՅՈՒՆ</w:t>
      </w:r>
      <w:r w:rsidRPr="00D349DF">
        <w:rPr>
          <w:rFonts w:ascii="GHEA Mariam" w:hAnsi="GHEA Mariam"/>
          <w:noProof/>
          <w:spacing w:val="-6"/>
          <w:sz w:val="24"/>
          <w:lang w:val="hy-AM"/>
        </w:rPr>
        <w:t xml:space="preserve"> </w:t>
      </w:r>
      <w:r w:rsidRPr="00D349DF">
        <w:rPr>
          <w:rFonts w:ascii="GHEA Mariam" w:hAnsi="GHEA Mariam" w:cs="Arial"/>
          <w:noProof/>
          <w:spacing w:val="-6"/>
          <w:sz w:val="24"/>
          <w:lang w:val="hy-AM"/>
        </w:rPr>
        <w:t>ԵՎ</w:t>
      </w:r>
      <w:r w:rsidRPr="00D349DF">
        <w:rPr>
          <w:rFonts w:ascii="GHEA Mariam" w:hAnsi="GHEA Mariam"/>
          <w:noProof/>
          <w:spacing w:val="-6"/>
          <w:sz w:val="24"/>
          <w:lang w:val="hy-AM"/>
        </w:rPr>
        <w:t xml:space="preserve"> </w:t>
      </w:r>
      <w:r w:rsidRPr="00D349DF">
        <w:rPr>
          <w:rFonts w:ascii="GHEA Mariam" w:hAnsi="GHEA Mariam" w:cs="Arial"/>
          <w:noProof/>
          <w:spacing w:val="-6"/>
          <w:sz w:val="24"/>
          <w:lang w:val="hy-AM"/>
        </w:rPr>
        <w:t>ՀԱՅԱՍՏԱՆԻ</w:t>
      </w:r>
      <w:r w:rsidRPr="00D349DF">
        <w:rPr>
          <w:rFonts w:ascii="GHEA Mariam" w:hAnsi="GHEA Mariam"/>
          <w:noProof/>
          <w:spacing w:val="-6"/>
          <w:sz w:val="24"/>
          <w:lang w:val="hy-AM"/>
        </w:rPr>
        <w:t xml:space="preserve"> </w:t>
      </w:r>
      <w:r w:rsidRPr="00D349DF">
        <w:rPr>
          <w:rFonts w:ascii="GHEA Mariam" w:hAnsi="GHEA Mariam" w:cs="Arial"/>
          <w:noProof/>
          <w:spacing w:val="-6"/>
          <w:sz w:val="24"/>
          <w:lang w:val="hy-AM"/>
        </w:rPr>
        <w:t>ՀԱՆՐԱՊԵՏՈՒԹՅԱՆ</w:t>
      </w:r>
      <w:r w:rsidRPr="00D349DF">
        <w:rPr>
          <w:rFonts w:ascii="GHEA Mariam" w:hAnsi="GHEA Mariam"/>
          <w:noProof/>
          <w:spacing w:val="-2"/>
          <w:sz w:val="24"/>
          <w:lang w:val="hy-AM"/>
        </w:rPr>
        <w:t xml:space="preserve"> </w:t>
      </w:r>
      <w:r w:rsidRPr="00D349DF">
        <w:rPr>
          <w:rFonts w:ascii="GHEA Mariam" w:hAnsi="GHEA Mariam" w:cs="Arial"/>
          <w:noProof/>
          <w:spacing w:val="-6"/>
          <w:sz w:val="24"/>
          <w:lang w:val="hy-AM"/>
        </w:rPr>
        <w:t>ԿԱՌԱՎԱՐՈՒԹՅԱՆ</w:t>
      </w:r>
      <w:r w:rsidRPr="00D349DF">
        <w:rPr>
          <w:rFonts w:ascii="GHEA Mariam" w:hAnsi="GHEA Mariam"/>
          <w:noProof/>
          <w:spacing w:val="-6"/>
          <w:sz w:val="24"/>
          <w:lang w:val="hy-AM"/>
        </w:rPr>
        <w:t xml:space="preserve"> 2021 </w:t>
      </w:r>
      <w:r w:rsidRPr="00D349DF">
        <w:rPr>
          <w:rFonts w:ascii="GHEA Mariam" w:hAnsi="GHEA Mariam" w:cs="Arial"/>
          <w:noProof/>
          <w:spacing w:val="-6"/>
          <w:sz w:val="24"/>
          <w:lang w:val="hy-AM"/>
        </w:rPr>
        <w:t>ԹՎԱԿԱՆԻ</w:t>
      </w:r>
      <w:r w:rsidRPr="00D349DF">
        <w:rPr>
          <w:rFonts w:ascii="GHEA Mariam" w:hAnsi="GHEA Mariam"/>
          <w:noProof/>
          <w:spacing w:val="-6"/>
          <w:sz w:val="24"/>
          <w:lang w:val="hy-AM"/>
        </w:rPr>
        <w:t xml:space="preserve"> </w:t>
      </w:r>
      <w:r w:rsidRPr="00D349DF">
        <w:rPr>
          <w:rFonts w:ascii="GHEA Mariam" w:hAnsi="GHEA Mariam" w:cs="Arial"/>
          <w:noProof/>
          <w:spacing w:val="-6"/>
          <w:sz w:val="24"/>
          <w:lang w:val="hy-AM"/>
        </w:rPr>
        <w:t>ԴԵԿՏԵՄԲԵՐԻ</w:t>
      </w:r>
      <w:r w:rsidRPr="00D349DF">
        <w:rPr>
          <w:rFonts w:ascii="GHEA Mariam" w:hAnsi="GHEA Mariam"/>
          <w:noProof/>
          <w:spacing w:val="-6"/>
          <w:sz w:val="24"/>
          <w:lang w:val="hy-AM"/>
        </w:rPr>
        <w:t xml:space="preserve"> 23-</w:t>
      </w:r>
      <w:r w:rsidRPr="00D349DF">
        <w:rPr>
          <w:rFonts w:ascii="GHEA Mariam" w:hAnsi="GHEA Mariam" w:cs="Arial"/>
          <w:noProof/>
          <w:spacing w:val="-6"/>
          <w:sz w:val="24"/>
          <w:lang w:val="hy-AM"/>
        </w:rPr>
        <w:t>Ի</w:t>
      </w:r>
      <w:r w:rsidRPr="00D349DF">
        <w:rPr>
          <w:rFonts w:ascii="GHEA Mariam" w:hAnsi="GHEA Mariam"/>
          <w:noProof/>
          <w:spacing w:val="-6"/>
          <w:sz w:val="24"/>
          <w:lang w:val="hy-AM"/>
        </w:rPr>
        <w:t xml:space="preserve"> N 2121-</w:t>
      </w:r>
      <w:r w:rsidRPr="00D349DF">
        <w:rPr>
          <w:rFonts w:ascii="GHEA Mariam" w:hAnsi="GHEA Mariam" w:cs="Arial"/>
          <w:noProof/>
          <w:spacing w:val="-6"/>
          <w:sz w:val="24"/>
          <w:lang w:val="hy-AM"/>
        </w:rPr>
        <w:t>Ն</w:t>
      </w:r>
      <w:r w:rsidRPr="00D349DF">
        <w:rPr>
          <w:rFonts w:ascii="GHEA Mariam" w:hAnsi="GHEA Mariam"/>
          <w:noProof/>
          <w:spacing w:val="-6"/>
          <w:sz w:val="24"/>
          <w:lang w:val="hy-AM"/>
        </w:rPr>
        <w:t xml:space="preserve"> </w:t>
      </w:r>
      <w:r w:rsidRPr="00D349DF">
        <w:rPr>
          <w:rFonts w:ascii="GHEA Mariam" w:hAnsi="GHEA Mariam" w:cs="Arial"/>
          <w:noProof/>
          <w:spacing w:val="-6"/>
          <w:sz w:val="24"/>
          <w:lang w:val="hy-AM"/>
        </w:rPr>
        <w:t>ՈՐՈՇՄԱՆ</w:t>
      </w:r>
      <w:r w:rsidRPr="00D27AE1">
        <w:rPr>
          <w:rFonts w:ascii="GHEA Mariam" w:hAnsi="GHEA Mariam"/>
          <w:noProof/>
          <w:sz w:val="24"/>
          <w:lang w:val="hy-AM"/>
        </w:rPr>
        <w:t xml:space="preserve"> </w:t>
      </w:r>
      <w:r w:rsidRPr="00D27AE1">
        <w:rPr>
          <w:rFonts w:ascii="GHEA Mariam" w:hAnsi="GHEA Mariam" w:cs="Arial"/>
          <w:noProof/>
          <w:sz w:val="24"/>
          <w:lang w:val="hy-AM"/>
        </w:rPr>
        <w:t>ՄԵՋ</w:t>
      </w:r>
      <w:r w:rsidRPr="00D27AE1">
        <w:rPr>
          <w:rFonts w:ascii="GHEA Mariam" w:hAnsi="GHEA Mariam"/>
          <w:noProof/>
          <w:sz w:val="24"/>
          <w:lang w:val="hy-AM"/>
        </w:rPr>
        <w:t xml:space="preserve"> </w:t>
      </w:r>
      <w:r w:rsidRPr="00D27AE1">
        <w:rPr>
          <w:rFonts w:ascii="GHEA Mariam" w:hAnsi="GHEA Mariam" w:cs="Arial"/>
          <w:noProof/>
          <w:sz w:val="24"/>
          <w:lang w:val="hy-AM"/>
        </w:rPr>
        <w:t>ՓՈՓՈԽՈՒԹՅՈՒՆՆԵՐ</w:t>
      </w:r>
      <w:r w:rsidR="00D349DF">
        <w:rPr>
          <w:rFonts w:ascii="GHEA Mariam" w:hAnsi="GHEA Mariam"/>
          <w:noProof/>
          <w:sz w:val="24"/>
          <w:lang w:val="hy-AM"/>
        </w:rPr>
        <w:t xml:space="preserve"> </w:t>
      </w:r>
      <w:r w:rsidRPr="00D27AE1">
        <w:rPr>
          <w:rFonts w:ascii="GHEA Mariam" w:hAnsi="GHEA Mariam" w:cs="Arial"/>
          <w:noProof/>
          <w:sz w:val="24"/>
          <w:lang w:val="hy-AM"/>
        </w:rPr>
        <w:t>ԵՎ</w:t>
      </w:r>
      <w:r w:rsidRPr="00D27AE1">
        <w:rPr>
          <w:rFonts w:ascii="GHEA Mariam" w:hAnsi="GHEA Mariam"/>
          <w:noProof/>
          <w:sz w:val="24"/>
          <w:lang w:val="hy-AM"/>
        </w:rPr>
        <w:t xml:space="preserve"> </w:t>
      </w:r>
      <w:r w:rsidRPr="00D27AE1">
        <w:rPr>
          <w:rFonts w:ascii="GHEA Mariam" w:hAnsi="GHEA Mariam" w:cs="Arial"/>
          <w:noProof/>
          <w:sz w:val="24"/>
          <w:lang w:val="hy-AM"/>
        </w:rPr>
        <w:t>ԼՐԱՑՈՒՄՆԵՐ</w:t>
      </w:r>
      <w:r w:rsidRPr="00D27AE1">
        <w:rPr>
          <w:rFonts w:ascii="GHEA Mariam" w:hAnsi="GHEA Mariam"/>
          <w:noProof/>
          <w:sz w:val="24"/>
          <w:lang w:val="hy-AM"/>
        </w:rPr>
        <w:t xml:space="preserve"> </w:t>
      </w:r>
      <w:r w:rsidRPr="00D27AE1">
        <w:rPr>
          <w:rFonts w:ascii="GHEA Mariam" w:hAnsi="GHEA Mariam" w:cs="Arial"/>
          <w:noProof/>
          <w:sz w:val="24"/>
          <w:lang w:val="hy-AM"/>
        </w:rPr>
        <w:t>ԿԱՏԱՐԵԼՈՒ</w:t>
      </w:r>
      <w:r w:rsidRPr="00D27AE1">
        <w:rPr>
          <w:rFonts w:ascii="GHEA Mariam" w:hAnsi="GHEA Mariam"/>
          <w:noProof/>
          <w:sz w:val="24"/>
          <w:lang w:val="hy-AM"/>
        </w:rPr>
        <w:t xml:space="preserve"> </w:t>
      </w:r>
      <w:r w:rsidRPr="00D27AE1">
        <w:rPr>
          <w:rFonts w:ascii="GHEA Mariam" w:hAnsi="GHEA Mariam" w:cs="Arial"/>
          <w:noProof/>
          <w:sz w:val="24"/>
          <w:lang w:val="hy-AM"/>
        </w:rPr>
        <w:t>ՄԱՍԻՆ</w:t>
      </w:r>
    </w:p>
    <w:p w:rsidR="00D27AE1" w:rsidRPr="00D349DF" w:rsidRDefault="00D27AE1" w:rsidP="00DB5647">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27AE1" w:rsidRPr="00D349DF" w:rsidRDefault="00D27AE1" w:rsidP="00D27AE1">
      <w:pPr>
        <w:pStyle w:val="mechtex"/>
        <w:rPr>
          <w:rFonts w:ascii="GHEA Mariam" w:hAnsi="GHEA Mariam" w:cs="Arial"/>
          <w:noProof/>
          <w:sz w:val="24"/>
          <w:lang w:val="hy-AM"/>
        </w:rPr>
      </w:pPr>
    </w:p>
    <w:p w:rsidR="00D27AE1" w:rsidRPr="00D349DF" w:rsidRDefault="00D27AE1" w:rsidP="00DB5647">
      <w:pPr>
        <w:pStyle w:val="norm"/>
        <w:spacing w:line="360" w:lineRule="auto"/>
        <w:rPr>
          <w:rFonts w:ascii="GHEA Mariam" w:hAnsi="GHEA Mariam"/>
          <w:spacing w:val="-6"/>
          <w:sz w:val="28"/>
          <w:szCs w:val="24"/>
          <w:lang w:val="de-DE"/>
        </w:rPr>
      </w:pPr>
      <w:r w:rsidRPr="00D349DF">
        <w:rPr>
          <w:rFonts w:ascii="GHEA Mariam" w:hAnsi="GHEA Mariam"/>
          <w:spacing w:val="-6"/>
          <w:sz w:val="24"/>
          <w:szCs w:val="24"/>
          <w:shd w:val="clear" w:color="auto" w:fill="FFFFFF"/>
          <w:lang w:val="af-ZA"/>
        </w:rPr>
        <w:t>«</w:t>
      </w:r>
      <w:r w:rsidRPr="00D349DF">
        <w:rPr>
          <w:rFonts w:ascii="GHEA Mariam" w:hAnsi="GHEA Mariam" w:cs="Arial"/>
          <w:spacing w:val="-6"/>
          <w:sz w:val="24"/>
          <w:szCs w:val="24"/>
          <w:shd w:val="clear" w:color="auto" w:fill="FFFFFF"/>
          <w:lang w:val="hy-AM"/>
        </w:rPr>
        <w:t>Հայաստանի</w:t>
      </w:r>
      <w:r w:rsidRPr="00D349DF">
        <w:rPr>
          <w:rFonts w:ascii="GHEA Mariam" w:hAnsi="GHEA Mariam"/>
          <w:spacing w:val="-6"/>
          <w:sz w:val="24"/>
          <w:szCs w:val="24"/>
          <w:shd w:val="clear" w:color="auto" w:fill="FFFFFF"/>
          <w:lang w:val="af-ZA"/>
        </w:rPr>
        <w:t xml:space="preserve"> </w:t>
      </w:r>
      <w:r w:rsidRPr="00D349DF">
        <w:rPr>
          <w:rFonts w:ascii="GHEA Mariam" w:hAnsi="GHEA Mariam" w:cs="Arial"/>
          <w:spacing w:val="-6"/>
          <w:sz w:val="24"/>
          <w:szCs w:val="24"/>
          <w:shd w:val="clear" w:color="auto" w:fill="FFFFFF"/>
          <w:lang w:val="hy-AM"/>
        </w:rPr>
        <w:t>Հանրապետության</w:t>
      </w:r>
      <w:r w:rsidRPr="00D349DF">
        <w:rPr>
          <w:rFonts w:ascii="GHEA Mariam" w:hAnsi="GHEA Mariam"/>
          <w:spacing w:val="-6"/>
          <w:sz w:val="24"/>
          <w:szCs w:val="24"/>
          <w:shd w:val="clear" w:color="auto" w:fill="FFFFFF"/>
          <w:lang w:val="af-ZA"/>
        </w:rPr>
        <w:t xml:space="preserve"> </w:t>
      </w:r>
      <w:r w:rsidRPr="00D349DF">
        <w:rPr>
          <w:rFonts w:ascii="GHEA Mariam" w:hAnsi="GHEA Mariam" w:cs="Arial"/>
          <w:spacing w:val="-6"/>
          <w:sz w:val="24"/>
          <w:szCs w:val="24"/>
          <w:shd w:val="clear" w:color="auto" w:fill="FFFFFF"/>
          <w:lang w:val="hy-AM"/>
        </w:rPr>
        <w:t>բյուջետային</w:t>
      </w:r>
      <w:r w:rsidRPr="00D349DF">
        <w:rPr>
          <w:rFonts w:ascii="GHEA Mariam" w:hAnsi="GHEA Mariam"/>
          <w:spacing w:val="-6"/>
          <w:sz w:val="24"/>
          <w:szCs w:val="24"/>
          <w:shd w:val="clear" w:color="auto" w:fill="FFFFFF"/>
          <w:lang w:val="af-ZA"/>
        </w:rPr>
        <w:t xml:space="preserve"> </w:t>
      </w:r>
      <w:r w:rsidRPr="00D349DF">
        <w:rPr>
          <w:rFonts w:ascii="GHEA Mariam" w:hAnsi="GHEA Mariam" w:cs="Arial"/>
          <w:spacing w:val="-6"/>
          <w:sz w:val="24"/>
          <w:szCs w:val="24"/>
          <w:shd w:val="clear" w:color="auto" w:fill="FFFFFF"/>
          <w:lang w:val="hy-AM"/>
        </w:rPr>
        <w:t>համակարգի</w:t>
      </w:r>
      <w:r w:rsidRPr="00D349DF">
        <w:rPr>
          <w:rFonts w:ascii="GHEA Mariam" w:hAnsi="GHEA Mariam"/>
          <w:spacing w:val="-6"/>
          <w:sz w:val="24"/>
          <w:szCs w:val="24"/>
          <w:shd w:val="clear" w:color="auto" w:fill="FFFFFF"/>
          <w:lang w:val="af-ZA"/>
        </w:rPr>
        <w:t xml:space="preserve"> </w:t>
      </w:r>
      <w:r w:rsidRPr="00D349DF">
        <w:rPr>
          <w:rFonts w:ascii="GHEA Mariam" w:hAnsi="GHEA Mariam" w:cs="Arial"/>
          <w:spacing w:val="-6"/>
          <w:sz w:val="24"/>
          <w:szCs w:val="24"/>
          <w:shd w:val="clear" w:color="auto" w:fill="FFFFFF"/>
          <w:lang w:val="hy-AM"/>
        </w:rPr>
        <w:t>մասին</w:t>
      </w:r>
      <w:r w:rsidRPr="00D349DF">
        <w:rPr>
          <w:rFonts w:ascii="GHEA Mariam" w:hAnsi="GHEA Mariam"/>
          <w:spacing w:val="-6"/>
          <w:sz w:val="24"/>
          <w:szCs w:val="24"/>
          <w:shd w:val="clear" w:color="auto" w:fill="FFFFFF"/>
          <w:lang w:val="af-ZA"/>
        </w:rPr>
        <w:t xml:space="preserve">» </w:t>
      </w:r>
      <w:r w:rsidR="00D349DF" w:rsidRPr="00D349DF">
        <w:rPr>
          <w:rFonts w:ascii="GHEA Mariam" w:hAnsi="GHEA Mariam" w:cs="Sylfaen"/>
          <w:bCs/>
          <w:color w:val="000000"/>
          <w:spacing w:val="-6"/>
          <w:sz w:val="24"/>
          <w:szCs w:val="24"/>
          <w:shd w:val="clear" w:color="auto" w:fill="FFFFFF"/>
          <w:lang w:val="fr-FR" w:eastAsia="en-US"/>
        </w:rPr>
        <w:t>Հայաս</w:t>
      </w:r>
      <w:r w:rsidR="00D349DF">
        <w:rPr>
          <w:rFonts w:ascii="GHEA Mariam" w:hAnsi="GHEA Mariam" w:cs="Sylfaen"/>
          <w:bCs/>
          <w:color w:val="000000"/>
          <w:spacing w:val="-6"/>
          <w:sz w:val="24"/>
          <w:szCs w:val="24"/>
          <w:shd w:val="clear" w:color="auto" w:fill="FFFFFF"/>
          <w:lang w:val="fr-FR" w:eastAsia="en-US"/>
        </w:rPr>
        <w:softHyphen/>
      </w:r>
      <w:r w:rsidR="00D349DF" w:rsidRPr="00D349DF">
        <w:rPr>
          <w:rFonts w:ascii="GHEA Mariam" w:hAnsi="GHEA Mariam" w:cs="Sylfaen"/>
          <w:bCs/>
          <w:color w:val="000000"/>
          <w:spacing w:val="-6"/>
          <w:sz w:val="24"/>
          <w:szCs w:val="24"/>
          <w:shd w:val="clear" w:color="auto" w:fill="FFFFFF"/>
          <w:lang w:val="fr-FR" w:eastAsia="en-US"/>
        </w:rPr>
        <w:t>տանի</w:t>
      </w:r>
      <w:r w:rsidR="00D349DF" w:rsidRPr="00D349DF">
        <w:rPr>
          <w:rFonts w:ascii="GHEA Mariam" w:hAnsi="GHEA Mariam" w:cs="Arial Armenian"/>
          <w:bCs/>
          <w:color w:val="000000"/>
          <w:spacing w:val="-6"/>
          <w:sz w:val="24"/>
          <w:szCs w:val="24"/>
          <w:shd w:val="clear" w:color="auto" w:fill="FFFFFF"/>
          <w:lang w:val="fr-FR" w:eastAsia="en-US"/>
        </w:rPr>
        <w:t xml:space="preserve"> </w:t>
      </w:r>
      <w:r w:rsidR="00D349DF" w:rsidRPr="00D349DF">
        <w:rPr>
          <w:rFonts w:ascii="GHEA Mariam" w:hAnsi="GHEA Mariam" w:cs="Sylfaen"/>
          <w:bCs/>
          <w:color w:val="000000"/>
          <w:spacing w:val="-6"/>
          <w:sz w:val="24"/>
          <w:szCs w:val="24"/>
          <w:shd w:val="clear" w:color="auto" w:fill="FFFFFF"/>
          <w:lang w:val="fr-FR" w:eastAsia="en-US"/>
        </w:rPr>
        <w:t>Հանրա</w:t>
      </w:r>
      <w:r w:rsidR="00D349DF" w:rsidRPr="00D349DF">
        <w:rPr>
          <w:rFonts w:ascii="GHEA Mariam" w:hAnsi="GHEA Mariam" w:cs="Sylfaen"/>
          <w:bCs/>
          <w:color w:val="000000"/>
          <w:spacing w:val="-6"/>
          <w:sz w:val="24"/>
          <w:szCs w:val="24"/>
          <w:shd w:val="clear" w:color="auto" w:fill="FFFFFF"/>
          <w:lang w:val="fr-FR" w:eastAsia="en-US"/>
        </w:rPr>
        <w:softHyphen/>
        <w:t>պետության</w:t>
      </w:r>
      <w:r w:rsidR="00D349DF" w:rsidRPr="00D349DF">
        <w:rPr>
          <w:rFonts w:ascii="GHEA Mariam" w:hAnsi="GHEA Mariam"/>
          <w:spacing w:val="-6"/>
          <w:sz w:val="24"/>
          <w:szCs w:val="24"/>
          <w:shd w:val="clear" w:color="auto" w:fill="FFFFFF"/>
          <w:lang w:val="hy-AM"/>
        </w:rPr>
        <w:t xml:space="preserve"> </w:t>
      </w:r>
      <w:r w:rsidRPr="00D349DF">
        <w:rPr>
          <w:rFonts w:ascii="GHEA Mariam" w:hAnsi="GHEA Mariam" w:cs="Arial"/>
          <w:spacing w:val="-6"/>
          <w:sz w:val="24"/>
          <w:szCs w:val="24"/>
          <w:shd w:val="clear" w:color="auto" w:fill="FFFFFF"/>
          <w:lang w:val="hy-AM"/>
        </w:rPr>
        <w:t>օրենքի</w:t>
      </w:r>
      <w:r w:rsidRPr="00D349DF">
        <w:rPr>
          <w:rFonts w:ascii="GHEA Mariam" w:hAnsi="GHEA Mariam"/>
          <w:spacing w:val="-6"/>
          <w:sz w:val="24"/>
          <w:szCs w:val="24"/>
          <w:shd w:val="clear" w:color="auto" w:fill="FFFFFF"/>
          <w:lang w:val="af-ZA"/>
        </w:rPr>
        <w:t xml:space="preserve"> </w:t>
      </w:r>
      <w:r w:rsidRPr="00D349DF">
        <w:rPr>
          <w:rFonts w:ascii="GHEA Mariam" w:hAnsi="GHEA Mariam"/>
          <w:spacing w:val="-6"/>
          <w:sz w:val="24"/>
          <w:szCs w:val="24"/>
          <w:shd w:val="clear" w:color="auto" w:fill="FFFFFF"/>
          <w:lang w:val="hy-AM"/>
        </w:rPr>
        <w:t>23-</w:t>
      </w:r>
      <w:r w:rsidRPr="00D349DF">
        <w:rPr>
          <w:rFonts w:ascii="GHEA Mariam" w:hAnsi="GHEA Mariam" w:cs="Arial"/>
          <w:spacing w:val="-6"/>
          <w:sz w:val="24"/>
          <w:szCs w:val="24"/>
          <w:shd w:val="clear" w:color="auto" w:fill="FFFFFF"/>
          <w:lang w:val="hy-AM"/>
        </w:rPr>
        <w:t>րդ</w:t>
      </w:r>
      <w:r w:rsidRPr="00D349DF">
        <w:rPr>
          <w:rFonts w:ascii="GHEA Mariam" w:hAnsi="GHEA Mariam"/>
          <w:spacing w:val="-6"/>
          <w:sz w:val="24"/>
          <w:szCs w:val="24"/>
          <w:shd w:val="clear" w:color="auto" w:fill="FFFFFF"/>
          <w:lang w:val="hy-AM"/>
        </w:rPr>
        <w:t xml:space="preserve"> </w:t>
      </w:r>
      <w:r w:rsidRPr="00D349DF">
        <w:rPr>
          <w:rFonts w:ascii="GHEA Mariam" w:hAnsi="GHEA Mariam" w:cs="Arial"/>
          <w:spacing w:val="-6"/>
          <w:sz w:val="24"/>
          <w:szCs w:val="24"/>
          <w:shd w:val="clear" w:color="auto" w:fill="FFFFFF"/>
          <w:lang w:val="hy-AM"/>
        </w:rPr>
        <w:t>հոդվածի</w:t>
      </w:r>
      <w:r w:rsidRPr="00D349DF">
        <w:rPr>
          <w:rFonts w:ascii="GHEA Mariam" w:hAnsi="GHEA Mariam"/>
          <w:spacing w:val="-6"/>
          <w:sz w:val="24"/>
          <w:szCs w:val="24"/>
          <w:shd w:val="clear" w:color="auto" w:fill="FFFFFF"/>
          <w:lang w:val="hy-AM"/>
        </w:rPr>
        <w:t xml:space="preserve"> 3-</w:t>
      </w:r>
      <w:r w:rsidRPr="00D349DF">
        <w:rPr>
          <w:rFonts w:ascii="GHEA Mariam" w:hAnsi="GHEA Mariam" w:cs="Arial"/>
          <w:spacing w:val="-6"/>
          <w:sz w:val="24"/>
          <w:szCs w:val="24"/>
          <w:shd w:val="clear" w:color="auto" w:fill="FFFFFF"/>
          <w:lang w:val="hy-AM"/>
        </w:rPr>
        <w:t>րդ</w:t>
      </w:r>
      <w:r w:rsidRPr="00D349DF">
        <w:rPr>
          <w:rFonts w:ascii="GHEA Mariam" w:hAnsi="GHEA Mariam"/>
          <w:spacing w:val="-6"/>
          <w:sz w:val="24"/>
          <w:szCs w:val="24"/>
          <w:shd w:val="clear" w:color="auto" w:fill="FFFFFF"/>
          <w:lang w:val="hy-AM"/>
        </w:rPr>
        <w:t xml:space="preserve"> </w:t>
      </w:r>
      <w:r w:rsidRPr="00D349DF">
        <w:rPr>
          <w:rFonts w:ascii="GHEA Mariam" w:hAnsi="GHEA Mariam" w:cs="Arial"/>
          <w:spacing w:val="-6"/>
          <w:sz w:val="24"/>
          <w:szCs w:val="24"/>
          <w:shd w:val="clear" w:color="auto" w:fill="FFFFFF"/>
          <w:lang w:val="hy-AM"/>
        </w:rPr>
        <w:t>մասին</w:t>
      </w:r>
      <w:r w:rsidRPr="00D349DF">
        <w:rPr>
          <w:rFonts w:ascii="GHEA Mariam" w:hAnsi="GHEA Mariam"/>
          <w:spacing w:val="-6"/>
          <w:sz w:val="24"/>
          <w:szCs w:val="24"/>
          <w:shd w:val="clear" w:color="auto" w:fill="FFFFFF"/>
          <w:lang w:val="hy-AM"/>
        </w:rPr>
        <w:t xml:space="preserve"> </w:t>
      </w:r>
      <w:r w:rsidRPr="00D349DF">
        <w:rPr>
          <w:rFonts w:ascii="GHEA Mariam" w:hAnsi="GHEA Mariam" w:cs="Arial"/>
          <w:spacing w:val="-6"/>
          <w:sz w:val="24"/>
          <w:szCs w:val="24"/>
          <w:shd w:val="clear" w:color="auto" w:fill="FFFFFF"/>
          <w:lang w:val="hy-AM"/>
        </w:rPr>
        <w:t>համապատասխան՝</w:t>
      </w:r>
      <w:r w:rsidRPr="00D349DF">
        <w:rPr>
          <w:rFonts w:ascii="GHEA Mariam" w:hAnsi="GHEA Mariam"/>
          <w:spacing w:val="-6"/>
          <w:sz w:val="24"/>
          <w:szCs w:val="24"/>
          <w:shd w:val="clear" w:color="auto" w:fill="FFFFFF"/>
          <w:lang w:val="af-ZA"/>
        </w:rPr>
        <w:t xml:space="preserve"> </w:t>
      </w:r>
      <w:r w:rsidRPr="00D349DF">
        <w:rPr>
          <w:rFonts w:ascii="GHEA Mariam" w:hAnsi="GHEA Mariam" w:cs="Sylfaen"/>
          <w:spacing w:val="-6"/>
          <w:sz w:val="24"/>
          <w:szCs w:val="22"/>
          <w:lang w:val="de-DE"/>
        </w:rPr>
        <w:t>Հայաստանի</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Հանրապետության</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կառավարությունը</w:t>
      </w:r>
      <w:r w:rsidR="00D349DF">
        <w:rPr>
          <w:rFonts w:ascii="GHEA Mariam" w:hAnsi="GHEA Mariam" w:cs="Arial Armenian"/>
          <w:spacing w:val="-6"/>
          <w:sz w:val="24"/>
          <w:szCs w:val="22"/>
          <w:lang w:val="de-DE"/>
        </w:rPr>
        <w:t xml:space="preserve">  </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ո</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ր</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ո</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շ</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ու</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մ</w:t>
      </w:r>
      <w:r w:rsidR="00D349DF">
        <w:rPr>
          <w:rFonts w:ascii="GHEA Mariam" w:hAnsi="GHEA Mariam" w:cs="Arial Armenian"/>
          <w:spacing w:val="-6"/>
          <w:sz w:val="24"/>
          <w:szCs w:val="22"/>
          <w:lang w:val="de-DE"/>
        </w:rPr>
        <w:t xml:space="preserve">  </w:t>
      </w:r>
      <w:r w:rsidRPr="00D349DF">
        <w:rPr>
          <w:rFonts w:ascii="GHEA Mariam" w:hAnsi="GHEA Mariam" w:cs="Arial Armenian"/>
          <w:spacing w:val="-6"/>
          <w:sz w:val="24"/>
          <w:szCs w:val="22"/>
          <w:lang w:val="de-DE"/>
        </w:rPr>
        <w:t xml:space="preserve"> </w:t>
      </w:r>
      <w:r w:rsidRPr="00D349DF">
        <w:rPr>
          <w:rFonts w:ascii="GHEA Mariam" w:hAnsi="GHEA Mariam" w:cs="Sylfaen"/>
          <w:spacing w:val="-6"/>
          <w:sz w:val="24"/>
          <w:szCs w:val="22"/>
          <w:lang w:val="de-DE"/>
        </w:rPr>
        <w:t>է</w:t>
      </w:r>
      <w:r w:rsidRPr="00D349DF">
        <w:rPr>
          <w:rFonts w:ascii="GHEA Mariam" w:hAnsi="GHEA Mariam" w:cs="Arial Armenian"/>
          <w:spacing w:val="-6"/>
          <w:sz w:val="24"/>
          <w:szCs w:val="22"/>
          <w:lang w:val="de-DE"/>
        </w:rPr>
        <w:t>.</w:t>
      </w:r>
    </w:p>
    <w:p w:rsidR="00D27AE1" w:rsidRPr="00D349DF" w:rsidRDefault="00D27AE1" w:rsidP="00D27AE1">
      <w:pPr>
        <w:pStyle w:val="norm"/>
        <w:spacing w:line="360" w:lineRule="auto"/>
        <w:rPr>
          <w:rFonts w:ascii="GHEA Mariam" w:hAnsi="GHEA Mariam"/>
          <w:bCs/>
          <w:spacing w:val="-6"/>
          <w:sz w:val="24"/>
          <w:szCs w:val="24"/>
          <w:shd w:val="clear" w:color="auto" w:fill="FFFFFF"/>
          <w:lang w:val="hy-AM"/>
        </w:rPr>
      </w:pPr>
      <w:r w:rsidRPr="00D27AE1">
        <w:rPr>
          <w:rFonts w:ascii="GHEA Mariam" w:hAnsi="GHEA Mariam"/>
          <w:bCs/>
          <w:spacing w:val="-8"/>
          <w:sz w:val="24"/>
          <w:szCs w:val="24"/>
          <w:shd w:val="clear" w:color="auto" w:fill="FFFFFF"/>
          <w:lang w:val="hy-AM"/>
        </w:rPr>
        <w:t>1.</w:t>
      </w:r>
      <w:r w:rsidR="00D349DF">
        <w:rPr>
          <w:rFonts w:ascii="GHEA Mariam" w:hAnsi="GHEA Mariam"/>
          <w:bCs/>
          <w:spacing w:val="-8"/>
          <w:sz w:val="24"/>
          <w:szCs w:val="24"/>
          <w:shd w:val="clear" w:color="auto" w:fill="FFFFFF"/>
          <w:lang w:val="hy-AM"/>
        </w:rPr>
        <w:t xml:space="preserve"> </w:t>
      </w:r>
      <w:r w:rsidRPr="00D27AE1">
        <w:rPr>
          <w:rFonts w:ascii="GHEA Mariam" w:hAnsi="GHEA Mariam"/>
          <w:bCs/>
          <w:spacing w:val="-8"/>
          <w:sz w:val="24"/>
          <w:szCs w:val="24"/>
          <w:shd w:val="clear" w:color="auto" w:fill="FFFFFF"/>
          <w:lang w:val="hy-AM"/>
        </w:rPr>
        <w:t>«</w:t>
      </w:r>
      <w:r w:rsidRPr="00D27AE1">
        <w:rPr>
          <w:rFonts w:ascii="GHEA Mariam" w:hAnsi="GHEA Mariam" w:cs="Arial"/>
          <w:bCs/>
          <w:spacing w:val="-8"/>
          <w:sz w:val="24"/>
          <w:szCs w:val="24"/>
          <w:shd w:val="clear" w:color="auto" w:fill="FFFFFF"/>
          <w:lang w:val="hy-AM"/>
        </w:rPr>
        <w:t>Հայաստանի</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Հանրապետության</w:t>
      </w:r>
      <w:r w:rsidRPr="00D27AE1">
        <w:rPr>
          <w:rFonts w:ascii="GHEA Mariam" w:hAnsi="GHEA Mariam"/>
          <w:bCs/>
          <w:spacing w:val="-8"/>
          <w:sz w:val="24"/>
          <w:szCs w:val="24"/>
          <w:shd w:val="clear" w:color="auto" w:fill="FFFFFF"/>
          <w:lang w:val="hy-AM"/>
        </w:rPr>
        <w:t xml:space="preserve"> 2022 </w:t>
      </w:r>
      <w:r w:rsidRPr="00D27AE1">
        <w:rPr>
          <w:rFonts w:ascii="GHEA Mariam" w:hAnsi="GHEA Mariam" w:cs="Arial"/>
          <w:bCs/>
          <w:spacing w:val="-8"/>
          <w:sz w:val="24"/>
          <w:szCs w:val="24"/>
          <w:shd w:val="clear" w:color="auto" w:fill="FFFFFF"/>
          <w:lang w:val="hy-AM"/>
        </w:rPr>
        <w:t>թվականի</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պետական</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բյուջեի</w:t>
      </w:r>
      <w:r w:rsidRPr="00D27AE1">
        <w:rPr>
          <w:rFonts w:ascii="GHEA Mariam" w:hAnsi="GHEA Mariam"/>
          <w:bCs/>
          <w:sz w:val="24"/>
          <w:szCs w:val="24"/>
          <w:shd w:val="clear" w:color="auto" w:fill="FFFFFF"/>
          <w:lang w:val="hy-AM"/>
        </w:rPr>
        <w:t xml:space="preserve"> </w:t>
      </w:r>
      <w:r w:rsidRPr="00D27AE1">
        <w:rPr>
          <w:rFonts w:ascii="GHEA Mariam" w:hAnsi="GHEA Mariam" w:cs="Arial"/>
          <w:bCs/>
          <w:sz w:val="24"/>
          <w:szCs w:val="24"/>
          <w:shd w:val="clear" w:color="auto" w:fill="FFFFFF"/>
          <w:lang w:val="hy-AM"/>
        </w:rPr>
        <w:t>մասին</w:t>
      </w:r>
      <w:r w:rsidRPr="00D27AE1">
        <w:rPr>
          <w:rFonts w:ascii="GHEA Mariam" w:hAnsi="GHEA Mariam" w:cs="Arial Armenian"/>
          <w:bCs/>
          <w:sz w:val="24"/>
          <w:szCs w:val="24"/>
          <w:shd w:val="clear" w:color="auto" w:fill="FFFFFF"/>
          <w:lang w:val="hy-AM"/>
        </w:rPr>
        <w:t>»</w:t>
      </w:r>
      <w:r w:rsidRPr="00D27AE1">
        <w:rPr>
          <w:rFonts w:ascii="GHEA Mariam" w:hAnsi="GHEA Mariam"/>
          <w:bCs/>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Հայաստանի</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Հանրապետության</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օրենքի</w:t>
      </w:r>
      <w:r w:rsidRPr="00D27AE1">
        <w:rPr>
          <w:rFonts w:ascii="GHEA Mariam" w:hAnsi="GHEA Mariam"/>
          <w:bCs/>
          <w:spacing w:val="-8"/>
          <w:sz w:val="24"/>
          <w:szCs w:val="24"/>
          <w:shd w:val="clear" w:color="auto" w:fill="FFFFFF"/>
          <w:lang w:val="hy-AM"/>
        </w:rPr>
        <w:t xml:space="preserve"> N 1 </w:t>
      </w:r>
      <w:r w:rsidRPr="00D27AE1">
        <w:rPr>
          <w:rFonts w:ascii="GHEA Mariam" w:hAnsi="GHEA Mariam" w:cs="Arial"/>
          <w:bCs/>
          <w:spacing w:val="-8"/>
          <w:sz w:val="24"/>
          <w:szCs w:val="24"/>
          <w:shd w:val="clear" w:color="auto" w:fill="FFFFFF"/>
          <w:lang w:val="hy-AM"/>
        </w:rPr>
        <w:t>հավելվածի</w:t>
      </w:r>
      <w:r w:rsidRPr="00D27AE1">
        <w:rPr>
          <w:rFonts w:ascii="GHEA Mariam" w:hAnsi="GHEA Mariam"/>
          <w:bCs/>
          <w:spacing w:val="-8"/>
          <w:sz w:val="24"/>
          <w:szCs w:val="24"/>
          <w:shd w:val="clear" w:color="auto" w:fill="FFFFFF"/>
          <w:lang w:val="hy-AM"/>
        </w:rPr>
        <w:t xml:space="preserve"> N 2 </w:t>
      </w:r>
      <w:r w:rsidRPr="00D27AE1">
        <w:rPr>
          <w:rFonts w:ascii="GHEA Mariam" w:hAnsi="GHEA Mariam" w:cs="Arial"/>
          <w:bCs/>
          <w:spacing w:val="-8"/>
          <w:sz w:val="24"/>
          <w:szCs w:val="24"/>
          <w:shd w:val="clear" w:color="auto" w:fill="FFFFFF"/>
          <w:lang w:val="hy-AM"/>
        </w:rPr>
        <w:t>աղյուսակում</w:t>
      </w:r>
      <w:r w:rsidRPr="00D27AE1">
        <w:rPr>
          <w:rFonts w:ascii="GHEA Mariam" w:hAnsi="GHEA Mariam"/>
          <w:bCs/>
          <w:sz w:val="24"/>
          <w:szCs w:val="24"/>
          <w:shd w:val="clear" w:color="auto" w:fill="FFFFFF"/>
          <w:lang w:val="hy-AM"/>
        </w:rPr>
        <w:t xml:space="preserve"> </w:t>
      </w:r>
      <w:r w:rsidRPr="00D27AE1">
        <w:rPr>
          <w:rFonts w:ascii="GHEA Mariam" w:hAnsi="GHEA Mariam" w:cs="Arial"/>
          <w:bCs/>
          <w:sz w:val="24"/>
          <w:szCs w:val="24"/>
          <w:shd w:val="clear" w:color="auto" w:fill="FFFFFF"/>
          <w:lang w:val="hy-AM"/>
        </w:rPr>
        <w:t>կատարել</w:t>
      </w:r>
      <w:r w:rsidRPr="00D27AE1">
        <w:rPr>
          <w:rFonts w:ascii="GHEA Mariam" w:hAnsi="GHEA Mariam"/>
          <w:bCs/>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վերաբաշխում</w:t>
      </w:r>
      <w:r w:rsidRPr="00D27AE1">
        <w:rPr>
          <w:rFonts w:ascii="GHEA Mariam" w:hAnsi="GHEA Mariam"/>
          <w:bCs/>
          <w:spacing w:val="-8"/>
          <w:sz w:val="24"/>
          <w:szCs w:val="24"/>
          <w:shd w:val="clear" w:color="auto" w:fill="FFFFFF"/>
          <w:lang w:val="af-ZA"/>
        </w:rPr>
        <w:t xml:space="preserve">, </w:t>
      </w:r>
      <w:r w:rsidRPr="00D27AE1">
        <w:rPr>
          <w:rFonts w:ascii="GHEA Mariam" w:hAnsi="GHEA Mariam"/>
          <w:bCs/>
          <w:spacing w:val="-8"/>
          <w:sz w:val="24"/>
          <w:szCs w:val="24"/>
          <w:shd w:val="clear" w:color="auto" w:fill="FFFFFF"/>
          <w:lang w:val="hy-AM"/>
        </w:rPr>
        <w:t xml:space="preserve">N 3 </w:t>
      </w:r>
      <w:r w:rsidRPr="00D27AE1">
        <w:rPr>
          <w:rFonts w:ascii="GHEA Mariam" w:hAnsi="GHEA Mariam" w:cs="Arial"/>
          <w:bCs/>
          <w:spacing w:val="-8"/>
          <w:sz w:val="24"/>
          <w:szCs w:val="24"/>
          <w:shd w:val="clear" w:color="auto" w:fill="FFFFFF"/>
          <w:lang w:val="hy-AM"/>
        </w:rPr>
        <w:t>աղյուսակում</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կատարել</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փոփոխություն</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և</w:t>
      </w:r>
      <w:r w:rsidRPr="00D27AE1">
        <w:rPr>
          <w:rFonts w:ascii="GHEA Mariam" w:hAnsi="GHEA Mariam"/>
          <w:bCs/>
          <w:spacing w:val="-8"/>
          <w:sz w:val="24"/>
          <w:szCs w:val="24"/>
          <w:shd w:val="clear" w:color="auto" w:fill="FFFFFF"/>
          <w:lang w:val="hy-AM"/>
        </w:rPr>
        <w:t xml:space="preserve"> </w:t>
      </w:r>
      <w:r w:rsidRPr="00D27AE1">
        <w:rPr>
          <w:rFonts w:ascii="GHEA Mariam" w:hAnsi="GHEA Mariam" w:cs="Arial"/>
          <w:bCs/>
          <w:spacing w:val="-8"/>
          <w:sz w:val="24"/>
          <w:szCs w:val="24"/>
          <w:shd w:val="clear" w:color="auto" w:fill="FFFFFF"/>
          <w:lang w:val="hy-AM"/>
        </w:rPr>
        <w:t>Հայաստանի</w:t>
      </w:r>
      <w:r w:rsidRPr="00D27AE1">
        <w:rPr>
          <w:rFonts w:ascii="GHEA Mariam" w:hAnsi="GHEA Mariam"/>
          <w:bCs/>
          <w:sz w:val="24"/>
          <w:szCs w:val="24"/>
          <w:shd w:val="clear" w:color="auto" w:fill="FFFFFF"/>
          <w:lang w:val="hy-AM"/>
        </w:rPr>
        <w:t xml:space="preserve"> </w:t>
      </w:r>
      <w:r w:rsidRPr="00D27AE1">
        <w:rPr>
          <w:rFonts w:ascii="GHEA Mariam" w:hAnsi="GHEA Mariam" w:cs="Arial"/>
          <w:bCs/>
          <w:sz w:val="24"/>
          <w:szCs w:val="24"/>
          <w:shd w:val="clear" w:color="auto" w:fill="FFFFFF"/>
          <w:lang w:val="hy-AM"/>
        </w:rPr>
        <w:t>Հանրապե</w:t>
      </w:r>
      <w:r>
        <w:rPr>
          <w:rFonts w:ascii="GHEA Mariam" w:hAnsi="GHEA Mariam" w:cs="Arial"/>
          <w:bCs/>
          <w:sz w:val="24"/>
          <w:szCs w:val="24"/>
          <w:shd w:val="clear" w:color="auto" w:fill="FFFFFF"/>
          <w:lang w:val="hy-AM"/>
        </w:rPr>
        <w:softHyphen/>
      </w:r>
      <w:r w:rsidRPr="00D27AE1">
        <w:rPr>
          <w:rFonts w:ascii="GHEA Mariam" w:hAnsi="GHEA Mariam" w:cs="Arial"/>
          <w:bCs/>
          <w:sz w:val="24"/>
          <w:szCs w:val="24"/>
          <w:shd w:val="clear" w:color="auto" w:fill="FFFFFF"/>
          <w:lang w:val="hy-AM"/>
        </w:rPr>
        <w:t>տության</w:t>
      </w:r>
      <w:r w:rsidRPr="00D27AE1">
        <w:rPr>
          <w:rFonts w:ascii="GHEA Mariam" w:hAnsi="GHEA Mariam"/>
          <w:bCs/>
          <w:sz w:val="24"/>
          <w:szCs w:val="24"/>
          <w:shd w:val="clear" w:color="auto" w:fill="FFFFFF"/>
          <w:lang w:val="hy-AM"/>
        </w:rPr>
        <w:t xml:space="preserve"> </w:t>
      </w:r>
      <w:r w:rsidRPr="00D27AE1">
        <w:rPr>
          <w:rFonts w:ascii="GHEA Mariam" w:hAnsi="GHEA Mariam" w:cs="Arial"/>
          <w:bCs/>
          <w:sz w:val="24"/>
          <w:szCs w:val="24"/>
          <w:shd w:val="clear" w:color="auto" w:fill="FFFFFF"/>
          <w:lang w:val="hy-AM"/>
        </w:rPr>
        <w:t>կառավարության</w:t>
      </w:r>
      <w:r w:rsidRPr="00D27AE1">
        <w:rPr>
          <w:rFonts w:ascii="GHEA Mariam" w:hAnsi="GHEA Mariam"/>
          <w:bCs/>
          <w:sz w:val="24"/>
          <w:szCs w:val="24"/>
          <w:shd w:val="clear" w:color="auto" w:fill="FFFFFF"/>
          <w:lang w:val="hy-AM"/>
        </w:rPr>
        <w:t xml:space="preserve"> 2021 </w:t>
      </w:r>
      <w:r w:rsidRPr="00D27AE1">
        <w:rPr>
          <w:rFonts w:ascii="GHEA Mariam" w:hAnsi="GHEA Mariam" w:cs="Arial"/>
          <w:bCs/>
          <w:sz w:val="24"/>
          <w:szCs w:val="24"/>
          <w:shd w:val="clear" w:color="auto" w:fill="FFFFFF"/>
          <w:lang w:val="hy-AM"/>
        </w:rPr>
        <w:t>թվականի</w:t>
      </w:r>
      <w:r w:rsidRPr="00D27AE1">
        <w:rPr>
          <w:rFonts w:ascii="GHEA Mariam" w:hAnsi="GHEA Mariam"/>
          <w:bCs/>
          <w:sz w:val="24"/>
          <w:szCs w:val="24"/>
          <w:shd w:val="clear" w:color="auto" w:fill="FFFFFF"/>
          <w:lang w:val="hy-AM"/>
        </w:rPr>
        <w:t xml:space="preserve"> </w:t>
      </w:r>
      <w:r w:rsidRPr="00D27AE1">
        <w:rPr>
          <w:rFonts w:ascii="GHEA Mariam" w:hAnsi="GHEA Mariam" w:cs="Arial"/>
          <w:bCs/>
          <w:sz w:val="24"/>
          <w:szCs w:val="24"/>
          <w:shd w:val="clear" w:color="auto" w:fill="FFFFFF"/>
          <w:lang w:val="hy-AM"/>
        </w:rPr>
        <w:t>դեկտեմբերի</w:t>
      </w:r>
      <w:r w:rsidRPr="00D27AE1">
        <w:rPr>
          <w:rFonts w:ascii="GHEA Mariam" w:hAnsi="GHEA Mariam"/>
          <w:bCs/>
          <w:sz w:val="24"/>
          <w:szCs w:val="24"/>
          <w:shd w:val="clear" w:color="auto" w:fill="FFFFFF"/>
          <w:lang w:val="hy-AM"/>
        </w:rPr>
        <w:t xml:space="preserve"> 23-</w:t>
      </w:r>
      <w:r w:rsidRPr="00D27AE1">
        <w:rPr>
          <w:rFonts w:ascii="GHEA Mariam" w:hAnsi="GHEA Mariam" w:cs="Arial"/>
          <w:bCs/>
          <w:sz w:val="24"/>
          <w:szCs w:val="24"/>
          <w:shd w:val="clear" w:color="auto" w:fill="FFFFFF"/>
          <w:lang w:val="hy-AM"/>
        </w:rPr>
        <w:t>ի</w:t>
      </w:r>
      <w:r w:rsidRPr="00D27AE1">
        <w:rPr>
          <w:rFonts w:ascii="GHEA Mariam" w:hAnsi="GHEA Mariam"/>
          <w:bCs/>
          <w:sz w:val="24"/>
          <w:szCs w:val="24"/>
          <w:shd w:val="clear" w:color="auto" w:fill="FFFFFF"/>
          <w:lang w:val="hy-AM"/>
        </w:rPr>
        <w:t xml:space="preserve"> </w:t>
      </w:r>
      <w:r w:rsidRPr="00D27AE1">
        <w:rPr>
          <w:rFonts w:ascii="GHEA Mariam" w:hAnsi="GHEA Mariam" w:cs="Arial Armenian"/>
          <w:bCs/>
          <w:sz w:val="24"/>
          <w:szCs w:val="24"/>
          <w:shd w:val="clear" w:color="auto" w:fill="FFFFFF"/>
          <w:lang w:val="hy-AM"/>
        </w:rPr>
        <w:t>«</w:t>
      </w:r>
      <w:r w:rsidRPr="00D27AE1">
        <w:rPr>
          <w:rFonts w:ascii="GHEA Mariam" w:hAnsi="GHEA Mariam" w:cs="Arial"/>
          <w:bCs/>
          <w:sz w:val="24"/>
          <w:szCs w:val="24"/>
          <w:shd w:val="clear" w:color="auto" w:fill="FFFFFF"/>
          <w:lang w:val="hy-AM"/>
        </w:rPr>
        <w:t>Հայաստանի</w:t>
      </w:r>
      <w:r w:rsidRPr="00D27AE1">
        <w:rPr>
          <w:rFonts w:ascii="GHEA Mariam" w:hAnsi="GHEA Mariam"/>
          <w:bCs/>
          <w:sz w:val="24"/>
          <w:szCs w:val="24"/>
          <w:shd w:val="clear" w:color="auto" w:fill="FFFFFF"/>
          <w:lang w:val="hy-AM"/>
        </w:rPr>
        <w:t xml:space="preserve"> </w:t>
      </w:r>
      <w:r w:rsidRPr="00D27AE1">
        <w:rPr>
          <w:rFonts w:ascii="GHEA Mariam" w:hAnsi="GHEA Mariam" w:cs="Arial"/>
          <w:bCs/>
          <w:sz w:val="24"/>
          <w:szCs w:val="24"/>
          <w:shd w:val="clear" w:color="auto" w:fill="FFFFFF"/>
          <w:lang w:val="hy-AM"/>
        </w:rPr>
        <w:t>Հան</w:t>
      </w:r>
      <w:r w:rsidR="00D349DF">
        <w:rPr>
          <w:rFonts w:ascii="GHEA Mariam" w:hAnsi="GHEA Mariam" w:cs="Arial"/>
          <w:bCs/>
          <w:sz w:val="24"/>
          <w:szCs w:val="24"/>
          <w:shd w:val="clear" w:color="auto" w:fill="FFFFFF"/>
          <w:lang w:val="hy-AM"/>
        </w:rPr>
        <w:softHyphen/>
      </w:r>
      <w:r w:rsidRPr="00D349DF">
        <w:rPr>
          <w:rFonts w:ascii="GHEA Mariam" w:hAnsi="GHEA Mariam" w:cs="Arial"/>
          <w:bCs/>
          <w:spacing w:val="-6"/>
          <w:sz w:val="24"/>
          <w:szCs w:val="24"/>
          <w:shd w:val="clear" w:color="auto" w:fill="FFFFFF"/>
          <w:lang w:val="hy-AM"/>
        </w:rPr>
        <w:t>րա</w:t>
      </w:r>
      <w:r w:rsidR="00D349DF" w:rsidRPr="00D349DF">
        <w:rPr>
          <w:rFonts w:ascii="GHEA Mariam" w:hAnsi="GHEA Mariam" w:cs="Arial"/>
          <w:bCs/>
          <w:spacing w:val="-6"/>
          <w:sz w:val="24"/>
          <w:szCs w:val="24"/>
          <w:shd w:val="clear" w:color="auto" w:fill="FFFFFF"/>
          <w:lang w:val="hy-AM"/>
        </w:rPr>
        <w:softHyphen/>
      </w:r>
      <w:r w:rsidRPr="00D349DF">
        <w:rPr>
          <w:rFonts w:ascii="GHEA Mariam" w:hAnsi="GHEA Mariam" w:cs="Arial"/>
          <w:bCs/>
          <w:spacing w:val="-6"/>
          <w:sz w:val="24"/>
          <w:szCs w:val="24"/>
          <w:shd w:val="clear" w:color="auto" w:fill="FFFFFF"/>
          <w:lang w:val="hy-AM"/>
        </w:rPr>
        <w:t>պետության</w:t>
      </w:r>
      <w:r w:rsidRPr="00D349DF">
        <w:rPr>
          <w:rFonts w:ascii="GHEA Mariam" w:hAnsi="GHEA Mariam"/>
          <w:bCs/>
          <w:spacing w:val="-6"/>
          <w:sz w:val="24"/>
          <w:szCs w:val="24"/>
          <w:shd w:val="clear" w:color="auto" w:fill="FFFFFF"/>
          <w:lang w:val="hy-AM"/>
        </w:rPr>
        <w:t xml:space="preserve"> 2022 </w:t>
      </w:r>
      <w:r w:rsidRPr="00D349DF">
        <w:rPr>
          <w:rFonts w:ascii="GHEA Mariam" w:hAnsi="GHEA Mariam" w:cs="Arial"/>
          <w:bCs/>
          <w:spacing w:val="-6"/>
          <w:sz w:val="24"/>
          <w:szCs w:val="24"/>
          <w:shd w:val="clear" w:color="auto" w:fill="FFFFFF"/>
          <w:lang w:val="hy-AM"/>
        </w:rPr>
        <w:t>թվականի</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պետական</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բյուջեի</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կատարումն</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ապահովող</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միջոցա</w:t>
      </w:r>
      <w:r w:rsidR="00D349DF" w:rsidRPr="00D349DF">
        <w:rPr>
          <w:rFonts w:ascii="GHEA Mariam" w:hAnsi="GHEA Mariam" w:cs="Arial"/>
          <w:bCs/>
          <w:spacing w:val="-6"/>
          <w:sz w:val="24"/>
          <w:szCs w:val="24"/>
          <w:shd w:val="clear" w:color="auto" w:fill="FFFFFF"/>
          <w:lang w:val="hy-AM"/>
        </w:rPr>
        <w:softHyphen/>
      </w:r>
      <w:r w:rsidRPr="00D349DF">
        <w:rPr>
          <w:rFonts w:ascii="GHEA Mariam" w:hAnsi="GHEA Mariam" w:cs="Arial"/>
          <w:bCs/>
          <w:spacing w:val="-6"/>
          <w:sz w:val="24"/>
          <w:szCs w:val="24"/>
          <w:shd w:val="clear" w:color="auto" w:fill="FFFFFF"/>
          <w:lang w:val="hy-AM"/>
        </w:rPr>
        <w:t>ռումների</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մասին</w:t>
      </w:r>
      <w:r w:rsidRPr="00D349DF">
        <w:rPr>
          <w:rFonts w:ascii="GHEA Mariam" w:hAnsi="GHEA Mariam" w:cs="Arial Armenian"/>
          <w:bCs/>
          <w:spacing w:val="-6"/>
          <w:sz w:val="24"/>
          <w:szCs w:val="24"/>
          <w:shd w:val="clear" w:color="auto" w:fill="FFFFFF"/>
          <w:lang w:val="hy-AM"/>
        </w:rPr>
        <w:t>»</w:t>
      </w:r>
      <w:r w:rsidRPr="00D349DF">
        <w:rPr>
          <w:rFonts w:ascii="GHEA Mariam" w:hAnsi="GHEA Mariam"/>
          <w:bCs/>
          <w:spacing w:val="-6"/>
          <w:sz w:val="24"/>
          <w:szCs w:val="24"/>
          <w:shd w:val="clear" w:color="auto" w:fill="FFFFFF"/>
          <w:lang w:val="hy-AM"/>
        </w:rPr>
        <w:t xml:space="preserve"> N 2121-</w:t>
      </w:r>
      <w:r w:rsidRPr="00D349DF">
        <w:rPr>
          <w:rFonts w:ascii="GHEA Mariam" w:hAnsi="GHEA Mariam" w:cs="Arial"/>
          <w:bCs/>
          <w:spacing w:val="-6"/>
          <w:sz w:val="24"/>
          <w:szCs w:val="24"/>
          <w:shd w:val="clear" w:color="auto" w:fill="FFFFFF"/>
          <w:lang w:val="hy-AM"/>
        </w:rPr>
        <w:t>Ն</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որոշման</w:t>
      </w:r>
      <w:r w:rsidRPr="00D349DF">
        <w:rPr>
          <w:rFonts w:ascii="GHEA Mariam" w:hAnsi="GHEA Mariam"/>
          <w:bCs/>
          <w:spacing w:val="-6"/>
          <w:sz w:val="24"/>
          <w:szCs w:val="24"/>
          <w:shd w:val="clear" w:color="auto" w:fill="FFFFFF"/>
          <w:lang w:val="hy-AM"/>
        </w:rPr>
        <w:t xml:space="preserve"> NN 3, 4, 5, 9, 9.1 </w:t>
      </w:r>
      <w:r w:rsidRPr="00D349DF">
        <w:rPr>
          <w:rFonts w:ascii="GHEA Mariam" w:hAnsi="GHEA Mariam" w:cs="Arial"/>
          <w:bCs/>
          <w:spacing w:val="-6"/>
          <w:sz w:val="24"/>
          <w:szCs w:val="24"/>
          <w:shd w:val="clear" w:color="auto" w:fill="FFFFFF"/>
          <w:lang w:val="hy-AM"/>
        </w:rPr>
        <w:t>և</w:t>
      </w:r>
      <w:r w:rsidRPr="00D349DF">
        <w:rPr>
          <w:rFonts w:ascii="GHEA Mariam" w:hAnsi="GHEA Mariam"/>
          <w:bCs/>
          <w:spacing w:val="-6"/>
          <w:sz w:val="24"/>
          <w:szCs w:val="24"/>
          <w:shd w:val="clear" w:color="auto" w:fill="FFFFFF"/>
          <w:lang w:val="hy-AM"/>
        </w:rPr>
        <w:t xml:space="preserve"> 10 </w:t>
      </w:r>
      <w:r w:rsidRPr="00D349DF">
        <w:rPr>
          <w:rFonts w:ascii="GHEA Mariam" w:hAnsi="GHEA Mariam" w:cs="Arial"/>
          <w:bCs/>
          <w:spacing w:val="-6"/>
          <w:sz w:val="24"/>
          <w:szCs w:val="24"/>
          <w:shd w:val="clear" w:color="auto" w:fill="FFFFFF"/>
          <w:lang w:val="hy-AM"/>
        </w:rPr>
        <w:t>հավելվածներում</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կատարել</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փոփոխություններ</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և</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լրացումներ</w:t>
      </w:r>
      <w:r w:rsidRPr="00D349DF">
        <w:rPr>
          <w:rFonts w:ascii="GHEA Mariam" w:hAnsi="GHEA Mariam"/>
          <w:bCs/>
          <w:spacing w:val="-6"/>
          <w:sz w:val="24"/>
          <w:szCs w:val="24"/>
          <w:shd w:val="clear" w:color="auto" w:fill="FFFFFF"/>
          <w:lang w:val="hy-AM"/>
        </w:rPr>
        <w:t xml:space="preserve">` </w:t>
      </w:r>
      <w:r w:rsidRPr="00D349DF">
        <w:rPr>
          <w:rFonts w:ascii="GHEA Mariam" w:hAnsi="GHEA Mariam" w:cs="Arial"/>
          <w:bCs/>
          <w:spacing w:val="-6"/>
          <w:sz w:val="24"/>
          <w:szCs w:val="24"/>
          <w:shd w:val="clear" w:color="auto" w:fill="FFFFFF"/>
          <w:lang w:val="hy-AM"/>
        </w:rPr>
        <w:t>համաձայն</w:t>
      </w:r>
      <w:r w:rsidRPr="00D349DF">
        <w:rPr>
          <w:rFonts w:ascii="GHEA Mariam" w:hAnsi="GHEA Mariam"/>
          <w:bCs/>
          <w:spacing w:val="-6"/>
          <w:sz w:val="24"/>
          <w:szCs w:val="24"/>
          <w:shd w:val="clear" w:color="auto" w:fill="FFFFFF"/>
          <w:lang w:val="hy-AM"/>
        </w:rPr>
        <w:t xml:space="preserve"> NN 1, 2, 3, 4, 5, 6 </w:t>
      </w:r>
      <w:r w:rsidRPr="00D349DF">
        <w:rPr>
          <w:rFonts w:ascii="GHEA Mariam" w:hAnsi="GHEA Mariam" w:cs="Arial"/>
          <w:bCs/>
          <w:spacing w:val="-6"/>
          <w:sz w:val="24"/>
          <w:szCs w:val="24"/>
          <w:shd w:val="clear" w:color="auto" w:fill="FFFFFF"/>
          <w:lang w:val="hy-AM"/>
        </w:rPr>
        <w:t>և</w:t>
      </w:r>
      <w:r w:rsidRPr="00D349DF">
        <w:rPr>
          <w:rFonts w:ascii="GHEA Mariam" w:hAnsi="GHEA Mariam"/>
          <w:bCs/>
          <w:spacing w:val="-6"/>
          <w:sz w:val="24"/>
          <w:szCs w:val="24"/>
          <w:shd w:val="clear" w:color="auto" w:fill="FFFFFF"/>
          <w:lang w:val="hy-AM"/>
        </w:rPr>
        <w:t xml:space="preserve"> 7 </w:t>
      </w:r>
      <w:r w:rsidRPr="00D349DF">
        <w:rPr>
          <w:rFonts w:ascii="GHEA Mariam" w:hAnsi="GHEA Mariam" w:cs="Arial"/>
          <w:bCs/>
          <w:spacing w:val="-6"/>
          <w:sz w:val="24"/>
          <w:szCs w:val="24"/>
          <w:shd w:val="clear" w:color="auto" w:fill="FFFFFF"/>
          <w:lang w:val="hy-AM"/>
        </w:rPr>
        <w:t>հավել</w:t>
      </w:r>
      <w:r w:rsidRPr="00D349DF">
        <w:rPr>
          <w:rFonts w:ascii="GHEA Mariam" w:hAnsi="GHEA Mariam" w:cs="Arial"/>
          <w:bCs/>
          <w:spacing w:val="-6"/>
          <w:sz w:val="24"/>
          <w:szCs w:val="24"/>
          <w:shd w:val="clear" w:color="auto" w:fill="FFFFFF"/>
          <w:lang w:val="hy-AM"/>
        </w:rPr>
        <w:softHyphen/>
        <w:t>վածների</w:t>
      </w:r>
      <w:r w:rsidRPr="00D349DF">
        <w:rPr>
          <w:rFonts w:ascii="GHEA Mariam" w:hAnsi="GHEA Mariam"/>
          <w:bCs/>
          <w:spacing w:val="-6"/>
          <w:sz w:val="24"/>
          <w:szCs w:val="24"/>
          <w:shd w:val="clear" w:color="auto" w:fill="FFFFFF"/>
          <w:lang w:val="hy-AM"/>
        </w:rPr>
        <w:t>:</w:t>
      </w:r>
    </w:p>
    <w:p w:rsidR="00D27AE1" w:rsidRPr="00D27AE1" w:rsidRDefault="00D27AE1" w:rsidP="00D27AE1">
      <w:pPr>
        <w:pStyle w:val="norm"/>
        <w:spacing w:line="360" w:lineRule="auto"/>
        <w:rPr>
          <w:rFonts w:ascii="GHEA Mariam" w:hAnsi="GHEA Mariam"/>
          <w:bCs/>
          <w:sz w:val="24"/>
          <w:szCs w:val="24"/>
          <w:shd w:val="clear" w:color="auto" w:fill="FFFFFF"/>
          <w:lang w:val="hy-AM"/>
        </w:rPr>
      </w:pPr>
      <w:r w:rsidRPr="00D27AE1">
        <w:rPr>
          <w:rFonts w:ascii="GHEA Mariam" w:hAnsi="GHEA Mariam"/>
          <w:bCs/>
          <w:spacing w:val="-8"/>
          <w:sz w:val="24"/>
          <w:szCs w:val="24"/>
          <w:shd w:val="clear" w:color="auto" w:fill="FFFFFF"/>
          <w:lang w:val="hy-AM"/>
        </w:rPr>
        <w:t>2.</w:t>
      </w:r>
      <w:r w:rsidRPr="00D349DF">
        <w:rPr>
          <w:rFonts w:ascii="GHEA Mariam" w:hAnsi="GHEA Mariam"/>
          <w:bCs/>
          <w:spacing w:val="-8"/>
          <w:sz w:val="24"/>
          <w:szCs w:val="24"/>
          <w:shd w:val="clear" w:color="auto" w:fill="FFFFFF"/>
          <w:lang w:val="hy-AM"/>
        </w:rPr>
        <w:t xml:space="preserve"> </w:t>
      </w:r>
      <w:r w:rsidRPr="00D27AE1">
        <w:rPr>
          <w:rFonts w:ascii="GHEA Mariam" w:hAnsi="GHEA Mariam" w:cs="Arial"/>
          <w:noProof/>
          <w:spacing w:val="-8"/>
          <w:sz w:val="24"/>
          <w:szCs w:val="24"/>
          <w:lang w:val="hy-AM"/>
        </w:rPr>
        <w:t>Սույն</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որոշումն</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ուժի</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մեջ</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է</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մտնում</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պաշտոնական</w:t>
      </w:r>
      <w:r w:rsidRPr="00D27AE1">
        <w:rPr>
          <w:rFonts w:ascii="GHEA Mariam" w:hAnsi="GHEA Mariam" w:cs="Sylfaen"/>
          <w:noProof/>
          <w:spacing w:val="-8"/>
          <w:sz w:val="24"/>
          <w:szCs w:val="24"/>
          <w:lang w:val="hy-AM"/>
        </w:rPr>
        <w:t xml:space="preserve"> </w:t>
      </w:r>
      <w:r w:rsidRPr="00D27AE1">
        <w:rPr>
          <w:rFonts w:ascii="GHEA Mariam" w:hAnsi="GHEA Mariam" w:cs="Arial"/>
          <w:noProof/>
          <w:spacing w:val="-8"/>
          <w:sz w:val="24"/>
          <w:szCs w:val="24"/>
          <w:lang w:val="hy-AM"/>
        </w:rPr>
        <w:t>հրապարակմանը</w:t>
      </w:r>
      <w:r w:rsidRPr="00D27AE1">
        <w:rPr>
          <w:rFonts w:ascii="GHEA Mariam" w:hAnsi="GHEA Mariam" w:cs="Sylfaen"/>
          <w:noProof/>
          <w:sz w:val="24"/>
          <w:szCs w:val="24"/>
          <w:lang w:val="hy-AM"/>
        </w:rPr>
        <w:t xml:space="preserve"> </w:t>
      </w:r>
      <w:r w:rsidRPr="00D27AE1">
        <w:rPr>
          <w:rFonts w:ascii="GHEA Mariam" w:hAnsi="GHEA Mariam" w:cs="Arial"/>
          <w:noProof/>
          <w:sz w:val="24"/>
          <w:szCs w:val="24"/>
          <w:lang w:val="hy-AM"/>
        </w:rPr>
        <w:t>հաջորդող</w:t>
      </w:r>
      <w:r w:rsidRPr="00D27AE1">
        <w:rPr>
          <w:rFonts w:ascii="GHEA Mariam" w:hAnsi="GHEA Mariam" w:cs="Sylfaen"/>
          <w:noProof/>
          <w:sz w:val="24"/>
          <w:szCs w:val="24"/>
          <w:lang w:val="hy-AM"/>
        </w:rPr>
        <w:t xml:space="preserve"> </w:t>
      </w:r>
      <w:r w:rsidRPr="00D27AE1">
        <w:rPr>
          <w:rFonts w:ascii="GHEA Mariam" w:hAnsi="GHEA Mariam" w:cs="Arial"/>
          <w:noProof/>
          <w:sz w:val="24"/>
          <w:szCs w:val="24"/>
          <w:lang w:val="hy-AM"/>
        </w:rPr>
        <w:t>օրվանից</w:t>
      </w:r>
      <w:r w:rsidRPr="00D27AE1">
        <w:rPr>
          <w:rFonts w:ascii="GHEA Mariam" w:hAnsi="GHEA Mariam" w:cs="Sylfaen"/>
          <w:noProof/>
          <w:sz w:val="24"/>
          <w:szCs w:val="24"/>
          <w:lang w:val="hy-AM"/>
        </w:rPr>
        <w:t>:</w:t>
      </w:r>
    </w:p>
    <w:p w:rsidR="00D27AE1" w:rsidRPr="00D349DF" w:rsidRDefault="00D27AE1" w:rsidP="00D27AE1">
      <w:pPr>
        <w:pStyle w:val="norm"/>
        <w:spacing w:line="360" w:lineRule="auto"/>
        <w:rPr>
          <w:rFonts w:ascii="GHEA Mariam" w:hAnsi="GHEA Mariam"/>
          <w:sz w:val="24"/>
          <w:szCs w:val="24"/>
          <w:lang w:val="hy-AM"/>
        </w:rPr>
      </w:pPr>
    </w:p>
    <w:p w:rsidR="00D349DF" w:rsidRPr="000D5CEE" w:rsidRDefault="00D349DF" w:rsidP="003D097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349DF" w:rsidRPr="000D5CEE" w:rsidRDefault="00D349DF" w:rsidP="003D097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349DF" w:rsidRPr="00D349DF" w:rsidRDefault="00D349DF" w:rsidP="003D097A">
      <w:pPr>
        <w:pStyle w:val="mechtex"/>
        <w:jc w:val="left"/>
        <w:rPr>
          <w:rFonts w:ascii="GHEA Mariam" w:hAnsi="GHEA Mariam" w:cs="Sylfaen"/>
          <w:sz w:val="18"/>
          <w:szCs w:val="24"/>
          <w:lang w:val="hy-AM"/>
        </w:rPr>
      </w:pPr>
    </w:p>
    <w:p w:rsidR="00D349DF" w:rsidRPr="001531E2" w:rsidRDefault="00D349DF" w:rsidP="003D097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B5647" w:rsidRPr="00D349DF" w:rsidRDefault="00DB5647" w:rsidP="00D27AE1">
      <w:pPr>
        <w:pStyle w:val="mechtex"/>
        <w:ind w:firstLine="709"/>
        <w:jc w:val="left"/>
        <w:rPr>
          <w:rFonts w:ascii="GHEA Mariam" w:hAnsi="GHEA Mariam" w:cs="Arial"/>
          <w:sz w:val="24"/>
          <w:szCs w:val="24"/>
          <w:lang w:val="hy-AM"/>
        </w:rPr>
        <w:sectPr w:rsidR="00DB5647" w:rsidRPr="00D349DF" w:rsidSect="00D349DF">
          <w:headerReference w:type="even" r:id="rId7"/>
          <w:headerReference w:type="default" r:id="rId8"/>
          <w:footerReference w:type="even" r:id="rId9"/>
          <w:pgSz w:w="11909" w:h="16834" w:code="9"/>
          <w:pgMar w:top="284" w:right="1440" w:bottom="1021" w:left="1440" w:header="720" w:footer="576" w:gutter="0"/>
          <w:pgNumType w:start="1"/>
          <w:cols w:space="720"/>
          <w:titlePg/>
          <w:docGrid w:linePitch="272"/>
        </w:sectPr>
      </w:pPr>
    </w:p>
    <w:p w:rsidR="00DB5647" w:rsidRPr="00D349DF" w:rsidRDefault="00DB5647" w:rsidP="00DB5647">
      <w:pPr>
        <w:pStyle w:val="mechtex"/>
        <w:ind w:left="10080" w:firstLine="720"/>
        <w:jc w:val="left"/>
        <w:rPr>
          <w:rFonts w:ascii="GHEA Mariam" w:hAnsi="GHEA Mariam"/>
          <w:spacing w:val="-8"/>
          <w:sz w:val="24"/>
          <w:szCs w:val="24"/>
          <w:lang w:val="hy-AM"/>
        </w:rPr>
      </w:pPr>
      <w:r w:rsidRPr="00D349DF">
        <w:rPr>
          <w:rFonts w:ascii="GHEA Mariam" w:hAnsi="GHEA Mariam"/>
          <w:spacing w:val="-8"/>
          <w:sz w:val="24"/>
          <w:szCs w:val="24"/>
          <w:lang w:val="hy-AM"/>
        </w:rPr>
        <w:lastRenderedPageBreak/>
        <w:t xml:space="preserve">     Հավելված </w:t>
      </w:r>
      <w:r w:rsidRPr="00D349DF">
        <w:rPr>
          <w:rFonts w:ascii="GHEA Mariam" w:hAnsi="GHEA Mariam"/>
          <w:bCs/>
          <w:color w:val="000000"/>
          <w:spacing w:val="-8"/>
          <w:sz w:val="24"/>
          <w:szCs w:val="24"/>
          <w:lang w:val="hy-AM" w:eastAsia="en-US"/>
        </w:rPr>
        <w:t>N 1</w:t>
      </w:r>
    </w:p>
    <w:p w:rsidR="00DB5647" w:rsidRPr="00D349DF" w:rsidRDefault="00DB5647" w:rsidP="00DB5647">
      <w:pPr>
        <w:pStyle w:val="mechtex"/>
        <w:ind w:left="3600" w:firstLine="720"/>
        <w:jc w:val="left"/>
        <w:rPr>
          <w:rFonts w:ascii="GHEA Mariam" w:hAnsi="GHEA Mariam"/>
          <w:spacing w:val="-6"/>
          <w:sz w:val="24"/>
          <w:szCs w:val="24"/>
          <w:lang w:val="hy-AM"/>
        </w:rPr>
      </w:pPr>
      <w:r w:rsidRPr="00D349DF">
        <w:rPr>
          <w:rFonts w:ascii="GHEA Mariam" w:hAnsi="GHEA Mariam"/>
          <w:spacing w:val="-6"/>
          <w:sz w:val="24"/>
          <w:szCs w:val="24"/>
          <w:lang w:val="hy-AM"/>
        </w:rPr>
        <w:t xml:space="preserve">       </w:t>
      </w:r>
      <w:r w:rsidRPr="00D349DF">
        <w:rPr>
          <w:rFonts w:ascii="GHEA Mariam" w:hAnsi="GHEA Mariam"/>
          <w:spacing w:val="-6"/>
          <w:sz w:val="24"/>
          <w:szCs w:val="24"/>
          <w:lang w:val="hy-AM"/>
        </w:rPr>
        <w:tab/>
        <w:t xml:space="preserve">   </w:t>
      </w:r>
      <w:r w:rsidRPr="00D349DF">
        <w:rPr>
          <w:rFonts w:ascii="GHEA Mariam" w:hAnsi="GHEA Mariam"/>
          <w:spacing w:val="-6"/>
          <w:sz w:val="24"/>
          <w:szCs w:val="24"/>
          <w:lang w:val="hy-AM"/>
        </w:rPr>
        <w:tab/>
      </w:r>
      <w:r w:rsidRPr="00D349DF">
        <w:rPr>
          <w:rFonts w:ascii="GHEA Mariam" w:hAnsi="GHEA Mariam"/>
          <w:spacing w:val="-6"/>
          <w:sz w:val="24"/>
          <w:szCs w:val="24"/>
          <w:lang w:val="hy-AM"/>
        </w:rPr>
        <w:tab/>
      </w:r>
      <w:r w:rsidRPr="00D349DF">
        <w:rPr>
          <w:rFonts w:ascii="GHEA Mariam" w:hAnsi="GHEA Mariam"/>
          <w:spacing w:val="-6"/>
          <w:sz w:val="24"/>
          <w:szCs w:val="24"/>
          <w:lang w:val="hy-AM"/>
        </w:rPr>
        <w:tab/>
      </w:r>
      <w:r w:rsidRPr="00D349DF">
        <w:rPr>
          <w:rFonts w:ascii="GHEA Mariam" w:hAnsi="GHEA Mariam"/>
          <w:spacing w:val="-6"/>
          <w:sz w:val="24"/>
          <w:szCs w:val="24"/>
          <w:lang w:val="hy-AM"/>
        </w:rPr>
        <w:tab/>
      </w:r>
      <w:r w:rsidRPr="00D349DF">
        <w:rPr>
          <w:rFonts w:ascii="GHEA Mariam" w:hAnsi="GHEA Mariam"/>
          <w:spacing w:val="-6"/>
          <w:sz w:val="24"/>
          <w:szCs w:val="24"/>
          <w:lang w:val="hy-AM"/>
        </w:rPr>
        <w:tab/>
      </w:r>
      <w:r w:rsidRPr="00D349DF">
        <w:rPr>
          <w:rFonts w:ascii="GHEA Mariam" w:hAnsi="GHEA Mariam"/>
          <w:spacing w:val="-6"/>
          <w:sz w:val="24"/>
          <w:szCs w:val="24"/>
          <w:lang w:val="hy-AM"/>
        </w:rPr>
        <w:tab/>
        <w:t xml:space="preserve">        </w:t>
      </w:r>
      <w:r w:rsidR="009350B8">
        <w:rPr>
          <w:rFonts w:ascii="GHEA Mariam" w:hAnsi="GHEA Mariam"/>
          <w:spacing w:val="-6"/>
          <w:sz w:val="24"/>
          <w:szCs w:val="24"/>
          <w:lang w:val="en-GB"/>
        </w:rPr>
        <w:t xml:space="preserve">  </w:t>
      </w:r>
      <w:r w:rsidRPr="00D349DF">
        <w:rPr>
          <w:rFonts w:ascii="GHEA Mariam" w:hAnsi="GHEA Mariam"/>
          <w:spacing w:val="-6"/>
          <w:sz w:val="24"/>
          <w:szCs w:val="24"/>
          <w:lang w:val="hy-AM"/>
        </w:rPr>
        <w:t xml:space="preserve">  ՀՀ կառավարության 2022 թվականի</w:t>
      </w:r>
    </w:p>
    <w:p w:rsidR="00DB5647" w:rsidRPr="00BB774E" w:rsidRDefault="00DB5647" w:rsidP="00DB5647">
      <w:pPr>
        <w:pStyle w:val="mechtex"/>
        <w:jc w:val="left"/>
        <w:rPr>
          <w:rFonts w:ascii="GHEA Mariam" w:hAnsi="GHEA Mariam"/>
          <w:spacing w:val="-2"/>
          <w:sz w:val="24"/>
          <w:szCs w:val="24"/>
          <w:lang w:val="hy-AM"/>
        </w:rPr>
      </w:pP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t xml:space="preserve">   </w:t>
      </w:r>
      <w:r w:rsidRPr="00D349DF">
        <w:rPr>
          <w:rFonts w:ascii="GHEA Mariam" w:hAnsi="GHEA Mariam"/>
          <w:spacing w:val="-2"/>
          <w:sz w:val="24"/>
          <w:szCs w:val="24"/>
          <w:lang w:val="hy-AM"/>
        </w:rPr>
        <w:tab/>
        <w:t xml:space="preserve"> </w:t>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r>
      <w:r w:rsidRPr="00D349DF">
        <w:rPr>
          <w:rFonts w:ascii="GHEA Mariam" w:hAnsi="GHEA Mariam"/>
          <w:spacing w:val="-2"/>
          <w:sz w:val="24"/>
          <w:szCs w:val="24"/>
          <w:lang w:val="hy-AM"/>
        </w:rPr>
        <w:tab/>
        <w:t xml:space="preserve">         </w:t>
      </w:r>
      <w:r w:rsidRPr="00C941F3">
        <w:rPr>
          <w:rFonts w:ascii="GHEA Mariam" w:hAnsi="GHEA Mariam" w:cs="Sylfaen"/>
          <w:spacing w:val="-4"/>
          <w:sz w:val="24"/>
          <w:szCs w:val="24"/>
          <w:lang w:val="pt-BR"/>
        </w:rPr>
        <w:t>սեպտեմբերի</w:t>
      </w:r>
      <w:r w:rsidR="009350B8">
        <w:rPr>
          <w:rFonts w:ascii="GHEA Mariam" w:hAnsi="GHEA Mariam"/>
          <w:spacing w:val="-2"/>
          <w:sz w:val="24"/>
          <w:szCs w:val="24"/>
          <w:lang w:val="hy-AM"/>
        </w:rPr>
        <w:t xml:space="preserve"> 16</w:t>
      </w:r>
      <w:r w:rsidRPr="008005B3">
        <w:rPr>
          <w:rFonts w:ascii="GHEA Mariam" w:hAnsi="GHEA Mariam" w:cs="Sylfaen"/>
          <w:spacing w:val="-2"/>
          <w:sz w:val="24"/>
          <w:szCs w:val="24"/>
          <w:lang w:val="pt-BR"/>
        </w:rPr>
        <w:t>-</w:t>
      </w:r>
      <w:r w:rsidR="00BB774E" w:rsidRPr="00BB774E">
        <w:rPr>
          <w:rFonts w:ascii="GHEA Mariam" w:hAnsi="GHEA Mariam"/>
          <w:spacing w:val="-2"/>
          <w:sz w:val="24"/>
          <w:szCs w:val="24"/>
          <w:lang w:val="hy-AM"/>
        </w:rPr>
        <w:t xml:space="preserve">ի N           - Ն </w:t>
      </w:r>
      <w:r w:rsidRPr="00BB774E">
        <w:rPr>
          <w:rFonts w:ascii="GHEA Mariam" w:hAnsi="GHEA Mariam"/>
          <w:spacing w:val="-2"/>
          <w:sz w:val="24"/>
          <w:szCs w:val="24"/>
          <w:lang w:val="hy-AM"/>
        </w:rPr>
        <w:t>որոշման</w:t>
      </w:r>
    </w:p>
    <w:p w:rsidR="00DB5647" w:rsidRDefault="00DB5647" w:rsidP="00DB5647">
      <w:pPr>
        <w:pStyle w:val="norm"/>
        <w:spacing w:line="240" w:lineRule="auto"/>
        <w:ind w:firstLine="0"/>
        <w:rPr>
          <w:rFonts w:ascii="GHEA Mariam" w:hAnsi="GHEA Mariam" w:cs="Arial"/>
          <w:sz w:val="24"/>
          <w:szCs w:val="24"/>
          <w:lang w:val="hy-AM"/>
        </w:rPr>
      </w:pPr>
    </w:p>
    <w:p w:rsidR="003057CF" w:rsidRPr="00BB774E" w:rsidRDefault="003057CF" w:rsidP="00DB5647">
      <w:pPr>
        <w:pStyle w:val="norm"/>
        <w:spacing w:line="240" w:lineRule="auto"/>
        <w:ind w:firstLine="0"/>
        <w:rPr>
          <w:rFonts w:ascii="GHEA Mariam" w:hAnsi="GHEA Mariam" w:cs="Arial"/>
          <w:sz w:val="24"/>
          <w:szCs w:val="24"/>
          <w:lang w:val="hy-AM"/>
        </w:rPr>
      </w:pPr>
    </w:p>
    <w:tbl>
      <w:tblPr>
        <w:tblW w:w="15841" w:type="dxa"/>
        <w:tblInd w:w="-450" w:type="dxa"/>
        <w:tblLook w:val="04A0" w:firstRow="1" w:lastRow="0" w:firstColumn="1" w:lastColumn="0" w:noHBand="0" w:noVBand="1"/>
      </w:tblPr>
      <w:tblGrid>
        <w:gridCol w:w="900"/>
        <w:gridCol w:w="990"/>
        <w:gridCol w:w="8"/>
        <w:gridCol w:w="4582"/>
        <w:gridCol w:w="1671"/>
        <w:gridCol w:w="2004"/>
        <w:gridCol w:w="2172"/>
        <w:gridCol w:w="1936"/>
        <w:gridCol w:w="1569"/>
        <w:gridCol w:w="9"/>
      </w:tblGrid>
      <w:tr w:rsidR="00DB5647" w:rsidRPr="009350B8" w:rsidTr="00DB5647">
        <w:trPr>
          <w:trHeight w:val="1095"/>
        </w:trPr>
        <w:tc>
          <w:tcPr>
            <w:tcW w:w="15841" w:type="dxa"/>
            <w:gridSpan w:val="10"/>
            <w:tcBorders>
              <w:top w:val="nil"/>
              <w:left w:val="nil"/>
              <w:bottom w:val="nil"/>
              <w:right w:val="nil"/>
            </w:tcBorders>
            <w:shd w:val="clear" w:color="auto" w:fill="auto"/>
            <w:vAlign w:val="bottom"/>
            <w:hideMark/>
          </w:tcPr>
          <w:p w:rsidR="00BB774E" w:rsidRDefault="00BB774E" w:rsidP="00DB5647">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w:t>
            </w:r>
            <w:r w:rsidR="00DB5647" w:rsidRPr="00BB774E">
              <w:rPr>
                <w:rFonts w:ascii="GHEA Mariam" w:hAnsi="GHEA Mariam"/>
                <w:bCs/>
                <w:color w:val="000000"/>
                <w:sz w:val="24"/>
                <w:szCs w:val="24"/>
                <w:lang w:val="hy-AM" w:eastAsia="en-US"/>
              </w:rPr>
              <w:t>ՀԱՅԱՍՏԱՆԻ ՀԱՆՐԱՊԵՏՈՒԹՅԱՆ 2022 ԹՎԱԿԱՆԻ ՊԵՏԱԿԱՆ ԲՅՈՒՋԵԻ ՄԱՍԻՆ</w:t>
            </w:r>
            <w:r>
              <w:rPr>
                <w:rFonts w:ascii="GHEA Mariam" w:hAnsi="GHEA Mariam"/>
                <w:bCs/>
                <w:color w:val="000000"/>
                <w:sz w:val="24"/>
                <w:szCs w:val="24"/>
                <w:lang w:val="hy-AM" w:eastAsia="en-US"/>
              </w:rPr>
              <w:t xml:space="preserve">» </w:t>
            </w:r>
            <w:r w:rsidRPr="00BB774E">
              <w:rPr>
                <w:rFonts w:ascii="GHEA Mariam" w:hAnsi="GHEA Mariam" w:cs="Sylfaen"/>
                <w:bCs/>
                <w:color w:val="000000"/>
                <w:spacing w:val="-8"/>
                <w:sz w:val="24"/>
                <w:szCs w:val="24"/>
                <w:lang w:val="fr-FR" w:eastAsia="en-US"/>
              </w:rPr>
              <w:t>ՀԱՅԱՍՏԱՆԻ</w:t>
            </w:r>
            <w:r w:rsidRPr="00BB774E">
              <w:rPr>
                <w:rFonts w:ascii="GHEA Mariam" w:hAnsi="GHEA Mariam" w:cs="Arial Armenian"/>
                <w:bCs/>
                <w:color w:val="000000"/>
                <w:spacing w:val="-8"/>
                <w:sz w:val="24"/>
                <w:szCs w:val="24"/>
                <w:lang w:val="fr-FR" w:eastAsia="en-US"/>
              </w:rPr>
              <w:t xml:space="preserve"> </w:t>
            </w:r>
            <w:r w:rsidRPr="00BB774E">
              <w:rPr>
                <w:rFonts w:ascii="GHEA Mariam" w:hAnsi="GHEA Mariam" w:cs="Sylfaen"/>
                <w:bCs/>
                <w:color w:val="000000"/>
                <w:spacing w:val="-8"/>
                <w:sz w:val="24"/>
                <w:szCs w:val="24"/>
                <w:lang w:val="fr-FR" w:eastAsia="en-US"/>
              </w:rPr>
              <w:t>ՀԱՆՐԱ</w:t>
            </w:r>
            <w:r w:rsidRPr="00BB774E">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DB5647" w:rsidRPr="00BB774E">
              <w:rPr>
                <w:rFonts w:ascii="GHEA Mariam" w:hAnsi="GHEA Mariam"/>
                <w:bCs/>
                <w:color w:val="000000"/>
                <w:sz w:val="24"/>
                <w:szCs w:val="24"/>
                <w:lang w:val="hy-AM" w:eastAsia="en-US"/>
              </w:rPr>
              <w:t xml:space="preserve">ՕՐԵՆՔԻ </w:t>
            </w:r>
          </w:p>
          <w:p w:rsidR="00DB5647" w:rsidRDefault="00DB5647" w:rsidP="00DB5647">
            <w:pPr>
              <w:jc w:val="center"/>
              <w:rPr>
                <w:rFonts w:ascii="GHEA Mariam" w:hAnsi="GHEA Mariam"/>
                <w:bCs/>
                <w:color w:val="000000"/>
                <w:sz w:val="24"/>
                <w:szCs w:val="24"/>
                <w:lang w:val="hy-AM" w:eastAsia="en-US"/>
              </w:rPr>
            </w:pPr>
            <w:r w:rsidRPr="00BB774E">
              <w:rPr>
                <w:rFonts w:ascii="GHEA Mariam" w:hAnsi="GHEA Mariam"/>
                <w:bCs/>
                <w:color w:val="000000"/>
                <w:sz w:val="24"/>
                <w:szCs w:val="24"/>
                <w:lang w:val="hy-AM" w:eastAsia="en-US"/>
              </w:rPr>
              <w:t>N 1 ՀԱՎԵԼՎԱԾԻ</w:t>
            </w:r>
            <w:r w:rsidR="00BB774E">
              <w:rPr>
                <w:rFonts w:ascii="GHEA Mariam" w:hAnsi="GHEA Mariam"/>
                <w:bCs/>
                <w:color w:val="000000"/>
                <w:sz w:val="24"/>
                <w:szCs w:val="24"/>
                <w:lang w:val="hy-AM" w:eastAsia="en-US"/>
              </w:rPr>
              <w:t xml:space="preserve"> </w:t>
            </w:r>
            <w:r w:rsidR="00BB774E" w:rsidRPr="00BB774E">
              <w:rPr>
                <w:rFonts w:ascii="GHEA Mariam" w:hAnsi="GHEA Mariam"/>
                <w:bCs/>
                <w:color w:val="000000"/>
                <w:sz w:val="24"/>
                <w:szCs w:val="24"/>
                <w:lang w:val="hy-AM" w:eastAsia="en-US"/>
              </w:rPr>
              <w:t xml:space="preserve">N 3 ԱՂՅՈՒՍԱԿՈՒՄ ԿԱՏԱՐՎՈՂ </w:t>
            </w:r>
            <w:r w:rsidRPr="00BB774E">
              <w:rPr>
                <w:rFonts w:ascii="GHEA Mariam" w:hAnsi="GHEA Mariam"/>
                <w:bCs/>
                <w:color w:val="000000"/>
                <w:sz w:val="24"/>
                <w:szCs w:val="24"/>
                <w:lang w:val="hy-AM" w:eastAsia="en-US"/>
              </w:rPr>
              <w:t>ՓՈՓՈԽՈՒԹՅՈՒՆՆԵՐԸ</w:t>
            </w:r>
          </w:p>
          <w:p w:rsidR="003057CF" w:rsidRPr="00BB774E" w:rsidRDefault="003057CF" w:rsidP="00DB5647">
            <w:pPr>
              <w:jc w:val="center"/>
              <w:rPr>
                <w:rFonts w:ascii="GHEA Mariam" w:hAnsi="GHEA Mariam"/>
                <w:bCs/>
                <w:color w:val="000000"/>
                <w:sz w:val="24"/>
                <w:szCs w:val="24"/>
                <w:lang w:val="hy-AM" w:eastAsia="en-US"/>
              </w:rPr>
            </w:pPr>
          </w:p>
          <w:p w:rsidR="00DB5647" w:rsidRPr="00BB774E" w:rsidRDefault="00DB5647" w:rsidP="00DB5647">
            <w:pPr>
              <w:jc w:val="center"/>
              <w:rPr>
                <w:rFonts w:ascii="GHEA Mariam" w:hAnsi="GHEA Mariam"/>
                <w:bCs/>
                <w:color w:val="000000"/>
                <w:sz w:val="24"/>
                <w:szCs w:val="24"/>
                <w:lang w:val="hy-AM" w:eastAsia="en-US"/>
              </w:rPr>
            </w:pPr>
            <w:r w:rsidRPr="00BB774E">
              <w:rPr>
                <w:rFonts w:ascii="GHEA Mariam" w:hAnsi="GHEA Mariam"/>
                <w:bCs/>
                <w:color w:val="000000"/>
                <w:sz w:val="24"/>
                <w:szCs w:val="24"/>
                <w:lang w:val="hy-AM" w:eastAsia="en-US"/>
              </w:rPr>
              <w:t xml:space="preserve">  </w:t>
            </w:r>
          </w:p>
        </w:tc>
      </w:tr>
      <w:tr w:rsidR="00DB5647" w:rsidRPr="00DB5647" w:rsidTr="00DB5647">
        <w:trPr>
          <w:gridAfter w:val="1"/>
          <w:wAfter w:w="9" w:type="dxa"/>
          <w:trHeight w:val="345"/>
        </w:trPr>
        <w:tc>
          <w:tcPr>
            <w:tcW w:w="900" w:type="dxa"/>
            <w:tcBorders>
              <w:top w:val="nil"/>
              <w:left w:val="nil"/>
              <w:bottom w:val="nil"/>
              <w:right w:val="nil"/>
            </w:tcBorders>
            <w:shd w:val="clear" w:color="auto" w:fill="auto"/>
            <w:noWrap/>
            <w:vAlign w:val="bottom"/>
            <w:hideMark/>
          </w:tcPr>
          <w:p w:rsidR="00DB5647" w:rsidRPr="00BB774E" w:rsidRDefault="00DB5647" w:rsidP="00DB5647">
            <w:pPr>
              <w:jc w:val="center"/>
              <w:rPr>
                <w:rFonts w:ascii="GHEA Mariam" w:hAnsi="GHEA Mariam"/>
                <w:b/>
                <w:bCs/>
                <w:color w:val="000000"/>
                <w:sz w:val="24"/>
                <w:szCs w:val="24"/>
                <w:lang w:val="hy-AM" w:eastAsia="en-US"/>
              </w:rPr>
            </w:pPr>
          </w:p>
        </w:tc>
        <w:tc>
          <w:tcPr>
            <w:tcW w:w="990" w:type="dxa"/>
            <w:tcBorders>
              <w:top w:val="nil"/>
              <w:left w:val="nil"/>
              <w:bottom w:val="nil"/>
              <w:right w:val="nil"/>
            </w:tcBorders>
            <w:shd w:val="clear" w:color="auto" w:fill="auto"/>
            <w:vAlign w:val="bottom"/>
            <w:hideMark/>
          </w:tcPr>
          <w:p w:rsidR="00DB5647" w:rsidRPr="00BB774E" w:rsidRDefault="00DB5647" w:rsidP="00DB5647">
            <w:pPr>
              <w:rPr>
                <w:rFonts w:ascii="GHEA Mariam" w:hAnsi="GHEA Mariam"/>
                <w:sz w:val="24"/>
                <w:szCs w:val="24"/>
                <w:lang w:val="hy-AM" w:eastAsia="en-US"/>
              </w:rPr>
            </w:pPr>
          </w:p>
        </w:tc>
        <w:tc>
          <w:tcPr>
            <w:tcW w:w="4590" w:type="dxa"/>
            <w:gridSpan w:val="2"/>
            <w:tcBorders>
              <w:top w:val="nil"/>
              <w:left w:val="nil"/>
              <w:bottom w:val="nil"/>
              <w:right w:val="nil"/>
            </w:tcBorders>
            <w:shd w:val="clear" w:color="auto" w:fill="auto"/>
            <w:vAlign w:val="bottom"/>
            <w:hideMark/>
          </w:tcPr>
          <w:p w:rsidR="00DB5647" w:rsidRPr="00BB774E" w:rsidRDefault="00DB5647" w:rsidP="00DB5647">
            <w:pPr>
              <w:jc w:val="center"/>
              <w:rPr>
                <w:rFonts w:ascii="GHEA Mariam" w:hAnsi="GHEA Mariam"/>
                <w:sz w:val="24"/>
                <w:szCs w:val="24"/>
                <w:lang w:val="hy-AM" w:eastAsia="en-US"/>
              </w:rPr>
            </w:pPr>
          </w:p>
        </w:tc>
        <w:tc>
          <w:tcPr>
            <w:tcW w:w="1671" w:type="dxa"/>
            <w:tcBorders>
              <w:top w:val="nil"/>
              <w:left w:val="nil"/>
              <w:bottom w:val="nil"/>
              <w:right w:val="nil"/>
            </w:tcBorders>
            <w:shd w:val="clear" w:color="auto" w:fill="auto"/>
            <w:vAlign w:val="bottom"/>
            <w:hideMark/>
          </w:tcPr>
          <w:p w:rsidR="00DB5647" w:rsidRPr="00BB774E" w:rsidRDefault="00DB5647" w:rsidP="00DB5647">
            <w:pPr>
              <w:jc w:val="center"/>
              <w:rPr>
                <w:rFonts w:ascii="GHEA Mariam" w:hAnsi="GHEA Mariam"/>
                <w:sz w:val="24"/>
                <w:szCs w:val="24"/>
                <w:lang w:val="hy-AM" w:eastAsia="en-US"/>
              </w:rPr>
            </w:pPr>
          </w:p>
        </w:tc>
        <w:tc>
          <w:tcPr>
            <w:tcW w:w="2004" w:type="dxa"/>
            <w:tcBorders>
              <w:top w:val="nil"/>
              <w:left w:val="nil"/>
              <w:bottom w:val="nil"/>
              <w:right w:val="nil"/>
            </w:tcBorders>
            <w:shd w:val="clear" w:color="auto" w:fill="auto"/>
            <w:vAlign w:val="bottom"/>
            <w:hideMark/>
          </w:tcPr>
          <w:p w:rsidR="00DB5647" w:rsidRPr="00BB774E" w:rsidRDefault="00DB5647" w:rsidP="00DB5647">
            <w:pPr>
              <w:jc w:val="center"/>
              <w:rPr>
                <w:rFonts w:ascii="GHEA Mariam" w:hAnsi="GHEA Mariam"/>
                <w:sz w:val="24"/>
                <w:szCs w:val="24"/>
                <w:lang w:val="hy-AM" w:eastAsia="en-US"/>
              </w:rPr>
            </w:pPr>
          </w:p>
        </w:tc>
        <w:tc>
          <w:tcPr>
            <w:tcW w:w="2172" w:type="dxa"/>
            <w:tcBorders>
              <w:top w:val="nil"/>
              <w:left w:val="nil"/>
              <w:bottom w:val="nil"/>
              <w:right w:val="nil"/>
            </w:tcBorders>
            <w:shd w:val="clear" w:color="auto" w:fill="auto"/>
            <w:vAlign w:val="bottom"/>
            <w:hideMark/>
          </w:tcPr>
          <w:p w:rsidR="00DB5647" w:rsidRPr="00BB774E" w:rsidRDefault="00DB5647" w:rsidP="00DB5647">
            <w:pPr>
              <w:jc w:val="center"/>
              <w:rPr>
                <w:rFonts w:ascii="GHEA Mariam" w:hAnsi="GHEA Mariam"/>
                <w:sz w:val="24"/>
                <w:szCs w:val="24"/>
                <w:lang w:val="hy-AM" w:eastAsia="en-US"/>
              </w:rPr>
            </w:pPr>
          </w:p>
        </w:tc>
        <w:tc>
          <w:tcPr>
            <w:tcW w:w="3505" w:type="dxa"/>
            <w:gridSpan w:val="2"/>
            <w:tcBorders>
              <w:top w:val="nil"/>
              <w:left w:val="nil"/>
              <w:bottom w:val="nil"/>
              <w:right w:val="nil"/>
            </w:tcBorders>
            <w:shd w:val="clear" w:color="auto" w:fill="auto"/>
            <w:vAlign w:val="bottom"/>
            <w:hideMark/>
          </w:tcPr>
          <w:p w:rsidR="00DB5647" w:rsidRPr="00DB5647" w:rsidRDefault="00DB5647"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(հազ. դրամ)</w:t>
            </w:r>
          </w:p>
        </w:tc>
      </w:tr>
      <w:tr w:rsidR="00DB5647" w:rsidRPr="00DB5647" w:rsidTr="00DB5647">
        <w:trPr>
          <w:gridAfter w:val="1"/>
          <w:wAfter w:w="9" w:type="dxa"/>
          <w:trHeight w:val="915"/>
        </w:trPr>
        <w:tc>
          <w:tcPr>
            <w:tcW w:w="1898"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Pr>
                <w:rFonts w:ascii="GHEA Mariam" w:hAnsi="GHEA Mariam"/>
                <w:color w:val="000000"/>
                <w:sz w:val="24"/>
                <w:szCs w:val="24"/>
                <w:lang w:eastAsia="en-US"/>
              </w:rPr>
              <w:t>Ծ</w:t>
            </w:r>
            <w:r w:rsidRPr="00DB5647">
              <w:rPr>
                <w:rFonts w:ascii="GHEA Mariam" w:hAnsi="GHEA Mariam"/>
                <w:color w:val="000000"/>
                <w:sz w:val="24"/>
                <w:szCs w:val="24"/>
                <w:lang w:eastAsia="en-US"/>
              </w:rPr>
              <w:t>րագրային դասիչը</w:t>
            </w:r>
          </w:p>
        </w:tc>
        <w:tc>
          <w:tcPr>
            <w:tcW w:w="45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BB774E">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Բյու</w:t>
            </w:r>
            <w:r w:rsidR="00BB774E">
              <w:rPr>
                <w:rFonts w:ascii="GHEA Mariam" w:hAnsi="GHEA Mariam"/>
                <w:color w:val="000000"/>
                <w:sz w:val="24"/>
                <w:szCs w:val="24"/>
                <w:lang w:eastAsia="en-US"/>
              </w:rPr>
              <w:t xml:space="preserve">ջետային գլխավոր կարգադրիչների, </w:t>
            </w:r>
            <w:r w:rsidRPr="00DB5647">
              <w:rPr>
                <w:rFonts w:ascii="GHEA Mariam" w:hAnsi="GHEA Mariam"/>
                <w:color w:val="000000"/>
                <w:sz w:val="24"/>
                <w:szCs w:val="24"/>
                <w:lang w:eastAsia="en-US"/>
              </w:rPr>
              <w:t>ծրագրերի</w:t>
            </w:r>
            <w:r w:rsidR="00BB774E">
              <w:rPr>
                <w:rFonts w:ascii="GHEA Mariam" w:hAnsi="GHEA Mariam"/>
                <w:color w:val="000000"/>
                <w:sz w:val="24"/>
                <w:szCs w:val="24"/>
                <w:lang w:val="hy-AM" w:eastAsia="en-US"/>
              </w:rPr>
              <w:t xml:space="preserve">, </w:t>
            </w:r>
            <w:r w:rsidR="00BB774E">
              <w:rPr>
                <w:rFonts w:ascii="GHEA Mariam" w:hAnsi="GHEA Mariam"/>
                <w:color w:val="000000"/>
                <w:sz w:val="24"/>
                <w:szCs w:val="24"/>
                <w:lang w:eastAsia="en-US"/>
              </w:rPr>
              <w:t xml:space="preserve">միջոցառումների </w:t>
            </w:r>
            <w:r w:rsidRPr="00DB5647">
              <w:rPr>
                <w:rFonts w:ascii="GHEA Mariam" w:hAnsi="GHEA Mariam"/>
                <w:color w:val="000000"/>
                <w:sz w:val="24"/>
                <w:szCs w:val="24"/>
                <w:lang w:eastAsia="en-US"/>
              </w:rPr>
              <w:t>և ուղղությունների անվանումները</w:t>
            </w:r>
          </w:p>
        </w:tc>
        <w:tc>
          <w:tcPr>
            <w:tcW w:w="1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Ընդամենը</w:t>
            </w:r>
          </w:p>
        </w:tc>
        <w:tc>
          <w:tcPr>
            <w:tcW w:w="7681" w:type="dxa"/>
            <w:gridSpan w:val="4"/>
            <w:tcBorders>
              <w:top w:val="single" w:sz="4" w:space="0" w:color="auto"/>
              <w:left w:val="nil"/>
              <w:bottom w:val="single" w:sz="4" w:space="0" w:color="auto"/>
              <w:right w:val="single" w:sz="4" w:space="0" w:color="auto"/>
            </w:tcBorders>
            <w:shd w:val="clear" w:color="auto" w:fill="auto"/>
            <w:vAlign w:val="bottom"/>
            <w:hideMark/>
          </w:tcPr>
          <w:p w:rsid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w:t>
            </w:r>
          </w:p>
          <w:p w:rsidR="00BB774E"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(ավելացումները նշված են դրական նշանով, </w:t>
            </w:r>
          </w:p>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նվազեցումները՝ փակագծերում)</w:t>
            </w:r>
          </w:p>
        </w:tc>
      </w:tr>
      <w:tr w:rsidR="00DB5647" w:rsidRPr="00DB5647" w:rsidTr="00DB5647">
        <w:trPr>
          <w:gridAfter w:val="1"/>
          <w:wAfter w:w="9" w:type="dxa"/>
          <w:trHeight w:val="345"/>
        </w:trPr>
        <w:tc>
          <w:tcPr>
            <w:tcW w:w="1898" w:type="dxa"/>
            <w:gridSpan w:val="3"/>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4582"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71"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7681" w:type="dxa"/>
            <w:gridSpan w:val="4"/>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այդ թվում</w:t>
            </w:r>
            <w:r>
              <w:rPr>
                <w:rFonts w:ascii="GHEA Mariam" w:hAnsi="GHEA Mariam"/>
                <w:color w:val="000000"/>
                <w:sz w:val="24"/>
                <w:szCs w:val="24"/>
                <w:lang w:eastAsia="en-US"/>
              </w:rPr>
              <w:t>՝</w:t>
            </w:r>
          </w:p>
        </w:tc>
      </w:tr>
      <w:tr w:rsidR="00DB5647" w:rsidRPr="00DB5647" w:rsidTr="00DB5647">
        <w:trPr>
          <w:gridAfter w:val="1"/>
          <w:wAfter w:w="9" w:type="dxa"/>
          <w:cantSplit/>
          <w:trHeight w:val="60"/>
        </w:trPr>
        <w:tc>
          <w:tcPr>
            <w:tcW w:w="90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DB5647" w:rsidRPr="00DB5647" w:rsidRDefault="00DB5647" w:rsidP="00DB5647">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990" w:type="dxa"/>
            <w:tcBorders>
              <w:top w:val="nil"/>
              <w:left w:val="nil"/>
              <w:bottom w:val="single" w:sz="4" w:space="0" w:color="auto"/>
              <w:right w:val="single" w:sz="4" w:space="0" w:color="auto"/>
            </w:tcBorders>
            <w:shd w:val="clear" w:color="auto" w:fill="auto"/>
            <w:noWrap/>
            <w:textDirection w:val="btLr"/>
            <w:vAlign w:val="center"/>
            <w:hideMark/>
          </w:tcPr>
          <w:p w:rsidR="00DB5647" w:rsidRPr="00DB5647" w:rsidRDefault="00DB5647" w:rsidP="00DB5647">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590" w:type="dxa"/>
            <w:gridSpan w:val="2"/>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71" w:type="dxa"/>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200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կառուցման</w:t>
            </w:r>
            <w:r w:rsidRPr="00DB5647">
              <w:rPr>
                <w:rFonts w:ascii="GHEA Mariam" w:hAnsi="GHEA Mariam"/>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վերակառուցման,</w:t>
            </w:r>
            <w:r w:rsidRPr="00DB5647">
              <w:rPr>
                <w:rFonts w:ascii="GHEA Mariam" w:hAnsi="GHEA Mariam"/>
                <w:color w:val="000000"/>
                <w:sz w:val="24"/>
                <w:szCs w:val="24"/>
                <w:lang w:eastAsia="en-US"/>
              </w:rPr>
              <w:br/>
            </w:r>
            <w:r w:rsidRPr="00DB5647">
              <w:rPr>
                <w:rFonts w:ascii="GHEA Mariam" w:hAnsi="GHEA Mariam"/>
                <w:color w:val="000000"/>
                <w:spacing w:val="-8"/>
                <w:sz w:val="24"/>
                <w:szCs w:val="24"/>
                <w:lang w:eastAsia="en-US"/>
              </w:rPr>
              <w:t xml:space="preserve">վերանորոգման </w:t>
            </w:r>
            <w:r w:rsidRPr="00DB5647">
              <w:rPr>
                <w:rFonts w:ascii="GHEA Mariam" w:hAnsi="GHEA Mariam"/>
                <w:color w:val="000000"/>
                <w:sz w:val="24"/>
                <w:szCs w:val="24"/>
                <w:lang w:eastAsia="en-US"/>
              </w:rPr>
              <w:t>և</w:t>
            </w:r>
            <w:r w:rsidRPr="00DB5647">
              <w:rPr>
                <w:rFonts w:ascii="GHEA Mariam" w:hAnsi="GHEA Mariam"/>
                <w:color w:val="000000"/>
                <w:sz w:val="24"/>
                <w:szCs w:val="24"/>
                <w:lang w:eastAsia="en-US"/>
              </w:rPr>
              <w:br/>
              <w:t>վերականգնման</w:t>
            </w:r>
            <w:r w:rsidRPr="00DB5647">
              <w:rPr>
                <w:rFonts w:ascii="GHEA Mariam" w:hAnsi="GHEA Mariam"/>
                <w:color w:val="000000"/>
                <w:sz w:val="24"/>
                <w:szCs w:val="24"/>
                <w:lang w:eastAsia="en-US"/>
              </w:rPr>
              <w:br/>
              <w:t>աշխատանքներ</w:t>
            </w:r>
          </w:p>
        </w:tc>
        <w:tc>
          <w:tcPr>
            <w:tcW w:w="193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նախագծահե-</w:t>
            </w:r>
            <w:r w:rsidRPr="00DB5647">
              <w:rPr>
                <w:rFonts w:ascii="GHEA Mariam" w:hAnsi="GHEA Mariam"/>
                <w:color w:val="000000"/>
                <w:sz w:val="24"/>
                <w:szCs w:val="24"/>
                <w:lang w:eastAsia="en-US"/>
              </w:rPr>
              <w:br/>
              <w:t>տազոտական,</w:t>
            </w:r>
            <w:r w:rsidRPr="00DB5647">
              <w:rPr>
                <w:rFonts w:ascii="GHEA Mariam" w:hAnsi="GHEA Mariam"/>
                <w:color w:val="000000"/>
                <w:sz w:val="24"/>
                <w:szCs w:val="24"/>
                <w:lang w:eastAsia="en-US"/>
              </w:rPr>
              <w:br/>
              <w:t>գեոդեզիա-</w:t>
            </w:r>
            <w:r w:rsidRPr="00DB5647">
              <w:rPr>
                <w:rFonts w:ascii="GHEA Mariam" w:hAnsi="GHEA Mariam"/>
                <w:color w:val="000000"/>
                <w:sz w:val="24"/>
                <w:szCs w:val="24"/>
                <w:lang w:eastAsia="en-US"/>
              </w:rPr>
              <w:br/>
              <w:t>քարտեզագրա-</w:t>
            </w:r>
            <w:r w:rsidRPr="00DB5647">
              <w:rPr>
                <w:rFonts w:ascii="GHEA Mariam" w:hAnsi="GHEA Mariam"/>
                <w:color w:val="000000"/>
                <w:sz w:val="24"/>
                <w:szCs w:val="24"/>
                <w:lang w:eastAsia="en-US"/>
              </w:rPr>
              <w:br/>
              <w:t>կան աշխա-</w:t>
            </w:r>
            <w:r w:rsidRPr="00DB5647">
              <w:rPr>
                <w:rFonts w:ascii="GHEA Mariam" w:hAnsi="GHEA Mariam"/>
                <w:color w:val="000000"/>
                <w:sz w:val="24"/>
                <w:szCs w:val="24"/>
                <w:lang w:eastAsia="en-US"/>
              </w:rPr>
              <w:br/>
              <w:t>տանքներ</w:t>
            </w:r>
          </w:p>
        </w:tc>
        <w:tc>
          <w:tcPr>
            <w:tcW w:w="1569"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Pr>
                <w:rFonts w:ascii="GHEA Mariam" w:hAnsi="GHEA Mariam"/>
                <w:color w:val="000000"/>
                <w:sz w:val="24"/>
                <w:szCs w:val="24"/>
                <w:lang w:eastAsia="en-US"/>
              </w:rPr>
              <w:t>ո</w:t>
            </w:r>
            <w:r w:rsidRPr="00DB5647">
              <w:rPr>
                <w:rFonts w:ascii="GHEA Mariam" w:hAnsi="GHEA Mariam"/>
                <w:color w:val="000000"/>
                <w:sz w:val="24"/>
                <w:szCs w:val="24"/>
                <w:lang w:eastAsia="en-US"/>
              </w:rPr>
              <w:t>չ</w:t>
            </w:r>
            <w:r>
              <w:rPr>
                <w:rFonts w:ascii="GHEA Mariam" w:hAnsi="GHEA Mariam"/>
                <w:color w:val="000000"/>
                <w:sz w:val="24"/>
                <w:szCs w:val="24"/>
                <w:lang w:eastAsia="en-US"/>
              </w:rPr>
              <w:t xml:space="preserve"> </w:t>
            </w:r>
            <w:r w:rsidRPr="00DB5647">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DB5647">
              <w:rPr>
                <w:rFonts w:ascii="GHEA Mariam" w:hAnsi="GHEA Mariam"/>
                <w:color w:val="000000"/>
                <w:sz w:val="24"/>
                <w:szCs w:val="24"/>
                <w:lang w:eastAsia="en-US"/>
              </w:rPr>
              <w:t>սական</w:t>
            </w:r>
            <w:r>
              <w:rPr>
                <w:rFonts w:ascii="GHEA Mariam" w:hAnsi="GHEA Mariam"/>
                <w:color w:val="000000"/>
                <w:sz w:val="24"/>
                <w:szCs w:val="24"/>
                <w:lang w:eastAsia="en-US"/>
              </w:rPr>
              <w:t xml:space="preserve"> </w:t>
            </w:r>
            <w:r w:rsidRPr="00DB5647">
              <w:rPr>
                <w:rFonts w:ascii="GHEA Mariam" w:hAnsi="GHEA Mariam"/>
                <w:color w:val="000000"/>
                <w:sz w:val="24"/>
                <w:szCs w:val="24"/>
                <w:lang w:eastAsia="en-US"/>
              </w:rPr>
              <w:t>այլ ակտիվների</w:t>
            </w:r>
            <w:r w:rsidRPr="00DB5647">
              <w:rPr>
                <w:rFonts w:ascii="GHEA Mariam" w:hAnsi="GHEA Mariam"/>
                <w:color w:val="000000"/>
                <w:sz w:val="24"/>
                <w:szCs w:val="24"/>
                <w:lang w:eastAsia="en-US"/>
              </w:rPr>
              <w:br/>
              <w:t>ձեռքբերում</w:t>
            </w:r>
          </w:p>
        </w:tc>
      </w:tr>
      <w:tr w:rsidR="00DB5647" w:rsidRPr="00DB5647" w:rsidTr="00DB5647">
        <w:trPr>
          <w:gridAfter w:val="1"/>
          <w:wAfter w:w="9" w:type="dxa"/>
          <w:trHeight w:val="60"/>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4590"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Ընդամենը</w:t>
            </w:r>
          </w:p>
        </w:tc>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(466,379.70)</w:t>
            </w: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(476,689.70)</w:t>
            </w: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(19,690.00)</w:t>
            </w: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30,000.00</w:t>
            </w:r>
          </w:p>
        </w:tc>
      </w:tr>
      <w:tr w:rsidR="00DB5647" w:rsidRPr="00DB5647" w:rsidTr="00DB5647">
        <w:trPr>
          <w:gridAfter w:val="1"/>
          <w:wAfter w:w="9" w:type="dxa"/>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4590" w:type="dxa"/>
            <w:gridSpan w:val="2"/>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այդ թվում`</w:t>
            </w:r>
          </w:p>
        </w:tc>
        <w:tc>
          <w:tcPr>
            <w:tcW w:w="167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p>
        </w:tc>
        <w:tc>
          <w:tcPr>
            <w:tcW w:w="200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p>
        </w:tc>
        <w:tc>
          <w:tcPr>
            <w:tcW w:w="2172"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p>
        </w:tc>
        <w:tc>
          <w:tcPr>
            <w:tcW w:w="193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p>
        </w:tc>
        <w:tc>
          <w:tcPr>
            <w:tcW w:w="1569"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p>
        </w:tc>
      </w:tr>
      <w:tr w:rsidR="00DB5647" w:rsidRPr="00DB5647" w:rsidTr="00DB5647">
        <w:trPr>
          <w:gridAfter w:val="1"/>
          <w:wAfter w:w="9" w:type="dxa"/>
          <w:trHeight w:val="345"/>
        </w:trPr>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ՀՀ արդարադատության նախարարություն</w:t>
            </w:r>
          </w:p>
        </w:tc>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(496,379.70)</w:t>
            </w: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(476,689.70)</w:t>
            </w: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(19,690.00)</w:t>
            </w: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r>
      <w:tr w:rsidR="00DB5647" w:rsidRPr="00DB5647" w:rsidTr="00DB5647">
        <w:trPr>
          <w:gridAfter w:val="1"/>
          <w:wAfter w:w="9" w:type="dxa"/>
          <w:trHeight w:val="345"/>
        </w:trPr>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single" w:sz="4" w:space="0" w:color="auto"/>
              <w:left w:val="nil"/>
              <w:bottom w:val="single" w:sz="4" w:space="0" w:color="auto"/>
              <w:right w:val="nil"/>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այդ թվում՝ </w:t>
            </w:r>
          </w:p>
        </w:tc>
        <w:tc>
          <w:tcPr>
            <w:tcW w:w="1671" w:type="dxa"/>
            <w:tcBorders>
              <w:top w:val="nil"/>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p>
        </w:tc>
      </w:tr>
      <w:tr w:rsidR="00DB5647" w:rsidRPr="00DB5647" w:rsidTr="003057CF">
        <w:trPr>
          <w:gridAfter w:val="1"/>
          <w:wAfter w:w="9" w:type="dxa"/>
          <w:trHeight w:val="690"/>
        </w:trPr>
        <w:tc>
          <w:tcPr>
            <w:tcW w:w="9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1228</w:t>
            </w:r>
          </w:p>
        </w:tc>
        <w:tc>
          <w:tcPr>
            <w:tcW w:w="990"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31001</w:t>
            </w:r>
          </w:p>
        </w:tc>
        <w:tc>
          <w:tcPr>
            <w:tcW w:w="4590" w:type="dxa"/>
            <w:gridSpan w:val="2"/>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Հակակոռուպցիոն կոմիտեի շենքային պայմանների ապահովում</w:t>
            </w:r>
          </w:p>
        </w:tc>
        <w:tc>
          <w:tcPr>
            <w:tcW w:w="167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(350,966.00)</w:t>
            </w: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(350,966.0)</w:t>
            </w: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r>
      <w:tr w:rsidR="00DB5647" w:rsidRPr="00DB5647" w:rsidTr="003057CF">
        <w:trPr>
          <w:gridAfter w:val="1"/>
          <w:wAfter w:w="9" w:type="dxa"/>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lastRenderedPageBreak/>
              <w:t> </w:t>
            </w:r>
          </w:p>
        </w:tc>
        <w:tc>
          <w:tcPr>
            <w:tcW w:w="99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այդ թվում՝ </w:t>
            </w:r>
          </w:p>
        </w:tc>
        <w:tc>
          <w:tcPr>
            <w:tcW w:w="1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1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9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5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3057CF">
        <w:trPr>
          <w:gridAfter w:val="1"/>
          <w:wAfter w:w="9" w:type="dxa"/>
          <w:trHeight w:val="1725"/>
        </w:trPr>
        <w:tc>
          <w:tcPr>
            <w:tcW w:w="9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Աջափնյակ վարչական շրջանի «Սպանդարյան» կայարանի երկաթգծին հարակից 15 հեկտար մակերեսով հողատարածքում Հակակոռուպցիոն կոմիտեի գործունեության համար անհրաժեշտ շենքային պայմանների ապահովում</w:t>
            </w:r>
          </w:p>
        </w:tc>
        <w:tc>
          <w:tcPr>
            <w:tcW w:w="1671"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(350,966.00)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(350,966.0)</w:t>
            </w:r>
          </w:p>
        </w:tc>
        <w:tc>
          <w:tcPr>
            <w:tcW w:w="2172"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936"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0286">
        <w:trPr>
          <w:gridAfter w:val="1"/>
          <w:wAfter w:w="9" w:type="dxa"/>
          <w:trHeight w:val="690"/>
        </w:trPr>
        <w:tc>
          <w:tcPr>
            <w:tcW w:w="9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1228</w:t>
            </w:r>
          </w:p>
        </w:tc>
        <w:tc>
          <w:tcPr>
            <w:tcW w:w="990"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31002</w:t>
            </w:r>
          </w:p>
        </w:tc>
        <w:tc>
          <w:tcPr>
            <w:tcW w:w="4590" w:type="dxa"/>
            <w:gridSpan w:val="2"/>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Հակակոռուպցիոն դատարանի շենքային պայմանների ապահովում</w:t>
            </w:r>
          </w:p>
        </w:tc>
        <w:tc>
          <w:tcPr>
            <w:tcW w:w="167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(145,413.70)</w:t>
            </w: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(125,723.70)</w:t>
            </w: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(19,690.00)</w:t>
            </w: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r>
      <w:tr w:rsidR="00DB5647" w:rsidRPr="00DB5647" w:rsidTr="00DB5647">
        <w:trPr>
          <w:gridAfter w:val="1"/>
          <w:wAfter w:w="9" w:type="dxa"/>
          <w:trHeight w:val="345"/>
        </w:trPr>
        <w:tc>
          <w:tcPr>
            <w:tcW w:w="9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այդ թվում՝ </w:t>
            </w:r>
          </w:p>
        </w:tc>
        <w:tc>
          <w:tcPr>
            <w:tcW w:w="1671"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04"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936"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569"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0286">
        <w:trPr>
          <w:gridAfter w:val="1"/>
          <w:wAfter w:w="9" w:type="dxa"/>
          <w:trHeight w:val="2175"/>
        </w:trPr>
        <w:tc>
          <w:tcPr>
            <w:tcW w:w="9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Աջափնյակ վարչական շրջանի «Սպանդարյան» կայարանի երկաթգծին հարակից 15 հեկտար մակերեսով հողատարածքում Հակակոռուպցիոն դատարանի գործունեության համար անհրաժեշտ շենքային պայմանների ապահովում</w:t>
            </w:r>
          </w:p>
        </w:tc>
        <w:tc>
          <w:tcPr>
            <w:tcW w:w="1671"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(125,723.70)</w:t>
            </w:r>
          </w:p>
        </w:tc>
        <w:tc>
          <w:tcPr>
            <w:tcW w:w="200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(125,723.70)</w:t>
            </w:r>
          </w:p>
        </w:tc>
        <w:tc>
          <w:tcPr>
            <w:tcW w:w="2172"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w:t>
            </w:r>
          </w:p>
        </w:tc>
        <w:tc>
          <w:tcPr>
            <w:tcW w:w="1936"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569"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0286">
        <w:trPr>
          <w:gridAfter w:val="1"/>
          <w:wAfter w:w="9" w:type="dxa"/>
          <w:trHeight w:val="2145"/>
        </w:trPr>
        <w:tc>
          <w:tcPr>
            <w:tcW w:w="9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4590" w:type="dxa"/>
            <w:gridSpan w:val="2"/>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pacing w:val="-8"/>
                <w:sz w:val="24"/>
                <w:szCs w:val="24"/>
                <w:lang w:eastAsia="en-US"/>
              </w:rPr>
            </w:pPr>
            <w:r w:rsidRPr="00DB5647">
              <w:rPr>
                <w:rFonts w:ascii="GHEA Mariam" w:hAnsi="GHEA Mariam"/>
                <w:spacing w:val="-8"/>
                <w:sz w:val="24"/>
                <w:szCs w:val="24"/>
                <w:lang w:eastAsia="en-US"/>
              </w:rPr>
              <w:t>Երևանի Աջափնյակ Սիլիկյան թաղամաս 12-րդ փողոց, 86 հասցեում տեղակայված տարածքում Հակակոռուպցիոն մասնագիտացված դատարանի շենքի կառուցման նախագծանախահաշվային փաստաթղթերի կազմման խորհրդատվական ծառայություններ</w:t>
            </w:r>
          </w:p>
        </w:tc>
        <w:tc>
          <w:tcPr>
            <w:tcW w:w="167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(19,690.00)</w:t>
            </w: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(19,690.00)</w:t>
            </w: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0286">
        <w:trPr>
          <w:gridAfter w:val="1"/>
          <w:wAfter w:w="9" w:type="dxa"/>
          <w:trHeight w:val="3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4590" w:type="dxa"/>
            <w:gridSpan w:val="2"/>
            <w:tcBorders>
              <w:top w:val="nil"/>
              <w:left w:val="nil"/>
              <w:bottom w:val="single" w:sz="4" w:space="0" w:color="auto"/>
              <w:right w:val="single" w:sz="4" w:space="0" w:color="auto"/>
            </w:tcBorders>
            <w:shd w:val="clear" w:color="auto" w:fill="auto"/>
            <w:vAlign w:val="bottom"/>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 Բարձրագույն դատական խորհուրդ</w:t>
            </w:r>
          </w:p>
        </w:tc>
        <w:tc>
          <w:tcPr>
            <w:tcW w:w="167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30,000.00</w:t>
            </w:r>
          </w:p>
        </w:tc>
        <w:tc>
          <w:tcPr>
            <w:tcW w:w="2004"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2172"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93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w:t>
            </w:r>
          </w:p>
        </w:tc>
        <w:tc>
          <w:tcPr>
            <w:tcW w:w="1569"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30,000.00</w:t>
            </w:r>
          </w:p>
        </w:tc>
      </w:tr>
      <w:tr w:rsidR="00DB5647" w:rsidRPr="00DB5647" w:rsidTr="001A0286">
        <w:trPr>
          <w:gridAfter w:val="1"/>
          <w:wAfter w:w="9" w:type="dxa"/>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4590" w:type="dxa"/>
            <w:gridSpan w:val="2"/>
            <w:tcBorders>
              <w:top w:val="single" w:sz="4" w:space="0" w:color="auto"/>
              <w:left w:val="single" w:sz="4" w:space="0" w:color="auto"/>
              <w:bottom w:val="single" w:sz="4" w:space="0" w:color="auto"/>
              <w:right w:val="nil"/>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այդ թվում՝ </w:t>
            </w:r>
          </w:p>
        </w:tc>
        <w:tc>
          <w:tcPr>
            <w:tcW w:w="16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04"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172"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936"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569"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0286">
        <w:trPr>
          <w:gridAfter w:val="1"/>
          <w:wAfter w:w="9" w:type="dxa"/>
          <w:trHeight w:val="103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lastRenderedPageBreak/>
              <w:t>1080</w:t>
            </w:r>
          </w:p>
        </w:tc>
        <w:tc>
          <w:tcPr>
            <w:tcW w:w="990"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31003</w:t>
            </w:r>
          </w:p>
        </w:tc>
        <w:tc>
          <w:tcPr>
            <w:tcW w:w="4590" w:type="dxa"/>
            <w:gridSpan w:val="2"/>
            <w:tcBorders>
              <w:top w:val="single" w:sz="4" w:space="0" w:color="auto"/>
              <w:left w:val="nil"/>
              <w:bottom w:val="single" w:sz="4" w:space="0" w:color="auto"/>
              <w:right w:val="single" w:sz="4" w:space="0" w:color="auto"/>
            </w:tcBorders>
            <w:shd w:val="clear" w:color="auto" w:fill="auto"/>
            <w:hideMark/>
          </w:tcPr>
          <w:p w:rsidR="00DB5647" w:rsidRPr="00DB5647" w:rsidRDefault="00DB5647" w:rsidP="001A0286">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Բարձրագույն դատական խորհրդի տրանսպորտային միջոցներով ապահովվածության բարելավում </w:t>
            </w:r>
          </w:p>
        </w:tc>
        <w:tc>
          <w:tcPr>
            <w:tcW w:w="1671"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30,000.00</w:t>
            </w:r>
          </w:p>
        </w:tc>
        <w:tc>
          <w:tcPr>
            <w:tcW w:w="2004"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p>
        </w:tc>
        <w:tc>
          <w:tcPr>
            <w:tcW w:w="2172"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p>
        </w:tc>
        <w:tc>
          <w:tcPr>
            <w:tcW w:w="1936"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p>
        </w:tc>
        <w:tc>
          <w:tcPr>
            <w:tcW w:w="1569"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1A02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30,000.00</w:t>
            </w:r>
          </w:p>
        </w:tc>
      </w:tr>
    </w:tbl>
    <w:p w:rsidR="00DB5647" w:rsidRDefault="00DB5647" w:rsidP="00DB5647">
      <w:pPr>
        <w:pStyle w:val="norm"/>
        <w:spacing w:line="240" w:lineRule="auto"/>
        <w:ind w:firstLine="0"/>
        <w:rPr>
          <w:rFonts w:ascii="GHEA Mariam" w:hAnsi="GHEA Mariam" w:cs="Arial"/>
          <w:sz w:val="24"/>
          <w:szCs w:val="24"/>
        </w:rPr>
      </w:pPr>
    </w:p>
    <w:p w:rsidR="00DB5647" w:rsidRDefault="00DB5647" w:rsidP="00DB5647">
      <w:pPr>
        <w:pStyle w:val="norm"/>
        <w:spacing w:line="240" w:lineRule="auto"/>
        <w:ind w:firstLine="0"/>
        <w:rPr>
          <w:rFonts w:ascii="GHEA Mariam" w:hAnsi="GHEA Mariam" w:cs="Arial"/>
          <w:sz w:val="24"/>
          <w:szCs w:val="24"/>
        </w:rPr>
      </w:pPr>
    </w:p>
    <w:p w:rsidR="00DB5647" w:rsidRDefault="00DB5647" w:rsidP="00DB5647">
      <w:pPr>
        <w:pStyle w:val="norm"/>
        <w:spacing w:line="240" w:lineRule="auto"/>
        <w:ind w:firstLine="0"/>
        <w:rPr>
          <w:rFonts w:ascii="GHEA Mariam" w:hAnsi="GHEA Mariam" w:cs="Arial"/>
          <w:sz w:val="24"/>
          <w:szCs w:val="24"/>
        </w:rPr>
      </w:pPr>
    </w:p>
    <w:p w:rsidR="00DB5647" w:rsidRPr="00DB5647" w:rsidRDefault="00DB5647"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 ԱՇԽԱՏԱԿԱԶՄԻ</w:t>
      </w:r>
    </w:p>
    <w:p w:rsidR="00DB5647" w:rsidRPr="00DB5647" w:rsidRDefault="00DB5647" w:rsidP="00D27AE1">
      <w:pPr>
        <w:pStyle w:val="mechtex"/>
        <w:ind w:firstLine="709"/>
        <w:jc w:val="left"/>
        <w:rPr>
          <w:rFonts w:ascii="GHEA Mariam" w:hAnsi="GHEA Mariam" w:cs="Sylfaen"/>
          <w:sz w:val="24"/>
          <w:szCs w:val="24"/>
        </w:rPr>
        <w:sectPr w:rsidR="00DB5647" w:rsidRPr="00DB5647" w:rsidSect="00DB5647">
          <w:pgSz w:w="16834" w:h="11909" w:orient="landscape" w:code="9"/>
          <w:pgMar w:top="1440" w:right="1440" w:bottom="1440" w:left="1021" w:header="720" w:footer="576" w:gutter="0"/>
          <w:pgNumType w:start="1"/>
          <w:cols w:space="720"/>
          <w:titlePg/>
          <w:docGrid w:linePitch="272"/>
        </w:sect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p w:rsidR="00DB5647" w:rsidRPr="00DB5647" w:rsidRDefault="00DB5647" w:rsidP="00DB5647">
      <w:pPr>
        <w:pStyle w:val="mechtex"/>
        <w:ind w:left="10080" w:firstLine="720"/>
        <w:jc w:val="left"/>
        <w:rPr>
          <w:rFonts w:ascii="GHEA Mariam" w:hAnsi="GHEA Mariam"/>
          <w:spacing w:val="-8"/>
          <w:sz w:val="24"/>
          <w:szCs w:val="24"/>
        </w:rPr>
      </w:pPr>
      <w:r w:rsidRPr="00DB5647">
        <w:rPr>
          <w:rFonts w:ascii="GHEA Mariam" w:hAnsi="GHEA Mariam"/>
          <w:spacing w:val="-8"/>
          <w:sz w:val="24"/>
          <w:szCs w:val="24"/>
        </w:rPr>
        <w:lastRenderedPageBreak/>
        <w:t xml:space="preserve">    Հավելված </w:t>
      </w:r>
      <w:r w:rsidRPr="00DB5647">
        <w:rPr>
          <w:rFonts w:ascii="GHEA Mariam" w:hAnsi="GHEA Mariam"/>
          <w:bCs/>
          <w:color w:val="000000"/>
          <w:spacing w:val="-8"/>
          <w:sz w:val="24"/>
          <w:szCs w:val="24"/>
          <w:lang w:eastAsia="en-US"/>
        </w:rPr>
        <w:t>N 2</w:t>
      </w:r>
    </w:p>
    <w:p w:rsidR="00DB5647" w:rsidRPr="00DB5647" w:rsidRDefault="00DB5647" w:rsidP="00DB5647">
      <w:pPr>
        <w:pStyle w:val="mechtex"/>
        <w:ind w:left="3600" w:firstLine="720"/>
        <w:jc w:val="left"/>
        <w:rPr>
          <w:rFonts w:ascii="GHEA Mariam" w:hAnsi="GHEA Mariam"/>
          <w:spacing w:val="-6"/>
          <w:sz w:val="24"/>
          <w:szCs w:val="24"/>
        </w:rPr>
      </w:pPr>
      <w:r w:rsidRPr="00DB5647">
        <w:rPr>
          <w:rFonts w:ascii="GHEA Mariam" w:hAnsi="GHEA Mariam"/>
          <w:spacing w:val="-6"/>
          <w:sz w:val="24"/>
          <w:szCs w:val="24"/>
        </w:rPr>
        <w:t xml:space="preserve">       </w:t>
      </w:r>
      <w:r w:rsidRPr="00DB5647">
        <w:rPr>
          <w:rFonts w:ascii="GHEA Mariam" w:hAnsi="GHEA Mariam"/>
          <w:spacing w:val="-6"/>
          <w:sz w:val="24"/>
          <w:szCs w:val="24"/>
        </w:rPr>
        <w:tab/>
        <w:t xml:space="preserve">   </w:t>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t xml:space="preserve">          ՀՀ կառավարության 2022 թվականի</w:t>
      </w:r>
    </w:p>
    <w:p w:rsidR="00DB5647" w:rsidRPr="00DB5647" w:rsidRDefault="00DB5647" w:rsidP="00DB5647">
      <w:pPr>
        <w:pStyle w:val="mechtex"/>
        <w:jc w:val="left"/>
        <w:rPr>
          <w:rFonts w:ascii="GHEA Mariam" w:hAnsi="GHEA Mariam"/>
          <w:spacing w:val="-2"/>
          <w:sz w:val="24"/>
          <w:szCs w:val="24"/>
        </w:rPr>
      </w:pP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spacing w:val="-2"/>
          <w:sz w:val="24"/>
          <w:szCs w:val="24"/>
        </w:rPr>
        <w:tab/>
        <w:t xml:space="preserve"> </w:t>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cs="Sylfaen"/>
          <w:spacing w:val="-4"/>
          <w:sz w:val="24"/>
          <w:szCs w:val="24"/>
          <w:lang w:val="pt-BR"/>
        </w:rPr>
        <w:t>սեպտեմբերի</w:t>
      </w:r>
      <w:r w:rsidR="009350B8">
        <w:rPr>
          <w:rFonts w:ascii="GHEA Mariam" w:hAnsi="GHEA Mariam"/>
          <w:spacing w:val="-2"/>
          <w:sz w:val="24"/>
          <w:szCs w:val="24"/>
        </w:rPr>
        <w:t xml:space="preserve"> 16</w:t>
      </w:r>
      <w:r w:rsidRPr="00DB5647">
        <w:rPr>
          <w:rFonts w:ascii="GHEA Mariam" w:hAnsi="GHEA Mariam" w:cs="Sylfaen"/>
          <w:spacing w:val="-2"/>
          <w:sz w:val="24"/>
          <w:szCs w:val="24"/>
          <w:lang w:val="pt-BR"/>
        </w:rPr>
        <w:t>-</w:t>
      </w:r>
      <w:r w:rsidR="003D097A">
        <w:rPr>
          <w:rFonts w:ascii="GHEA Mariam" w:hAnsi="GHEA Mariam"/>
          <w:spacing w:val="-2"/>
          <w:sz w:val="24"/>
          <w:szCs w:val="24"/>
        </w:rPr>
        <w:t xml:space="preserve">ի N           -Ն </w:t>
      </w:r>
      <w:r w:rsidRPr="00DB5647">
        <w:rPr>
          <w:rFonts w:ascii="GHEA Mariam" w:hAnsi="GHEA Mariam"/>
          <w:spacing w:val="-2"/>
          <w:sz w:val="24"/>
          <w:szCs w:val="24"/>
        </w:rPr>
        <w:t>որոշման</w:t>
      </w:r>
    </w:p>
    <w:p w:rsidR="00DB5647" w:rsidRPr="00DB5647" w:rsidRDefault="00DB5647" w:rsidP="00DB5647">
      <w:pPr>
        <w:pStyle w:val="norm"/>
        <w:spacing w:line="240" w:lineRule="auto"/>
        <w:ind w:firstLine="0"/>
        <w:rPr>
          <w:rFonts w:ascii="GHEA Mariam" w:hAnsi="GHEA Mariam" w:cs="Arial"/>
          <w:sz w:val="2"/>
          <w:szCs w:val="24"/>
        </w:rPr>
      </w:pPr>
    </w:p>
    <w:tbl>
      <w:tblPr>
        <w:tblW w:w="15647" w:type="dxa"/>
        <w:tblInd w:w="-360" w:type="dxa"/>
        <w:tblLook w:val="04A0" w:firstRow="1" w:lastRow="0" w:firstColumn="1" w:lastColumn="0" w:noHBand="0" w:noVBand="1"/>
      </w:tblPr>
      <w:tblGrid>
        <w:gridCol w:w="1224"/>
        <w:gridCol w:w="1682"/>
        <w:gridCol w:w="8974"/>
        <w:gridCol w:w="1956"/>
        <w:gridCol w:w="1801"/>
        <w:gridCol w:w="10"/>
      </w:tblGrid>
      <w:tr w:rsidR="00DB5647" w:rsidRPr="00DB5647" w:rsidTr="00DB5647">
        <w:trPr>
          <w:trHeight w:val="1380"/>
        </w:trPr>
        <w:tc>
          <w:tcPr>
            <w:tcW w:w="15647" w:type="dxa"/>
            <w:gridSpan w:val="6"/>
            <w:vMerge w:val="restart"/>
            <w:tcBorders>
              <w:top w:val="nil"/>
              <w:left w:val="nil"/>
              <w:bottom w:val="nil"/>
              <w:right w:val="nil"/>
            </w:tcBorders>
            <w:shd w:val="clear" w:color="auto" w:fill="auto"/>
            <w:vAlign w:val="bottom"/>
            <w:hideMark/>
          </w:tcPr>
          <w:p w:rsidR="00DB5647" w:rsidRDefault="00DB5647" w:rsidP="00DB5647">
            <w:pPr>
              <w:jc w:val="center"/>
              <w:rPr>
                <w:rFonts w:ascii="GHEA Mariam" w:hAnsi="GHEA Mariam"/>
                <w:bCs/>
                <w:color w:val="000000"/>
                <w:sz w:val="24"/>
                <w:szCs w:val="24"/>
                <w:lang w:eastAsia="en-US"/>
              </w:rPr>
            </w:pPr>
            <w:r w:rsidRPr="00DB5647">
              <w:rPr>
                <w:rFonts w:ascii="GHEA Mariam" w:hAnsi="GHEA Mariam"/>
                <w:bCs/>
                <w:color w:val="000000"/>
                <w:sz w:val="24"/>
                <w:szCs w:val="24"/>
                <w:lang w:eastAsia="en-US"/>
              </w:rPr>
              <w:t>«ՀԱՅԱUՏԱՆԻ ՀԱՆՐԱՊԵՏՈՒԹՅԱՆ 2022 ԹՎԱԿԱՆԻ ՊԵՏԱԿԱՆ ԲՅՈՒՋԵԻ ՄԱUԻՆ» ՀԱՅԱUՏԱՆԻ ՀԱՆՐԱՊԵՏՈՒԹՅԱՆ</w:t>
            </w:r>
          </w:p>
          <w:p w:rsidR="00DB5647" w:rsidRDefault="00DB5647" w:rsidP="00DB5647">
            <w:pPr>
              <w:jc w:val="center"/>
              <w:rPr>
                <w:rFonts w:ascii="GHEA Mariam" w:hAnsi="GHEA Mariam"/>
                <w:bCs/>
                <w:color w:val="000000"/>
                <w:sz w:val="24"/>
                <w:szCs w:val="24"/>
                <w:lang w:eastAsia="en-US"/>
              </w:rPr>
            </w:pPr>
            <w:r w:rsidRPr="00DB5647">
              <w:rPr>
                <w:rFonts w:ascii="GHEA Mariam" w:hAnsi="GHEA Mariam"/>
                <w:bCs/>
                <w:color w:val="000000"/>
                <w:sz w:val="24"/>
                <w:szCs w:val="24"/>
                <w:lang w:eastAsia="en-US"/>
              </w:rPr>
              <w:t xml:space="preserve"> OՐԵՆՔԻ N 1 ՀԱՎԵԼՎԱԾԻ N 2 ԱՂՅՈՒՍԱԿՈՒՄ ԿԱՏԱՐՎՈՂ ՎԵՐԱԲԱՇԽՈՒՄԸ ԵՎ ՀԱՅԱՍՏԱՆԻ ՀԱՆՐԱՊԵՏՈՒԹՅԱՆ ԿԱՌԱՎԱՐՈՒԹՅԱՆ 2021 ԹՎԱԿԱՆԻ ԴԵԿՏԵՄԲԵՐԻ 23-Ի N 2121-Ն ՈՐՈՇՄԱՆ N</w:t>
            </w:r>
            <w:r>
              <w:rPr>
                <w:rFonts w:ascii="GHEA Mariam" w:hAnsi="GHEA Mariam"/>
                <w:bCs/>
                <w:color w:val="000000"/>
                <w:sz w:val="24"/>
                <w:szCs w:val="24"/>
                <w:lang w:eastAsia="en-US"/>
              </w:rPr>
              <w:t xml:space="preserve"> </w:t>
            </w:r>
            <w:r w:rsidRPr="00DB5647">
              <w:rPr>
                <w:rFonts w:ascii="GHEA Mariam" w:hAnsi="GHEA Mariam"/>
                <w:bCs/>
                <w:color w:val="000000"/>
                <w:sz w:val="24"/>
                <w:szCs w:val="24"/>
                <w:lang w:eastAsia="en-US"/>
              </w:rPr>
              <w:t>5  ՀԱՎԵԼՎԱԾԻ  N</w:t>
            </w:r>
            <w:r>
              <w:rPr>
                <w:rFonts w:ascii="GHEA Mariam" w:hAnsi="GHEA Mariam"/>
                <w:bCs/>
                <w:color w:val="000000"/>
                <w:sz w:val="24"/>
                <w:szCs w:val="24"/>
                <w:lang w:eastAsia="en-US"/>
              </w:rPr>
              <w:t xml:space="preserve"> </w:t>
            </w:r>
            <w:r w:rsidRPr="00DB5647">
              <w:rPr>
                <w:rFonts w:ascii="GHEA Mariam" w:hAnsi="GHEA Mariam"/>
                <w:bCs/>
                <w:color w:val="000000"/>
                <w:sz w:val="24"/>
                <w:szCs w:val="24"/>
                <w:lang w:eastAsia="en-US"/>
              </w:rPr>
              <w:t xml:space="preserve">1  ԱՂՅՈՒՍԱԿՈՒՄ </w:t>
            </w:r>
          </w:p>
          <w:p w:rsidR="00DB5647" w:rsidRDefault="00DB5647" w:rsidP="00DB5647">
            <w:pPr>
              <w:jc w:val="center"/>
              <w:rPr>
                <w:rFonts w:ascii="GHEA Mariam" w:hAnsi="GHEA Mariam"/>
                <w:bCs/>
                <w:color w:val="000000"/>
                <w:sz w:val="24"/>
                <w:szCs w:val="24"/>
                <w:lang w:eastAsia="en-US"/>
              </w:rPr>
            </w:pPr>
            <w:r w:rsidRPr="00DB5647">
              <w:rPr>
                <w:rFonts w:ascii="GHEA Mariam" w:hAnsi="GHEA Mariam"/>
                <w:bCs/>
                <w:color w:val="000000"/>
                <w:sz w:val="24"/>
                <w:szCs w:val="24"/>
                <w:lang w:eastAsia="en-US"/>
              </w:rPr>
              <w:t>ԿԱՏԱՐՎՈՂ ՓՈՓՈԽՈՒԹՅՈՒՆՆԵՐԸ ԵՎ ԼՐԱՑՈՒՄՆԵՐԸ</w:t>
            </w:r>
          </w:p>
          <w:p w:rsidR="00DB5647" w:rsidRPr="00DB5647" w:rsidRDefault="00DB5647" w:rsidP="00DB5647">
            <w:pPr>
              <w:jc w:val="center"/>
              <w:rPr>
                <w:rFonts w:ascii="GHEA Mariam" w:hAnsi="GHEA Mariam"/>
                <w:bCs/>
                <w:color w:val="000000"/>
                <w:sz w:val="24"/>
                <w:szCs w:val="24"/>
                <w:lang w:eastAsia="en-US"/>
              </w:rPr>
            </w:pPr>
          </w:p>
        </w:tc>
      </w:tr>
      <w:tr w:rsidR="00DB5647" w:rsidRPr="00DB5647" w:rsidTr="00DB5647">
        <w:trPr>
          <w:trHeight w:val="735"/>
        </w:trPr>
        <w:tc>
          <w:tcPr>
            <w:tcW w:w="15647" w:type="dxa"/>
            <w:gridSpan w:val="6"/>
            <w:vMerge/>
            <w:tcBorders>
              <w:top w:val="nil"/>
              <w:left w:val="nil"/>
              <w:bottom w:val="nil"/>
              <w:right w:val="nil"/>
            </w:tcBorders>
            <w:vAlign w:val="center"/>
            <w:hideMark/>
          </w:tcPr>
          <w:p w:rsidR="00DB5647" w:rsidRPr="00DB5647" w:rsidRDefault="00DB5647" w:rsidP="00DB5647">
            <w:pPr>
              <w:rPr>
                <w:rFonts w:ascii="GHEA Mariam" w:hAnsi="GHEA Mariam"/>
                <w:b/>
                <w:bCs/>
                <w:color w:val="000000"/>
                <w:sz w:val="24"/>
                <w:szCs w:val="24"/>
                <w:lang w:eastAsia="en-US"/>
              </w:rPr>
            </w:pPr>
          </w:p>
        </w:tc>
      </w:tr>
      <w:tr w:rsidR="00DB5647" w:rsidRPr="00DB5647" w:rsidTr="00DB5647">
        <w:trPr>
          <w:gridAfter w:val="1"/>
          <w:wAfter w:w="10" w:type="dxa"/>
          <w:trHeight w:val="345"/>
        </w:trPr>
        <w:tc>
          <w:tcPr>
            <w:tcW w:w="1224"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8974"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3757" w:type="dxa"/>
            <w:gridSpan w:val="2"/>
            <w:tcBorders>
              <w:top w:val="nil"/>
              <w:left w:val="nil"/>
              <w:bottom w:val="nil"/>
              <w:right w:val="nil"/>
            </w:tcBorders>
            <w:shd w:val="clear" w:color="auto" w:fill="auto"/>
            <w:vAlign w:val="bottom"/>
            <w:hideMark/>
          </w:tcPr>
          <w:p w:rsidR="00DB5647" w:rsidRPr="00DB5647" w:rsidRDefault="00DB5647"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(հազ. դրամ)</w:t>
            </w:r>
          </w:p>
        </w:tc>
      </w:tr>
      <w:tr w:rsidR="00DB5647" w:rsidRPr="00DB5647" w:rsidTr="003D097A">
        <w:trPr>
          <w:gridAfter w:val="1"/>
          <w:wAfter w:w="10" w:type="dxa"/>
          <w:trHeight w:val="30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Ծրագրային դասիչը</w:t>
            </w:r>
          </w:p>
        </w:tc>
        <w:tc>
          <w:tcPr>
            <w:tcW w:w="89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097A" w:rsidRDefault="00DB5647" w:rsidP="003D097A">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Բյուջետային հատկացումների գլխավոր կարգադրիչների, ծրագրերի </w:t>
            </w:r>
          </w:p>
          <w:p w:rsidR="00DB5647" w:rsidRPr="00DB5647" w:rsidRDefault="00DB5647" w:rsidP="003D097A">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և միջոցառումների անվանումները</w:t>
            </w:r>
          </w:p>
        </w:tc>
        <w:tc>
          <w:tcPr>
            <w:tcW w:w="3757"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Ցուցանիշների փոփոխությունը (ավելացումները նշված են դրական նշանով, </w:t>
            </w:r>
            <w:r w:rsidR="003D097A">
              <w:rPr>
                <w:rFonts w:ascii="GHEA Mariam" w:hAnsi="GHEA Mariam"/>
                <w:color w:val="000000"/>
                <w:sz w:val="24"/>
                <w:szCs w:val="24"/>
                <w:lang w:val="hy-AM" w:eastAsia="en-US"/>
              </w:rPr>
              <w:t xml:space="preserve">իսկ </w:t>
            </w:r>
            <w:r w:rsidRPr="00DB5647">
              <w:rPr>
                <w:rFonts w:ascii="GHEA Mariam" w:hAnsi="GHEA Mariam"/>
                <w:color w:val="000000"/>
                <w:sz w:val="24"/>
                <w:szCs w:val="24"/>
                <w:lang w:eastAsia="en-US"/>
              </w:rPr>
              <w:t>նվազեցումները՝ փակագծերում)</w:t>
            </w:r>
          </w:p>
        </w:tc>
      </w:tr>
      <w:tr w:rsidR="00DB5647" w:rsidRPr="00DB5647" w:rsidTr="00DB5647">
        <w:trPr>
          <w:gridAfter w:val="1"/>
          <w:wAfter w:w="10" w:type="dxa"/>
          <w:trHeight w:val="5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97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jc w:val="center"/>
              <w:rPr>
                <w:rFonts w:ascii="GHEA Mariam" w:hAnsi="GHEA Mariam"/>
                <w:color w:val="000000"/>
                <w:sz w:val="24"/>
                <w:szCs w:val="24"/>
                <w:lang w:eastAsia="en-US"/>
              </w:rPr>
            </w:pP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ինն ամիս</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տարի</w:t>
            </w:r>
          </w:p>
        </w:tc>
      </w:tr>
      <w:tr w:rsidR="00DB5647" w:rsidRPr="00DB5647" w:rsidTr="00DB5647">
        <w:trPr>
          <w:gridAfter w:val="1"/>
          <w:wAfter w:w="10" w:type="dxa"/>
          <w:trHeight w:val="548"/>
        </w:trPr>
        <w:tc>
          <w:tcPr>
            <w:tcW w:w="122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0656" w:type="dxa"/>
            <w:gridSpan w:val="2"/>
            <w:tcBorders>
              <w:top w:val="single" w:sz="4" w:space="0" w:color="auto"/>
              <w:left w:val="single" w:sz="4" w:space="0" w:color="auto"/>
              <w:bottom w:val="single" w:sz="4" w:space="0" w:color="auto"/>
              <w:right w:val="single" w:sz="4" w:space="0" w:color="000000"/>
            </w:tcBorders>
            <w:shd w:val="clear" w:color="auto" w:fill="auto"/>
            <w:vAlign w:val="bottom"/>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ԸՆԴԱՄԵՆԸ</w:t>
            </w:r>
          </w:p>
        </w:tc>
        <w:tc>
          <w:tcPr>
            <w:tcW w:w="1956" w:type="dxa"/>
            <w:tcBorders>
              <w:top w:val="nil"/>
              <w:left w:val="single" w:sz="4" w:space="0" w:color="auto"/>
              <w:bottom w:val="single" w:sz="4" w:space="0" w:color="auto"/>
              <w:right w:val="single" w:sz="4" w:space="0" w:color="auto"/>
            </w:tcBorders>
            <w:shd w:val="clear" w:color="auto" w:fill="auto"/>
            <w:noWrap/>
            <w:hideMark/>
          </w:tcPr>
          <w:p w:rsidR="00DB5647" w:rsidRPr="003D097A" w:rsidRDefault="00DB5647" w:rsidP="003D097A">
            <w:pPr>
              <w:jc w:val="center"/>
              <w:rPr>
                <w:rFonts w:ascii="GHEA Mariam" w:hAnsi="GHEA Mariam"/>
                <w:iCs/>
                <w:sz w:val="24"/>
                <w:szCs w:val="24"/>
                <w:lang w:eastAsia="en-US"/>
              </w:rPr>
            </w:pPr>
            <w:r w:rsidRPr="003D097A">
              <w:rPr>
                <w:rFonts w:ascii="GHEA Mariam" w:hAnsi="GHEA Mariam"/>
                <w:iCs/>
                <w:sz w:val="24"/>
                <w:szCs w:val="24"/>
                <w:lang w:eastAsia="en-US"/>
              </w:rPr>
              <w:t>-</w:t>
            </w:r>
          </w:p>
        </w:tc>
        <w:tc>
          <w:tcPr>
            <w:tcW w:w="1801" w:type="dxa"/>
            <w:tcBorders>
              <w:top w:val="nil"/>
              <w:left w:val="nil"/>
              <w:bottom w:val="single" w:sz="4" w:space="0" w:color="auto"/>
              <w:right w:val="single" w:sz="4" w:space="0" w:color="auto"/>
            </w:tcBorders>
            <w:shd w:val="clear" w:color="auto" w:fill="auto"/>
            <w:noWrap/>
            <w:hideMark/>
          </w:tcPr>
          <w:p w:rsidR="00DB5647" w:rsidRPr="003D097A" w:rsidRDefault="00DB5647" w:rsidP="003D097A">
            <w:pPr>
              <w:jc w:val="center"/>
              <w:rPr>
                <w:rFonts w:ascii="GHEA Mariam" w:hAnsi="GHEA Mariam"/>
                <w:iCs/>
                <w:sz w:val="24"/>
                <w:szCs w:val="24"/>
                <w:lang w:eastAsia="en-US"/>
              </w:rPr>
            </w:pPr>
            <w:r w:rsidRPr="003D097A">
              <w:rPr>
                <w:rFonts w:ascii="GHEA Mariam" w:hAnsi="GHEA Mariam"/>
                <w:iCs/>
                <w:sz w:val="24"/>
                <w:szCs w:val="24"/>
                <w:lang w:eastAsia="en-US"/>
              </w:rPr>
              <w:t>-</w:t>
            </w:r>
          </w:p>
        </w:tc>
      </w:tr>
      <w:tr w:rsidR="00DB5647" w:rsidRPr="00DB5647" w:rsidTr="00DB5647">
        <w:trPr>
          <w:gridAfter w:val="1"/>
          <w:wAfter w:w="10" w:type="dxa"/>
          <w:trHeight w:val="467"/>
        </w:trPr>
        <w:tc>
          <w:tcPr>
            <w:tcW w:w="122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0656" w:type="dxa"/>
            <w:gridSpan w:val="2"/>
            <w:tcBorders>
              <w:top w:val="single" w:sz="4" w:space="0" w:color="auto"/>
              <w:left w:val="nil"/>
              <w:bottom w:val="single" w:sz="4" w:space="0" w:color="auto"/>
              <w:right w:val="single" w:sz="4" w:space="0" w:color="000000"/>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ՀՀ  արդարադատության նախարարություն </w:t>
            </w:r>
          </w:p>
        </w:tc>
        <w:tc>
          <w:tcPr>
            <w:tcW w:w="1956" w:type="dxa"/>
            <w:tcBorders>
              <w:top w:val="nil"/>
              <w:left w:val="nil"/>
              <w:bottom w:val="single" w:sz="4" w:space="0" w:color="auto"/>
              <w:right w:val="single" w:sz="4" w:space="0" w:color="auto"/>
            </w:tcBorders>
            <w:shd w:val="clear" w:color="auto" w:fill="auto"/>
            <w:hideMark/>
          </w:tcPr>
          <w:p w:rsidR="00DB5647" w:rsidRPr="003D097A" w:rsidRDefault="00DB5647" w:rsidP="003D097A">
            <w:pPr>
              <w:jc w:val="center"/>
              <w:rPr>
                <w:rFonts w:ascii="GHEA Mariam" w:hAnsi="GHEA Mariam"/>
                <w:b/>
                <w:bCs/>
                <w:iCs/>
                <w:sz w:val="24"/>
                <w:szCs w:val="24"/>
                <w:lang w:eastAsia="en-US"/>
              </w:rPr>
            </w:pPr>
            <w:r w:rsidRPr="003D097A">
              <w:rPr>
                <w:rFonts w:ascii="GHEA Mariam" w:hAnsi="GHEA Mariam"/>
                <w:b/>
                <w:bCs/>
                <w:iCs/>
                <w:sz w:val="24"/>
                <w:szCs w:val="24"/>
                <w:lang w:eastAsia="en-US"/>
              </w:rPr>
              <w:t>(167,654.6)</w:t>
            </w:r>
          </w:p>
        </w:tc>
        <w:tc>
          <w:tcPr>
            <w:tcW w:w="1801" w:type="dxa"/>
            <w:tcBorders>
              <w:top w:val="nil"/>
              <w:left w:val="nil"/>
              <w:bottom w:val="single" w:sz="4" w:space="0" w:color="auto"/>
              <w:right w:val="single" w:sz="4" w:space="0" w:color="auto"/>
            </w:tcBorders>
            <w:shd w:val="clear" w:color="auto" w:fill="auto"/>
            <w:hideMark/>
          </w:tcPr>
          <w:p w:rsidR="00DB5647" w:rsidRPr="003D097A" w:rsidRDefault="00DB5647" w:rsidP="003D097A">
            <w:pPr>
              <w:jc w:val="center"/>
              <w:rPr>
                <w:rFonts w:ascii="GHEA Mariam" w:hAnsi="GHEA Mariam"/>
                <w:b/>
                <w:bCs/>
                <w:iCs/>
                <w:sz w:val="24"/>
                <w:szCs w:val="24"/>
                <w:lang w:eastAsia="en-US"/>
              </w:rPr>
            </w:pPr>
            <w:r w:rsidRPr="003D097A">
              <w:rPr>
                <w:rFonts w:ascii="GHEA Mariam" w:hAnsi="GHEA Mariam"/>
                <w:b/>
                <w:bCs/>
                <w:iCs/>
                <w:sz w:val="24"/>
                <w:szCs w:val="24"/>
                <w:lang w:eastAsia="en-US"/>
              </w:rPr>
              <w:t>(522,744.3)</w:t>
            </w:r>
          </w:p>
        </w:tc>
      </w:tr>
      <w:tr w:rsidR="00DB5647" w:rsidRPr="00DB5647" w:rsidTr="00DB5647">
        <w:trPr>
          <w:gridAfter w:val="1"/>
          <w:wAfter w:w="10" w:type="dxa"/>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1057</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Ծրագրի անվանումը`</w:t>
            </w:r>
          </w:p>
        </w:tc>
        <w:tc>
          <w:tcPr>
            <w:tcW w:w="1956" w:type="dxa"/>
            <w:tcBorders>
              <w:top w:val="single" w:sz="4" w:space="0" w:color="auto"/>
              <w:left w:val="nil"/>
              <w:bottom w:val="single" w:sz="4" w:space="0" w:color="auto"/>
              <w:right w:val="single" w:sz="4" w:space="0" w:color="auto"/>
            </w:tcBorders>
            <w:shd w:val="clear" w:color="auto" w:fill="auto"/>
            <w:hideMark/>
          </w:tcPr>
          <w:p w:rsidR="00DB5647" w:rsidRPr="003D097A" w:rsidRDefault="00DB5647" w:rsidP="003D097A">
            <w:pPr>
              <w:jc w:val="center"/>
              <w:rPr>
                <w:rFonts w:ascii="GHEA Mariam" w:hAnsi="GHEA Mariam"/>
                <w:iCs/>
                <w:sz w:val="24"/>
                <w:szCs w:val="24"/>
                <w:lang w:eastAsia="en-US"/>
              </w:rPr>
            </w:pPr>
            <w:r w:rsidRPr="003D097A">
              <w:rPr>
                <w:rFonts w:ascii="GHEA Mariam" w:hAnsi="GHEA Mariam"/>
                <w:iCs/>
                <w:sz w:val="24"/>
                <w:szCs w:val="24"/>
                <w:lang w:eastAsia="en-US"/>
              </w:rPr>
              <w:t>(26,364.6)</w:t>
            </w:r>
          </w:p>
        </w:tc>
        <w:tc>
          <w:tcPr>
            <w:tcW w:w="1801" w:type="dxa"/>
            <w:tcBorders>
              <w:top w:val="single" w:sz="4" w:space="0" w:color="auto"/>
              <w:left w:val="nil"/>
              <w:bottom w:val="single" w:sz="4" w:space="0" w:color="auto"/>
              <w:right w:val="single" w:sz="4" w:space="0" w:color="auto"/>
            </w:tcBorders>
            <w:shd w:val="clear" w:color="auto" w:fill="auto"/>
            <w:hideMark/>
          </w:tcPr>
          <w:p w:rsidR="00DB5647" w:rsidRPr="003D097A" w:rsidRDefault="00DB5647" w:rsidP="003D097A">
            <w:pPr>
              <w:jc w:val="center"/>
              <w:rPr>
                <w:rFonts w:ascii="GHEA Mariam" w:hAnsi="GHEA Mariam"/>
                <w:iCs/>
                <w:sz w:val="24"/>
                <w:szCs w:val="24"/>
                <w:lang w:eastAsia="en-US"/>
              </w:rPr>
            </w:pPr>
            <w:r w:rsidRPr="003D097A">
              <w:rPr>
                <w:rFonts w:ascii="GHEA Mariam" w:hAnsi="GHEA Mariam"/>
                <w:iCs/>
                <w:sz w:val="24"/>
                <w:szCs w:val="24"/>
                <w:lang w:eastAsia="en-US"/>
              </w:rPr>
              <w:t>(26,364.6)</w:t>
            </w:r>
          </w:p>
        </w:tc>
      </w:tr>
      <w:tr w:rsidR="00DB5647" w:rsidRPr="00DB5647" w:rsidTr="00DB5647">
        <w:trPr>
          <w:gridAfter w:val="1"/>
          <w:wAfter w:w="10"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Արդարադատության ոլորտում քաղաքականության  մշակում, ծրագրերի համա</w:t>
            </w:r>
            <w:r w:rsidR="003D097A">
              <w:rPr>
                <w:rFonts w:ascii="GHEA Mariam" w:hAnsi="GHEA Mariam"/>
                <w:sz w:val="24"/>
                <w:szCs w:val="24"/>
                <w:lang w:eastAsia="en-US"/>
              </w:rPr>
              <w:t>կարգում, խորհրդատվության և մոնիթ</w:t>
            </w:r>
            <w:r w:rsidRPr="00DB5647">
              <w:rPr>
                <w:rFonts w:ascii="GHEA Mariam" w:hAnsi="GHEA Mariam"/>
                <w:sz w:val="24"/>
                <w:szCs w:val="24"/>
                <w:lang w:eastAsia="en-US"/>
              </w:rPr>
              <w:t>որինգի իրականացում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DB5647">
        <w:trPr>
          <w:gridAfter w:val="1"/>
          <w:wAfter w:w="1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Ծրագրի նպատակը`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60"/>
        </w:trPr>
        <w:tc>
          <w:tcPr>
            <w:tcW w:w="1224"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Արդարադատության ոլորտում քաղաքակ</w:t>
            </w:r>
            <w:r w:rsidR="003D097A">
              <w:rPr>
                <w:rFonts w:ascii="GHEA Mariam" w:hAnsi="GHEA Mariam"/>
                <w:sz w:val="24"/>
                <w:szCs w:val="24"/>
                <w:lang w:eastAsia="en-US"/>
              </w:rPr>
              <w:t>անության, խորհրդատվության, մոնիթ</w:t>
            </w:r>
            <w:r w:rsidRPr="00DB5647">
              <w:rPr>
                <w:rFonts w:ascii="GHEA Mariam" w:hAnsi="GHEA Mariam"/>
                <w:sz w:val="24"/>
                <w:szCs w:val="24"/>
                <w:lang w:eastAsia="en-US"/>
              </w:rPr>
              <w:t>որինգի, գնման և աջակցության իրականացում</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Վերջնական արդյունքի նկարագրությունը`</w:t>
            </w:r>
          </w:p>
        </w:tc>
        <w:tc>
          <w:tcPr>
            <w:tcW w:w="1956"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Արդարադատության քաղաքականության իրագործմանն ուղղված ծրագրերի արդյունավետության բարելավում</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274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Ծրագրի միջոցառումներ</w:t>
            </w:r>
          </w:p>
        </w:tc>
      </w:tr>
      <w:tr w:rsidR="00DB5647" w:rsidRPr="00DB5647" w:rsidTr="003D097A">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11001</w:t>
            </w: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(26,364.6)</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(26,364.6)</w:t>
            </w:r>
          </w:p>
        </w:tc>
      </w:tr>
      <w:tr w:rsidR="00DB5647" w:rsidRPr="00DB5647" w:rsidTr="00DB5647">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nil"/>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Արդարադատության ոլորտում քաղաքակ</w:t>
            </w:r>
            <w:r w:rsidR="003D097A">
              <w:rPr>
                <w:rFonts w:ascii="GHEA Mariam" w:hAnsi="GHEA Mariam"/>
                <w:sz w:val="24"/>
                <w:szCs w:val="24"/>
                <w:lang w:eastAsia="en-US"/>
              </w:rPr>
              <w:t>անության, խորհրդատվության, մոնիթ</w:t>
            </w:r>
            <w:r w:rsidRPr="00DB5647">
              <w:rPr>
                <w:rFonts w:ascii="GHEA Mariam" w:hAnsi="GHEA Mariam"/>
                <w:sz w:val="24"/>
                <w:szCs w:val="24"/>
                <w:lang w:eastAsia="en-US"/>
              </w:rPr>
              <w:t>որինգի, գնման և աջակցության իրականացում</w:t>
            </w:r>
          </w:p>
        </w:tc>
        <w:tc>
          <w:tcPr>
            <w:tcW w:w="1956" w:type="dxa"/>
            <w:tcBorders>
              <w:top w:val="nil"/>
              <w:left w:val="single" w:sz="4" w:space="0" w:color="auto"/>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Ոլորտի քաղաքակ</w:t>
            </w:r>
            <w:r w:rsidR="003D097A">
              <w:rPr>
                <w:rFonts w:ascii="GHEA Mariam" w:hAnsi="GHEA Mariam"/>
                <w:sz w:val="24"/>
                <w:szCs w:val="24"/>
                <w:lang w:eastAsia="en-US"/>
              </w:rPr>
              <w:t>անության, խորհրդատվության, մոնիթ</w:t>
            </w:r>
            <w:r w:rsidRPr="00DB5647">
              <w:rPr>
                <w:rFonts w:ascii="GHEA Mariam" w:hAnsi="GHEA Mariam"/>
                <w:sz w:val="24"/>
                <w:szCs w:val="24"/>
                <w:lang w:eastAsia="en-US"/>
              </w:rPr>
              <w:t>որինգի, արդարադատության ծրագրերի համակարգման ծառայություններ</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3D097A"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3D097A">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345"/>
        </w:trPr>
        <w:tc>
          <w:tcPr>
            <w:tcW w:w="1224" w:type="dxa"/>
            <w:vMerge w:val="restart"/>
            <w:tcBorders>
              <w:top w:val="single" w:sz="4" w:space="0" w:color="auto"/>
              <w:left w:val="single" w:sz="4" w:space="0" w:color="auto"/>
              <w:bottom w:val="single" w:sz="4" w:space="0" w:color="auto"/>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1228</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Ծրագրի անվանումը`</w:t>
            </w:r>
          </w:p>
        </w:tc>
        <w:tc>
          <w:tcPr>
            <w:tcW w:w="1956"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(141,290.0)</w:t>
            </w:r>
          </w:p>
        </w:tc>
        <w:tc>
          <w:tcPr>
            <w:tcW w:w="1801"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(496,379.7)</w:t>
            </w:r>
          </w:p>
        </w:tc>
      </w:tr>
      <w:tr w:rsidR="00DB5647" w:rsidRPr="00DB5647" w:rsidTr="003D097A">
        <w:trPr>
          <w:gridAfter w:val="1"/>
          <w:wAfter w:w="10" w:type="dxa"/>
          <w:trHeight w:val="776"/>
        </w:trPr>
        <w:tc>
          <w:tcPr>
            <w:tcW w:w="1224" w:type="dxa"/>
            <w:vMerge/>
            <w:tcBorders>
              <w:top w:val="single" w:sz="4" w:space="0" w:color="000000"/>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nil"/>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Հակակոռուպցիոն քաղաքականության մշակում,</w:t>
            </w:r>
            <w:r w:rsidR="003D097A">
              <w:rPr>
                <w:rFonts w:ascii="GHEA Mariam" w:hAnsi="GHEA Mariam"/>
                <w:sz w:val="24"/>
                <w:szCs w:val="24"/>
                <w:lang w:val="hy-AM" w:eastAsia="en-US"/>
              </w:rPr>
              <w:t xml:space="preserve"> </w:t>
            </w:r>
            <w:r w:rsidR="003D097A">
              <w:rPr>
                <w:rFonts w:ascii="GHEA Mariam" w:hAnsi="GHEA Mariam"/>
                <w:sz w:val="24"/>
                <w:szCs w:val="24"/>
                <w:lang w:eastAsia="en-US"/>
              </w:rPr>
              <w:t>ծրագրերի համակարգում և մոնիթ</w:t>
            </w:r>
            <w:r w:rsidRPr="00DB5647">
              <w:rPr>
                <w:rFonts w:ascii="GHEA Mariam" w:hAnsi="GHEA Mariam"/>
                <w:sz w:val="24"/>
                <w:szCs w:val="24"/>
                <w:lang w:eastAsia="en-US"/>
              </w:rPr>
              <w:t>որինգի իրականացում</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1"/>
          <w:wAfter w:w="10" w:type="dxa"/>
          <w:trHeight w:val="345"/>
        </w:trPr>
        <w:tc>
          <w:tcPr>
            <w:tcW w:w="1224" w:type="dxa"/>
            <w:vMerge/>
            <w:tcBorders>
              <w:top w:val="single" w:sz="4" w:space="0" w:color="000000"/>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Ծրագրի նպատակը`</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1"/>
          <w:wAfter w:w="10" w:type="dxa"/>
          <w:trHeight w:val="60"/>
        </w:trPr>
        <w:tc>
          <w:tcPr>
            <w:tcW w:w="1224" w:type="dxa"/>
            <w:vMerge/>
            <w:tcBorders>
              <w:top w:val="single" w:sz="4" w:space="0" w:color="000000"/>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Հակակոռուպցիոն ինստիտուցիոնալ համակարգի վերափոխում և զարգացում` նաև ոլորտային կոռուպցիոն ռիսկերի վերհանման ու նվազեցման և էլեկտրոնային ժողովրդավարության գործիքների ներդրման միջոցով</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1"/>
          <w:wAfter w:w="10" w:type="dxa"/>
          <w:trHeight w:val="345"/>
        </w:trPr>
        <w:tc>
          <w:tcPr>
            <w:tcW w:w="1224" w:type="dxa"/>
            <w:vMerge/>
            <w:tcBorders>
              <w:top w:val="single" w:sz="4" w:space="0" w:color="000000"/>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Վերջնական արդյունքի նկարագրությունը`</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1"/>
          <w:wAfter w:w="10" w:type="dxa"/>
          <w:trHeight w:val="60"/>
        </w:trPr>
        <w:tc>
          <w:tcPr>
            <w:tcW w:w="1224" w:type="dxa"/>
            <w:vMerge/>
            <w:tcBorders>
              <w:top w:val="single" w:sz="4" w:space="0" w:color="000000"/>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nil"/>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Կոռուպցիայի նվազեցում, հակակոռուպցիոն արդյունավետ ինստիտուցիոնալ համակարգի առկայություն</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DB5647">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274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Ծրագրի միջոցառումներ</w:t>
            </w:r>
          </w:p>
        </w:tc>
      </w:tr>
      <w:tr w:rsidR="00DB5647" w:rsidRPr="00DB5647" w:rsidTr="003D097A">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31001</w:t>
            </w: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(121,600.0)</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(350,966.0)</w:t>
            </w:r>
          </w:p>
        </w:tc>
      </w:tr>
      <w:tr w:rsidR="00DB5647" w:rsidRPr="00DB5647" w:rsidTr="001A6E86">
        <w:trPr>
          <w:gridAfter w:val="1"/>
          <w:wAfter w:w="1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Հակակոռուպցիոն կոմիտեի շենքային պայմանների ապահովում</w:t>
            </w:r>
          </w:p>
        </w:tc>
        <w:tc>
          <w:tcPr>
            <w:tcW w:w="1956" w:type="dxa"/>
            <w:tcBorders>
              <w:top w:val="nil"/>
              <w:left w:val="nil"/>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p>
        </w:tc>
        <w:tc>
          <w:tcPr>
            <w:tcW w:w="1801"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3D097A">
        <w:trPr>
          <w:gridAfter w:val="1"/>
          <w:wAfter w:w="10" w:type="dxa"/>
          <w:trHeight w:val="41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single" w:sz="4" w:space="0" w:color="auto"/>
              <w:left w:val="nil"/>
              <w:bottom w:val="single" w:sz="4" w:space="0" w:color="auto"/>
              <w:right w:val="nil"/>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3D097A">
        <w:trPr>
          <w:gridAfter w:val="1"/>
          <w:wAfter w:w="10" w:type="dxa"/>
          <w:trHeight w:val="691"/>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Ժամանակակից իրավապահ մարմնի կարիքները սպասարկող շենքի կառուցում</w:t>
            </w:r>
            <w:r w:rsidR="003D097A">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հաշվի առնելով Հակակոռուպցիոն կոմիտեի գործառու</w:t>
            </w:r>
            <w:r w:rsidR="003D097A">
              <w:rPr>
                <w:rFonts w:ascii="GHEA Mariam" w:hAnsi="GHEA Mariam"/>
                <w:color w:val="000000"/>
                <w:sz w:val="24"/>
                <w:szCs w:val="24"/>
                <w:lang w:val="hy-AM" w:eastAsia="en-US"/>
              </w:rPr>
              <w:t>յ</w:t>
            </w:r>
            <w:r w:rsidRPr="00DB5647">
              <w:rPr>
                <w:rFonts w:ascii="GHEA Mariam" w:hAnsi="GHEA Mariam"/>
                <w:color w:val="000000"/>
                <w:sz w:val="24"/>
                <w:szCs w:val="24"/>
                <w:lang w:eastAsia="en-US"/>
              </w:rPr>
              <w:t>թները</w:t>
            </w:r>
          </w:p>
        </w:tc>
        <w:tc>
          <w:tcPr>
            <w:tcW w:w="1956" w:type="dxa"/>
            <w:tcBorders>
              <w:top w:val="single" w:sz="4" w:space="0" w:color="auto"/>
              <w:left w:val="nil"/>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431"/>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3D097A"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3D097A">
              <w:rPr>
                <w:rFonts w:ascii="GHEA Mariam" w:hAnsi="GHEA Mariam"/>
                <w:i/>
                <w:iCs/>
                <w:sz w:val="24"/>
                <w:szCs w:val="24"/>
                <w:lang w:val="hy-AM" w:eastAsia="en-US"/>
              </w:rPr>
              <w:t>՝</w:t>
            </w:r>
          </w:p>
        </w:tc>
        <w:tc>
          <w:tcPr>
            <w:tcW w:w="1956" w:type="dxa"/>
            <w:tcBorders>
              <w:top w:val="nil"/>
              <w:left w:val="nil"/>
              <w:bottom w:val="single" w:sz="4" w:space="0" w:color="auto"/>
              <w:right w:val="nil"/>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69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3D097A">
        <w:trPr>
          <w:gridAfter w:val="1"/>
          <w:wAfter w:w="10" w:type="dxa"/>
          <w:trHeight w:val="419"/>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31002</w:t>
            </w: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(19,690.0)</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(145,413.7)</w:t>
            </w:r>
          </w:p>
        </w:tc>
      </w:tr>
      <w:tr w:rsidR="00DB5647" w:rsidRPr="00DB5647" w:rsidTr="003D097A">
        <w:trPr>
          <w:gridAfter w:val="1"/>
          <w:wAfter w:w="10" w:type="dxa"/>
          <w:trHeight w:val="411"/>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Հակակոռուպցիոն դատարանի շենքային պայմանների ապահովում</w:t>
            </w:r>
          </w:p>
        </w:tc>
        <w:tc>
          <w:tcPr>
            <w:tcW w:w="1956" w:type="dxa"/>
            <w:tcBorders>
              <w:top w:val="nil"/>
              <w:left w:val="nil"/>
              <w:bottom w:val="nil"/>
              <w:right w:val="nil"/>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c>
          <w:tcPr>
            <w:tcW w:w="1801" w:type="dxa"/>
            <w:tcBorders>
              <w:top w:val="nil"/>
              <w:left w:val="single" w:sz="4" w:space="0" w:color="auto"/>
              <w:bottom w:val="nil"/>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r>
      <w:tr w:rsidR="00DB5647" w:rsidRPr="00DB5647" w:rsidTr="003D097A">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single" w:sz="4" w:space="0" w:color="auto"/>
              <w:left w:val="nil"/>
              <w:bottom w:val="single" w:sz="4" w:space="0" w:color="auto"/>
              <w:right w:val="nil"/>
            </w:tcBorders>
            <w:shd w:val="clear" w:color="auto" w:fill="auto"/>
            <w:vAlign w:val="center"/>
            <w:hideMark/>
          </w:tcPr>
          <w:p w:rsidR="00DB5647" w:rsidRPr="00DB5647" w:rsidRDefault="00DB5647" w:rsidP="003D097A">
            <w:pPr>
              <w:jc w:val="center"/>
              <w:rPr>
                <w:rFonts w:ascii="GHEA Mariam" w:hAnsi="GHEA Mariam"/>
                <w:i/>
                <w:iCs/>
                <w:sz w:val="24"/>
                <w:szCs w:val="24"/>
                <w:lang w:eastAsia="en-US"/>
              </w:rPr>
            </w:pPr>
          </w:p>
        </w:tc>
        <w:tc>
          <w:tcPr>
            <w:tcW w:w="18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r>
      <w:tr w:rsidR="00DB5647" w:rsidRPr="00DB5647" w:rsidTr="003D097A">
        <w:trPr>
          <w:gridAfter w:val="1"/>
          <w:wAfter w:w="10" w:type="dxa"/>
          <w:trHeight w:val="39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Հակակոռուպցիոն դատարանի կարիքները սպասարկող նոր շենքի կառուցում</w:t>
            </w:r>
          </w:p>
        </w:tc>
        <w:tc>
          <w:tcPr>
            <w:tcW w:w="1956" w:type="dxa"/>
            <w:tcBorders>
              <w:top w:val="nil"/>
              <w:left w:val="nil"/>
              <w:bottom w:val="single" w:sz="4" w:space="0" w:color="auto"/>
              <w:right w:val="nil"/>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c>
          <w:tcPr>
            <w:tcW w:w="1801"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r>
      <w:tr w:rsidR="00DB5647" w:rsidRPr="00DB5647" w:rsidTr="003D097A">
        <w:trPr>
          <w:gridAfter w:val="1"/>
          <w:wAfter w:w="10" w:type="dxa"/>
          <w:trHeight w:val="422"/>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3D097A"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3D097A">
              <w:rPr>
                <w:rFonts w:ascii="GHEA Mariam" w:hAnsi="GHEA Mariam"/>
                <w:i/>
                <w:iCs/>
                <w:sz w:val="24"/>
                <w:szCs w:val="24"/>
                <w:lang w:val="hy-AM" w:eastAsia="en-US"/>
              </w:rPr>
              <w:t>՝</w:t>
            </w:r>
          </w:p>
        </w:tc>
        <w:tc>
          <w:tcPr>
            <w:tcW w:w="1956" w:type="dxa"/>
            <w:tcBorders>
              <w:top w:val="nil"/>
              <w:left w:val="nil"/>
              <w:bottom w:val="single" w:sz="4" w:space="0" w:color="auto"/>
              <w:right w:val="nil"/>
            </w:tcBorders>
            <w:shd w:val="clear" w:color="auto" w:fill="auto"/>
            <w:vAlign w:val="center"/>
            <w:hideMark/>
          </w:tcPr>
          <w:p w:rsidR="00DB5647" w:rsidRPr="00DB5647" w:rsidRDefault="00DB5647" w:rsidP="003D097A">
            <w:pPr>
              <w:jc w:val="center"/>
              <w:rPr>
                <w:rFonts w:ascii="GHEA Mariam" w:hAnsi="GHEA Mariam"/>
                <w:i/>
                <w:iCs/>
                <w:sz w:val="24"/>
                <w:szCs w:val="24"/>
                <w:lang w:eastAsia="en-US"/>
              </w:rPr>
            </w:pPr>
          </w:p>
        </w:tc>
        <w:tc>
          <w:tcPr>
            <w:tcW w:w="1801"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r>
      <w:tr w:rsidR="00DB5647" w:rsidRPr="00DB5647" w:rsidTr="003D097A">
        <w:trPr>
          <w:gridAfter w:val="1"/>
          <w:wAfter w:w="10" w:type="dxa"/>
          <w:trHeight w:val="69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color w:val="000000"/>
                <w:sz w:val="24"/>
                <w:szCs w:val="24"/>
                <w:lang w:eastAsia="en-US"/>
              </w:rPr>
            </w:pPr>
          </w:p>
        </w:tc>
      </w:tr>
      <w:tr w:rsidR="00DB5647" w:rsidRPr="00DB5647" w:rsidTr="003D097A">
        <w:trPr>
          <w:gridAfter w:val="1"/>
          <w:wAfter w:w="10" w:type="dxa"/>
          <w:trHeight w:val="413"/>
        </w:trPr>
        <w:tc>
          <w:tcPr>
            <w:tcW w:w="1224" w:type="dxa"/>
            <w:tcBorders>
              <w:top w:val="nil"/>
              <w:left w:val="single" w:sz="4" w:space="0" w:color="auto"/>
              <w:bottom w:val="nil"/>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tcBorders>
              <w:top w:val="nil"/>
              <w:left w:val="single" w:sz="4" w:space="0" w:color="auto"/>
              <w:bottom w:val="single" w:sz="4" w:space="0" w:color="auto"/>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974" w:type="dxa"/>
            <w:tcBorders>
              <w:top w:val="nil"/>
              <w:left w:val="single" w:sz="4" w:space="0" w:color="auto"/>
              <w:bottom w:val="single" w:sz="4" w:space="0" w:color="auto"/>
              <w:right w:val="nil"/>
            </w:tcBorders>
            <w:shd w:val="clear" w:color="000000" w:fill="FFFFFF"/>
            <w:vAlign w:val="center"/>
            <w:hideMark/>
          </w:tcPr>
          <w:p w:rsidR="00DB5647" w:rsidRPr="00DB5647" w:rsidRDefault="00DB5647" w:rsidP="003D097A">
            <w:pPr>
              <w:rPr>
                <w:rFonts w:ascii="GHEA Mariam" w:hAnsi="GHEA Mariam"/>
                <w:b/>
                <w:bCs/>
                <w:sz w:val="24"/>
                <w:szCs w:val="24"/>
                <w:lang w:eastAsia="en-US"/>
              </w:rPr>
            </w:pPr>
            <w:r w:rsidRPr="00DB5647">
              <w:rPr>
                <w:rFonts w:ascii="GHEA Mariam" w:hAnsi="GHEA Mariam"/>
                <w:b/>
                <w:bCs/>
                <w:sz w:val="24"/>
                <w:szCs w:val="24"/>
                <w:lang w:eastAsia="en-US"/>
              </w:rPr>
              <w:t xml:space="preserve"> Բարձրագույն դատական խորհուրդ</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b/>
                <w:bCs/>
                <w:i/>
                <w:iCs/>
                <w:sz w:val="24"/>
                <w:szCs w:val="24"/>
                <w:lang w:eastAsia="en-US"/>
              </w:rPr>
            </w:pPr>
            <w:r w:rsidRPr="00DB5647">
              <w:rPr>
                <w:rFonts w:ascii="GHEA Mariam" w:hAnsi="GHEA Mariam"/>
                <w:b/>
                <w:bCs/>
                <w:i/>
                <w:iCs/>
                <w:sz w:val="24"/>
                <w:szCs w:val="24"/>
                <w:lang w:eastAsia="en-US"/>
              </w:rPr>
              <w:t>167,654.6</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b/>
                <w:bCs/>
                <w:i/>
                <w:iCs/>
                <w:sz w:val="24"/>
                <w:szCs w:val="24"/>
                <w:lang w:eastAsia="en-US"/>
              </w:rPr>
            </w:pPr>
            <w:r w:rsidRPr="00DB5647">
              <w:rPr>
                <w:rFonts w:ascii="GHEA Mariam" w:hAnsi="GHEA Mariam"/>
                <w:b/>
                <w:bCs/>
                <w:i/>
                <w:iCs/>
                <w:sz w:val="24"/>
                <w:szCs w:val="24"/>
                <w:lang w:eastAsia="en-US"/>
              </w:rPr>
              <w:t>522,744.3</w:t>
            </w:r>
          </w:p>
        </w:tc>
      </w:tr>
      <w:tr w:rsidR="00DB5647" w:rsidRPr="00DB5647" w:rsidTr="003D097A">
        <w:trPr>
          <w:gridAfter w:val="1"/>
          <w:wAfter w:w="10" w:type="dxa"/>
          <w:trHeight w:val="345"/>
        </w:trPr>
        <w:tc>
          <w:tcPr>
            <w:tcW w:w="1224"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1080</w:t>
            </w:r>
          </w:p>
        </w:tc>
        <w:tc>
          <w:tcPr>
            <w:tcW w:w="1682" w:type="dxa"/>
            <w:vMerge w:val="restart"/>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Ծրագրի անվանումը`</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167,654.6</w:t>
            </w: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522,744.3</w:t>
            </w:r>
          </w:p>
        </w:tc>
      </w:tr>
      <w:tr w:rsidR="00DB5647" w:rsidRPr="00DB5647" w:rsidTr="001A6E86">
        <w:trPr>
          <w:gridAfter w:val="1"/>
          <w:wAfter w:w="10" w:type="dxa"/>
          <w:trHeight w:val="440"/>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Դատական իշխանության գործունեության ապահովում և իրականացում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DB5647">
        <w:trPr>
          <w:gridAfter w:val="1"/>
          <w:wAfter w:w="1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Ծրագրի նպատակը`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Դատական իշխանության անկախության երաշխավորում, բնականոն գործունեության և դատական պաշտպանության իրավունքի ապահովում</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Վերջնական արդյունքի նկարագրությունը`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nil"/>
              <w:left w:val="nil"/>
              <w:bottom w:val="single" w:sz="4" w:space="0" w:color="auto"/>
              <w:right w:val="single" w:sz="4" w:space="0" w:color="auto"/>
            </w:tcBorders>
            <w:shd w:val="clear" w:color="auto" w:fill="auto"/>
            <w:hideMark/>
          </w:tcPr>
          <w:p w:rsidR="00DB5647" w:rsidRPr="00DB5647" w:rsidRDefault="003D097A" w:rsidP="00DB5647">
            <w:pPr>
              <w:rPr>
                <w:rFonts w:ascii="GHEA Mariam" w:hAnsi="GHEA Mariam"/>
                <w:sz w:val="24"/>
                <w:szCs w:val="24"/>
                <w:lang w:eastAsia="en-US"/>
              </w:rPr>
            </w:pPr>
            <w:r>
              <w:rPr>
                <w:rFonts w:ascii="GHEA Mariam" w:hAnsi="GHEA Mariam"/>
                <w:sz w:val="24"/>
                <w:szCs w:val="24"/>
                <w:lang w:eastAsia="en-US"/>
              </w:rPr>
              <w:t xml:space="preserve"> Դատական իշխանության գոր</w:t>
            </w:r>
            <w:r w:rsidR="00DB5647" w:rsidRPr="00DB5647">
              <w:rPr>
                <w:rFonts w:ascii="GHEA Mariam" w:hAnsi="GHEA Mariam"/>
                <w:sz w:val="24"/>
                <w:szCs w:val="24"/>
                <w:lang w:eastAsia="en-US"/>
              </w:rPr>
              <w:t>ծունեության և դատական պաշտպանության իրավունքի ապահովման արդյունավետության բարձրացում</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trHeight w:val="34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274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Ծրագրի միջոցառումներ</w:t>
            </w:r>
          </w:p>
        </w:tc>
      </w:tr>
      <w:tr w:rsidR="00DB5647" w:rsidRPr="00DB5647" w:rsidTr="003D097A">
        <w:trPr>
          <w:gridAfter w:val="1"/>
          <w:wAfter w:w="10"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11001</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36,361.8</w:t>
            </w:r>
          </w:p>
        </w:tc>
        <w:tc>
          <w:tcPr>
            <w:tcW w:w="1801"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3D097A">
            <w:pPr>
              <w:jc w:val="center"/>
              <w:rPr>
                <w:rFonts w:ascii="GHEA Mariam" w:hAnsi="GHEA Mariam"/>
                <w:i/>
                <w:iCs/>
                <w:sz w:val="24"/>
                <w:szCs w:val="24"/>
                <w:lang w:eastAsia="en-US"/>
              </w:rPr>
            </w:pPr>
            <w:r w:rsidRPr="00DB5647">
              <w:rPr>
                <w:rFonts w:ascii="GHEA Mariam" w:hAnsi="GHEA Mariam"/>
                <w:i/>
                <w:iCs/>
                <w:sz w:val="24"/>
                <w:szCs w:val="24"/>
                <w:lang w:eastAsia="en-US"/>
              </w:rPr>
              <w:t>93,489.8</w:t>
            </w:r>
          </w:p>
        </w:tc>
      </w:tr>
      <w:tr w:rsidR="00DB5647" w:rsidRPr="00DB5647" w:rsidTr="003D097A">
        <w:trPr>
          <w:gridAfter w:val="1"/>
          <w:wAfter w:w="10" w:type="dxa"/>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Բարձրագույն դատական խորհրդի բնականոն գործունեության ապահովում և </w:t>
            </w:r>
            <w:r w:rsidRPr="001A6E86">
              <w:rPr>
                <w:rFonts w:ascii="GHEA Mariam" w:hAnsi="GHEA Mariam"/>
                <w:spacing w:val="-8"/>
                <w:sz w:val="24"/>
                <w:szCs w:val="24"/>
                <w:lang w:eastAsia="en-US"/>
              </w:rPr>
              <w:t>Բարձրագույն դատական խորհրդի կողմից դատական իշխանության անկախու</w:t>
            </w:r>
            <w:r w:rsidR="001A6E86">
              <w:rPr>
                <w:rFonts w:ascii="GHEA Mariam" w:hAnsi="GHEA Mariam"/>
                <w:spacing w:val="-8"/>
                <w:sz w:val="24"/>
                <w:szCs w:val="24"/>
                <w:lang w:eastAsia="en-US"/>
              </w:rPr>
              <w:softHyphen/>
            </w:r>
            <w:r w:rsidRPr="001A6E86">
              <w:rPr>
                <w:rFonts w:ascii="GHEA Mariam" w:hAnsi="GHEA Mariam"/>
                <w:spacing w:val="-8"/>
                <w:sz w:val="24"/>
                <w:szCs w:val="24"/>
                <w:lang w:eastAsia="en-US"/>
              </w:rPr>
              <w:t>թյա</w:t>
            </w:r>
            <w:r w:rsidRPr="00DB5647">
              <w:rPr>
                <w:rFonts w:ascii="GHEA Mariam" w:hAnsi="GHEA Mariam"/>
                <w:sz w:val="24"/>
                <w:szCs w:val="24"/>
                <w:lang w:eastAsia="en-US"/>
              </w:rPr>
              <w:t>ն երաշխավորմանն ուղղված միջոցառումների իրականացում</w:t>
            </w:r>
          </w:p>
        </w:tc>
        <w:tc>
          <w:tcPr>
            <w:tcW w:w="1956" w:type="dxa"/>
            <w:tcBorders>
              <w:top w:val="single" w:sz="4" w:space="0" w:color="auto"/>
              <w:left w:val="single" w:sz="4" w:space="0" w:color="auto"/>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3D097A">
        <w:trPr>
          <w:gridAfter w:val="1"/>
          <w:wAfter w:w="10"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w:t>
            </w:r>
            <w:r w:rsidRPr="001A6E86">
              <w:rPr>
                <w:rFonts w:ascii="GHEA Mariam" w:hAnsi="GHEA Mariam"/>
                <w:spacing w:val="-8"/>
                <w:sz w:val="24"/>
                <w:szCs w:val="24"/>
                <w:lang w:eastAsia="en-US"/>
              </w:rPr>
              <w:t>Դատական գործերի բաշխման համակարգի արդիականացում, դատարանների բնականոն գործունեության համար նյութատեխնիկական պայմաններով</w:t>
            </w:r>
            <w:r w:rsidRPr="00DB5647">
              <w:rPr>
                <w:rFonts w:ascii="GHEA Mariam" w:hAnsi="GHEA Mariam"/>
                <w:sz w:val="24"/>
                <w:szCs w:val="24"/>
                <w:lang w:eastAsia="en-US"/>
              </w:rPr>
              <w:t xml:space="preserve"> ապահո</w:t>
            </w:r>
            <w:r w:rsidR="001A6E86">
              <w:rPr>
                <w:rFonts w:ascii="GHEA Mariam" w:hAnsi="GHEA Mariam"/>
                <w:sz w:val="24"/>
                <w:szCs w:val="24"/>
                <w:lang w:eastAsia="en-US"/>
              </w:rPr>
              <w:softHyphen/>
            </w:r>
            <w:r w:rsidRPr="00DB5647">
              <w:rPr>
                <w:rFonts w:ascii="GHEA Mariam" w:hAnsi="GHEA Mariam"/>
                <w:sz w:val="24"/>
                <w:szCs w:val="24"/>
                <w:lang w:eastAsia="en-US"/>
              </w:rPr>
              <w:t>վում, Դատական դեպարտամենտին որակյալ կադրերով ապահովում, ճշգրիտ դատական վիճակագրության վարում և այլն</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3D097A"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3D097A">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nil"/>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40F3E">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11002</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C40F3E">
            <w:pPr>
              <w:jc w:val="center"/>
              <w:rPr>
                <w:rFonts w:ascii="GHEA Mariam" w:hAnsi="GHEA Mariam"/>
                <w:i/>
                <w:iCs/>
                <w:sz w:val="24"/>
                <w:szCs w:val="24"/>
                <w:lang w:eastAsia="en-US"/>
              </w:rPr>
            </w:pPr>
            <w:r w:rsidRPr="00DB5647">
              <w:rPr>
                <w:rFonts w:ascii="GHEA Mariam" w:hAnsi="GHEA Mariam"/>
                <w:i/>
                <w:iCs/>
                <w:sz w:val="24"/>
                <w:szCs w:val="24"/>
                <w:lang w:eastAsia="en-US"/>
              </w:rPr>
              <w:t>74,376.8</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C40F3E">
            <w:pPr>
              <w:jc w:val="center"/>
              <w:rPr>
                <w:rFonts w:ascii="GHEA Mariam" w:hAnsi="GHEA Mariam"/>
                <w:i/>
                <w:iCs/>
                <w:sz w:val="24"/>
                <w:szCs w:val="24"/>
                <w:lang w:eastAsia="en-US"/>
              </w:rPr>
            </w:pPr>
            <w:r w:rsidRPr="00DB5647">
              <w:rPr>
                <w:rFonts w:ascii="GHEA Mariam" w:hAnsi="GHEA Mariam"/>
                <w:i/>
                <w:iCs/>
                <w:sz w:val="24"/>
                <w:szCs w:val="24"/>
                <w:lang w:eastAsia="en-US"/>
              </w:rPr>
              <w:t>220,250.8</w:t>
            </w:r>
          </w:p>
        </w:tc>
      </w:tr>
      <w:tr w:rsidR="00DB5647" w:rsidRPr="00DB5647" w:rsidTr="00C40F3E">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3D097A" w:rsidP="00DB5647">
            <w:pPr>
              <w:rPr>
                <w:rFonts w:ascii="GHEA Mariam" w:hAnsi="GHEA Mariam"/>
                <w:sz w:val="24"/>
                <w:szCs w:val="24"/>
                <w:lang w:eastAsia="en-US"/>
              </w:rPr>
            </w:pPr>
            <w:r>
              <w:rPr>
                <w:rFonts w:ascii="GHEA Mariam" w:hAnsi="GHEA Mariam"/>
                <w:sz w:val="24"/>
                <w:szCs w:val="24"/>
                <w:lang w:eastAsia="en-US"/>
              </w:rPr>
              <w:t xml:space="preserve">ՀՀ </w:t>
            </w:r>
            <w:r>
              <w:rPr>
                <w:rFonts w:ascii="GHEA Mariam" w:hAnsi="GHEA Mariam"/>
                <w:sz w:val="24"/>
                <w:szCs w:val="24"/>
                <w:lang w:val="hy-AM" w:eastAsia="en-US"/>
              </w:rPr>
              <w:t>վ</w:t>
            </w:r>
            <w:r w:rsidR="00DB5647" w:rsidRPr="00DB5647">
              <w:rPr>
                <w:rFonts w:ascii="GHEA Mariam" w:hAnsi="GHEA Mariam"/>
                <w:sz w:val="24"/>
                <w:szCs w:val="24"/>
                <w:lang w:eastAsia="en-US"/>
              </w:rPr>
              <w:t>ճռաբեկ դատարան</w:t>
            </w:r>
            <w:r>
              <w:rPr>
                <w:rFonts w:ascii="GHEA Mariam" w:hAnsi="GHEA Mariam"/>
                <w:sz w:val="24"/>
                <w:szCs w:val="24"/>
                <w:lang w:eastAsia="en-US"/>
              </w:rPr>
              <w:t>ի բնականոն գործունեության և ՀՀ վ</w:t>
            </w:r>
            <w:r w:rsidR="00DB5647" w:rsidRPr="00DB5647">
              <w:rPr>
                <w:rFonts w:ascii="GHEA Mariam" w:hAnsi="GHEA Mariam"/>
                <w:sz w:val="24"/>
                <w:szCs w:val="24"/>
                <w:lang w:eastAsia="en-US"/>
              </w:rPr>
              <w:t>ճռաբեկ դատարանի կողմից դատական պաշտպանության իրավունքի ապահովում</w:t>
            </w:r>
          </w:p>
        </w:tc>
        <w:tc>
          <w:tcPr>
            <w:tcW w:w="1956" w:type="dxa"/>
            <w:tcBorders>
              <w:top w:val="nil"/>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C40F3E">
            <w:pPr>
              <w:jc w:val="center"/>
              <w:rPr>
                <w:rFonts w:ascii="GHEA Mariam" w:hAnsi="GHEA Mariam"/>
                <w:i/>
                <w:iCs/>
                <w:sz w:val="24"/>
                <w:szCs w:val="24"/>
                <w:lang w:eastAsia="en-US"/>
              </w:rPr>
            </w:pP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C40F3E">
            <w:pPr>
              <w:jc w:val="center"/>
              <w:rPr>
                <w:rFonts w:ascii="GHEA Mariam" w:hAnsi="GHEA Mariam"/>
                <w:i/>
                <w:iCs/>
                <w:sz w:val="24"/>
                <w:szCs w:val="24"/>
                <w:lang w:eastAsia="en-US"/>
              </w:rPr>
            </w:pPr>
          </w:p>
        </w:tc>
      </w:tr>
      <w:tr w:rsidR="00DB5647" w:rsidRPr="00DB5647" w:rsidTr="00C40F3E">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i/>
                <w:iCs/>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color w:val="000000"/>
                <w:sz w:val="24"/>
                <w:szCs w:val="24"/>
                <w:lang w:eastAsia="en-US"/>
              </w:rPr>
            </w:pPr>
          </w:p>
        </w:tc>
      </w:tr>
      <w:tr w:rsidR="00DB5647" w:rsidRPr="00DB5647" w:rsidTr="00C40F3E">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color w:val="000000"/>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color w:val="000000"/>
                <w:sz w:val="24"/>
                <w:szCs w:val="24"/>
                <w:lang w:eastAsia="en-US"/>
              </w:rPr>
            </w:pPr>
          </w:p>
        </w:tc>
      </w:tr>
      <w:tr w:rsidR="00DB5647" w:rsidRPr="00DB5647" w:rsidTr="00C40F3E">
        <w:trPr>
          <w:gridAfter w:val="1"/>
          <w:wAfter w:w="10" w:type="dxa"/>
          <w:trHeight w:val="383"/>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E93044"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E93044">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i/>
                <w:iCs/>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color w:val="000000"/>
                <w:sz w:val="24"/>
                <w:szCs w:val="24"/>
                <w:lang w:eastAsia="en-US"/>
              </w:rPr>
            </w:pPr>
          </w:p>
        </w:tc>
      </w:tr>
      <w:tr w:rsidR="00DB5647" w:rsidRPr="00DB5647" w:rsidTr="00C40F3E">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color w:val="000000"/>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C40F3E">
            <w:pPr>
              <w:jc w:val="center"/>
              <w:rPr>
                <w:rFonts w:ascii="GHEA Mariam" w:hAnsi="GHEA Mariam"/>
                <w:color w:val="000000"/>
                <w:sz w:val="24"/>
                <w:szCs w:val="24"/>
                <w:lang w:eastAsia="en-US"/>
              </w:rPr>
            </w:pPr>
          </w:p>
        </w:tc>
      </w:tr>
      <w:tr w:rsidR="00DB5647" w:rsidRPr="00DB5647" w:rsidTr="00C40F3E">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11003</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C40F3E">
            <w:pPr>
              <w:jc w:val="center"/>
              <w:rPr>
                <w:rFonts w:ascii="GHEA Mariam" w:hAnsi="GHEA Mariam"/>
                <w:i/>
                <w:iCs/>
                <w:sz w:val="24"/>
                <w:szCs w:val="24"/>
                <w:lang w:eastAsia="en-US"/>
              </w:rPr>
            </w:pPr>
            <w:r w:rsidRPr="00DB5647">
              <w:rPr>
                <w:rFonts w:ascii="GHEA Mariam" w:hAnsi="GHEA Mariam"/>
                <w:i/>
                <w:iCs/>
                <w:sz w:val="24"/>
                <w:szCs w:val="24"/>
                <w:lang w:eastAsia="en-US"/>
              </w:rPr>
              <w:t>10,443.4</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C40F3E">
            <w:pPr>
              <w:jc w:val="center"/>
              <w:rPr>
                <w:rFonts w:ascii="GHEA Mariam" w:hAnsi="GHEA Mariam"/>
                <w:i/>
                <w:iCs/>
                <w:sz w:val="24"/>
                <w:szCs w:val="24"/>
                <w:lang w:eastAsia="en-US"/>
              </w:rPr>
            </w:pPr>
            <w:r w:rsidRPr="00DB5647">
              <w:rPr>
                <w:rFonts w:ascii="GHEA Mariam" w:hAnsi="GHEA Mariam"/>
                <w:i/>
                <w:iCs/>
                <w:sz w:val="24"/>
                <w:szCs w:val="24"/>
                <w:lang w:eastAsia="en-US"/>
              </w:rPr>
              <w:t>83,714.1</w:t>
            </w:r>
          </w:p>
        </w:tc>
      </w:tr>
      <w:tr w:rsidR="00DB5647" w:rsidRPr="00DB5647" w:rsidTr="001A6E86">
        <w:trPr>
          <w:gridAfter w:val="1"/>
          <w:wAfter w:w="10" w:type="dxa"/>
          <w:trHeight w:val="60"/>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E93044" w:rsidP="00DB5647">
            <w:pPr>
              <w:rPr>
                <w:rFonts w:ascii="GHEA Mariam" w:hAnsi="GHEA Mariam"/>
                <w:sz w:val="24"/>
                <w:szCs w:val="24"/>
                <w:lang w:eastAsia="en-US"/>
              </w:rPr>
            </w:pPr>
            <w:r>
              <w:rPr>
                <w:rFonts w:ascii="GHEA Mariam" w:hAnsi="GHEA Mariam"/>
                <w:sz w:val="24"/>
                <w:szCs w:val="24"/>
                <w:lang w:eastAsia="en-US"/>
              </w:rPr>
              <w:t>ՀՀ վ</w:t>
            </w:r>
            <w:r w:rsidR="00DB5647" w:rsidRPr="00DB5647">
              <w:rPr>
                <w:rFonts w:ascii="GHEA Mariam" w:hAnsi="GHEA Mariam"/>
                <w:sz w:val="24"/>
                <w:szCs w:val="24"/>
                <w:lang w:eastAsia="en-US"/>
              </w:rPr>
              <w:t>երաքննիչ քաղաքացիական դատարան</w:t>
            </w:r>
            <w:r>
              <w:rPr>
                <w:rFonts w:ascii="GHEA Mariam" w:hAnsi="GHEA Mariam"/>
                <w:sz w:val="24"/>
                <w:szCs w:val="24"/>
                <w:lang w:eastAsia="en-US"/>
              </w:rPr>
              <w:t>ի բնականոն գործունեության և ՀՀ վ</w:t>
            </w:r>
            <w:r w:rsidR="00DB5647" w:rsidRPr="00DB5647">
              <w:rPr>
                <w:rFonts w:ascii="GHEA Mariam" w:hAnsi="GHEA Mariam"/>
                <w:sz w:val="24"/>
                <w:szCs w:val="24"/>
                <w:lang w:eastAsia="en-US"/>
              </w:rPr>
              <w:t>երաքննիչ քաղաքացիական դատարանի կողմից դատական պաշտպանության իրավունքի ապահովում</w:t>
            </w:r>
          </w:p>
        </w:tc>
        <w:tc>
          <w:tcPr>
            <w:tcW w:w="1956" w:type="dxa"/>
            <w:tcBorders>
              <w:top w:val="nil"/>
              <w:left w:val="single" w:sz="4" w:space="0" w:color="auto"/>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1A6E86">
        <w:trPr>
          <w:gridAfter w:val="1"/>
          <w:wAfter w:w="10" w:type="dxa"/>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1956"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C40F3E"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C40F3E">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90C89">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bookmarkStart w:id="0" w:name="_GoBack" w:colFirst="3" w:colLast="4"/>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11004</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9,937.2</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79,365.0</w:t>
            </w:r>
          </w:p>
        </w:tc>
      </w:tr>
      <w:bookmarkEnd w:id="0"/>
      <w:tr w:rsidR="00DB5647" w:rsidRPr="00DB5647" w:rsidTr="001A6E86">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C40F3E" w:rsidP="00DB5647">
            <w:pPr>
              <w:rPr>
                <w:rFonts w:ascii="GHEA Mariam" w:hAnsi="GHEA Mariam"/>
                <w:sz w:val="24"/>
                <w:szCs w:val="24"/>
                <w:lang w:eastAsia="en-US"/>
              </w:rPr>
            </w:pPr>
            <w:r>
              <w:rPr>
                <w:rFonts w:ascii="GHEA Mariam" w:hAnsi="GHEA Mariam"/>
                <w:sz w:val="24"/>
                <w:szCs w:val="24"/>
                <w:lang w:eastAsia="en-US"/>
              </w:rPr>
              <w:t>ՀՀ վ</w:t>
            </w:r>
            <w:r w:rsidR="00DB5647" w:rsidRPr="00DB5647">
              <w:rPr>
                <w:rFonts w:ascii="GHEA Mariam" w:hAnsi="GHEA Mariam"/>
                <w:sz w:val="24"/>
                <w:szCs w:val="24"/>
                <w:lang w:eastAsia="en-US"/>
              </w:rPr>
              <w:t>երաքննիչ քրեական դատարան</w:t>
            </w:r>
            <w:r>
              <w:rPr>
                <w:rFonts w:ascii="GHEA Mariam" w:hAnsi="GHEA Mariam"/>
                <w:sz w:val="24"/>
                <w:szCs w:val="24"/>
                <w:lang w:eastAsia="en-US"/>
              </w:rPr>
              <w:t>ի բնականոն գործունեության և ՀՀ վ</w:t>
            </w:r>
            <w:r w:rsidR="00DB5647" w:rsidRPr="00DB5647">
              <w:rPr>
                <w:rFonts w:ascii="GHEA Mariam" w:hAnsi="GHEA Mariam"/>
                <w:sz w:val="24"/>
                <w:szCs w:val="24"/>
                <w:lang w:eastAsia="en-US"/>
              </w:rPr>
              <w:t>երաքննիչ քրեական դատարանի կողմից դատական պաշտպանության իրավունքի ապահովում</w:t>
            </w:r>
          </w:p>
        </w:tc>
        <w:tc>
          <w:tcPr>
            <w:tcW w:w="1956" w:type="dxa"/>
            <w:tcBorders>
              <w:top w:val="nil"/>
              <w:left w:val="single" w:sz="4" w:space="0" w:color="auto"/>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C40F3E"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C40F3E">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90C89">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11007</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1,135.0</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5,674.7</w:t>
            </w:r>
          </w:p>
        </w:tc>
      </w:tr>
      <w:tr w:rsidR="00DB5647" w:rsidRPr="00DB5647" w:rsidTr="00290C89">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w:t>
            </w:r>
          </w:p>
        </w:tc>
        <w:tc>
          <w:tcPr>
            <w:tcW w:w="1956" w:type="dxa"/>
            <w:tcBorders>
              <w:top w:val="nil"/>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p>
        </w:tc>
      </w:tr>
      <w:tr w:rsidR="00DB5647" w:rsidRPr="00DB5647" w:rsidTr="00290C89">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i/>
                <w:iCs/>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color w:val="000000"/>
                <w:sz w:val="24"/>
                <w:szCs w:val="24"/>
                <w:lang w:eastAsia="en-US"/>
              </w:rPr>
            </w:pPr>
          </w:p>
        </w:tc>
      </w:tr>
      <w:tr w:rsidR="00DB5647" w:rsidRPr="00DB5647" w:rsidTr="00290C89">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Դատավարական գործունեության իրականացում, դատական ակտերի կազմում և հրապարակում, արխիվային փաստաթղթերի տրամադրում,  դատական ծառայության իրականացում</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color w:val="000000"/>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color w:val="000000"/>
                <w:sz w:val="24"/>
                <w:szCs w:val="24"/>
                <w:lang w:eastAsia="en-US"/>
              </w:rPr>
            </w:pPr>
          </w:p>
        </w:tc>
      </w:tr>
      <w:tr w:rsidR="00DB5647" w:rsidRPr="00DB5647" w:rsidTr="00290C89">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C40F3E"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C40F3E">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i/>
                <w:iCs/>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color w:val="000000"/>
                <w:sz w:val="24"/>
                <w:szCs w:val="24"/>
                <w:lang w:eastAsia="en-US"/>
              </w:rPr>
            </w:pPr>
          </w:p>
        </w:tc>
      </w:tr>
      <w:tr w:rsidR="00DB5647" w:rsidRPr="00DB5647" w:rsidTr="00290C89">
        <w:trPr>
          <w:gridAfter w:val="1"/>
          <w:wAfter w:w="10" w:type="dxa"/>
          <w:trHeight w:val="345"/>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auto"/>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color w:val="000000"/>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290C89">
            <w:pPr>
              <w:jc w:val="center"/>
              <w:rPr>
                <w:rFonts w:ascii="GHEA Mariam" w:hAnsi="GHEA Mariam"/>
                <w:color w:val="000000"/>
                <w:sz w:val="24"/>
                <w:szCs w:val="24"/>
                <w:lang w:eastAsia="en-US"/>
              </w:rPr>
            </w:pPr>
          </w:p>
        </w:tc>
      </w:tr>
      <w:tr w:rsidR="00DB5647" w:rsidRPr="00DB5647" w:rsidTr="00290C89">
        <w:trPr>
          <w:gridAfter w:val="1"/>
          <w:wAfter w:w="10" w:type="dxa"/>
          <w:trHeight w:val="345"/>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auto"/>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11018</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5,400.4</w:t>
            </w:r>
          </w:p>
        </w:tc>
        <w:tc>
          <w:tcPr>
            <w:tcW w:w="1801"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10,249.9</w:t>
            </w:r>
          </w:p>
        </w:tc>
      </w:tr>
      <w:tr w:rsidR="00DB5647" w:rsidRPr="00DB5647" w:rsidTr="001A6E86">
        <w:trPr>
          <w:gridAfter w:val="1"/>
          <w:wAfter w:w="10" w:type="dxa"/>
          <w:trHeight w:val="60"/>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Բարձրագույն դատական խորհրդի և ՀՀ դատարանների պահուստային ֆոնդի ձևավորում և կառավարում</w:t>
            </w:r>
          </w:p>
        </w:tc>
        <w:tc>
          <w:tcPr>
            <w:tcW w:w="1956" w:type="dxa"/>
            <w:tcBorders>
              <w:top w:val="single" w:sz="4" w:space="0" w:color="auto"/>
              <w:left w:val="single" w:sz="4" w:space="0" w:color="auto"/>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Չնախատեսված և չկանխատեսված ծախսերի փոխհատուցում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C40F3E"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C40F3E">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Ծառայությունների մատուցում</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90C89">
        <w:trPr>
          <w:gridAfter w:val="1"/>
          <w:wAfter w:w="10" w:type="dxa"/>
          <w:trHeight w:val="345"/>
        </w:trPr>
        <w:tc>
          <w:tcPr>
            <w:tcW w:w="1224"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82" w:type="dxa"/>
            <w:vMerge w:val="restart"/>
            <w:tcBorders>
              <w:top w:val="single" w:sz="4" w:space="0" w:color="auto"/>
              <w:left w:val="single" w:sz="4" w:space="0" w:color="auto"/>
              <w:bottom w:val="single" w:sz="4" w:space="0" w:color="000000"/>
              <w:right w:val="nil"/>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31003</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անվանումը`</w:t>
            </w:r>
          </w:p>
        </w:tc>
        <w:tc>
          <w:tcPr>
            <w:tcW w:w="1956"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30,000.0</w:t>
            </w:r>
          </w:p>
        </w:tc>
        <w:tc>
          <w:tcPr>
            <w:tcW w:w="180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290C89">
            <w:pPr>
              <w:jc w:val="center"/>
              <w:rPr>
                <w:rFonts w:ascii="GHEA Mariam" w:hAnsi="GHEA Mariam"/>
                <w:i/>
                <w:iCs/>
                <w:sz w:val="24"/>
                <w:szCs w:val="24"/>
                <w:lang w:eastAsia="en-US"/>
              </w:rPr>
            </w:pPr>
            <w:r w:rsidRPr="00DB5647">
              <w:rPr>
                <w:rFonts w:ascii="GHEA Mariam" w:hAnsi="GHEA Mariam"/>
                <w:i/>
                <w:iCs/>
                <w:sz w:val="24"/>
                <w:szCs w:val="24"/>
                <w:lang w:eastAsia="en-US"/>
              </w:rPr>
              <w:t>30,000.0</w:t>
            </w:r>
          </w:p>
        </w:tc>
      </w:tr>
      <w:tr w:rsidR="00DB5647" w:rsidRPr="00DB5647" w:rsidTr="00C40F3E">
        <w:trPr>
          <w:gridAfter w:val="1"/>
          <w:wAfter w:w="10" w:type="dxa"/>
          <w:trHeight w:val="676"/>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Բարձրագույն դատական խորհրդի տրանսպորտային միջոցներով ապահովվածության բարելավում </w:t>
            </w:r>
          </w:p>
        </w:tc>
        <w:tc>
          <w:tcPr>
            <w:tcW w:w="1956" w:type="dxa"/>
            <w:tcBorders>
              <w:top w:val="nil"/>
              <w:left w:val="single" w:sz="4" w:space="0" w:color="auto"/>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Calibri" w:hAnsi="Calibri" w:cs="Calibri"/>
                <w:i/>
                <w:iCs/>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Միջոցառման նկարագրությունը`</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Դատական համակարգի աշխատանքային պայմանների բարելավման համար տրանսպորտային սարքավորումների ձեռքբերում </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DB5647">
        <w:trPr>
          <w:gridAfter w:val="1"/>
          <w:wAfter w:w="10" w:type="dxa"/>
          <w:trHeight w:val="345"/>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DB5647" w:rsidRPr="00C40F3E" w:rsidRDefault="00DB5647" w:rsidP="00DB5647">
            <w:pPr>
              <w:rPr>
                <w:rFonts w:ascii="GHEA Mariam" w:hAnsi="GHEA Mariam"/>
                <w:i/>
                <w:iCs/>
                <w:sz w:val="24"/>
                <w:szCs w:val="24"/>
                <w:lang w:val="hy-AM" w:eastAsia="en-US"/>
              </w:rPr>
            </w:pPr>
            <w:r w:rsidRPr="00DB5647">
              <w:rPr>
                <w:rFonts w:ascii="GHEA Mariam" w:hAnsi="GHEA Mariam"/>
                <w:i/>
                <w:iCs/>
                <w:sz w:val="24"/>
                <w:szCs w:val="24"/>
                <w:lang w:eastAsia="en-US"/>
              </w:rPr>
              <w:t xml:space="preserve"> Միջոցառման տեսակը</w:t>
            </w:r>
            <w:r w:rsidR="00C40F3E">
              <w:rPr>
                <w:rFonts w:ascii="GHEA Mariam" w:hAnsi="GHEA Mariam"/>
                <w:i/>
                <w:iCs/>
                <w:sz w:val="24"/>
                <w:szCs w:val="24"/>
                <w:lang w:val="hy-AM" w:eastAsia="en-US"/>
              </w:rPr>
              <w:t>՝</w:t>
            </w:r>
          </w:p>
        </w:tc>
        <w:tc>
          <w:tcPr>
            <w:tcW w:w="1956"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1A6E86">
        <w:trPr>
          <w:gridAfter w:val="1"/>
          <w:wAfter w:w="10" w:type="dxa"/>
          <w:trHeight w:val="60"/>
        </w:trPr>
        <w:tc>
          <w:tcPr>
            <w:tcW w:w="1224"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1682" w:type="dxa"/>
            <w:vMerge/>
            <w:tcBorders>
              <w:top w:val="single" w:sz="4" w:space="0" w:color="auto"/>
              <w:left w:val="single" w:sz="4" w:space="0" w:color="auto"/>
              <w:bottom w:val="single" w:sz="4" w:space="0" w:color="000000"/>
              <w:right w:val="nil"/>
            </w:tcBorders>
            <w:vAlign w:val="center"/>
            <w:hideMark/>
          </w:tcPr>
          <w:p w:rsidR="00DB5647" w:rsidRPr="00DB5647" w:rsidRDefault="00DB5647" w:rsidP="00DB5647">
            <w:pPr>
              <w:rPr>
                <w:rFonts w:ascii="GHEA Mariam" w:hAnsi="GHEA Mariam"/>
                <w:color w:val="000000"/>
                <w:sz w:val="24"/>
                <w:szCs w:val="24"/>
                <w:lang w:eastAsia="en-US"/>
              </w:rPr>
            </w:pPr>
          </w:p>
        </w:tc>
        <w:tc>
          <w:tcPr>
            <w:tcW w:w="8974" w:type="dxa"/>
            <w:tcBorders>
              <w:top w:val="single" w:sz="4" w:space="0" w:color="auto"/>
              <w:left w:val="single" w:sz="4" w:space="0" w:color="auto"/>
              <w:bottom w:val="single" w:sz="4" w:space="0" w:color="auto"/>
              <w:right w:val="nil"/>
            </w:tcBorders>
            <w:shd w:val="clear" w:color="000000" w:fill="FFFFFF"/>
            <w:vAlign w:val="bottom"/>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Պետական մարմնի կողմից օգտագործվող ոչ ֆինանսական ակտիվների հետ գործառնություններ</w:t>
            </w:r>
          </w:p>
        </w:tc>
        <w:tc>
          <w:tcPr>
            <w:tcW w:w="1956"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bl>
    <w:p w:rsidR="00DB5647" w:rsidRDefault="00DB5647" w:rsidP="00DB5647">
      <w:pPr>
        <w:pStyle w:val="norm"/>
        <w:spacing w:line="240" w:lineRule="auto"/>
        <w:ind w:firstLine="0"/>
        <w:rPr>
          <w:rFonts w:ascii="GHEA Mariam" w:hAnsi="GHEA Mariam" w:cs="Arial"/>
          <w:sz w:val="24"/>
          <w:szCs w:val="24"/>
        </w:rPr>
      </w:pPr>
    </w:p>
    <w:p w:rsidR="001A6E86" w:rsidRPr="00DB5647" w:rsidRDefault="001A6E86" w:rsidP="00DB5647">
      <w:pPr>
        <w:pStyle w:val="norm"/>
        <w:spacing w:line="240" w:lineRule="auto"/>
        <w:ind w:firstLine="0"/>
        <w:rPr>
          <w:rFonts w:ascii="GHEA Mariam" w:hAnsi="GHEA Mariam" w:cs="Arial"/>
          <w:sz w:val="24"/>
          <w:szCs w:val="24"/>
        </w:rPr>
      </w:pPr>
    </w:p>
    <w:p w:rsidR="00DB5647" w:rsidRPr="00DB5647" w:rsidRDefault="00DB5647"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 ԱՇԽԱՏԱԿԱԶՄԻ</w:t>
      </w:r>
    </w:p>
    <w:p w:rsidR="00DB5647" w:rsidRPr="00DB5647" w:rsidRDefault="00DB5647" w:rsidP="00D27AE1">
      <w:pPr>
        <w:pStyle w:val="mechtex"/>
        <w:ind w:firstLine="709"/>
        <w:jc w:val="left"/>
        <w:rPr>
          <w:rFonts w:ascii="GHEA Mariam" w:hAnsi="GHEA Mariam" w:cs="Sylfaen"/>
          <w:sz w:val="24"/>
          <w:szCs w:val="24"/>
        </w:rPr>
        <w:sectPr w:rsidR="00DB5647" w:rsidRPr="00DB5647" w:rsidSect="00DB5647">
          <w:pgSz w:w="16834" w:h="11909" w:orient="landscape" w:code="9"/>
          <w:pgMar w:top="1440" w:right="1440" w:bottom="1440" w:left="1021" w:header="720" w:footer="576" w:gutter="0"/>
          <w:pgNumType w:start="1"/>
          <w:cols w:space="720"/>
          <w:titlePg/>
          <w:docGrid w:linePitch="272"/>
        </w:sect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p w:rsidR="00DB5647" w:rsidRPr="00DB5647" w:rsidRDefault="00DB5647" w:rsidP="00DB5647">
      <w:pPr>
        <w:pStyle w:val="mechtex"/>
        <w:ind w:left="10080" w:firstLine="720"/>
        <w:jc w:val="left"/>
        <w:rPr>
          <w:rFonts w:ascii="GHEA Mariam" w:hAnsi="GHEA Mariam"/>
          <w:spacing w:val="-8"/>
          <w:sz w:val="24"/>
          <w:szCs w:val="24"/>
        </w:rPr>
      </w:pPr>
      <w:r w:rsidRPr="00DB5647">
        <w:rPr>
          <w:rFonts w:ascii="GHEA Mariam" w:hAnsi="GHEA Mariam"/>
          <w:spacing w:val="-8"/>
          <w:sz w:val="24"/>
          <w:szCs w:val="24"/>
        </w:rPr>
        <w:lastRenderedPageBreak/>
        <w:t xml:space="preserve"> </w:t>
      </w:r>
      <w:r w:rsidR="00C40F3E">
        <w:rPr>
          <w:rFonts w:ascii="GHEA Mariam" w:hAnsi="GHEA Mariam"/>
          <w:spacing w:val="-8"/>
          <w:sz w:val="24"/>
          <w:szCs w:val="24"/>
          <w:lang w:val="hy-AM"/>
        </w:rPr>
        <w:t xml:space="preserve"> </w:t>
      </w:r>
      <w:r w:rsidRPr="00DB5647">
        <w:rPr>
          <w:rFonts w:ascii="GHEA Mariam" w:hAnsi="GHEA Mariam"/>
          <w:spacing w:val="-8"/>
          <w:sz w:val="24"/>
          <w:szCs w:val="24"/>
        </w:rPr>
        <w:t xml:space="preserve">   Հավելված </w:t>
      </w:r>
      <w:r w:rsidRPr="00DB5647">
        <w:rPr>
          <w:rFonts w:ascii="GHEA Mariam" w:hAnsi="GHEA Mariam"/>
          <w:bCs/>
          <w:color w:val="000000"/>
          <w:spacing w:val="-8"/>
          <w:sz w:val="24"/>
          <w:szCs w:val="24"/>
          <w:lang w:eastAsia="en-US"/>
        </w:rPr>
        <w:t>N 3</w:t>
      </w:r>
    </w:p>
    <w:p w:rsidR="00DB5647" w:rsidRPr="00DB5647" w:rsidRDefault="00DB5647" w:rsidP="00DB5647">
      <w:pPr>
        <w:pStyle w:val="mechtex"/>
        <w:ind w:left="3600" w:firstLine="720"/>
        <w:jc w:val="left"/>
        <w:rPr>
          <w:rFonts w:ascii="GHEA Mariam" w:hAnsi="GHEA Mariam"/>
          <w:spacing w:val="-6"/>
          <w:sz w:val="24"/>
          <w:szCs w:val="24"/>
        </w:rPr>
      </w:pPr>
      <w:r w:rsidRPr="00DB5647">
        <w:rPr>
          <w:rFonts w:ascii="GHEA Mariam" w:hAnsi="GHEA Mariam"/>
          <w:spacing w:val="-6"/>
          <w:sz w:val="24"/>
          <w:szCs w:val="24"/>
        </w:rPr>
        <w:t xml:space="preserve">       </w:t>
      </w:r>
      <w:r w:rsidRPr="00DB5647">
        <w:rPr>
          <w:rFonts w:ascii="GHEA Mariam" w:hAnsi="GHEA Mariam"/>
          <w:spacing w:val="-6"/>
          <w:sz w:val="24"/>
          <w:szCs w:val="24"/>
        </w:rPr>
        <w:tab/>
        <w:t xml:space="preserve">   </w:t>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t xml:space="preserve">          ՀՀ կառավարության 2022 թվականի</w:t>
      </w:r>
    </w:p>
    <w:p w:rsidR="00DB5647" w:rsidRPr="00DB5647" w:rsidRDefault="00DB5647" w:rsidP="00DB5647">
      <w:pPr>
        <w:pStyle w:val="mechtex"/>
        <w:jc w:val="left"/>
        <w:rPr>
          <w:rFonts w:ascii="GHEA Mariam" w:hAnsi="GHEA Mariam"/>
          <w:spacing w:val="-2"/>
          <w:sz w:val="24"/>
          <w:szCs w:val="24"/>
        </w:rPr>
      </w:pP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spacing w:val="-2"/>
          <w:sz w:val="24"/>
          <w:szCs w:val="24"/>
        </w:rPr>
        <w:tab/>
        <w:t xml:space="preserve"> </w:t>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cs="Sylfaen"/>
          <w:spacing w:val="-4"/>
          <w:sz w:val="24"/>
          <w:szCs w:val="24"/>
          <w:lang w:val="pt-BR"/>
        </w:rPr>
        <w:t>սեպտեմբերի</w:t>
      </w:r>
      <w:r w:rsidR="009350B8">
        <w:rPr>
          <w:rFonts w:ascii="GHEA Mariam" w:hAnsi="GHEA Mariam"/>
          <w:spacing w:val="-2"/>
          <w:sz w:val="24"/>
          <w:szCs w:val="24"/>
        </w:rPr>
        <w:t xml:space="preserve"> 16</w:t>
      </w:r>
      <w:r w:rsidRPr="00DB5647">
        <w:rPr>
          <w:rFonts w:ascii="GHEA Mariam" w:hAnsi="GHEA Mariam" w:cs="Sylfaen"/>
          <w:spacing w:val="-2"/>
          <w:sz w:val="24"/>
          <w:szCs w:val="24"/>
          <w:lang w:val="pt-BR"/>
        </w:rPr>
        <w:t>-</w:t>
      </w:r>
      <w:r w:rsidR="00C40F3E">
        <w:rPr>
          <w:rFonts w:ascii="GHEA Mariam" w:hAnsi="GHEA Mariam"/>
          <w:spacing w:val="-2"/>
          <w:sz w:val="24"/>
          <w:szCs w:val="24"/>
        </w:rPr>
        <w:t xml:space="preserve">ի N           - Ն </w:t>
      </w:r>
      <w:r w:rsidRPr="00DB5647">
        <w:rPr>
          <w:rFonts w:ascii="GHEA Mariam" w:hAnsi="GHEA Mariam"/>
          <w:spacing w:val="-2"/>
          <w:sz w:val="24"/>
          <w:szCs w:val="24"/>
        </w:rPr>
        <w:t>որոշման</w:t>
      </w:r>
    </w:p>
    <w:p w:rsidR="00DB5647" w:rsidRPr="001A6E86" w:rsidRDefault="00DB5647" w:rsidP="00DB5647">
      <w:pPr>
        <w:pStyle w:val="norm"/>
        <w:spacing w:line="240" w:lineRule="auto"/>
        <w:ind w:firstLine="0"/>
        <w:rPr>
          <w:rFonts w:ascii="GHEA Mariam" w:hAnsi="GHEA Mariam" w:cs="Arial"/>
          <w:sz w:val="14"/>
          <w:szCs w:val="24"/>
        </w:rPr>
      </w:pPr>
    </w:p>
    <w:p w:rsidR="00DB5647" w:rsidRPr="00DB5647" w:rsidRDefault="00DB5647" w:rsidP="00DB5647">
      <w:pPr>
        <w:pStyle w:val="norm"/>
        <w:spacing w:line="240" w:lineRule="auto"/>
        <w:ind w:firstLine="0"/>
        <w:rPr>
          <w:rFonts w:ascii="GHEA Mariam" w:hAnsi="GHEA Mariam" w:cs="Arial"/>
          <w:sz w:val="24"/>
          <w:szCs w:val="24"/>
        </w:rPr>
      </w:pPr>
    </w:p>
    <w:tbl>
      <w:tblPr>
        <w:tblW w:w="15588" w:type="dxa"/>
        <w:tblInd w:w="-450" w:type="dxa"/>
        <w:tblLook w:val="04A0" w:firstRow="1" w:lastRow="0" w:firstColumn="1" w:lastColumn="0" w:noHBand="0" w:noVBand="1"/>
      </w:tblPr>
      <w:tblGrid>
        <w:gridCol w:w="630"/>
        <w:gridCol w:w="732"/>
        <w:gridCol w:w="557"/>
        <w:gridCol w:w="703"/>
        <w:gridCol w:w="888"/>
        <w:gridCol w:w="8100"/>
        <w:gridCol w:w="2070"/>
        <w:gridCol w:w="1894"/>
        <w:gridCol w:w="7"/>
        <w:gridCol w:w="7"/>
      </w:tblGrid>
      <w:tr w:rsidR="00DB5647" w:rsidRPr="00DB5647" w:rsidTr="001A6E86">
        <w:trPr>
          <w:trHeight w:val="705"/>
        </w:trPr>
        <w:tc>
          <w:tcPr>
            <w:tcW w:w="15588" w:type="dxa"/>
            <w:gridSpan w:val="10"/>
            <w:tcBorders>
              <w:top w:val="nil"/>
              <w:left w:val="nil"/>
              <w:bottom w:val="nil"/>
              <w:right w:val="nil"/>
            </w:tcBorders>
            <w:shd w:val="clear" w:color="auto" w:fill="auto"/>
            <w:vAlign w:val="bottom"/>
            <w:hideMark/>
          </w:tcPr>
          <w:p w:rsidR="001A6E86" w:rsidRDefault="00DB5647" w:rsidP="00DB5647">
            <w:pPr>
              <w:jc w:val="center"/>
              <w:rPr>
                <w:rFonts w:ascii="GHEA Mariam" w:hAnsi="GHEA Mariam"/>
                <w:bCs/>
                <w:color w:val="000000"/>
                <w:sz w:val="24"/>
                <w:szCs w:val="24"/>
                <w:lang w:eastAsia="en-US"/>
              </w:rPr>
            </w:pPr>
            <w:r w:rsidRPr="001A6E86">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DB5647" w:rsidRDefault="001A6E86" w:rsidP="001A6E86">
            <w:pPr>
              <w:jc w:val="center"/>
              <w:rPr>
                <w:rFonts w:ascii="GHEA Mariam" w:hAnsi="GHEA Mariam"/>
                <w:bCs/>
                <w:color w:val="000000"/>
                <w:sz w:val="24"/>
                <w:szCs w:val="24"/>
                <w:lang w:eastAsia="en-US"/>
              </w:rPr>
            </w:pPr>
            <w:r>
              <w:rPr>
                <w:rFonts w:ascii="GHEA Mariam" w:hAnsi="GHEA Mariam"/>
                <w:bCs/>
                <w:color w:val="000000"/>
                <w:sz w:val="24"/>
                <w:szCs w:val="24"/>
                <w:lang w:eastAsia="en-US"/>
              </w:rPr>
              <w:t>N</w:t>
            </w:r>
            <w:r w:rsidRPr="001A6E86">
              <w:rPr>
                <w:rFonts w:ascii="GHEA Mariam" w:hAnsi="GHEA Mariam"/>
                <w:bCs/>
                <w:color w:val="000000"/>
                <w:sz w:val="24"/>
                <w:szCs w:val="24"/>
                <w:lang w:eastAsia="en-US"/>
              </w:rPr>
              <w:t xml:space="preserve">N </w:t>
            </w:r>
            <w:r w:rsidR="004353B7">
              <w:rPr>
                <w:rFonts w:ascii="GHEA Mariam" w:hAnsi="GHEA Mariam"/>
                <w:bCs/>
                <w:color w:val="000000"/>
                <w:sz w:val="24"/>
                <w:szCs w:val="24"/>
                <w:lang w:eastAsia="en-US"/>
              </w:rPr>
              <w:t xml:space="preserve">3 </w:t>
            </w:r>
            <w:r>
              <w:rPr>
                <w:rFonts w:ascii="GHEA Mariam" w:hAnsi="GHEA Mariam"/>
                <w:bCs/>
                <w:color w:val="000000"/>
                <w:sz w:val="24"/>
                <w:szCs w:val="24"/>
                <w:lang w:eastAsia="en-US"/>
              </w:rPr>
              <w:t>ԵՎ</w:t>
            </w:r>
            <w:r w:rsidR="004353B7">
              <w:rPr>
                <w:rFonts w:ascii="GHEA Mariam" w:hAnsi="GHEA Mariam"/>
                <w:bCs/>
                <w:color w:val="000000"/>
                <w:sz w:val="24"/>
                <w:szCs w:val="24"/>
                <w:lang w:eastAsia="en-US"/>
              </w:rPr>
              <w:t xml:space="preserve"> 4 ՀԱՎԵԼՎԱԾՆԵՐՈՒՄ ԿԱՏԱՐՎՈՂ </w:t>
            </w:r>
            <w:r w:rsidR="00DB5647" w:rsidRPr="001A6E86">
              <w:rPr>
                <w:rFonts w:ascii="GHEA Mariam" w:hAnsi="GHEA Mariam"/>
                <w:bCs/>
                <w:color w:val="000000"/>
                <w:sz w:val="24"/>
                <w:szCs w:val="24"/>
                <w:lang w:eastAsia="en-US"/>
              </w:rPr>
              <w:t>ՓՈՓՈԽՈՒԹՅՈՒՆՆԵՐԸ  ԵՎ ԼՐԱՑՈՒՄՆԵՐԸ</w:t>
            </w:r>
          </w:p>
          <w:p w:rsidR="001A6E86" w:rsidRPr="001A6E86" w:rsidRDefault="001A6E86" w:rsidP="001A6E86">
            <w:pPr>
              <w:jc w:val="center"/>
              <w:rPr>
                <w:rFonts w:ascii="GHEA Mariam" w:hAnsi="GHEA Mariam"/>
                <w:bCs/>
                <w:color w:val="000000"/>
                <w:sz w:val="24"/>
                <w:szCs w:val="24"/>
                <w:lang w:eastAsia="en-US"/>
              </w:rPr>
            </w:pPr>
          </w:p>
        </w:tc>
      </w:tr>
      <w:tr w:rsidR="00DB5647" w:rsidRPr="00DB5647" w:rsidTr="001A6E86">
        <w:trPr>
          <w:gridAfter w:val="1"/>
          <w:wAfter w:w="7" w:type="dxa"/>
          <w:trHeight w:val="289"/>
        </w:trPr>
        <w:tc>
          <w:tcPr>
            <w:tcW w:w="630"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b/>
                <w:bCs/>
                <w:color w:val="000000"/>
                <w:sz w:val="24"/>
                <w:szCs w:val="24"/>
                <w:lang w:eastAsia="en-US"/>
              </w:rPr>
            </w:pPr>
          </w:p>
        </w:tc>
        <w:tc>
          <w:tcPr>
            <w:tcW w:w="732"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557"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703"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888"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c>
          <w:tcPr>
            <w:tcW w:w="3971" w:type="dxa"/>
            <w:gridSpan w:val="3"/>
            <w:tcBorders>
              <w:top w:val="nil"/>
              <w:left w:val="nil"/>
              <w:bottom w:val="nil"/>
              <w:right w:val="nil"/>
            </w:tcBorders>
            <w:shd w:val="clear" w:color="auto" w:fill="auto"/>
            <w:vAlign w:val="bottom"/>
            <w:hideMark/>
          </w:tcPr>
          <w:p w:rsidR="00DB5647" w:rsidRPr="001A6E86" w:rsidRDefault="00DB5647" w:rsidP="00DB5647">
            <w:pPr>
              <w:jc w:val="right"/>
              <w:rPr>
                <w:rFonts w:ascii="GHEA Mariam" w:hAnsi="GHEA Mariam"/>
                <w:color w:val="000000"/>
                <w:sz w:val="24"/>
                <w:szCs w:val="24"/>
                <w:lang w:eastAsia="en-US"/>
              </w:rPr>
            </w:pPr>
            <w:r w:rsidRPr="001A6E86">
              <w:rPr>
                <w:rFonts w:ascii="GHEA Mariam" w:hAnsi="GHEA Mariam"/>
                <w:color w:val="000000"/>
                <w:sz w:val="24"/>
                <w:szCs w:val="24"/>
                <w:lang w:eastAsia="en-US"/>
              </w:rPr>
              <w:t>(հազ. դրամ)</w:t>
            </w:r>
          </w:p>
        </w:tc>
      </w:tr>
      <w:tr w:rsidR="00DB5647" w:rsidRPr="00DB5647" w:rsidTr="001A6E86">
        <w:trPr>
          <w:gridAfter w:val="1"/>
          <w:wAfter w:w="7" w:type="dxa"/>
          <w:trHeight w:val="60"/>
        </w:trPr>
        <w:tc>
          <w:tcPr>
            <w:tcW w:w="191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B5647" w:rsidRPr="00DB5647" w:rsidRDefault="00DB5647" w:rsidP="001A6E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Գործառական դասիչը</w:t>
            </w:r>
          </w:p>
        </w:tc>
        <w:tc>
          <w:tcPr>
            <w:tcW w:w="15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1A6E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Ծրագրային դասիչը</w:t>
            </w:r>
          </w:p>
        </w:tc>
        <w:tc>
          <w:tcPr>
            <w:tcW w:w="8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4353B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w:t>
            </w:r>
            <w:r w:rsidR="004353B7">
              <w:rPr>
                <w:rFonts w:ascii="GHEA Mariam" w:hAnsi="GHEA Mariam"/>
                <w:color w:val="000000"/>
                <w:sz w:val="24"/>
                <w:szCs w:val="24"/>
                <w:lang w:val="hy-AM" w:eastAsia="en-US"/>
              </w:rPr>
              <w:t>ր</w:t>
            </w:r>
            <w:r w:rsidR="004353B7">
              <w:rPr>
                <w:rFonts w:ascii="GHEA Mariam" w:hAnsi="GHEA Mariam"/>
                <w:color w:val="000000"/>
                <w:sz w:val="24"/>
                <w:szCs w:val="24"/>
                <w:lang w:eastAsia="en-US"/>
              </w:rPr>
              <w:t>ի գլխավոր կարգ</w:t>
            </w:r>
            <w:r w:rsidRPr="00DB5647">
              <w:rPr>
                <w:rFonts w:ascii="GHEA Mariam" w:hAnsi="GHEA Mariam"/>
                <w:color w:val="000000"/>
                <w:sz w:val="24"/>
                <w:szCs w:val="24"/>
                <w:lang w:eastAsia="en-US"/>
              </w:rPr>
              <w:t>ադրիչների անվանումները</w:t>
            </w:r>
          </w:p>
        </w:tc>
        <w:tc>
          <w:tcPr>
            <w:tcW w:w="3971" w:type="dxa"/>
            <w:gridSpan w:val="3"/>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r w:rsidR="00126E54">
              <w:rPr>
                <w:rFonts w:ascii="GHEA Mariam" w:hAnsi="GHEA Mariam"/>
                <w:color w:val="000000"/>
                <w:sz w:val="24"/>
                <w:szCs w:val="24"/>
                <w:lang w:val="hy-AM" w:eastAsia="en-US"/>
              </w:rPr>
              <w:t xml:space="preserve"> իսկ</w:t>
            </w:r>
            <w:r w:rsidRPr="00DB5647">
              <w:rPr>
                <w:rFonts w:ascii="GHEA Mariam" w:hAnsi="GHEA Mariam"/>
                <w:color w:val="000000"/>
                <w:sz w:val="24"/>
                <w:szCs w:val="24"/>
                <w:lang w:eastAsia="en-US"/>
              </w:rPr>
              <w:t xml:space="preserve"> նվազեցումները՝ փակագծերում)</w:t>
            </w:r>
          </w:p>
        </w:tc>
      </w:tr>
      <w:tr w:rsidR="00DB5647" w:rsidRPr="00DB5647" w:rsidTr="001A6E86">
        <w:trPr>
          <w:gridAfter w:val="2"/>
          <w:wAfter w:w="14" w:type="dxa"/>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DB5647" w:rsidRPr="00DB5647" w:rsidRDefault="001A6E86" w:rsidP="001A6E86">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բաժին</w:t>
            </w:r>
            <w:r>
              <w:rPr>
                <w:rFonts w:ascii="GHEA Mariam" w:hAnsi="GHEA Mariam"/>
                <w:color w:val="000000"/>
                <w:sz w:val="24"/>
                <w:szCs w:val="24"/>
                <w:lang w:eastAsia="en-US"/>
              </w:rPr>
              <w:t>ը</w:t>
            </w:r>
          </w:p>
        </w:tc>
        <w:tc>
          <w:tcPr>
            <w:tcW w:w="732" w:type="dxa"/>
            <w:tcBorders>
              <w:top w:val="single" w:sz="4" w:space="0" w:color="auto"/>
              <w:left w:val="nil"/>
              <w:bottom w:val="nil"/>
              <w:right w:val="single" w:sz="4" w:space="0" w:color="auto"/>
            </w:tcBorders>
            <w:shd w:val="clear" w:color="auto" w:fill="auto"/>
            <w:textDirection w:val="btLr"/>
            <w:vAlign w:val="center"/>
            <w:hideMark/>
          </w:tcPr>
          <w:p w:rsidR="00DB5647" w:rsidRPr="00DB5647" w:rsidRDefault="001A6E86" w:rsidP="001A6E86">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խումբ</w:t>
            </w:r>
            <w:r>
              <w:rPr>
                <w:rFonts w:ascii="GHEA Mariam" w:hAnsi="GHEA Mariam"/>
                <w:color w:val="000000"/>
                <w:sz w:val="24"/>
                <w:szCs w:val="24"/>
                <w:lang w:eastAsia="en-US"/>
              </w:rPr>
              <w:t>ը</w:t>
            </w:r>
          </w:p>
        </w:tc>
        <w:tc>
          <w:tcPr>
            <w:tcW w:w="557" w:type="dxa"/>
            <w:tcBorders>
              <w:top w:val="single" w:sz="4" w:space="0" w:color="auto"/>
              <w:left w:val="nil"/>
              <w:bottom w:val="nil"/>
              <w:right w:val="single" w:sz="4" w:space="0" w:color="auto"/>
            </w:tcBorders>
            <w:shd w:val="clear" w:color="auto" w:fill="auto"/>
            <w:textDirection w:val="btLr"/>
            <w:vAlign w:val="center"/>
            <w:hideMark/>
          </w:tcPr>
          <w:p w:rsidR="00DB5647" w:rsidRPr="00DB5647" w:rsidRDefault="001A6E86" w:rsidP="001A6E86">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դաս</w:t>
            </w:r>
            <w:r>
              <w:rPr>
                <w:rFonts w:ascii="GHEA Mariam" w:hAnsi="GHEA Mariam"/>
                <w:color w:val="000000"/>
                <w:sz w:val="24"/>
                <w:szCs w:val="24"/>
                <w:lang w:eastAsia="en-US"/>
              </w:rPr>
              <w:t>ը</w:t>
            </w:r>
          </w:p>
        </w:tc>
        <w:tc>
          <w:tcPr>
            <w:tcW w:w="703" w:type="dxa"/>
            <w:tcBorders>
              <w:top w:val="nil"/>
              <w:left w:val="nil"/>
              <w:bottom w:val="single" w:sz="4" w:space="0" w:color="auto"/>
              <w:right w:val="single" w:sz="4" w:space="0" w:color="auto"/>
            </w:tcBorders>
            <w:shd w:val="clear" w:color="auto" w:fill="auto"/>
            <w:textDirection w:val="btLr"/>
            <w:vAlign w:val="center"/>
            <w:hideMark/>
          </w:tcPr>
          <w:p w:rsidR="00DB5647" w:rsidRPr="00DB5647" w:rsidRDefault="001A6E86" w:rsidP="001A6E86">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88" w:type="dxa"/>
            <w:tcBorders>
              <w:top w:val="nil"/>
              <w:left w:val="nil"/>
              <w:bottom w:val="single" w:sz="4" w:space="0" w:color="auto"/>
              <w:right w:val="single" w:sz="4" w:space="0" w:color="auto"/>
            </w:tcBorders>
            <w:shd w:val="clear" w:color="auto" w:fill="auto"/>
            <w:textDirection w:val="btLr"/>
            <w:vAlign w:val="center"/>
            <w:hideMark/>
          </w:tcPr>
          <w:p w:rsidR="00DB5647" w:rsidRPr="00DB5647" w:rsidRDefault="001A6E86" w:rsidP="001A6E86">
            <w:pPr>
              <w:ind w:left="113" w:right="113"/>
              <w:jc w:val="center"/>
              <w:rPr>
                <w:rFonts w:ascii="GHEA Mariam" w:hAnsi="GHEA Mariam"/>
                <w:color w:val="000000"/>
                <w:sz w:val="24"/>
                <w:szCs w:val="24"/>
                <w:lang w:eastAsia="en-US"/>
              </w:rPr>
            </w:pPr>
            <w:r w:rsidRPr="00DB5647">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DB5647">
              <w:rPr>
                <w:rFonts w:ascii="GHEA Mariam" w:hAnsi="GHEA Mariam"/>
                <w:color w:val="000000"/>
                <w:sz w:val="24"/>
                <w:szCs w:val="24"/>
                <w:lang w:eastAsia="en-US"/>
              </w:rPr>
              <w:t>ռում</w:t>
            </w:r>
            <w:r>
              <w:rPr>
                <w:rFonts w:ascii="GHEA Mariam" w:hAnsi="GHEA Mariam"/>
                <w:color w:val="000000"/>
                <w:sz w:val="24"/>
                <w:szCs w:val="24"/>
                <w:lang w:eastAsia="en-US"/>
              </w:rPr>
              <w:t>ը</w:t>
            </w:r>
          </w:p>
        </w:tc>
        <w:tc>
          <w:tcPr>
            <w:tcW w:w="8100" w:type="dxa"/>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1A6E86">
            <w:pPr>
              <w:jc w:val="center"/>
              <w:rPr>
                <w:rFonts w:ascii="GHEA Mariam" w:hAnsi="GHEA Mariam"/>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DB5647" w:rsidRPr="00DB5647" w:rsidRDefault="001A6E86" w:rsidP="001A6E86">
            <w:pPr>
              <w:jc w:val="center"/>
              <w:rPr>
                <w:rFonts w:ascii="GHEA Mariam" w:hAnsi="GHEA Mariam"/>
                <w:sz w:val="24"/>
                <w:szCs w:val="24"/>
                <w:lang w:eastAsia="en-US"/>
              </w:rPr>
            </w:pPr>
            <w:r w:rsidRPr="00DB5647">
              <w:rPr>
                <w:rFonts w:ascii="GHEA Mariam" w:hAnsi="GHEA Mariam"/>
                <w:sz w:val="24"/>
                <w:szCs w:val="24"/>
                <w:lang w:eastAsia="en-US"/>
              </w:rPr>
              <w:t>ինն ամիս</w:t>
            </w:r>
          </w:p>
        </w:tc>
        <w:tc>
          <w:tcPr>
            <w:tcW w:w="1894" w:type="dxa"/>
            <w:tcBorders>
              <w:top w:val="nil"/>
              <w:left w:val="nil"/>
              <w:bottom w:val="single" w:sz="4" w:space="0" w:color="auto"/>
              <w:right w:val="single" w:sz="4" w:space="0" w:color="auto"/>
            </w:tcBorders>
            <w:shd w:val="clear" w:color="auto" w:fill="auto"/>
            <w:vAlign w:val="center"/>
            <w:hideMark/>
          </w:tcPr>
          <w:p w:rsidR="00DB5647" w:rsidRPr="00DB5647" w:rsidRDefault="001A6E86" w:rsidP="001A6E86">
            <w:pPr>
              <w:jc w:val="center"/>
              <w:rPr>
                <w:rFonts w:ascii="GHEA Mariam" w:hAnsi="GHEA Mariam"/>
                <w:sz w:val="24"/>
                <w:szCs w:val="24"/>
                <w:lang w:eastAsia="en-US"/>
              </w:rPr>
            </w:pPr>
            <w:r w:rsidRPr="00DB5647">
              <w:rPr>
                <w:rFonts w:ascii="GHEA Mariam" w:hAnsi="GHEA Mariam"/>
                <w:sz w:val="24"/>
                <w:szCs w:val="24"/>
                <w:lang w:eastAsia="en-US"/>
              </w:rPr>
              <w:t>տարի</w:t>
            </w:r>
          </w:p>
        </w:tc>
      </w:tr>
      <w:tr w:rsidR="00DB5647" w:rsidRPr="00DB5647" w:rsidTr="001A6E86">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732"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55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70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ԸՆԴԱՄԵՆԸ</w:t>
            </w:r>
          </w:p>
        </w:tc>
        <w:tc>
          <w:tcPr>
            <w:tcW w:w="2070" w:type="dxa"/>
            <w:tcBorders>
              <w:top w:val="nil"/>
              <w:left w:val="single" w:sz="4" w:space="0" w:color="auto"/>
              <w:bottom w:val="single" w:sz="4" w:space="0" w:color="auto"/>
              <w:right w:val="single" w:sz="4" w:space="0" w:color="auto"/>
            </w:tcBorders>
            <w:shd w:val="clear" w:color="auto" w:fill="auto"/>
            <w:noWrap/>
            <w:hideMark/>
          </w:tcPr>
          <w:p w:rsidR="00DB5647" w:rsidRPr="00DB5647" w:rsidRDefault="00DB5647" w:rsidP="00126E54">
            <w:pPr>
              <w:jc w:val="center"/>
              <w:rPr>
                <w:rFonts w:ascii="GHEA Mariam" w:hAnsi="GHEA Mariam"/>
                <w:i/>
                <w:iCs/>
                <w:sz w:val="24"/>
                <w:szCs w:val="24"/>
                <w:lang w:eastAsia="en-US"/>
              </w:rPr>
            </w:pPr>
            <w:r w:rsidRPr="00DB5647">
              <w:rPr>
                <w:rFonts w:ascii="GHEA Mariam" w:hAnsi="GHEA Mariam"/>
                <w:i/>
                <w:iCs/>
                <w:sz w:val="24"/>
                <w:szCs w:val="24"/>
                <w:lang w:eastAsia="en-US"/>
              </w:rPr>
              <w:t>-</w:t>
            </w:r>
          </w:p>
        </w:tc>
        <w:tc>
          <w:tcPr>
            <w:tcW w:w="1894" w:type="dxa"/>
            <w:tcBorders>
              <w:top w:val="nil"/>
              <w:left w:val="nil"/>
              <w:bottom w:val="single" w:sz="4" w:space="0" w:color="auto"/>
              <w:right w:val="single" w:sz="4" w:space="0" w:color="auto"/>
            </w:tcBorders>
            <w:shd w:val="clear" w:color="auto" w:fill="auto"/>
            <w:noWrap/>
            <w:hideMark/>
          </w:tcPr>
          <w:p w:rsidR="00DB5647" w:rsidRPr="00DB5647" w:rsidRDefault="00DB5647" w:rsidP="00126E54">
            <w:pPr>
              <w:jc w:val="center"/>
              <w:rPr>
                <w:rFonts w:ascii="GHEA Mariam" w:hAnsi="GHEA Mariam"/>
                <w:i/>
                <w:iCs/>
                <w:sz w:val="24"/>
                <w:szCs w:val="24"/>
                <w:lang w:eastAsia="en-US"/>
              </w:rPr>
            </w:pPr>
            <w:r w:rsidRPr="00DB5647">
              <w:rPr>
                <w:rFonts w:ascii="GHEA Mariam" w:hAnsi="GHEA Mariam"/>
                <w:i/>
                <w:iCs/>
                <w:sz w:val="24"/>
                <w:szCs w:val="24"/>
                <w:lang w:eastAsia="en-US"/>
              </w:rPr>
              <w:t>-</w:t>
            </w:r>
          </w:p>
        </w:tc>
      </w:tr>
      <w:tr w:rsidR="00DB5647" w:rsidRPr="00DB5647" w:rsidTr="001A6E86">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732"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557" w:type="dxa"/>
            <w:tcBorders>
              <w:top w:val="nil"/>
              <w:left w:val="nil"/>
              <w:bottom w:val="nil"/>
              <w:right w:val="nil"/>
            </w:tcBorders>
            <w:shd w:val="clear" w:color="auto" w:fill="auto"/>
            <w:hideMark/>
          </w:tcPr>
          <w:p w:rsidR="00DB5647" w:rsidRPr="00DB5647" w:rsidRDefault="00DB5647" w:rsidP="00DB5647">
            <w:pPr>
              <w:rPr>
                <w:rFonts w:ascii="GHEA Mariam" w:hAnsi="GHEA Mariam"/>
                <w:color w:val="000000"/>
                <w:sz w:val="24"/>
                <w:szCs w:val="24"/>
                <w:lang w:eastAsia="en-US"/>
              </w:rPr>
            </w:pPr>
          </w:p>
        </w:tc>
        <w:tc>
          <w:tcPr>
            <w:tcW w:w="703" w:type="dxa"/>
            <w:tcBorders>
              <w:top w:val="nil"/>
              <w:left w:val="single" w:sz="4" w:space="0" w:color="auto"/>
              <w:bottom w:val="nil"/>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nil"/>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single" w:sz="4" w:space="0" w:color="auto"/>
              <w:left w:val="single" w:sz="4" w:space="0" w:color="auto"/>
              <w:bottom w:val="nil"/>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01</w:t>
            </w:r>
          </w:p>
        </w:tc>
        <w:tc>
          <w:tcPr>
            <w:tcW w:w="732" w:type="dxa"/>
            <w:tcBorders>
              <w:top w:val="single" w:sz="4" w:space="0" w:color="auto"/>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557" w:type="dxa"/>
            <w:tcBorders>
              <w:top w:val="single" w:sz="4" w:space="0" w:color="auto"/>
              <w:left w:val="nil"/>
              <w:bottom w:val="nil"/>
              <w:right w:val="single" w:sz="4" w:space="0" w:color="auto"/>
            </w:tcBorders>
            <w:shd w:val="clear" w:color="auto" w:fill="auto"/>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703" w:type="dxa"/>
            <w:tcBorders>
              <w:top w:val="single" w:sz="4" w:space="0" w:color="auto"/>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single" w:sz="4" w:space="0" w:color="auto"/>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ԸՆԴՀԱՆՈՒՐ ԲՆՈՒՅԹԻ ՀԱՆՐԱՅԻՆ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28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557" w:type="dxa"/>
            <w:tcBorders>
              <w:top w:val="nil"/>
              <w:left w:val="nil"/>
              <w:bottom w:val="nil"/>
              <w:right w:val="nil"/>
            </w:tcBorders>
            <w:shd w:val="clear" w:color="auto" w:fill="auto"/>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single" w:sz="4" w:space="0" w:color="auto"/>
              <w:bottom w:val="nil"/>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nil"/>
            </w:tcBorders>
            <w:shd w:val="clear" w:color="auto" w:fill="auto"/>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single" w:sz="4" w:space="0" w:color="auto"/>
              <w:bottom w:val="nil"/>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val="restart"/>
            <w:tcBorders>
              <w:top w:val="nil"/>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01</w:t>
            </w:r>
          </w:p>
        </w:tc>
        <w:tc>
          <w:tcPr>
            <w:tcW w:w="55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26E54">
        <w:trPr>
          <w:gridAfter w:val="2"/>
          <w:wAfter w:w="14" w:type="dxa"/>
          <w:trHeight w:val="69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val="restart"/>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01</w:t>
            </w:r>
          </w:p>
        </w:tc>
        <w:tc>
          <w:tcPr>
            <w:tcW w:w="703"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126E54">
            <w:pPr>
              <w:rPr>
                <w:rFonts w:ascii="GHEA Mariam" w:hAnsi="GHEA Mariam"/>
                <w:b/>
                <w:bCs/>
                <w:sz w:val="24"/>
                <w:szCs w:val="24"/>
                <w:lang w:eastAsia="en-US"/>
              </w:rPr>
            </w:pPr>
            <w:r w:rsidRPr="00DB5647">
              <w:rPr>
                <w:rFonts w:ascii="GHEA Mariam" w:hAnsi="GHEA Mariam"/>
                <w:b/>
                <w:bCs/>
                <w:sz w:val="24"/>
                <w:szCs w:val="24"/>
                <w:lang w:eastAsia="en-US"/>
              </w:rPr>
              <w:t xml:space="preserve"> Օրենսդիր և  գործադիր մարմիններ, պետական կառավարում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ՀՀ արդարադատության նախարարություն</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1057</w:t>
            </w:r>
          </w:p>
        </w:tc>
        <w:tc>
          <w:tcPr>
            <w:tcW w:w="888" w:type="dxa"/>
            <w:vMerge w:val="restart"/>
            <w:tcBorders>
              <w:top w:val="nil"/>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r w:rsidRPr="001A6E86">
              <w:rPr>
                <w:rFonts w:ascii="GHEA Mariam" w:hAnsi="GHEA Mariam"/>
                <w:color w:val="000000"/>
                <w:spacing w:val="-8"/>
                <w:sz w:val="24"/>
                <w:szCs w:val="24"/>
                <w:lang w:eastAsia="en-US"/>
              </w:rPr>
              <w:t>Արդարադատության ոլորտում քաղաքականության  մշակում, ծրագրերի</w:t>
            </w:r>
            <w:r w:rsidRPr="00DB5647">
              <w:rPr>
                <w:rFonts w:ascii="GHEA Mariam" w:hAnsi="GHEA Mariam"/>
                <w:color w:val="000000"/>
                <w:sz w:val="24"/>
                <w:szCs w:val="24"/>
                <w:lang w:eastAsia="en-US"/>
              </w:rPr>
              <w:t xml:space="preserve"> համա</w:t>
            </w:r>
            <w:r w:rsidR="00126E54">
              <w:rPr>
                <w:rFonts w:ascii="GHEA Mariam" w:hAnsi="GHEA Mariam"/>
                <w:color w:val="000000"/>
                <w:sz w:val="24"/>
                <w:szCs w:val="24"/>
                <w:lang w:eastAsia="en-US"/>
              </w:rPr>
              <w:t>կարգում, խորհրդատվության և մոնիթ</w:t>
            </w:r>
            <w:r w:rsidRPr="00DB5647">
              <w:rPr>
                <w:rFonts w:ascii="GHEA Mariam" w:hAnsi="GHEA Mariam"/>
                <w:color w:val="000000"/>
                <w:sz w:val="24"/>
                <w:szCs w:val="24"/>
                <w:lang w:eastAsia="en-US"/>
              </w:rPr>
              <w:t>որինգի իրականացում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251"/>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11001</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w:t>
            </w:r>
            <w:r w:rsidRPr="001A6E86">
              <w:rPr>
                <w:rFonts w:ascii="GHEA Mariam" w:hAnsi="GHEA Mariam"/>
                <w:spacing w:val="-8"/>
                <w:sz w:val="24"/>
                <w:szCs w:val="24"/>
                <w:lang w:eastAsia="en-US"/>
              </w:rPr>
              <w:t>Արդարադատության ոլորտում քաղաքականության, խորհրդատվության</w:t>
            </w:r>
            <w:r w:rsidR="00126E54">
              <w:rPr>
                <w:rFonts w:ascii="GHEA Mariam" w:hAnsi="GHEA Mariam"/>
                <w:sz w:val="24"/>
                <w:szCs w:val="24"/>
                <w:lang w:eastAsia="en-US"/>
              </w:rPr>
              <w:t>, մոնիթ</w:t>
            </w:r>
            <w:r w:rsidRPr="00DB5647">
              <w:rPr>
                <w:rFonts w:ascii="GHEA Mariam" w:hAnsi="GHEA Mariam"/>
                <w:sz w:val="24"/>
                <w:szCs w:val="24"/>
                <w:lang w:eastAsia="en-US"/>
              </w:rPr>
              <w:t>որինգի, գնման և աջակցության իրականացում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ՀՀ  արդարադատության նախարարություն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ԸՆԴԱՄԵՆԸ</w:t>
            </w:r>
            <w:r w:rsidR="00126E54">
              <w:rPr>
                <w:rFonts w:ascii="GHEA Mariam" w:hAnsi="GHEA Mariam"/>
                <w:sz w:val="24"/>
                <w:szCs w:val="24"/>
                <w:lang w:val="hy-AM" w:eastAsia="en-US"/>
              </w:rPr>
              <w:t>՝</w:t>
            </w:r>
            <w:r w:rsidRPr="00DB5647">
              <w:rPr>
                <w:rFonts w:ascii="GHEA Mariam" w:hAnsi="GHEA Mariam"/>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45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126E54" w:rsidP="00DB5647">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DB5647" w:rsidRPr="00DB5647">
              <w:rPr>
                <w:rFonts w:ascii="GHEA Mariam" w:hAnsi="GHEA Mariam"/>
                <w:sz w:val="24"/>
                <w:szCs w:val="24"/>
                <w:lang w:eastAsia="en-US"/>
              </w:rPr>
              <w:t>ԱՊՐԱՆՔՆԵՐԻ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Պայմանագրային այլ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32"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557"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 Կառավարչական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03</w:t>
            </w:r>
          </w:p>
        </w:tc>
        <w:tc>
          <w:tcPr>
            <w:tcW w:w="732" w:type="dxa"/>
            <w:tcBorders>
              <w:top w:val="nil"/>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557" w:type="dxa"/>
            <w:tcBorders>
              <w:top w:val="nil"/>
              <w:left w:val="nil"/>
              <w:bottom w:val="nil"/>
              <w:right w:val="single" w:sz="4" w:space="0" w:color="auto"/>
            </w:tcBorders>
            <w:shd w:val="clear" w:color="auto" w:fill="auto"/>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703" w:type="dxa"/>
            <w:tcBorders>
              <w:top w:val="nil"/>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126E54" w:rsidP="00DB5647">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DB5647" w:rsidRPr="00DB5647">
              <w:rPr>
                <w:rFonts w:ascii="GHEA Mariam" w:hAnsi="GHEA Mariam"/>
                <w:b/>
                <w:bCs/>
                <w:sz w:val="24"/>
                <w:szCs w:val="24"/>
                <w:lang w:eastAsia="en-US"/>
              </w:rPr>
              <w:t>ԱՆՎՏԱՆԳՈՒԹՅՈՒՆ ԵՎ ԴԱՏԱԿԱՆ ԳՈՐԾՈՒՆԵՈՒԹՅՈՒՆ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(141,290.0)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(496,379.7)</w:t>
            </w:r>
          </w:p>
        </w:tc>
      </w:tr>
      <w:tr w:rsidR="00DB5647" w:rsidRPr="00DB5647" w:rsidTr="001A6E86">
        <w:trPr>
          <w:gridAfter w:val="2"/>
          <w:wAfter w:w="14" w:type="dxa"/>
          <w:trHeight w:val="285"/>
        </w:trPr>
        <w:tc>
          <w:tcPr>
            <w:tcW w:w="630" w:type="dxa"/>
            <w:tcBorders>
              <w:top w:val="nil"/>
              <w:left w:val="single" w:sz="4" w:space="0" w:color="auto"/>
              <w:bottom w:val="nil"/>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557" w:type="dxa"/>
            <w:tcBorders>
              <w:top w:val="nil"/>
              <w:left w:val="nil"/>
              <w:bottom w:val="nil"/>
              <w:right w:val="nil"/>
            </w:tcBorders>
            <w:shd w:val="clear" w:color="auto" w:fill="auto"/>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single" w:sz="4" w:space="0" w:color="auto"/>
              <w:bottom w:val="nil"/>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nil"/>
            </w:tcBorders>
            <w:shd w:val="clear" w:color="auto" w:fill="auto"/>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single" w:sz="4" w:space="0" w:color="auto"/>
              <w:bottom w:val="nil"/>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03</w:t>
            </w:r>
          </w:p>
        </w:tc>
        <w:tc>
          <w:tcPr>
            <w:tcW w:w="55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Դատական գործունեություն և իրավական պաշտպանություն</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01</w:t>
            </w: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Դատարաններ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 ՀՀ արդարադատության նախարարություն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690"/>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1228</w:t>
            </w:r>
          </w:p>
        </w:tc>
        <w:tc>
          <w:tcPr>
            <w:tcW w:w="888"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Հակակոռուպցիոն քաղաքականության մշակում,</w:t>
            </w:r>
            <w:r w:rsidR="00126E54">
              <w:rPr>
                <w:rFonts w:ascii="GHEA Mariam" w:hAnsi="GHEA Mariam"/>
                <w:sz w:val="24"/>
                <w:szCs w:val="24"/>
                <w:lang w:val="hy-AM" w:eastAsia="en-US"/>
              </w:rPr>
              <w:t xml:space="preserve"> </w:t>
            </w:r>
            <w:r w:rsidR="00126E54">
              <w:rPr>
                <w:rFonts w:ascii="GHEA Mariam" w:hAnsi="GHEA Mariam"/>
                <w:sz w:val="24"/>
                <w:szCs w:val="24"/>
                <w:lang w:eastAsia="en-US"/>
              </w:rPr>
              <w:t>ծրագրերի համակարգում և մոնիթ</w:t>
            </w:r>
            <w:r w:rsidRPr="00DB5647">
              <w:rPr>
                <w:rFonts w:ascii="GHEA Mariam" w:hAnsi="GHEA Mariam"/>
                <w:sz w:val="24"/>
                <w:szCs w:val="24"/>
                <w:lang w:eastAsia="en-US"/>
              </w:rPr>
              <w:t>որինգի իրականացում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31002</w:t>
            </w:r>
          </w:p>
        </w:tc>
        <w:tc>
          <w:tcPr>
            <w:tcW w:w="8100" w:type="dxa"/>
            <w:tcBorders>
              <w:top w:val="nil"/>
              <w:left w:val="nil"/>
              <w:bottom w:val="single" w:sz="4" w:space="0" w:color="auto"/>
              <w:right w:val="nil"/>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Հակակոռուպցիոն դատարանի շենքային պայմանների ապահովում</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ՀՀ քաղաքաշինության կոմիտե</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ԸՆԴԱՄԵՆԸ</w:t>
            </w:r>
            <w:r w:rsidR="00126E54">
              <w:rPr>
                <w:rFonts w:ascii="GHEA Mariam" w:hAnsi="GHEA Mariam"/>
                <w:sz w:val="24"/>
                <w:szCs w:val="24"/>
                <w:lang w:val="hy-AM" w:eastAsia="en-US"/>
              </w:rPr>
              <w:t>՝</w:t>
            </w:r>
            <w:r w:rsidRPr="00DB5647">
              <w:rPr>
                <w:rFonts w:ascii="GHEA Mariam" w:hAnsi="GHEA Mariam"/>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ՈՉ ՖԻՆԱՆՍԱԿԱՆ ԱԿՏԻՎՆԵՐԻ ԳԾՈՎ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ՀԻՄՆԱԿԱՆ ՄԻՋՈՑՆԵՐ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126E54">
            <w:pPr>
              <w:rPr>
                <w:rFonts w:ascii="GHEA Mariam" w:hAnsi="GHEA Mariam"/>
                <w:sz w:val="24"/>
                <w:szCs w:val="24"/>
                <w:lang w:eastAsia="en-US"/>
              </w:rPr>
            </w:pPr>
            <w:r w:rsidRPr="00DB5647">
              <w:rPr>
                <w:rFonts w:ascii="GHEA Mariam" w:hAnsi="GHEA Mariam"/>
                <w:sz w:val="24"/>
                <w:szCs w:val="24"/>
                <w:lang w:eastAsia="en-US"/>
              </w:rPr>
              <w:t xml:space="preserve">ՇԵՆՔԵՐ </w:t>
            </w:r>
            <w:r w:rsidR="00126E54">
              <w:rPr>
                <w:rFonts w:ascii="GHEA Mariam" w:hAnsi="GHEA Mariam"/>
                <w:sz w:val="24"/>
                <w:szCs w:val="24"/>
                <w:lang w:val="hy-AM" w:eastAsia="en-US"/>
              </w:rPr>
              <w:t>ԵՎ</w:t>
            </w:r>
            <w:r w:rsidRPr="00DB5647">
              <w:rPr>
                <w:rFonts w:ascii="GHEA Mariam" w:hAnsi="GHEA Mariam"/>
                <w:sz w:val="24"/>
                <w:szCs w:val="24"/>
                <w:lang w:eastAsia="en-US"/>
              </w:rPr>
              <w:t xml:space="preserve"> ՇԻՆՈՒԹՅՈՒՆՆԵՐ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(125,723.7)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 Շենքերի և շինությունների շինարարություն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(125,723.7)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ԱՅԼ ՀԻՄՆԱԿԱՆ ՄԻՋՈՑՆԵՐ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r>
      <w:tr w:rsidR="00DB5647" w:rsidRPr="00DB5647" w:rsidTr="00126E54">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 Նախագծահետազոտական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(19,690.0)</w:t>
            </w:r>
          </w:p>
        </w:tc>
      </w:tr>
      <w:tr w:rsidR="00DB5647" w:rsidRPr="00DB5647" w:rsidTr="00126E54">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07</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single" w:sz="4" w:space="0" w:color="auto"/>
              <w:bottom w:val="nil"/>
              <w:right w:val="nil"/>
            </w:tcBorders>
            <w:shd w:val="clear" w:color="auto" w:fill="auto"/>
            <w:hideMark/>
          </w:tcPr>
          <w:p w:rsidR="00DB5647" w:rsidRPr="00DB5647" w:rsidRDefault="00DB5647" w:rsidP="00DB5647">
            <w:pPr>
              <w:jc w:val="center"/>
              <w:rPr>
                <w:rFonts w:ascii="GHEA Mariam" w:hAnsi="GHEA Mariam"/>
                <w:sz w:val="24"/>
                <w:szCs w:val="24"/>
                <w:lang w:eastAsia="en-US"/>
              </w:rPr>
            </w:pPr>
          </w:p>
        </w:tc>
        <w:tc>
          <w:tcPr>
            <w:tcW w:w="810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Նախաքննություն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26E54">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single" w:sz="4" w:space="0" w:color="auto"/>
              <w:bottom w:val="nil"/>
              <w:right w:val="nil"/>
            </w:tcBorders>
            <w:shd w:val="clear" w:color="auto" w:fill="auto"/>
            <w:hideMark/>
          </w:tcPr>
          <w:p w:rsidR="00DB5647" w:rsidRPr="00DB5647" w:rsidRDefault="00DB5647" w:rsidP="00DB5647">
            <w:pPr>
              <w:jc w:val="center"/>
              <w:rPr>
                <w:rFonts w:ascii="GHEA Mariam" w:hAnsi="GHEA Mariam"/>
                <w:sz w:val="24"/>
                <w:szCs w:val="24"/>
                <w:lang w:eastAsia="en-US"/>
              </w:rPr>
            </w:pPr>
          </w:p>
        </w:tc>
        <w:tc>
          <w:tcPr>
            <w:tcW w:w="8100" w:type="dxa"/>
            <w:tcBorders>
              <w:top w:val="nil"/>
              <w:left w:val="single" w:sz="4" w:space="0" w:color="auto"/>
              <w:bottom w:val="nil"/>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26E54">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01</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single" w:sz="4" w:space="0" w:color="auto"/>
              <w:bottom w:val="nil"/>
              <w:right w:val="nil"/>
            </w:tcBorders>
            <w:shd w:val="clear" w:color="auto" w:fill="auto"/>
            <w:hideMark/>
          </w:tcPr>
          <w:p w:rsidR="00DB5647" w:rsidRPr="00DB5647" w:rsidRDefault="00DB5647" w:rsidP="00DB5647">
            <w:pPr>
              <w:jc w:val="center"/>
              <w:rPr>
                <w:rFonts w:ascii="GHEA Mariam" w:hAnsi="GHEA Mariam"/>
                <w:sz w:val="24"/>
                <w:szCs w:val="24"/>
                <w:lang w:eastAsia="en-US"/>
              </w:rPr>
            </w:pP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Նախաքննություն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26E54">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single" w:sz="4" w:space="0" w:color="auto"/>
              <w:bottom w:val="single" w:sz="4" w:space="0" w:color="auto"/>
              <w:right w:val="nil"/>
            </w:tcBorders>
            <w:shd w:val="clear" w:color="auto" w:fill="auto"/>
            <w:hideMark/>
          </w:tcPr>
          <w:p w:rsidR="00DB5647" w:rsidRPr="00DB5647" w:rsidRDefault="00DB5647" w:rsidP="00DB5647">
            <w:pPr>
              <w:jc w:val="center"/>
              <w:rPr>
                <w:rFonts w:ascii="GHEA Mariam" w:hAnsi="GHEA Mariam"/>
                <w:sz w:val="24"/>
                <w:szCs w:val="24"/>
                <w:lang w:eastAsia="en-US"/>
              </w:rPr>
            </w:pPr>
          </w:p>
        </w:tc>
        <w:tc>
          <w:tcPr>
            <w:tcW w:w="8100"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26E54">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single" w:sz="4" w:space="0" w:color="auto"/>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 ՀՀ  արդարադատության նախարարություն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single" w:sz="4" w:space="0" w:color="auto"/>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1228</w:t>
            </w:r>
          </w:p>
        </w:tc>
        <w:tc>
          <w:tcPr>
            <w:tcW w:w="888"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Հակակոռուպցիոն քաղաքականության մշակում,</w:t>
            </w:r>
            <w:r w:rsidR="00126E54">
              <w:rPr>
                <w:rFonts w:ascii="GHEA Mariam" w:hAnsi="GHEA Mariam"/>
                <w:sz w:val="24"/>
                <w:szCs w:val="24"/>
                <w:lang w:val="hy-AM" w:eastAsia="en-US"/>
              </w:rPr>
              <w:t xml:space="preserve"> </w:t>
            </w:r>
            <w:r w:rsidR="00126E54">
              <w:rPr>
                <w:rFonts w:ascii="GHEA Mariam" w:hAnsi="GHEA Mariam"/>
                <w:sz w:val="24"/>
                <w:szCs w:val="24"/>
                <w:lang w:eastAsia="en-US"/>
              </w:rPr>
              <w:t>ծրագրերի համակարգում և մոնիթ</w:t>
            </w:r>
            <w:r w:rsidRPr="00DB5647">
              <w:rPr>
                <w:rFonts w:ascii="GHEA Mariam" w:hAnsi="GHEA Mariam"/>
                <w:sz w:val="24"/>
                <w:szCs w:val="24"/>
                <w:lang w:eastAsia="en-US"/>
              </w:rPr>
              <w:t>որինգի իրականացում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31001</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Հակակոռուպցիոն կոմիտեի շենքային պայմանների ապահովում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single" w:sz="4" w:space="0" w:color="auto"/>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ՀՀ քաղաքաշինության կոմիտե</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126E54">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ՈՉ ՖԻՆԱՆՍԱԿԱՆ ԱԿՏԻՎՆԵՐԻ ԳԾՈՎ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ՀԻՄՆԱԿԱՆ ՄԻՋՈՑՆԵՐ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ՇԵՆՔԵՐ ԵՎ ՇԻՆՈՒԹՅՈՒՆՆԵՐ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Շենքերի և շինությունների շինարարություն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(121,600.0)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1A6E86">
        <w:trPr>
          <w:gridAfter w:val="2"/>
          <w:wAfter w:w="14" w:type="dxa"/>
          <w:trHeight w:val="690"/>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03</w:t>
            </w:r>
          </w:p>
        </w:tc>
        <w:tc>
          <w:tcPr>
            <w:tcW w:w="732" w:type="dxa"/>
            <w:tcBorders>
              <w:top w:val="nil"/>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557" w:type="dxa"/>
            <w:tcBorders>
              <w:top w:val="single" w:sz="4" w:space="0" w:color="auto"/>
              <w:left w:val="nil"/>
              <w:bottom w:val="nil"/>
              <w:right w:val="single" w:sz="4" w:space="0" w:color="auto"/>
            </w:tcBorders>
            <w:shd w:val="clear" w:color="auto" w:fill="auto"/>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703" w:type="dxa"/>
            <w:tcBorders>
              <w:top w:val="single" w:sz="4" w:space="0" w:color="auto"/>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single" w:sz="4" w:space="0" w:color="auto"/>
              <w:left w:val="nil"/>
              <w:bottom w:val="nil"/>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126E54" w:rsidP="00DB5647">
            <w:pPr>
              <w:rPr>
                <w:rFonts w:ascii="GHEA Mariam" w:hAnsi="GHEA Mariam"/>
                <w:b/>
                <w:bCs/>
                <w:sz w:val="24"/>
                <w:szCs w:val="24"/>
                <w:lang w:eastAsia="en-US"/>
              </w:rPr>
            </w:pPr>
            <w:r>
              <w:rPr>
                <w:rFonts w:ascii="GHEA Mariam" w:hAnsi="GHEA Mariam"/>
                <w:b/>
                <w:bCs/>
                <w:sz w:val="24"/>
                <w:szCs w:val="24"/>
                <w:lang w:eastAsia="en-US"/>
              </w:rPr>
              <w:t xml:space="preserve"> ՀԱՍԱՐԱԿԱԿԱՆ ԿԱՐԳ, </w:t>
            </w:r>
            <w:r w:rsidR="00DB5647" w:rsidRPr="00DB5647">
              <w:rPr>
                <w:rFonts w:ascii="GHEA Mariam" w:hAnsi="GHEA Mariam"/>
                <w:b/>
                <w:bCs/>
                <w:sz w:val="24"/>
                <w:szCs w:val="24"/>
                <w:lang w:eastAsia="en-US"/>
              </w:rPr>
              <w:t>ԱՆՎՏԱՆԳՈՒԹՅՈՒՆ ԵՎ ԴԱՏԱԿԱՆ ԳՈՐԾՈՒՆԵՈՒԹՅՈՒՆ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167,654.6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522,744.3</w:t>
            </w:r>
          </w:p>
        </w:tc>
      </w:tr>
      <w:tr w:rsidR="00DB5647" w:rsidRPr="00DB5647" w:rsidTr="001A6E86">
        <w:trPr>
          <w:gridAfter w:val="2"/>
          <w:wAfter w:w="14" w:type="dxa"/>
          <w:trHeight w:val="285"/>
        </w:trPr>
        <w:tc>
          <w:tcPr>
            <w:tcW w:w="630" w:type="dxa"/>
            <w:tcBorders>
              <w:top w:val="nil"/>
              <w:left w:val="single" w:sz="4" w:space="0" w:color="auto"/>
              <w:bottom w:val="nil"/>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557" w:type="dxa"/>
            <w:tcBorders>
              <w:top w:val="nil"/>
              <w:left w:val="nil"/>
              <w:bottom w:val="nil"/>
              <w:right w:val="nil"/>
            </w:tcBorders>
            <w:shd w:val="clear" w:color="auto" w:fill="auto"/>
            <w:hideMark/>
          </w:tcPr>
          <w:p w:rsidR="00DB5647" w:rsidRPr="00DB5647" w:rsidRDefault="00DB5647" w:rsidP="00DB5647">
            <w:pPr>
              <w:rPr>
                <w:rFonts w:ascii="GHEA Mariam" w:hAnsi="GHEA Mariam"/>
                <w:b/>
                <w:bCs/>
                <w:color w:val="000000"/>
                <w:sz w:val="24"/>
                <w:szCs w:val="24"/>
                <w:lang w:eastAsia="en-US"/>
              </w:rPr>
            </w:pPr>
          </w:p>
        </w:tc>
        <w:tc>
          <w:tcPr>
            <w:tcW w:w="703" w:type="dxa"/>
            <w:tcBorders>
              <w:top w:val="nil"/>
              <w:left w:val="single" w:sz="4" w:space="0" w:color="auto"/>
              <w:bottom w:val="nil"/>
              <w:right w:val="single" w:sz="4" w:space="0" w:color="auto"/>
            </w:tcBorders>
            <w:shd w:val="clear" w:color="auto" w:fill="auto"/>
            <w:vAlign w:val="center"/>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88" w:type="dxa"/>
            <w:tcBorders>
              <w:top w:val="nil"/>
              <w:left w:val="nil"/>
              <w:bottom w:val="nil"/>
              <w:right w:val="nil"/>
            </w:tcBorders>
            <w:shd w:val="clear" w:color="auto" w:fill="auto"/>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single" w:sz="4" w:space="0" w:color="auto"/>
              <w:bottom w:val="nil"/>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03</w:t>
            </w:r>
          </w:p>
        </w:tc>
        <w:tc>
          <w:tcPr>
            <w:tcW w:w="55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Դատական գործունեություն և իրավական պաշտպանություն</w:t>
            </w:r>
          </w:p>
        </w:tc>
        <w:tc>
          <w:tcPr>
            <w:tcW w:w="2070" w:type="dxa"/>
            <w:tcBorders>
              <w:top w:val="nil"/>
              <w:left w:val="single" w:sz="4" w:space="0" w:color="auto"/>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167,654.6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522,744.3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01</w:t>
            </w: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Դատարաններ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167,654.6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522,744.3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val="restart"/>
            <w:tcBorders>
              <w:top w:val="nil"/>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 Բարձրագույն դատական խորհուրդ</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167,654.6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522,744.3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1080</w:t>
            </w:r>
          </w:p>
        </w:tc>
        <w:tc>
          <w:tcPr>
            <w:tcW w:w="888" w:type="dxa"/>
            <w:vMerge w:val="restart"/>
            <w:tcBorders>
              <w:top w:val="nil"/>
              <w:left w:val="single" w:sz="4" w:space="0" w:color="auto"/>
              <w:bottom w:val="single" w:sz="4" w:space="0" w:color="000000"/>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Դատական իշխանության գործունեության ապահովում և իրականացում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167,654.6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522,744.3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nil"/>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1380"/>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11001</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r w:rsidRPr="001A6E86">
              <w:rPr>
                <w:rFonts w:ascii="GHEA Mariam" w:hAnsi="GHEA Mariam"/>
                <w:color w:val="000000"/>
                <w:spacing w:val="-8"/>
                <w:sz w:val="24"/>
                <w:szCs w:val="24"/>
                <w:lang w:eastAsia="en-US"/>
              </w:rPr>
              <w:t>Բարձրագույն դատական խորհրդի բնականոն գործունեության ապա</w:t>
            </w:r>
            <w:r w:rsidR="001A6E86" w:rsidRPr="001A6E86">
              <w:rPr>
                <w:rFonts w:ascii="GHEA Mariam" w:hAnsi="GHEA Mariam"/>
                <w:color w:val="000000"/>
                <w:spacing w:val="-8"/>
                <w:sz w:val="24"/>
                <w:szCs w:val="24"/>
                <w:lang w:eastAsia="en-US"/>
              </w:rPr>
              <w:softHyphen/>
            </w:r>
            <w:r w:rsidRPr="001A6E86">
              <w:rPr>
                <w:rFonts w:ascii="GHEA Mariam" w:hAnsi="GHEA Mariam"/>
                <w:color w:val="000000"/>
                <w:spacing w:val="-8"/>
                <w:sz w:val="24"/>
                <w:szCs w:val="24"/>
                <w:lang w:eastAsia="en-US"/>
              </w:rPr>
              <w:t>հովում և Բարձրագույն դատական խորհրդի կողմից դատական իշխա</w:t>
            </w:r>
            <w:r w:rsidR="001A6E86">
              <w:rPr>
                <w:rFonts w:ascii="GHEA Mariam" w:hAnsi="GHEA Mariam"/>
                <w:color w:val="000000"/>
                <w:spacing w:val="-8"/>
                <w:sz w:val="24"/>
                <w:szCs w:val="24"/>
                <w:lang w:eastAsia="en-US"/>
              </w:rPr>
              <w:softHyphen/>
            </w:r>
            <w:r w:rsidRPr="001A6E86">
              <w:rPr>
                <w:rFonts w:ascii="GHEA Mariam" w:hAnsi="GHEA Mariam"/>
                <w:color w:val="000000"/>
                <w:spacing w:val="-8"/>
                <w:sz w:val="24"/>
                <w:szCs w:val="24"/>
                <w:lang w:eastAsia="en-US"/>
              </w:rPr>
              <w:t>նության</w:t>
            </w:r>
            <w:r w:rsidRPr="00DB5647">
              <w:rPr>
                <w:rFonts w:ascii="GHEA Mariam" w:hAnsi="GHEA Mariam"/>
                <w:color w:val="000000"/>
                <w:sz w:val="24"/>
                <w:szCs w:val="24"/>
                <w:lang w:eastAsia="en-US"/>
              </w:rPr>
              <w:t xml:space="preserve"> անկախության երաշխավորմանն ուղղված միջոցառումների իրականացում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36,361.8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93,489.8</w:t>
            </w:r>
          </w:p>
        </w:tc>
      </w:tr>
      <w:tr w:rsidR="00DB5647" w:rsidRPr="00DB5647" w:rsidTr="001A6E86">
        <w:trPr>
          <w:gridAfter w:val="2"/>
          <w:wAfter w:w="14"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36,361.8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93,489.8</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126E54">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36,361.8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93,489.8</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36,361.8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93,489.8</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ԱՇԽԱՏԱՆՔԻ ՎԱՐՁԱՏՐՈՒԹՅՈՒՆ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25,703.9</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80,958.5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Դրամով վճարվող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25,703.9</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80,958.5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Աշխատողների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21,537.1</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67,834.5</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w:t>
            </w:r>
            <w:r w:rsidRPr="001A6E86">
              <w:rPr>
                <w:rFonts w:ascii="GHEA Mariam" w:hAnsi="GHEA Mariam"/>
                <w:color w:val="000000"/>
                <w:spacing w:val="-8"/>
                <w:sz w:val="24"/>
                <w:szCs w:val="24"/>
                <w:lang w:eastAsia="en-US"/>
              </w:rPr>
              <w:t>Պարգևատրումներ, դրամական խրախուսումներ և հատուկ 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4,166.8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13,124.0</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126E54"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DB5647" w:rsidRPr="00DB5647">
              <w:rPr>
                <w:rFonts w:ascii="GHEA Mariam" w:hAnsi="GHEA Mariam"/>
                <w:color w:val="000000"/>
                <w:sz w:val="24"/>
                <w:szCs w:val="24"/>
                <w:lang w:eastAsia="en-US"/>
              </w:rPr>
              <w:t>ԱՊՐԱՆՔՆԵՐԻ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10,627.7</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12,380.1</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Շարունակական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356.0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1,874.0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Էներգետիկ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322.0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1,610.0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Կոմունալ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Կապի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Ապահովագրական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94.0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Պայմանագրային այլ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46.1</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230.5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Համակարգչային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Տեղեկատվական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30.1</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150.5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մասնագիտական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w:t>
            </w:r>
            <w:r w:rsidR="00126E54">
              <w:rPr>
                <w:rFonts w:ascii="GHEA Mariam" w:hAnsi="GHEA Mariam"/>
                <w:color w:val="000000"/>
                <w:sz w:val="24"/>
                <w:szCs w:val="24"/>
                <w:lang w:val="hy-AM" w:eastAsia="en-US"/>
              </w:rPr>
              <w:t xml:space="preserve"> </w:t>
            </w:r>
            <w:r w:rsidRPr="00DB5647">
              <w:rPr>
                <w:rFonts w:ascii="GHEA Mariam" w:hAnsi="GHEA Mariam"/>
                <w:color w:val="000000"/>
                <w:sz w:val="24"/>
                <w:szCs w:val="24"/>
                <w:lang w:eastAsia="en-US"/>
              </w:rPr>
              <w:t>Մասնագիտական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Նյութեր (Ապրանքներ)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10,225.6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10,225.6</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Գրասենյակային նյութեր և հագուստ</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8,141.6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8,141.6</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Տրանսպորտային նյութեր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525.0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525.0</w:t>
            </w:r>
          </w:p>
        </w:tc>
      </w:tr>
      <w:tr w:rsidR="00DB5647" w:rsidRPr="00DB5647" w:rsidTr="001A6E86">
        <w:trPr>
          <w:gridAfter w:val="2"/>
          <w:wAfter w:w="1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Կենցաղային և հանրային սննդի նյութեր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218.3</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218.3</w:t>
            </w:r>
          </w:p>
        </w:tc>
      </w:tr>
      <w:tr w:rsidR="00DB5647" w:rsidRPr="00DB5647" w:rsidTr="001A6E86">
        <w:trPr>
          <w:gridAfter w:val="2"/>
          <w:wAfter w:w="14"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Հատուկ նպատակային այլ նյութեր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1,340.7</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1,340.7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151.2</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Հարկեր, պարտադիր վճարներ և տույժեր, որոնք կառավարման տարբեր մակարդակների կողմից կիրառվում են միմյանց նկատմամբ</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151.2</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11002</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1A6E86" w:rsidRDefault="00126E54" w:rsidP="00DB5647">
            <w:pPr>
              <w:rPr>
                <w:rFonts w:ascii="GHEA Mariam" w:hAnsi="GHEA Mariam"/>
                <w:color w:val="000000"/>
                <w:spacing w:val="-8"/>
                <w:sz w:val="24"/>
                <w:szCs w:val="24"/>
                <w:lang w:eastAsia="en-US"/>
              </w:rPr>
            </w:pPr>
            <w:r>
              <w:rPr>
                <w:rFonts w:ascii="GHEA Mariam" w:hAnsi="GHEA Mariam"/>
                <w:color w:val="000000"/>
                <w:spacing w:val="-8"/>
                <w:sz w:val="24"/>
                <w:szCs w:val="24"/>
                <w:lang w:eastAsia="en-US"/>
              </w:rPr>
              <w:t>ՀՀ վ</w:t>
            </w:r>
            <w:r w:rsidR="00DB5647" w:rsidRPr="001A6E86">
              <w:rPr>
                <w:rFonts w:ascii="GHEA Mariam" w:hAnsi="GHEA Mariam"/>
                <w:color w:val="000000"/>
                <w:spacing w:val="-8"/>
                <w:sz w:val="24"/>
                <w:szCs w:val="24"/>
                <w:lang w:eastAsia="en-US"/>
              </w:rPr>
              <w:t>ճռաբեկ դատարան</w:t>
            </w:r>
            <w:r>
              <w:rPr>
                <w:rFonts w:ascii="GHEA Mariam" w:hAnsi="GHEA Mariam"/>
                <w:color w:val="000000"/>
                <w:spacing w:val="-8"/>
                <w:sz w:val="24"/>
                <w:szCs w:val="24"/>
                <w:lang w:eastAsia="en-US"/>
              </w:rPr>
              <w:t>ի բնականոն գործունեության և ՀՀ վ</w:t>
            </w:r>
            <w:r w:rsidR="00DB5647" w:rsidRPr="001A6E86">
              <w:rPr>
                <w:rFonts w:ascii="GHEA Mariam" w:hAnsi="GHEA Mariam"/>
                <w:color w:val="000000"/>
                <w:spacing w:val="-8"/>
                <w:sz w:val="24"/>
                <w:szCs w:val="24"/>
                <w:lang w:eastAsia="en-US"/>
              </w:rPr>
              <w:t>ճռաբեկ դատարանի կողմից դատական պաշտպանության իրավունքի ապահովում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74,376.8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220,250.8</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74,376.8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220,250.8</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126E54">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74,376.8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220,250.8</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74,376.8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220,250.8</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ԱՇԽԱՏԱՆՔԻ ՎԱՐՁԱՏՐՈՒԹՅՈՒՆ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63,319.5</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189,958.3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Դրամով վճարվող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63,319.5</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189,958.3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Աշխատողների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44,609.9</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133,829.6</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Պարգևատրումներ, դրամական խրախուսումներ և հատուկ 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18,709.6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56,128.7</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ԾԱՌԱՅՈՒԹՅՈ</w:t>
            </w:r>
            <w:r w:rsidR="00126E54">
              <w:rPr>
                <w:rFonts w:ascii="GHEA Mariam" w:hAnsi="GHEA Mariam"/>
                <w:color w:val="000000"/>
                <w:sz w:val="24"/>
                <w:szCs w:val="24"/>
                <w:lang w:eastAsia="en-US"/>
              </w:rPr>
              <w:t xml:space="preserve">ՒՆՆԵՐԻ  ԵՎ  </w:t>
            </w:r>
            <w:r w:rsidRPr="00DB5647">
              <w:rPr>
                <w:rFonts w:ascii="GHEA Mariam" w:hAnsi="GHEA Mariam"/>
                <w:color w:val="000000"/>
                <w:sz w:val="24"/>
                <w:szCs w:val="24"/>
                <w:lang w:eastAsia="en-US"/>
              </w:rPr>
              <w:t>ԱՊՐԱՆՔՆԵՐԻ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11,057.3</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30,292.5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Շարունակական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10,990.6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30,092.5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Էներգետիկ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1,570.8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4,712.5</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Կոմունալ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126.7</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380.0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Կապի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9,293.1</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25,000.0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Պայմանագրային այլ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66.7</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200.0</w:t>
            </w:r>
          </w:p>
        </w:tc>
      </w:tr>
      <w:tr w:rsidR="00DB5647" w:rsidRPr="00DB5647" w:rsidTr="00126E54">
        <w:trPr>
          <w:gridAfter w:val="2"/>
          <w:wAfter w:w="1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Վարչական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66.7</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200.0</w:t>
            </w:r>
          </w:p>
        </w:tc>
      </w:tr>
      <w:tr w:rsidR="00DB5647" w:rsidRPr="00DB5647" w:rsidTr="00126E54">
        <w:trPr>
          <w:gridAfter w:val="2"/>
          <w:wAfter w:w="14" w:type="dxa"/>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11003</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126E54" w:rsidP="00DB5647">
            <w:pPr>
              <w:rPr>
                <w:rFonts w:ascii="GHEA Mariam" w:hAnsi="GHEA Mariam"/>
                <w:color w:val="000000"/>
                <w:sz w:val="24"/>
                <w:szCs w:val="24"/>
                <w:lang w:eastAsia="en-US"/>
              </w:rPr>
            </w:pPr>
            <w:r>
              <w:rPr>
                <w:rFonts w:ascii="GHEA Mariam" w:hAnsi="GHEA Mariam"/>
                <w:color w:val="000000"/>
                <w:sz w:val="24"/>
                <w:szCs w:val="24"/>
                <w:lang w:eastAsia="en-US"/>
              </w:rPr>
              <w:t>ՀՀ վ</w:t>
            </w:r>
            <w:r w:rsidR="00DB5647" w:rsidRPr="00DB5647">
              <w:rPr>
                <w:rFonts w:ascii="GHEA Mariam" w:hAnsi="GHEA Mariam"/>
                <w:color w:val="000000"/>
                <w:sz w:val="24"/>
                <w:szCs w:val="24"/>
                <w:lang w:eastAsia="en-US"/>
              </w:rPr>
              <w:t>երաքննիչ քաղաքացիական դատարան</w:t>
            </w:r>
            <w:r>
              <w:rPr>
                <w:rFonts w:ascii="GHEA Mariam" w:hAnsi="GHEA Mariam"/>
                <w:color w:val="000000"/>
                <w:sz w:val="24"/>
                <w:szCs w:val="24"/>
                <w:lang w:eastAsia="en-US"/>
              </w:rPr>
              <w:t>ի բնականոն գործունեության և ՀՀ վ</w:t>
            </w:r>
            <w:r w:rsidR="00DB5647" w:rsidRPr="00DB5647">
              <w:rPr>
                <w:rFonts w:ascii="GHEA Mariam" w:hAnsi="GHEA Mariam"/>
                <w:color w:val="000000"/>
                <w:sz w:val="24"/>
                <w:szCs w:val="24"/>
                <w:lang w:eastAsia="en-US"/>
              </w:rPr>
              <w:t>երաքննիչ քաղաքացիական դատարանի կողմից դատական պաշտպանության իրավունքի ապահովում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10,443.4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83,714.1</w:t>
            </w:r>
          </w:p>
        </w:tc>
      </w:tr>
      <w:tr w:rsidR="00DB5647" w:rsidRPr="00DB5647" w:rsidTr="00126E54">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26E54">
        <w:trPr>
          <w:gridAfter w:val="2"/>
          <w:wAfter w:w="14"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10,443.4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83,714.1</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CF6592">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10,443.4</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83,714.1</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10,443.4</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83,714.1</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ԱՇԽԱՏԱՆՔԻ ՎԱՐՁԱՏՐՈՒԹՅՈՒՆ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7,874.2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70,867.9</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Դրամով վճարվող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7,874.2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70,867.9</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Աշխատողների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6,124.4</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55,119.5</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Պարգևատրումներ, դրամական խրախուսումներ և հատուկ 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1,749.8</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15,748.4</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ԾԱՌԱՅՈՒԹՅՈՒՆՆԵՐԻ  ԵՎ   ԱՊՐԱՆՔՆԵՐԻ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2,569.2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12,846.2</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Շարունակական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2,470.0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12,350.0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Էներգետիկ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435.0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2,175.0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Կոմունալ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175.0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Կապի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10,000.0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Պայմանագրային այլ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Վարչական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Կառավարչական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39.2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196.2</w:t>
            </w:r>
          </w:p>
        </w:tc>
      </w:tr>
      <w:tr w:rsidR="00DB5647" w:rsidRPr="00DB5647" w:rsidTr="00CF6592">
        <w:trPr>
          <w:gridAfter w:val="2"/>
          <w:wAfter w:w="14" w:type="dxa"/>
          <w:trHeight w:val="557"/>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Հարկեր, պարտադիր վճարներ և տույժեր, որոնք կառավարման տարբեր մակարդակների կողմից կիրառվում են միմյանց նկատմամբ</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39.2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196.2</w:t>
            </w:r>
          </w:p>
        </w:tc>
      </w:tr>
      <w:tr w:rsidR="00DB5647" w:rsidRPr="00DB5647" w:rsidTr="00CF6592">
        <w:trPr>
          <w:gridAfter w:val="2"/>
          <w:wAfter w:w="14" w:type="dxa"/>
          <w:trHeight w:val="103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11004</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CF6592" w:rsidP="00DB5647">
            <w:pPr>
              <w:rPr>
                <w:rFonts w:ascii="GHEA Mariam" w:hAnsi="GHEA Mariam"/>
                <w:color w:val="000000"/>
                <w:sz w:val="24"/>
                <w:szCs w:val="24"/>
                <w:lang w:eastAsia="en-US"/>
              </w:rPr>
            </w:pPr>
            <w:r>
              <w:rPr>
                <w:rFonts w:ascii="GHEA Mariam" w:hAnsi="GHEA Mariam"/>
                <w:color w:val="000000"/>
                <w:sz w:val="24"/>
                <w:szCs w:val="24"/>
                <w:lang w:eastAsia="en-US"/>
              </w:rPr>
              <w:t>ՀՀ վ</w:t>
            </w:r>
            <w:r w:rsidR="00DB5647" w:rsidRPr="00DB5647">
              <w:rPr>
                <w:rFonts w:ascii="GHEA Mariam" w:hAnsi="GHEA Mariam"/>
                <w:color w:val="000000"/>
                <w:sz w:val="24"/>
                <w:szCs w:val="24"/>
                <w:lang w:eastAsia="en-US"/>
              </w:rPr>
              <w:t>երաքննիչ քրեական դատարանի բնականոն գործունեո</w:t>
            </w:r>
            <w:r>
              <w:rPr>
                <w:rFonts w:ascii="GHEA Mariam" w:hAnsi="GHEA Mariam"/>
                <w:color w:val="000000"/>
                <w:sz w:val="24"/>
                <w:szCs w:val="24"/>
                <w:lang w:eastAsia="en-US"/>
              </w:rPr>
              <w:t>ւթյան և ՀՀ վ</w:t>
            </w:r>
            <w:r w:rsidR="00DB5647" w:rsidRPr="00DB5647">
              <w:rPr>
                <w:rFonts w:ascii="GHEA Mariam" w:hAnsi="GHEA Mariam"/>
                <w:color w:val="000000"/>
                <w:sz w:val="24"/>
                <w:szCs w:val="24"/>
                <w:lang w:eastAsia="en-US"/>
              </w:rPr>
              <w:t>երաքննիչ քրեական դատարանի կողմից դատական պաշտ</w:t>
            </w:r>
            <w:r w:rsidR="001A6E86">
              <w:rPr>
                <w:rFonts w:ascii="GHEA Mariam" w:hAnsi="GHEA Mariam"/>
                <w:color w:val="000000"/>
                <w:sz w:val="24"/>
                <w:szCs w:val="24"/>
                <w:lang w:eastAsia="en-US"/>
              </w:rPr>
              <w:softHyphen/>
            </w:r>
            <w:r w:rsidR="00DB5647" w:rsidRPr="00DB5647">
              <w:rPr>
                <w:rFonts w:ascii="GHEA Mariam" w:hAnsi="GHEA Mariam"/>
                <w:color w:val="000000"/>
                <w:sz w:val="24"/>
                <w:szCs w:val="24"/>
                <w:lang w:eastAsia="en-US"/>
              </w:rPr>
              <w:t>պա</w:t>
            </w:r>
            <w:r w:rsidR="001A6E86">
              <w:rPr>
                <w:rFonts w:ascii="GHEA Mariam" w:hAnsi="GHEA Mariam"/>
                <w:color w:val="000000"/>
                <w:sz w:val="24"/>
                <w:szCs w:val="24"/>
                <w:lang w:eastAsia="en-US"/>
              </w:rPr>
              <w:softHyphen/>
            </w:r>
            <w:r w:rsidR="00DB5647" w:rsidRPr="00DB5647">
              <w:rPr>
                <w:rFonts w:ascii="GHEA Mariam" w:hAnsi="GHEA Mariam"/>
                <w:color w:val="000000"/>
                <w:sz w:val="24"/>
                <w:szCs w:val="24"/>
                <w:lang w:eastAsia="en-US"/>
              </w:rPr>
              <w:t>նության իրավունքի ապահովում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9,937.2</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79,365.0</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9,937.2</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79,365.0</w:t>
            </w:r>
          </w:p>
        </w:tc>
      </w:tr>
      <w:tr w:rsidR="00DB5647" w:rsidRPr="00DB5647" w:rsidTr="00CF6592">
        <w:trPr>
          <w:gridAfter w:val="2"/>
          <w:wAfter w:w="14" w:type="dxa"/>
          <w:trHeight w:val="690"/>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CF6592">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9,937.2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79,365.0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9,937.2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79,365.0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ԱՇԽԱՏԱՆՔԻ ՎԱՐՁԱՏՐՈՒԹՅՈՒՆ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7,407.2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66,665.0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Դրամով վճարվող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7,407.2</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66,665.0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Աշխատողների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5,836.6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52,529.7</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Պարգևատրումներ, դրամական խրախուսումներ և հատուկ 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1,570.6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14,135.3</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CF6592"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DB5647" w:rsidRPr="00DB5647">
              <w:rPr>
                <w:rFonts w:ascii="GHEA Mariam" w:hAnsi="GHEA Mariam"/>
                <w:color w:val="000000"/>
                <w:sz w:val="24"/>
                <w:szCs w:val="24"/>
                <w:lang w:eastAsia="en-US"/>
              </w:rPr>
              <w:t>ԱՊՐԱՆՔՆԵՐԻ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2,530.0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12,700.0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Շարունակական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2,470.0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12,350.0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Էներգետիկ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435.0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2,175.0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Կոմունալ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35.0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175.0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Կապի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10,000.0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Պայմանագրային այլ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Վարչական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Կառավարչական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մասնագիտական ծառայությունների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50.0</w:t>
            </w:r>
          </w:p>
        </w:tc>
      </w:tr>
      <w:tr w:rsidR="00DB5647" w:rsidRPr="00DB5647" w:rsidTr="00CF6592">
        <w:trPr>
          <w:gridAfter w:val="2"/>
          <w:wAfter w:w="1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w:t>
            </w:r>
            <w:r w:rsidR="00CF6592">
              <w:rPr>
                <w:rFonts w:ascii="GHEA Mariam" w:hAnsi="GHEA Mariam"/>
                <w:color w:val="000000"/>
                <w:sz w:val="24"/>
                <w:szCs w:val="24"/>
                <w:lang w:val="hy-AM" w:eastAsia="en-US"/>
              </w:rPr>
              <w:t xml:space="preserve"> </w:t>
            </w:r>
            <w:r w:rsidRPr="00DB5647">
              <w:rPr>
                <w:rFonts w:ascii="GHEA Mariam" w:hAnsi="GHEA Mariam"/>
                <w:color w:val="000000"/>
                <w:sz w:val="24"/>
                <w:szCs w:val="24"/>
                <w:lang w:eastAsia="en-US"/>
              </w:rPr>
              <w:t>Մասնագիտական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50.0</w:t>
            </w:r>
          </w:p>
        </w:tc>
      </w:tr>
      <w:tr w:rsidR="00DB5647" w:rsidRPr="00DB5647" w:rsidTr="00CF6592">
        <w:trPr>
          <w:gridAfter w:val="2"/>
          <w:wAfter w:w="14" w:type="dxa"/>
          <w:trHeight w:val="138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11007</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1,135.0</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5,674.7</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1,135.0</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5,674.7</w:t>
            </w:r>
          </w:p>
        </w:tc>
      </w:tr>
      <w:tr w:rsidR="00DB5647" w:rsidRPr="00DB5647" w:rsidTr="00CF6592">
        <w:trPr>
          <w:gridAfter w:val="2"/>
          <w:wAfter w:w="14"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F6592">
        <w:trPr>
          <w:gridAfter w:val="2"/>
          <w:wAfter w:w="14" w:type="dxa"/>
          <w:trHeight w:val="345"/>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CF6592">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1,135.0</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5,674.7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ԸՆԹԱՑԻԿ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1,135.0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5,674.7</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ԱՇԽԱՏԱՆՔԻ ՎԱՐՁԱՏՐՈՒԹՅՈՒՆ</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1,041.5</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5,207.3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Դրամով վճարվող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1,041.5</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5,207.3</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Աշխատողների աշխատավարձեր և հավելավճարներ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898.6</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4,493.0</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Պարգևատրումներ, դրամական խրախուսումներ և հատուկ վճարներ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142.9</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714.3</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CF6592"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DB5647" w:rsidRPr="00DB5647">
              <w:rPr>
                <w:rFonts w:ascii="GHEA Mariam" w:hAnsi="GHEA Mariam"/>
                <w:color w:val="000000"/>
                <w:sz w:val="24"/>
                <w:szCs w:val="24"/>
                <w:lang w:eastAsia="en-US"/>
              </w:rPr>
              <w:t>ԱՊՐԱՆՔՆԵՐԻ  ՁԵՌՔԲԵՐՈՒՄ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Շարունակական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0.0</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Էներգետիկ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Կոմունալ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 Կապի ծառայություններ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93.5</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467.4</w:t>
            </w:r>
          </w:p>
        </w:tc>
      </w:tr>
      <w:tr w:rsidR="00DB5647" w:rsidRPr="00DB5647" w:rsidTr="001A6E86">
        <w:trPr>
          <w:gridAfter w:val="2"/>
          <w:wAfter w:w="14" w:type="dxa"/>
          <w:trHeight w:val="6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Հարկեր, պարտադիր վճարներ և տույժեր, որոնք կառավարման տարբեր մակարդակների կողմից կիրառվում են միմյանց նկատմամբ</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93.5</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467.4</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11018</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Բարձրագույն դատական խորհրդի և ՀՀ դատարանների պահուստային ֆոնդի ձևավորում և կառավարում</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5,400.4</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10,249.9</w:t>
            </w:r>
          </w:p>
        </w:tc>
      </w:tr>
      <w:tr w:rsidR="00DB5647" w:rsidRPr="00DB5647" w:rsidTr="001A6E86">
        <w:trPr>
          <w:gridAfter w:val="2"/>
          <w:wAfter w:w="1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5,400.4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10,249.9</w:t>
            </w:r>
          </w:p>
        </w:tc>
      </w:tr>
      <w:tr w:rsidR="00DB5647" w:rsidRPr="00DB5647" w:rsidTr="00CF6592">
        <w:trPr>
          <w:gridAfter w:val="2"/>
          <w:wAfter w:w="14"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ԸՆԴԱՄԵՆԸ</w:t>
            </w:r>
            <w:r w:rsidR="00CF6592">
              <w:rPr>
                <w:rFonts w:ascii="GHEA Mariam" w:hAnsi="GHEA Mariam"/>
                <w:color w:val="000000"/>
                <w:sz w:val="24"/>
                <w:szCs w:val="24"/>
                <w:lang w:val="hy-AM" w:eastAsia="en-US"/>
              </w:rPr>
              <w:t>՝</w:t>
            </w:r>
            <w:r w:rsidRPr="00DB5647">
              <w:rPr>
                <w:rFonts w:ascii="GHEA Mariam" w:hAnsi="GHEA Mariam"/>
                <w:color w:val="000000"/>
                <w:sz w:val="24"/>
                <w:szCs w:val="24"/>
                <w:lang w:eastAsia="en-US"/>
              </w:rPr>
              <w:t xml:space="preserve"> ԾԱԽՍԵՐ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5,400.4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10,249.9</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ԸՆԹԱՑԻԿ ԾԱԽՍԵՐ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5,400.4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10,249.9</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ԾԱԽՍԵՐ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5,400.4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10,249.9</w:t>
            </w:r>
          </w:p>
        </w:tc>
      </w:tr>
      <w:tr w:rsidR="00DB5647" w:rsidRPr="00DB5647" w:rsidTr="00CF6592">
        <w:trPr>
          <w:gridAfter w:val="2"/>
          <w:wAfter w:w="14"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lastRenderedPageBreak/>
              <w:t> </w:t>
            </w:r>
          </w:p>
        </w:tc>
        <w:tc>
          <w:tcPr>
            <w:tcW w:w="73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ծախսեր</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5,400.4</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10,249.9</w:t>
            </w:r>
          </w:p>
        </w:tc>
      </w:tr>
      <w:tr w:rsidR="00DB5647" w:rsidRPr="00DB5647" w:rsidTr="00C91560">
        <w:trPr>
          <w:gridAfter w:val="2"/>
          <w:wAfter w:w="14" w:type="dxa"/>
          <w:trHeight w:val="690"/>
        </w:trPr>
        <w:tc>
          <w:tcPr>
            <w:tcW w:w="630" w:type="dxa"/>
            <w:tcBorders>
              <w:top w:val="single" w:sz="4" w:space="0" w:color="auto"/>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single" w:sz="4" w:space="0" w:color="auto"/>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31003</w:t>
            </w:r>
          </w:p>
        </w:tc>
        <w:tc>
          <w:tcPr>
            <w:tcW w:w="8100" w:type="dxa"/>
            <w:tcBorders>
              <w:top w:val="single" w:sz="4" w:space="0" w:color="auto"/>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Բարձրագույն դատական խորհրդի տրանսպորտային միջոցներով ապահովվածության բարելավում </w:t>
            </w:r>
          </w:p>
        </w:tc>
        <w:tc>
          <w:tcPr>
            <w:tcW w:w="2070"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single" w:sz="4" w:space="0" w:color="auto"/>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1A6E86">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այդ թվում` ըստ կատարողների</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91560">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ՀՀ դատական դեպարտամենտ</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1A6E86">
        <w:trPr>
          <w:gridAfter w:val="2"/>
          <w:wAfter w:w="14" w:type="dxa"/>
          <w:trHeight w:val="69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այդ թվում` բյուջետային ծախսերի տնտեսագիտական դասակարգման հոդվածներ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C91560">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ԸՆԴԱՄԵՆԸ</w:t>
            </w:r>
            <w:r w:rsidR="00BE456A">
              <w:rPr>
                <w:rFonts w:ascii="GHEA Mariam" w:hAnsi="GHEA Mariam"/>
                <w:sz w:val="24"/>
                <w:szCs w:val="24"/>
                <w:lang w:val="hy-AM" w:eastAsia="en-US"/>
              </w:rPr>
              <w:t>՝</w:t>
            </w:r>
            <w:r w:rsidRPr="00DB5647">
              <w:rPr>
                <w:rFonts w:ascii="GHEA Mariam" w:hAnsi="GHEA Mariam"/>
                <w:sz w:val="24"/>
                <w:szCs w:val="24"/>
                <w:lang w:eastAsia="en-US"/>
              </w:rPr>
              <w:t xml:space="preserve">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C91560">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ՈՉ ՖԻՆԱՆՍԱԿԱՆ ԱԿՏԻՎՆԵՐԻ ԳԾՈՎ ԾԱԽՍԵՐ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C91560">
        <w:trPr>
          <w:gridAfter w:val="2"/>
          <w:wAfter w:w="14" w:type="dxa"/>
          <w:trHeight w:val="450"/>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ՀԻՄՆԱԿԱՆ ՄԻՋՈՑՆԵՐ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C91560">
        <w:trPr>
          <w:gridAfter w:val="2"/>
          <w:wAfter w:w="14" w:type="dxa"/>
          <w:trHeight w:val="345"/>
        </w:trPr>
        <w:tc>
          <w:tcPr>
            <w:tcW w:w="630" w:type="dxa"/>
            <w:tcBorders>
              <w:top w:val="nil"/>
              <w:left w:val="single" w:sz="4" w:space="0" w:color="auto"/>
              <w:bottom w:val="nil"/>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ՄԵՔԵՆԱՆԵՐ  ԵՎ  ՍԱՐՔԱՎՈՐՈՒՄՆԵՐ</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C91560">
        <w:trPr>
          <w:gridAfter w:val="2"/>
          <w:wAfter w:w="14"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c>
          <w:tcPr>
            <w:tcW w:w="732"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557"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703"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88"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81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 Տրանսպորտային սարքավորումներ </w:t>
            </w:r>
          </w:p>
        </w:tc>
        <w:tc>
          <w:tcPr>
            <w:tcW w:w="207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A092F">
            <w:pPr>
              <w:rPr>
                <w:rFonts w:ascii="GHEA Mariam" w:hAnsi="GHEA Mariam"/>
                <w:sz w:val="24"/>
                <w:szCs w:val="24"/>
                <w:lang w:eastAsia="en-US"/>
              </w:rPr>
            </w:pPr>
            <w:r w:rsidRPr="00DB5647">
              <w:rPr>
                <w:rFonts w:ascii="GHEA Mariam" w:hAnsi="GHEA Mariam"/>
                <w:sz w:val="24"/>
                <w:szCs w:val="24"/>
                <w:lang w:eastAsia="en-US"/>
              </w:rPr>
              <w:t xml:space="preserve">        30,000.0 </w:t>
            </w:r>
          </w:p>
        </w:tc>
        <w:tc>
          <w:tcPr>
            <w:tcW w:w="1894"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91560">
            <w:pPr>
              <w:jc w:val="center"/>
              <w:rPr>
                <w:rFonts w:ascii="GHEA Mariam" w:hAnsi="GHEA Mariam"/>
                <w:sz w:val="24"/>
                <w:szCs w:val="24"/>
                <w:lang w:eastAsia="en-US"/>
              </w:rPr>
            </w:pPr>
            <w:r w:rsidRPr="00DB5647">
              <w:rPr>
                <w:rFonts w:ascii="GHEA Mariam" w:hAnsi="GHEA Mariam"/>
                <w:sz w:val="24"/>
                <w:szCs w:val="24"/>
                <w:lang w:eastAsia="en-US"/>
              </w:rPr>
              <w:t>30,000.0</w:t>
            </w:r>
          </w:p>
        </w:tc>
      </w:tr>
    </w:tbl>
    <w:p w:rsidR="00DB5647" w:rsidRDefault="00DB5647" w:rsidP="00DB5647">
      <w:pPr>
        <w:pStyle w:val="norm"/>
        <w:spacing w:line="240" w:lineRule="auto"/>
        <w:ind w:firstLine="0"/>
        <w:rPr>
          <w:rFonts w:ascii="GHEA Mariam" w:hAnsi="GHEA Mariam" w:cs="Arial"/>
          <w:sz w:val="24"/>
          <w:szCs w:val="24"/>
        </w:rPr>
      </w:pPr>
    </w:p>
    <w:p w:rsidR="001A6E86" w:rsidRDefault="001A6E86" w:rsidP="00DB5647">
      <w:pPr>
        <w:pStyle w:val="norm"/>
        <w:spacing w:line="240" w:lineRule="auto"/>
        <w:ind w:firstLine="0"/>
        <w:rPr>
          <w:rFonts w:ascii="GHEA Mariam" w:hAnsi="GHEA Mariam" w:cs="Arial"/>
          <w:sz w:val="24"/>
          <w:szCs w:val="24"/>
        </w:rPr>
      </w:pPr>
    </w:p>
    <w:p w:rsidR="001A6E86" w:rsidRPr="00DB5647" w:rsidRDefault="001A6E86"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 ԱՇԽԱՏԱԿԱԶՄԻ</w:t>
      </w:r>
    </w:p>
    <w:p w:rsidR="00DB5647" w:rsidRPr="00DB5647" w:rsidRDefault="00DB5647" w:rsidP="00D27AE1">
      <w:pPr>
        <w:pStyle w:val="mechtex"/>
        <w:ind w:firstLine="709"/>
        <w:jc w:val="left"/>
        <w:rPr>
          <w:rFonts w:ascii="GHEA Mariam" w:hAnsi="GHEA Mariam" w:cs="Sylfaen"/>
          <w:sz w:val="24"/>
          <w:szCs w:val="24"/>
        </w:rPr>
        <w:sectPr w:rsidR="00DB5647" w:rsidRPr="00DB5647" w:rsidSect="00DB5647">
          <w:pgSz w:w="16834" w:h="11909" w:orient="landscape" w:code="9"/>
          <w:pgMar w:top="1440" w:right="1440" w:bottom="1440" w:left="1021" w:header="720" w:footer="576" w:gutter="0"/>
          <w:pgNumType w:start="1"/>
          <w:cols w:space="720"/>
          <w:titlePg/>
          <w:docGrid w:linePitch="272"/>
        </w:sect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p w:rsidR="00DB5647" w:rsidRPr="00DB5647" w:rsidRDefault="00DB5647" w:rsidP="00DB5647">
      <w:pPr>
        <w:pStyle w:val="mechtex"/>
        <w:ind w:left="10080" w:firstLine="720"/>
        <w:jc w:val="left"/>
        <w:rPr>
          <w:rFonts w:ascii="GHEA Mariam" w:hAnsi="GHEA Mariam"/>
          <w:spacing w:val="-8"/>
          <w:sz w:val="24"/>
          <w:szCs w:val="24"/>
        </w:rPr>
      </w:pPr>
      <w:r w:rsidRPr="00DB5647">
        <w:rPr>
          <w:rFonts w:ascii="GHEA Mariam" w:hAnsi="GHEA Mariam"/>
          <w:spacing w:val="-8"/>
          <w:sz w:val="24"/>
          <w:szCs w:val="24"/>
        </w:rPr>
        <w:lastRenderedPageBreak/>
        <w:t xml:space="preserve">     Հավելված </w:t>
      </w:r>
      <w:r w:rsidRPr="00DB5647">
        <w:rPr>
          <w:rFonts w:ascii="GHEA Mariam" w:hAnsi="GHEA Mariam"/>
          <w:bCs/>
          <w:color w:val="000000"/>
          <w:spacing w:val="-8"/>
          <w:sz w:val="24"/>
          <w:szCs w:val="24"/>
          <w:lang w:eastAsia="en-US"/>
        </w:rPr>
        <w:t>N 4</w:t>
      </w:r>
    </w:p>
    <w:p w:rsidR="00DB5647" w:rsidRPr="00DB5647" w:rsidRDefault="00DB5647" w:rsidP="00DB5647">
      <w:pPr>
        <w:pStyle w:val="mechtex"/>
        <w:ind w:left="3600" w:firstLine="720"/>
        <w:jc w:val="left"/>
        <w:rPr>
          <w:rFonts w:ascii="GHEA Mariam" w:hAnsi="GHEA Mariam"/>
          <w:spacing w:val="-6"/>
          <w:sz w:val="24"/>
          <w:szCs w:val="24"/>
        </w:rPr>
      </w:pPr>
      <w:r w:rsidRPr="00DB5647">
        <w:rPr>
          <w:rFonts w:ascii="GHEA Mariam" w:hAnsi="GHEA Mariam"/>
          <w:spacing w:val="-6"/>
          <w:sz w:val="24"/>
          <w:szCs w:val="24"/>
        </w:rPr>
        <w:t xml:space="preserve">       </w:t>
      </w:r>
      <w:r w:rsidRPr="00DB5647">
        <w:rPr>
          <w:rFonts w:ascii="GHEA Mariam" w:hAnsi="GHEA Mariam"/>
          <w:spacing w:val="-6"/>
          <w:sz w:val="24"/>
          <w:szCs w:val="24"/>
        </w:rPr>
        <w:tab/>
        <w:t xml:space="preserve">   </w:t>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t xml:space="preserve">          ՀՀ կառավարության 2022 թվականի</w:t>
      </w:r>
    </w:p>
    <w:p w:rsidR="00DB5647" w:rsidRPr="00DB5647" w:rsidRDefault="00DB5647" w:rsidP="00DB5647">
      <w:pPr>
        <w:pStyle w:val="mechtex"/>
        <w:jc w:val="left"/>
        <w:rPr>
          <w:rFonts w:ascii="GHEA Mariam" w:hAnsi="GHEA Mariam"/>
          <w:spacing w:val="-2"/>
          <w:sz w:val="24"/>
          <w:szCs w:val="24"/>
        </w:rPr>
      </w:pP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spacing w:val="-2"/>
          <w:sz w:val="24"/>
          <w:szCs w:val="24"/>
        </w:rPr>
        <w:tab/>
        <w:t xml:space="preserve"> </w:t>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cs="Sylfaen"/>
          <w:spacing w:val="-4"/>
          <w:sz w:val="24"/>
          <w:szCs w:val="24"/>
          <w:lang w:val="pt-BR"/>
        </w:rPr>
        <w:t>սեպտեմբերի</w:t>
      </w:r>
      <w:r w:rsidR="009350B8">
        <w:rPr>
          <w:rFonts w:ascii="GHEA Mariam" w:hAnsi="GHEA Mariam"/>
          <w:spacing w:val="-2"/>
          <w:sz w:val="24"/>
          <w:szCs w:val="24"/>
        </w:rPr>
        <w:t xml:space="preserve"> 16</w:t>
      </w:r>
      <w:r w:rsidRPr="00DB5647">
        <w:rPr>
          <w:rFonts w:ascii="GHEA Mariam" w:hAnsi="GHEA Mariam" w:cs="Sylfaen"/>
          <w:spacing w:val="-2"/>
          <w:sz w:val="24"/>
          <w:szCs w:val="24"/>
          <w:lang w:val="pt-BR"/>
        </w:rPr>
        <w:t>-</w:t>
      </w:r>
      <w:r w:rsidR="00BE456A">
        <w:rPr>
          <w:rFonts w:ascii="GHEA Mariam" w:hAnsi="GHEA Mariam"/>
          <w:spacing w:val="-2"/>
          <w:sz w:val="24"/>
          <w:szCs w:val="24"/>
        </w:rPr>
        <w:t xml:space="preserve">ի N           - Ն </w:t>
      </w:r>
      <w:r w:rsidRPr="00DB5647">
        <w:rPr>
          <w:rFonts w:ascii="GHEA Mariam" w:hAnsi="GHEA Mariam"/>
          <w:spacing w:val="-2"/>
          <w:sz w:val="24"/>
          <w:szCs w:val="24"/>
        </w:rPr>
        <w:t>որոշման</w:t>
      </w:r>
    </w:p>
    <w:tbl>
      <w:tblPr>
        <w:tblW w:w="15480" w:type="dxa"/>
        <w:tblInd w:w="-450" w:type="dxa"/>
        <w:tblLook w:val="04A0" w:firstRow="1" w:lastRow="0" w:firstColumn="1" w:lastColumn="0" w:noHBand="0" w:noVBand="1"/>
      </w:tblPr>
      <w:tblGrid>
        <w:gridCol w:w="1224"/>
        <w:gridCol w:w="1682"/>
        <w:gridCol w:w="8614"/>
        <w:gridCol w:w="1844"/>
        <w:gridCol w:w="2116"/>
      </w:tblGrid>
      <w:tr w:rsidR="00DB5647" w:rsidRPr="00DB5647" w:rsidTr="001A6E86">
        <w:trPr>
          <w:trHeight w:val="900"/>
        </w:trPr>
        <w:tc>
          <w:tcPr>
            <w:tcW w:w="15480" w:type="dxa"/>
            <w:gridSpan w:val="5"/>
            <w:tcBorders>
              <w:top w:val="nil"/>
              <w:left w:val="nil"/>
              <w:bottom w:val="nil"/>
              <w:right w:val="nil"/>
            </w:tcBorders>
            <w:shd w:val="clear" w:color="auto" w:fill="auto"/>
            <w:vAlign w:val="bottom"/>
            <w:hideMark/>
          </w:tcPr>
          <w:p w:rsidR="001A6E86" w:rsidRDefault="00DB5647" w:rsidP="001A6E86">
            <w:pPr>
              <w:jc w:val="center"/>
              <w:rPr>
                <w:rFonts w:ascii="GHEA Mariam" w:hAnsi="GHEA Mariam"/>
                <w:bCs/>
                <w:color w:val="000000"/>
                <w:sz w:val="24"/>
                <w:szCs w:val="24"/>
                <w:lang w:eastAsia="en-US"/>
              </w:rPr>
            </w:pPr>
            <w:r w:rsidRPr="001A6E86">
              <w:rPr>
                <w:rFonts w:ascii="GHEA Mariam" w:hAnsi="GHEA Mariam"/>
                <w:bCs/>
                <w:color w:val="000000"/>
                <w:sz w:val="24"/>
                <w:szCs w:val="24"/>
                <w:lang w:eastAsia="en-US"/>
              </w:rPr>
              <w:t xml:space="preserve">ՀԱՅԱՍՏԱՆԻ ՀԱՆՐԱՊԵՏՈՒԹՅԱՆ ԿԱՌԱՎԱՐՈՒԹՅԱՆ 2021 ԹՎԱԿԱՆԻ ԴԵԿՏԵՄԲԵՐԻ 23-Ի </w:t>
            </w:r>
            <w:r w:rsidR="001A6E86" w:rsidRPr="001A6E86">
              <w:rPr>
                <w:rFonts w:ascii="GHEA Mariam" w:hAnsi="GHEA Mariam"/>
                <w:bCs/>
                <w:color w:val="000000"/>
                <w:sz w:val="24"/>
                <w:szCs w:val="24"/>
                <w:lang w:eastAsia="en-US"/>
              </w:rPr>
              <w:t>N</w:t>
            </w:r>
            <w:r w:rsidRPr="001A6E86">
              <w:rPr>
                <w:rFonts w:ascii="GHEA Mariam" w:hAnsi="GHEA Mariam"/>
                <w:bCs/>
                <w:color w:val="000000"/>
                <w:sz w:val="24"/>
                <w:szCs w:val="24"/>
                <w:lang w:eastAsia="en-US"/>
              </w:rPr>
              <w:t xml:space="preserve"> 2121-Ն ՈՐՈՇՄԱՆ </w:t>
            </w:r>
          </w:p>
          <w:p w:rsidR="00DB5647" w:rsidRPr="001A6E86" w:rsidRDefault="00DB5647" w:rsidP="001A6E86">
            <w:pPr>
              <w:jc w:val="center"/>
              <w:rPr>
                <w:rFonts w:ascii="GHEA Mariam" w:hAnsi="GHEA Mariam"/>
                <w:bCs/>
                <w:color w:val="000000"/>
                <w:sz w:val="24"/>
                <w:szCs w:val="24"/>
                <w:lang w:eastAsia="en-US"/>
              </w:rPr>
            </w:pPr>
            <w:r w:rsidRPr="001A6E86">
              <w:rPr>
                <w:rFonts w:ascii="GHEA Mariam" w:hAnsi="GHEA Mariam"/>
                <w:bCs/>
                <w:color w:val="000000"/>
                <w:sz w:val="24"/>
                <w:szCs w:val="24"/>
                <w:lang w:eastAsia="en-US"/>
              </w:rPr>
              <w:t>N</w:t>
            </w:r>
            <w:r w:rsidR="001A6E86" w:rsidRPr="001A6E86">
              <w:rPr>
                <w:rFonts w:ascii="GHEA Mariam" w:hAnsi="GHEA Mariam"/>
                <w:bCs/>
                <w:color w:val="000000"/>
                <w:sz w:val="24"/>
                <w:szCs w:val="24"/>
                <w:lang w:eastAsia="en-US"/>
              </w:rPr>
              <w:t xml:space="preserve"> </w:t>
            </w:r>
            <w:r w:rsidRPr="001A6E86">
              <w:rPr>
                <w:rFonts w:ascii="GHEA Mariam" w:hAnsi="GHEA Mariam"/>
                <w:bCs/>
                <w:color w:val="000000"/>
                <w:sz w:val="24"/>
                <w:szCs w:val="24"/>
                <w:lang w:eastAsia="en-US"/>
              </w:rPr>
              <w:t>5 ՀԱՎԵԼՎԱԾԻ N</w:t>
            </w:r>
            <w:r w:rsidR="001A6E86" w:rsidRPr="001A6E86">
              <w:rPr>
                <w:rFonts w:ascii="GHEA Mariam" w:hAnsi="GHEA Mariam"/>
                <w:bCs/>
                <w:color w:val="000000"/>
                <w:sz w:val="24"/>
                <w:szCs w:val="24"/>
                <w:lang w:eastAsia="en-US"/>
              </w:rPr>
              <w:t xml:space="preserve"> </w:t>
            </w:r>
            <w:r w:rsidRPr="001A6E86">
              <w:rPr>
                <w:rFonts w:ascii="GHEA Mariam" w:hAnsi="GHEA Mariam"/>
                <w:bCs/>
                <w:color w:val="000000"/>
                <w:sz w:val="24"/>
                <w:szCs w:val="24"/>
                <w:lang w:eastAsia="en-US"/>
              </w:rPr>
              <w:t>2 ԱՂՅՈՒՍԱԿՈՒՄ ԿԱՏԱՐՎՈՂ ՓՈՓՈԽՈՒԹՅՈՒՆՆԵՐԸ ԵՎ ԼՐԱՑՈՒՄՆԵՐԸ</w:t>
            </w:r>
          </w:p>
        </w:tc>
      </w:tr>
      <w:tr w:rsidR="00DB5647" w:rsidRPr="00DB5647" w:rsidTr="001A6E86">
        <w:trPr>
          <w:trHeight w:val="117"/>
        </w:trPr>
        <w:tc>
          <w:tcPr>
            <w:tcW w:w="1224" w:type="dxa"/>
            <w:tcBorders>
              <w:top w:val="nil"/>
              <w:left w:val="nil"/>
              <w:bottom w:val="nil"/>
              <w:right w:val="nil"/>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8614"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4" w:type="dxa"/>
            <w:tcBorders>
              <w:top w:val="nil"/>
              <w:left w:val="nil"/>
              <w:bottom w:val="nil"/>
              <w:right w:val="nil"/>
            </w:tcBorders>
            <w:shd w:val="clear" w:color="auto" w:fill="auto"/>
            <w:noWrap/>
            <w:vAlign w:val="bottom"/>
            <w:hideMark/>
          </w:tcPr>
          <w:p w:rsidR="00DB5647" w:rsidRPr="001A6E86" w:rsidRDefault="00DB5647" w:rsidP="00DB5647">
            <w:pPr>
              <w:rPr>
                <w:rFonts w:ascii="GHEA Mariam" w:hAnsi="GHEA Mariam"/>
                <w:sz w:val="14"/>
                <w:szCs w:val="24"/>
                <w:lang w:eastAsia="en-US"/>
              </w:rPr>
            </w:pPr>
          </w:p>
        </w:tc>
        <w:tc>
          <w:tcPr>
            <w:tcW w:w="2116"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1A6E86">
        <w:trPr>
          <w:trHeight w:val="345"/>
        </w:trPr>
        <w:tc>
          <w:tcPr>
            <w:tcW w:w="1224"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8614"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3960" w:type="dxa"/>
            <w:gridSpan w:val="2"/>
            <w:tcBorders>
              <w:top w:val="nil"/>
              <w:left w:val="nil"/>
              <w:bottom w:val="nil"/>
              <w:right w:val="nil"/>
            </w:tcBorders>
            <w:shd w:val="clear" w:color="auto" w:fill="auto"/>
            <w:vAlign w:val="bottom"/>
            <w:hideMark/>
          </w:tcPr>
          <w:p w:rsidR="00DB5647" w:rsidRPr="00DB5647" w:rsidRDefault="00DB5647"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(հազ. դրամ)</w:t>
            </w:r>
          </w:p>
        </w:tc>
      </w:tr>
      <w:tr w:rsidR="00DB5647" w:rsidRPr="009350B8" w:rsidTr="001A6E86">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BE456A" w:rsidRDefault="00DB5647" w:rsidP="00DB5647">
            <w:pPr>
              <w:jc w:val="center"/>
              <w:rPr>
                <w:rFonts w:ascii="GHEA Mariam" w:hAnsi="GHEA Mariam"/>
                <w:color w:val="000000"/>
                <w:sz w:val="24"/>
                <w:szCs w:val="24"/>
                <w:lang w:val="hy-AM" w:eastAsia="en-US"/>
              </w:rPr>
            </w:pPr>
            <w:r w:rsidRPr="00DB5647">
              <w:rPr>
                <w:rFonts w:ascii="GHEA Mariam" w:hAnsi="GHEA Mariam"/>
                <w:color w:val="000000"/>
                <w:sz w:val="24"/>
                <w:szCs w:val="24"/>
                <w:lang w:eastAsia="en-US"/>
              </w:rPr>
              <w:t>Ծրագրային դասիչ</w:t>
            </w:r>
            <w:r w:rsidR="00BE456A">
              <w:rPr>
                <w:rFonts w:ascii="GHEA Mariam" w:hAnsi="GHEA Mariam"/>
                <w:color w:val="000000"/>
                <w:sz w:val="24"/>
                <w:szCs w:val="24"/>
                <w:lang w:val="hy-AM" w:eastAsia="en-US"/>
              </w:rPr>
              <w:t>ը</w:t>
            </w:r>
          </w:p>
        </w:tc>
        <w:tc>
          <w:tcPr>
            <w:tcW w:w="86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9350B8" w:rsidRDefault="00DB5647" w:rsidP="00DB5647">
            <w:pPr>
              <w:jc w:val="center"/>
              <w:rPr>
                <w:rFonts w:ascii="GHEA Mariam" w:hAnsi="GHEA Mariam"/>
                <w:color w:val="000000"/>
                <w:sz w:val="24"/>
                <w:szCs w:val="24"/>
                <w:lang w:val="hy-AM" w:eastAsia="en-US"/>
              </w:rPr>
            </w:pPr>
            <w:r w:rsidRPr="009350B8">
              <w:rPr>
                <w:rFonts w:ascii="GHEA Mariam" w:hAnsi="GHEA Mariam"/>
                <w:color w:val="000000"/>
                <w:sz w:val="24"/>
                <w:szCs w:val="24"/>
                <w:lang w:val="hy-AM"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96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B5647" w:rsidRPr="009350B8" w:rsidRDefault="00DB5647" w:rsidP="00DB5647">
            <w:pPr>
              <w:jc w:val="center"/>
              <w:rPr>
                <w:rFonts w:ascii="GHEA Mariam" w:hAnsi="GHEA Mariam"/>
                <w:color w:val="000000"/>
                <w:sz w:val="24"/>
                <w:szCs w:val="24"/>
                <w:lang w:val="hy-AM" w:eastAsia="en-US"/>
              </w:rPr>
            </w:pPr>
            <w:r w:rsidRPr="009350B8">
              <w:rPr>
                <w:rFonts w:ascii="GHEA Mariam" w:hAnsi="GHEA Mariam"/>
                <w:color w:val="000000"/>
                <w:sz w:val="24"/>
                <w:szCs w:val="24"/>
                <w:lang w:val="hy-AM" w:eastAsia="en-US"/>
              </w:rPr>
              <w:t>Ցուցանիշների փոփոխությունը (ավելացումները նշված են դրական նշանով,</w:t>
            </w:r>
            <w:r w:rsidR="00BE456A">
              <w:rPr>
                <w:rFonts w:ascii="GHEA Mariam" w:hAnsi="GHEA Mariam"/>
                <w:color w:val="000000"/>
                <w:sz w:val="24"/>
                <w:szCs w:val="24"/>
                <w:lang w:val="hy-AM" w:eastAsia="en-US"/>
              </w:rPr>
              <w:t xml:space="preserve"> իսկ</w:t>
            </w:r>
            <w:r w:rsidRPr="009350B8">
              <w:rPr>
                <w:rFonts w:ascii="GHEA Mariam" w:hAnsi="GHEA Mariam"/>
                <w:color w:val="000000"/>
                <w:sz w:val="24"/>
                <w:szCs w:val="24"/>
                <w:lang w:val="hy-AM" w:eastAsia="en-US"/>
              </w:rPr>
              <w:t xml:space="preserve"> նվազեցումները՝ փակագծերում)</w:t>
            </w:r>
          </w:p>
        </w:tc>
      </w:tr>
      <w:tr w:rsidR="00DB5647" w:rsidRPr="00DB5647" w:rsidTr="001A6E86">
        <w:trPr>
          <w:trHeight w:val="26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1A6E86" w:rsidP="001A6E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DB5647" w:rsidRPr="00DB5647" w:rsidRDefault="001A6E86" w:rsidP="001A6E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61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1A6E86">
            <w:pPr>
              <w:jc w:val="center"/>
              <w:rPr>
                <w:rFonts w:ascii="GHEA Mariam" w:hAnsi="GHEA Mariam"/>
                <w:color w:val="000000"/>
                <w:sz w:val="24"/>
                <w:szCs w:val="24"/>
                <w:lang w:eastAsia="en-US"/>
              </w:rPr>
            </w:pP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1A6E86" w:rsidP="001A6E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ինն ամիս</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1A6E86" w:rsidP="001A6E8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տարի</w:t>
            </w:r>
          </w:p>
        </w:tc>
      </w:tr>
      <w:tr w:rsidR="00DB5647" w:rsidRPr="00DB5647" w:rsidTr="001A6E86">
        <w:trPr>
          <w:trHeight w:val="345"/>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ԸՆԴԱՄԵՆԸ </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(111,290.0)</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(466,379.7)</w:t>
            </w:r>
          </w:p>
        </w:tc>
      </w:tr>
      <w:tr w:rsidR="00DB5647" w:rsidRPr="00DB5647" w:rsidTr="001A6E86">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u w:val="single"/>
                <w:lang w:eastAsia="en-US"/>
              </w:rPr>
            </w:pPr>
            <w:r w:rsidRPr="00DB5647">
              <w:rPr>
                <w:rFonts w:ascii="Calibri" w:hAnsi="Calibri" w:cs="Calibri"/>
                <w:b/>
                <w:bCs/>
                <w:color w:val="000000"/>
                <w:sz w:val="24"/>
                <w:szCs w:val="24"/>
                <w:u w:val="single"/>
                <w:lang w:eastAsia="en-US"/>
              </w:rPr>
              <w:t> </w:t>
            </w:r>
          </w:p>
        </w:tc>
        <w:tc>
          <w:tcPr>
            <w:tcW w:w="8614"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u w:val="single"/>
                <w:lang w:eastAsia="en-US"/>
              </w:rPr>
            </w:pPr>
            <w:r w:rsidRPr="00DB5647">
              <w:rPr>
                <w:rFonts w:ascii="GHEA Mariam" w:hAnsi="GHEA Mariam"/>
                <w:b/>
                <w:bCs/>
                <w:color w:val="000000"/>
                <w:sz w:val="24"/>
                <w:szCs w:val="24"/>
                <w:u w:val="single"/>
                <w:lang w:eastAsia="en-US"/>
              </w:rPr>
              <w:t>ՀՀ ԱՐԴԱՐԱԴԱՏՈՒԹՅԱՆ ՆԱԽԱՐԱՐՈՒԹՅՈՒՆ</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(141,290.0)</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(496,379.7)</w:t>
            </w:r>
          </w:p>
        </w:tc>
      </w:tr>
      <w:tr w:rsidR="00DB5647" w:rsidRPr="00DB5647" w:rsidTr="001A6E86">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այդ թվում`</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 </w:t>
            </w:r>
          </w:p>
        </w:tc>
      </w:tr>
      <w:tr w:rsidR="00DB5647" w:rsidRPr="00DB5647" w:rsidTr="001A6E86">
        <w:trPr>
          <w:trHeight w:val="60"/>
        </w:trPr>
        <w:tc>
          <w:tcPr>
            <w:tcW w:w="1224" w:type="dxa"/>
            <w:vMerge w:val="restart"/>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1228</w:t>
            </w:r>
          </w:p>
        </w:tc>
        <w:tc>
          <w:tcPr>
            <w:tcW w:w="1682"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31001</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Հակակոռուպցիոն կոմիտեի շենքային պայմանների ապահովում</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(121,600.0)</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(350,966.0)</w:t>
            </w:r>
          </w:p>
        </w:tc>
      </w:tr>
      <w:tr w:rsidR="00DB5647" w:rsidRPr="00DB5647" w:rsidTr="001A6E86">
        <w:trPr>
          <w:trHeight w:val="345"/>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այդ թվում`  ըստ կատարողների </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r>
      <w:tr w:rsidR="00DB5647" w:rsidRPr="00DB5647" w:rsidTr="001A6E86">
        <w:trPr>
          <w:trHeight w:val="345"/>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i/>
                <w:iCs/>
                <w:sz w:val="24"/>
                <w:szCs w:val="24"/>
                <w:lang w:eastAsia="en-US"/>
              </w:rPr>
            </w:pPr>
            <w:r w:rsidRPr="00DB5647">
              <w:rPr>
                <w:rFonts w:ascii="GHEA Mariam" w:hAnsi="GHEA Mariam"/>
                <w:b/>
                <w:bCs/>
                <w:i/>
                <w:iCs/>
                <w:sz w:val="24"/>
                <w:szCs w:val="24"/>
                <w:lang w:eastAsia="en-US"/>
              </w:rPr>
              <w:t>ՀՀ քաղաքաշինության կոմիտե</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(121,600.0)</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(350,966.0)</w:t>
            </w:r>
          </w:p>
        </w:tc>
      </w:tr>
      <w:tr w:rsidR="00DB5647" w:rsidRPr="00DB5647" w:rsidTr="001A6E86">
        <w:trPr>
          <w:trHeight w:val="345"/>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այդ թվում`  ըստ ուղղությունների</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BE456A">
        <w:trPr>
          <w:trHeight w:val="60"/>
        </w:trPr>
        <w:tc>
          <w:tcPr>
            <w:tcW w:w="1224" w:type="dxa"/>
            <w:vMerge/>
            <w:tcBorders>
              <w:top w:val="nil"/>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nil"/>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Աջափնյակ վարչական շրջանի «Սպանդարյան» կայարանի երկաթգծին հարակից 15 հեկտար մակերեսով հողատարածքում Հակակոռուպցիոն կոմիտեի գործունեության համար անհրաժեշտ շենքային պայմանների ապահովում</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(121,600.0)</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(350,966.0)</w:t>
            </w:r>
          </w:p>
        </w:tc>
      </w:tr>
      <w:tr w:rsidR="00DB5647" w:rsidRPr="00DB5647" w:rsidTr="00BE456A">
        <w:trPr>
          <w:trHeight w:val="350"/>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1228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31002</w:t>
            </w:r>
          </w:p>
        </w:tc>
        <w:tc>
          <w:tcPr>
            <w:tcW w:w="86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Հակակոռուպցիոն դատարանի շենքային պայմանների ապահովում</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(19,690.0)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(145,413.7)</w:t>
            </w:r>
          </w:p>
        </w:tc>
      </w:tr>
      <w:tr w:rsidR="00DB5647" w:rsidRPr="00DB5647" w:rsidTr="00BE456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այդ թվում`  ըստ կատարողների </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r>
      <w:tr w:rsidR="00DB5647" w:rsidRPr="00DB5647" w:rsidTr="00BE456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61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b/>
                <w:bCs/>
                <w:i/>
                <w:iCs/>
                <w:sz w:val="24"/>
                <w:szCs w:val="24"/>
                <w:lang w:eastAsia="en-US"/>
              </w:rPr>
            </w:pPr>
            <w:r w:rsidRPr="00DB5647">
              <w:rPr>
                <w:rFonts w:ascii="GHEA Mariam" w:hAnsi="GHEA Mariam"/>
                <w:b/>
                <w:bCs/>
                <w:i/>
                <w:iCs/>
                <w:sz w:val="24"/>
                <w:szCs w:val="24"/>
                <w:lang w:eastAsia="en-US"/>
              </w:rPr>
              <w:t>ՀՀ քաղաքաշինության կոմիտե</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(19,690.0)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(145,413.7)</w:t>
            </w:r>
          </w:p>
        </w:tc>
      </w:tr>
      <w:tr w:rsidR="00DB5647" w:rsidRPr="00DB5647" w:rsidTr="00BE456A">
        <w:trPr>
          <w:trHeight w:val="34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6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այդ թվում`  ըստ ուղղությունների</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E456A">
        <w:trPr>
          <w:trHeight w:val="6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614"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Աջափնյակ վարչական շրջանի «Սպանդարյան» կայարանի երկաթգծին հարակից 15 հեկտար մակերեսով հողատարածքում Հակակոռուպցիոն դատարանի գործունեության համար անհրաժեշտ շենքային պայմանների ապահովում</w:t>
            </w: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0.0 </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(125,723.7)</w:t>
            </w:r>
          </w:p>
        </w:tc>
      </w:tr>
      <w:tr w:rsidR="00DB5647" w:rsidRPr="00DB5647" w:rsidTr="001A6E86">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Երևանի Աջափնյակ Սիլիկյան թաղամաս 12-րդ փողոց, 86 հասցեում տեղա</w:t>
            </w:r>
            <w:r w:rsidR="001A6E86">
              <w:rPr>
                <w:rFonts w:ascii="GHEA Mariam" w:hAnsi="GHEA Mariam"/>
                <w:sz w:val="24"/>
                <w:szCs w:val="24"/>
                <w:lang w:eastAsia="en-US"/>
              </w:rPr>
              <w:softHyphen/>
            </w:r>
            <w:r w:rsidRPr="00DB5647">
              <w:rPr>
                <w:rFonts w:ascii="GHEA Mariam" w:hAnsi="GHEA Mariam"/>
                <w:sz w:val="24"/>
                <w:szCs w:val="24"/>
                <w:lang w:eastAsia="en-US"/>
              </w:rPr>
              <w:t>կայված տարածքում Հակակոռուպցիոն մասնագիտացված դատարանի շենքի կառուցման նախագծանախահաշվային փաստաթղթերի կազմման խորհրդատվական ծառայություններ</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w:t>
            </w:r>
          </w:p>
        </w:tc>
      </w:tr>
      <w:tr w:rsidR="00DB5647" w:rsidRPr="00DB5647" w:rsidTr="001A6E86">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u w:val="single"/>
                <w:lang w:eastAsia="en-US"/>
              </w:rPr>
            </w:pPr>
            <w:r w:rsidRPr="00DB5647">
              <w:rPr>
                <w:rFonts w:ascii="Calibri" w:hAnsi="Calibri" w:cs="Calibri"/>
                <w:b/>
                <w:bCs/>
                <w:color w:val="000000"/>
                <w:sz w:val="24"/>
                <w:szCs w:val="24"/>
                <w:u w:val="single"/>
                <w:lang w:eastAsia="en-US"/>
              </w:rPr>
              <w:t> </w:t>
            </w:r>
          </w:p>
        </w:tc>
        <w:tc>
          <w:tcPr>
            <w:tcW w:w="8614"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u w:val="single"/>
                <w:lang w:eastAsia="en-US"/>
              </w:rPr>
            </w:pPr>
            <w:r w:rsidRPr="00DB5647">
              <w:rPr>
                <w:rFonts w:ascii="GHEA Mariam" w:hAnsi="GHEA Mariam"/>
                <w:b/>
                <w:bCs/>
                <w:color w:val="000000"/>
                <w:sz w:val="24"/>
                <w:szCs w:val="24"/>
                <w:u w:val="single"/>
                <w:lang w:eastAsia="en-US"/>
              </w:rPr>
              <w:t xml:space="preserve"> ԲԱՐՁՐԱԳՈՒՅՆ ԴԱՏԱԿԱՆ ԽՈՐՀՈՒՐԴ</w:t>
            </w:r>
          </w:p>
        </w:tc>
        <w:tc>
          <w:tcPr>
            <w:tcW w:w="184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30,000.0 </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30,000.0 </w:t>
            </w:r>
          </w:p>
        </w:tc>
      </w:tr>
      <w:tr w:rsidR="00DB5647" w:rsidRPr="00DB5647" w:rsidTr="001A6E86">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այդ թվում`</w:t>
            </w:r>
          </w:p>
        </w:tc>
        <w:tc>
          <w:tcPr>
            <w:tcW w:w="184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r>
      <w:tr w:rsidR="00DB5647" w:rsidRPr="00DB5647" w:rsidTr="001A6E86">
        <w:trPr>
          <w:trHeight w:val="690"/>
        </w:trPr>
        <w:tc>
          <w:tcPr>
            <w:tcW w:w="122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1080</w:t>
            </w:r>
          </w:p>
        </w:tc>
        <w:tc>
          <w:tcPr>
            <w:tcW w:w="1682"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31003</w:t>
            </w:r>
          </w:p>
        </w:tc>
        <w:tc>
          <w:tcPr>
            <w:tcW w:w="861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Բարձրագույն դատական խորհրդի տրանսպորտային միջոցներով ապահովվածության բարելավում </w:t>
            </w:r>
          </w:p>
        </w:tc>
        <w:tc>
          <w:tcPr>
            <w:tcW w:w="1844"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 xml:space="preserve">30,000.0 </w:t>
            </w:r>
          </w:p>
        </w:tc>
        <w:tc>
          <w:tcPr>
            <w:tcW w:w="2116"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 xml:space="preserve">30,000.0 </w:t>
            </w:r>
          </w:p>
        </w:tc>
      </w:tr>
      <w:tr w:rsidR="00DB5647" w:rsidRPr="00DB5647" w:rsidTr="001A6E86">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nil"/>
              <w:left w:val="nil"/>
              <w:bottom w:val="nil"/>
              <w:right w:val="single" w:sz="4" w:space="0" w:color="auto"/>
            </w:tcBorders>
            <w:shd w:val="clear" w:color="auto" w:fill="auto"/>
            <w:vAlign w:val="center"/>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61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այդ թվում`  ըստ կատարողների </w:t>
            </w:r>
          </w:p>
        </w:tc>
        <w:tc>
          <w:tcPr>
            <w:tcW w:w="1844"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2116"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Calibri" w:hAnsi="Calibri" w:cs="Calibri"/>
                <w:b/>
                <w:bCs/>
                <w:sz w:val="24"/>
                <w:szCs w:val="24"/>
                <w:lang w:eastAsia="en-US"/>
              </w:rPr>
              <w:t> </w:t>
            </w:r>
          </w:p>
        </w:tc>
      </w:tr>
      <w:tr w:rsidR="00DB5647" w:rsidRPr="00DB5647" w:rsidTr="001A6E86">
        <w:trPr>
          <w:trHeight w:val="345"/>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b/>
                <w:bCs/>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614"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rPr>
                <w:rFonts w:ascii="GHEA Mariam" w:hAnsi="GHEA Mariam"/>
                <w:b/>
                <w:bCs/>
                <w:i/>
                <w:iCs/>
                <w:sz w:val="24"/>
                <w:szCs w:val="24"/>
                <w:lang w:eastAsia="en-US"/>
              </w:rPr>
            </w:pPr>
            <w:r w:rsidRPr="00DB5647">
              <w:rPr>
                <w:rFonts w:ascii="GHEA Mariam" w:hAnsi="GHEA Mariam"/>
                <w:b/>
                <w:bCs/>
                <w:i/>
                <w:iCs/>
                <w:sz w:val="24"/>
                <w:szCs w:val="24"/>
                <w:lang w:eastAsia="en-US"/>
              </w:rPr>
              <w:t xml:space="preserve"> ՀՀ դատական դեպարտամենտ</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 xml:space="preserve">30,000.0 </w:t>
            </w:r>
          </w:p>
        </w:tc>
        <w:tc>
          <w:tcPr>
            <w:tcW w:w="2116"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 xml:space="preserve">30,000.0 </w:t>
            </w:r>
          </w:p>
        </w:tc>
      </w:tr>
    </w:tbl>
    <w:p w:rsidR="00DB5647" w:rsidRPr="00DB5647" w:rsidRDefault="00DB5647" w:rsidP="00DB5647">
      <w:pPr>
        <w:pStyle w:val="norm"/>
        <w:spacing w:line="240" w:lineRule="auto"/>
        <w:ind w:firstLine="0"/>
        <w:rPr>
          <w:rFonts w:ascii="GHEA Mariam" w:hAnsi="GHEA Mariam" w:cs="Arial"/>
          <w:sz w:val="24"/>
          <w:szCs w:val="24"/>
        </w:rPr>
      </w:pPr>
    </w:p>
    <w:p w:rsidR="00DB5647" w:rsidRDefault="00DB5647" w:rsidP="00DB5647">
      <w:pPr>
        <w:pStyle w:val="norm"/>
        <w:spacing w:line="240" w:lineRule="auto"/>
        <w:ind w:firstLine="0"/>
        <w:rPr>
          <w:rFonts w:ascii="GHEA Mariam" w:hAnsi="GHEA Mariam" w:cs="Arial"/>
          <w:sz w:val="24"/>
          <w:szCs w:val="24"/>
        </w:rPr>
      </w:pPr>
    </w:p>
    <w:p w:rsidR="001A6E86" w:rsidRPr="00DB5647" w:rsidRDefault="001A6E86"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 ԱՇԽԱՏԱԿԱԶՄԻ</w:t>
      </w:r>
    </w:p>
    <w:p w:rsidR="00DB5647" w:rsidRPr="00DB5647" w:rsidRDefault="00DB5647" w:rsidP="00D27AE1">
      <w:pPr>
        <w:pStyle w:val="mechtex"/>
        <w:ind w:firstLine="709"/>
        <w:jc w:val="left"/>
        <w:rPr>
          <w:rFonts w:ascii="GHEA Mariam" w:hAnsi="GHEA Mariam" w:cs="Sylfaen"/>
          <w:sz w:val="24"/>
          <w:szCs w:val="24"/>
        </w:rPr>
        <w:sectPr w:rsidR="00DB5647" w:rsidRPr="00DB5647" w:rsidSect="00DB5647">
          <w:pgSz w:w="16834" w:h="11909" w:orient="landscape" w:code="9"/>
          <w:pgMar w:top="1440" w:right="1440" w:bottom="1440" w:left="1021" w:header="720" w:footer="576" w:gutter="0"/>
          <w:pgNumType w:start="1"/>
          <w:cols w:space="720"/>
          <w:titlePg/>
          <w:docGrid w:linePitch="272"/>
        </w:sect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p w:rsidR="00DB5647" w:rsidRPr="00DB5647" w:rsidRDefault="00DB5647" w:rsidP="00DB5647">
      <w:pPr>
        <w:pStyle w:val="mechtex"/>
        <w:ind w:left="10080" w:firstLine="720"/>
        <w:jc w:val="left"/>
        <w:rPr>
          <w:rFonts w:ascii="GHEA Mariam" w:hAnsi="GHEA Mariam"/>
          <w:spacing w:val="-8"/>
          <w:sz w:val="24"/>
          <w:szCs w:val="24"/>
        </w:rPr>
      </w:pPr>
      <w:r w:rsidRPr="00DB5647">
        <w:rPr>
          <w:rFonts w:ascii="GHEA Mariam" w:hAnsi="GHEA Mariam"/>
          <w:spacing w:val="-8"/>
          <w:sz w:val="24"/>
          <w:szCs w:val="24"/>
        </w:rPr>
        <w:lastRenderedPageBreak/>
        <w:t xml:space="preserve">      Հավելված </w:t>
      </w:r>
      <w:r w:rsidRPr="00DB5647">
        <w:rPr>
          <w:rFonts w:ascii="GHEA Mariam" w:hAnsi="GHEA Mariam"/>
          <w:bCs/>
          <w:color w:val="000000"/>
          <w:spacing w:val="-8"/>
          <w:sz w:val="24"/>
          <w:szCs w:val="24"/>
          <w:lang w:eastAsia="en-US"/>
        </w:rPr>
        <w:t>N 5</w:t>
      </w:r>
    </w:p>
    <w:p w:rsidR="00DB5647" w:rsidRPr="00DB5647" w:rsidRDefault="00DB5647" w:rsidP="00DB5647">
      <w:pPr>
        <w:pStyle w:val="mechtex"/>
        <w:ind w:left="3600" w:firstLine="720"/>
        <w:jc w:val="left"/>
        <w:rPr>
          <w:rFonts w:ascii="GHEA Mariam" w:hAnsi="GHEA Mariam"/>
          <w:spacing w:val="-6"/>
          <w:sz w:val="24"/>
          <w:szCs w:val="24"/>
        </w:rPr>
      </w:pPr>
      <w:r w:rsidRPr="00DB5647">
        <w:rPr>
          <w:rFonts w:ascii="GHEA Mariam" w:hAnsi="GHEA Mariam"/>
          <w:spacing w:val="-6"/>
          <w:sz w:val="24"/>
          <w:szCs w:val="24"/>
        </w:rPr>
        <w:t xml:space="preserve">       </w:t>
      </w:r>
      <w:r w:rsidRPr="00DB5647">
        <w:rPr>
          <w:rFonts w:ascii="GHEA Mariam" w:hAnsi="GHEA Mariam"/>
          <w:spacing w:val="-6"/>
          <w:sz w:val="24"/>
          <w:szCs w:val="24"/>
        </w:rPr>
        <w:tab/>
        <w:t xml:space="preserve">   </w:t>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t xml:space="preserve">          ՀՀ կառավարության 2022 թվականի</w:t>
      </w:r>
    </w:p>
    <w:p w:rsidR="00DB5647" w:rsidRPr="00DB5647" w:rsidRDefault="00DB5647" w:rsidP="00DB5647">
      <w:pPr>
        <w:pStyle w:val="mechtex"/>
        <w:jc w:val="left"/>
        <w:rPr>
          <w:rFonts w:ascii="GHEA Mariam" w:hAnsi="GHEA Mariam"/>
          <w:spacing w:val="-2"/>
          <w:sz w:val="24"/>
          <w:szCs w:val="24"/>
        </w:rPr>
      </w:pP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spacing w:val="-2"/>
          <w:sz w:val="24"/>
          <w:szCs w:val="24"/>
        </w:rPr>
        <w:tab/>
        <w:t xml:space="preserve"> </w:t>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cs="Sylfaen"/>
          <w:spacing w:val="-4"/>
          <w:sz w:val="24"/>
          <w:szCs w:val="24"/>
          <w:lang w:val="pt-BR"/>
        </w:rPr>
        <w:t>սեպտեմբերի</w:t>
      </w:r>
      <w:r w:rsidR="009350B8">
        <w:rPr>
          <w:rFonts w:ascii="GHEA Mariam" w:hAnsi="GHEA Mariam"/>
          <w:spacing w:val="-2"/>
          <w:sz w:val="24"/>
          <w:szCs w:val="24"/>
        </w:rPr>
        <w:t xml:space="preserve"> 16</w:t>
      </w:r>
      <w:r w:rsidRPr="00DB5647">
        <w:rPr>
          <w:rFonts w:ascii="GHEA Mariam" w:hAnsi="GHEA Mariam" w:cs="Sylfaen"/>
          <w:spacing w:val="-2"/>
          <w:sz w:val="24"/>
          <w:szCs w:val="24"/>
          <w:lang w:val="pt-BR"/>
        </w:rPr>
        <w:t>-</w:t>
      </w:r>
      <w:r w:rsidR="00BE456A">
        <w:rPr>
          <w:rFonts w:ascii="GHEA Mariam" w:hAnsi="GHEA Mariam"/>
          <w:spacing w:val="-2"/>
          <w:sz w:val="24"/>
          <w:szCs w:val="24"/>
        </w:rPr>
        <w:t xml:space="preserve">ի N           - Ն </w:t>
      </w:r>
      <w:r w:rsidRPr="00DB5647">
        <w:rPr>
          <w:rFonts w:ascii="GHEA Mariam" w:hAnsi="GHEA Mariam"/>
          <w:spacing w:val="-2"/>
          <w:sz w:val="24"/>
          <w:szCs w:val="24"/>
        </w:rPr>
        <w:t>որոշման</w:t>
      </w:r>
    </w:p>
    <w:p w:rsidR="00DB5647" w:rsidRPr="00DB5647" w:rsidRDefault="00DB5647" w:rsidP="00DB5647">
      <w:pPr>
        <w:pStyle w:val="norm"/>
        <w:spacing w:line="240" w:lineRule="auto"/>
        <w:ind w:firstLine="0"/>
        <w:rPr>
          <w:rFonts w:ascii="GHEA Mariam" w:hAnsi="GHEA Mariam" w:cs="Arial"/>
          <w:sz w:val="24"/>
          <w:szCs w:val="24"/>
        </w:rPr>
      </w:pPr>
    </w:p>
    <w:p w:rsidR="00DB5647" w:rsidRPr="001A6E86" w:rsidRDefault="00DB5647" w:rsidP="00DB5647">
      <w:pPr>
        <w:pStyle w:val="norm"/>
        <w:spacing w:line="240" w:lineRule="auto"/>
        <w:ind w:firstLine="0"/>
        <w:rPr>
          <w:rFonts w:ascii="GHEA Mariam" w:hAnsi="GHEA Mariam" w:cs="Arial"/>
          <w:sz w:val="12"/>
          <w:szCs w:val="24"/>
        </w:rPr>
      </w:pPr>
    </w:p>
    <w:tbl>
      <w:tblPr>
        <w:tblW w:w="15579" w:type="dxa"/>
        <w:tblInd w:w="-270" w:type="dxa"/>
        <w:tblLook w:val="04A0" w:firstRow="1" w:lastRow="0" w:firstColumn="1" w:lastColumn="0" w:noHBand="0" w:noVBand="1"/>
      </w:tblPr>
      <w:tblGrid>
        <w:gridCol w:w="3780"/>
        <w:gridCol w:w="7880"/>
        <w:gridCol w:w="2077"/>
        <w:gridCol w:w="1842"/>
      </w:tblGrid>
      <w:tr w:rsidR="00DB5647" w:rsidRPr="00DB5647" w:rsidTr="00BE456A">
        <w:trPr>
          <w:trHeight w:val="840"/>
        </w:trPr>
        <w:tc>
          <w:tcPr>
            <w:tcW w:w="15579" w:type="dxa"/>
            <w:gridSpan w:val="4"/>
            <w:tcBorders>
              <w:top w:val="nil"/>
              <w:left w:val="nil"/>
              <w:bottom w:val="nil"/>
              <w:right w:val="nil"/>
            </w:tcBorders>
            <w:shd w:val="clear" w:color="000000" w:fill="FFFFFF"/>
            <w:vAlign w:val="bottom"/>
            <w:hideMark/>
          </w:tcPr>
          <w:p w:rsidR="001A6E86" w:rsidRDefault="00DB5647" w:rsidP="00DB5647">
            <w:pPr>
              <w:jc w:val="center"/>
              <w:rPr>
                <w:rFonts w:ascii="GHEA Mariam" w:hAnsi="GHEA Mariam"/>
                <w:bCs/>
                <w:color w:val="000000"/>
                <w:sz w:val="24"/>
                <w:szCs w:val="24"/>
                <w:lang w:eastAsia="en-US"/>
              </w:rPr>
            </w:pPr>
            <w:r w:rsidRPr="001A6E86">
              <w:rPr>
                <w:rFonts w:ascii="GHEA Mariam" w:hAnsi="GHEA Mariam"/>
                <w:bCs/>
                <w:color w:val="000000"/>
                <w:sz w:val="24"/>
                <w:szCs w:val="24"/>
                <w:lang w:eastAsia="en-US"/>
              </w:rPr>
              <w:t xml:space="preserve">ՀԱՅԱՍՏԱՆԻ ՀԱՆՐԱՊԵՏՈՒԹՅԱՆ ԿԱՌԱՎԱՐՈՒԹՅԱՆ 2021 ԹՎԱԿԱՆԻ ԴԵԿՏԵՄԲԵՐԻ 23-Ի </w:t>
            </w:r>
            <w:r w:rsidR="001A6E86" w:rsidRPr="001A6E86">
              <w:rPr>
                <w:rFonts w:ascii="GHEA Mariam" w:hAnsi="GHEA Mariam"/>
                <w:bCs/>
                <w:color w:val="000000"/>
                <w:sz w:val="24"/>
                <w:szCs w:val="24"/>
                <w:lang w:eastAsia="en-US"/>
              </w:rPr>
              <w:t>N</w:t>
            </w:r>
            <w:r w:rsidRPr="001A6E86">
              <w:rPr>
                <w:rFonts w:ascii="GHEA Mariam" w:hAnsi="GHEA Mariam"/>
                <w:bCs/>
                <w:color w:val="000000"/>
                <w:sz w:val="24"/>
                <w:szCs w:val="24"/>
                <w:lang w:eastAsia="en-US"/>
              </w:rPr>
              <w:t xml:space="preserve"> 2121-Ն ՈՐՈՇՄԱՆ </w:t>
            </w:r>
          </w:p>
          <w:p w:rsidR="00DB5647" w:rsidRDefault="00DB5647" w:rsidP="00DB5647">
            <w:pPr>
              <w:jc w:val="center"/>
              <w:rPr>
                <w:rFonts w:ascii="GHEA Mariam" w:hAnsi="GHEA Mariam"/>
                <w:bCs/>
                <w:color w:val="000000"/>
                <w:sz w:val="24"/>
                <w:szCs w:val="24"/>
                <w:lang w:eastAsia="en-US"/>
              </w:rPr>
            </w:pPr>
            <w:r w:rsidRPr="001A6E86">
              <w:rPr>
                <w:rFonts w:ascii="GHEA Mariam" w:hAnsi="GHEA Mariam"/>
                <w:bCs/>
                <w:color w:val="000000"/>
                <w:sz w:val="24"/>
                <w:szCs w:val="24"/>
                <w:lang w:eastAsia="en-US"/>
              </w:rPr>
              <w:t>N 9 ՀԱՎԵԼՎԱԾԻ</w:t>
            </w:r>
            <w:r w:rsidR="00BE456A">
              <w:rPr>
                <w:rFonts w:ascii="GHEA Mariam" w:hAnsi="GHEA Mariam"/>
                <w:bCs/>
                <w:color w:val="000000"/>
                <w:sz w:val="24"/>
                <w:szCs w:val="24"/>
                <w:lang w:eastAsia="en-US"/>
              </w:rPr>
              <w:t xml:space="preserve"> </w:t>
            </w:r>
            <w:r w:rsidR="00BE456A" w:rsidRPr="001A6E86">
              <w:rPr>
                <w:rFonts w:ascii="GHEA Mariam" w:hAnsi="GHEA Mariam"/>
                <w:bCs/>
                <w:color w:val="000000"/>
                <w:sz w:val="24"/>
                <w:szCs w:val="24"/>
                <w:lang w:eastAsia="en-US"/>
              </w:rPr>
              <w:t xml:space="preserve">NN </w:t>
            </w:r>
            <w:r w:rsidRPr="001A6E86">
              <w:rPr>
                <w:rFonts w:ascii="GHEA Mariam" w:hAnsi="GHEA Mariam"/>
                <w:bCs/>
                <w:color w:val="000000"/>
                <w:sz w:val="24"/>
                <w:szCs w:val="24"/>
                <w:lang w:eastAsia="en-US"/>
              </w:rPr>
              <w:t xml:space="preserve">9.5 </w:t>
            </w:r>
            <w:r w:rsidR="00E365B5">
              <w:rPr>
                <w:rFonts w:ascii="GHEA Mariam" w:hAnsi="GHEA Mariam"/>
                <w:bCs/>
                <w:color w:val="000000"/>
                <w:sz w:val="24"/>
                <w:szCs w:val="24"/>
                <w:lang w:eastAsia="en-US"/>
              </w:rPr>
              <w:t>ԵՎ</w:t>
            </w:r>
            <w:r w:rsidRPr="001A6E86">
              <w:rPr>
                <w:rFonts w:ascii="GHEA Mariam" w:hAnsi="GHEA Mariam"/>
                <w:bCs/>
                <w:color w:val="000000"/>
                <w:sz w:val="24"/>
                <w:szCs w:val="24"/>
                <w:lang w:eastAsia="en-US"/>
              </w:rPr>
              <w:t xml:space="preserve"> 9</w:t>
            </w:r>
            <w:r w:rsidR="00BE456A">
              <w:rPr>
                <w:rFonts w:ascii="GHEA Mariam" w:hAnsi="GHEA Mariam"/>
                <w:bCs/>
                <w:color w:val="000000"/>
                <w:sz w:val="24"/>
                <w:szCs w:val="24"/>
                <w:lang w:val="hy-AM" w:eastAsia="en-US"/>
              </w:rPr>
              <w:t>.</w:t>
            </w:r>
            <w:r w:rsidRPr="001A6E86">
              <w:rPr>
                <w:rFonts w:ascii="GHEA Mariam" w:hAnsi="GHEA Mariam"/>
                <w:bCs/>
                <w:color w:val="000000"/>
                <w:sz w:val="24"/>
                <w:szCs w:val="24"/>
                <w:lang w:eastAsia="en-US"/>
              </w:rPr>
              <w:t xml:space="preserve">9 </w:t>
            </w:r>
            <w:r w:rsidRPr="001A6E86">
              <w:rPr>
                <w:rFonts w:ascii="GHEA Mariam" w:hAnsi="GHEA Mariam" w:cs="GHEA Grapalat"/>
                <w:bCs/>
                <w:color w:val="000000"/>
                <w:sz w:val="24"/>
                <w:szCs w:val="24"/>
                <w:lang w:eastAsia="en-US"/>
              </w:rPr>
              <w:t>ԱՂՅՈՒՍԱԿՆԵՐՈՒՄ</w:t>
            </w:r>
            <w:r w:rsidRPr="001A6E86">
              <w:rPr>
                <w:rFonts w:ascii="GHEA Mariam" w:hAnsi="GHEA Mariam"/>
                <w:bCs/>
                <w:color w:val="000000"/>
                <w:sz w:val="24"/>
                <w:szCs w:val="24"/>
                <w:lang w:eastAsia="en-US"/>
              </w:rPr>
              <w:t xml:space="preserve"> ԿԱՏԱՐՎՈՂ ՓՈՓՈԽՈՒԹՅՈՒՆՆԵՐԸ  ԵՎ ԼՐԱՑՈՒՄՆԵՐԸ</w:t>
            </w:r>
          </w:p>
          <w:p w:rsidR="001A6E86" w:rsidRPr="001A6E86" w:rsidRDefault="001A6E86" w:rsidP="00DB5647">
            <w:pPr>
              <w:jc w:val="center"/>
              <w:rPr>
                <w:rFonts w:ascii="GHEA Mariam" w:hAnsi="GHEA Mariam"/>
                <w:bCs/>
                <w:color w:val="000000"/>
                <w:sz w:val="24"/>
                <w:szCs w:val="24"/>
                <w:lang w:eastAsia="en-US"/>
              </w:rPr>
            </w:pPr>
          </w:p>
        </w:tc>
      </w:tr>
      <w:tr w:rsidR="001A6E86" w:rsidRPr="00DB5647" w:rsidTr="00BE456A">
        <w:trPr>
          <w:trHeight w:val="255"/>
        </w:trPr>
        <w:tc>
          <w:tcPr>
            <w:tcW w:w="3780" w:type="dxa"/>
            <w:tcBorders>
              <w:top w:val="nil"/>
              <w:left w:val="nil"/>
              <w:bottom w:val="nil"/>
              <w:right w:val="nil"/>
            </w:tcBorders>
            <w:shd w:val="clear" w:color="000000" w:fill="FFFFFF"/>
            <w:vAlign w:val="bottom"/>
            <w:hideMark/>
          </w:tcPr>
          <w:p w:rsidR="001A6E86" w:rsidRPr="00DB5647" w:rsidRDefault="001A6E86"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7880" w:type="dxa"/>
            <w:tcBorders>
              <w:top w:val="nil"/>
              <w:left w:val="nil"/>
              <w:bottom w:val="nil"/>
              <w:right w:val="nil"/>
            </w:tcBorders>
            <w:shd w:val="clear" w:color="000000" w:fill="FFFFFF"/>
            <w:vAlign w:val="bottom"/>
            <w:hideMark/>
          </w:tcPr>
          <w:p w:rsidR="001A6E86" w:rsidRPr="00DB5647" w:rsidRDefault="001A6E86"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3919" w:type="dxa"/>
            <w:gridSpan w:val="2"/>
            <w:tcBorders>
              <w:top w:val="nil"/>
              <w:left w:val="nil"/>
              <w:bottom w:val="nil"/>
              <w:right w:val="nil"/>
            </w:tcBorders>
            <w:shd w:val="clear" w:color="auto" w:fill="auto"/>
            <w:vAlign w:val="bottom"/>
            <w:hideMark/>
          </w:tcPr>
          <w:p w:rsidR="001A6E86" w:rsidRPr="00DB5647" w:rsidRDefault="001A6E86"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Աղյուսակ </w:t>
            </w:r>
            <w:r w:rsidR="00BE456A" w:rsidRPr="001A6E86">
              <w:rPr>
                <w:rFonts w:ascii="GHEA Mariam" w:hAnsi="GHEA Mariam"/>
                <w:bCs/>
                <w:color w:val="000000"/>
                <w:sz w:val="24"/>
                <w:szCs w:val="24"/>
                <w:lang w:eastAsia="en-US"/>
              </w:rPr>
              <w:t>N</w:t>
            </w:r>
            <w:r w:rsidR="00BE456A" w:rsidRPr="00DB5647">
              <w:rPr>
                <w:rFonts w:ascii="GHEA Mariam" w:hAnsi="GHEA Mariam"/>
                <w:color w:val="000000"/>
                <w:sz w:val="24"/>
                <w:szCs w:val="24"/>
                <w:lang w:eastAsia="en-US"/>
              </w:rPr>
              <w:t xml:space="preserve"> </w:t>
            </w:r>
            <w:r w:rsidRPr="00DB5647">
              <w:rPr>
                <w:rFonts w:ascii="GHEA Mariam" w:hAnsi="GHEA Mariam"/>
                <w:color w:val="000000"/>
                <w:sz w:val="24"/>
                <w:szCs w:val="24"/>
                <w:lang w:eastAsia="en-US"/>
              </w:rPr>
              <w:t>9.5</w:t>
            </w:r>
          </w:p>
        </w:tc>
      </w:tr>
      <w:tr w:rsidR="00DB5647" w:rsidRPr="00DB5647" w:rsidTr="00BE456A">
        <w:trPr>
          <w:trHeight w:val="345"/>
        </w:trPr>
        <w:tc>
          <w:tcPr>
            <w:tcW w:w="15579" w:type="dxa"/>
            <w:gridSpan w:val="4"/>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 xml:space="preserve"> Բարձրագույն դատական խորհուրդ </w:t>
            </w:r>
          </w:p>
        </w:tc>
      </w:tr>
      <w:tr w:rsidR="00DB5647" w:rsidRPr="00DB5647" w:rsidTr="00B253A6">
        <w:trPr>
          <w:trHeight w:val="345"/>
        </w:trPr>
        <w:tc>
          <w:tcPr>
            <w:tcW w:w="3780"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b/>
                <w:bCs/>
                <w:sz w:val="24"/>
                <w:szCs w:val="24"/>
                <w:lang w:eastAsia="en-US"/>
              </w:rPr>
            </w:pPr>
          </w:p>
        </w:tc>
        <w:tc>
          <w:tcPr>
            <w:tcW w:w="7880"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sz w:val="24"/>
                <w:szCs w:val="24"/>
                <w:lang w:eastAsia="en-US"/>
              </w:rPr>
            </w:pPr>
          </w:p>
        </w:tc>
        <w:tc>
          <w:tcPr>
            <w:tcW w:w="2077"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sz w:val="24"/>
                <w:szCs w:val="24"/>
                <w:lang w:eastAsia="en-US"/>
              </w:rPr>
            </w:pPr>
          </w:p>
        </w:tc>
        <w:tc>
          <w:tcPr>
            <w:tcW w:w="1842"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sz w:val="24"/>
                <w:szCs w:val="24"/>
                <w:lang w:eastAsia="en-US"/>
              </w:rPr>
            </w:pPr>
          </w:p>
        </w:tc>
      </w:tr>
      <w:tr w:rsidR="001A6E86" w:rsidRPr="00BE456A" w:rsidTr="00BE456A">
        <w:trPr>
          <w:trHeight w:val="345"/>
        </w:trPr>
        <w:tc>
          <w:tcPr>
            <w:tcW w:w="15579" w:type="dxa"/>
            <w:gridSpan w:val="4"/>
            <w:tcBorders>
              <w:top w:val="nil"/>
              <w:left w:val="nil"/>
              <w:bottom w:val="nil"/>
            </w:tcBorders>
            <w:shd w:val="clear" w:color="000000" w:fill="FFFFFF"/>
            <w:noWrap/>
            <w:vAlign w:val="bottom"/>
            <w:hideMark/>
          </w:tcPr>
          <w:p w:rsidR="001A6E86" w:rsidRPr="00BE456A" w:rsidRDefault="001A6E86" w:rsidP="00DB5647">
            <w:pPr>
              <w:rPr>
                <w:rFonts w:ascii="GHEA Mariam" w:hAnsi="GHEA Mariam"/>
                <w:sz w:val="24"/>
                <w:szCs w:val="24"/>
                <w:lang w:eastAsia="en-US"/>
              </w:rPr>
            </w:pPr>
            <w:r w:rsidRPr="00BE456A">
              <w:rPr>
                <w:rFonts w:ascii="GHEA Mariam" w:hAnsi="GHEA Mariam"/>
                <w:bCs/>
                <w:sz w:val="24"/>
                <w:szCs w:val="24"/>
                <w:lang w:eastAsia="en-US"/>
              </w:rPr>
              <w:t>ՄԱՍ 2. ՊԵՏԱԿԱՆ ՄԱՐՄՆԻ ԳԾՈՎ ԱՐԴՅՈՒՆՔԱՅԻՆ (ԿԱՏԱՐՈՂԱԿԱՆ) ՑՈՒՑԱՆԻՇՆԵՐԸ</w:t>
            </w:r>
          </w:p>
        </w:tc>
      </w:tr>
      <w:tr w:rsidR="00DB5647" w:rsidRPr="00DB5647" w:rsidTr="00B253A6">
        <w:trPr>
          <w:trHeight w:val="345"/>
        </w:trPr>
        <w:tc>
          <w:tcPr>
            <w:tcW w:w="3780" w:type="dxa"/>
            <w:tcBorders>
              <w:top w:val="nil"/>
              <w:left w:val="nil"/>
              <w:bottom w:val="single" w:sz="4" w:space="0" w:color="auto"/>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7880" w:type="dxa"/>
            <w:tcBorders>
              <w:top w:val="nil"/>
              <w:left w:val="nil"/>
              <w:bottom w:val="single" w:sz="4" w:space="0" w:color="auto"/>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BE456A" w:rsidRPr="00DB5647" w:rsidTr="00B253A6">
        <w:trPr>
          <w:trHeight w:val="247"/>
        </w:trPr>
        <w:tc>
          <w:tcPr>
            <w:tcW w:w="3780" w:type="dxa"/>
            <w:tcBorders>
              <w:top w:val="single" w:sz="4" w:space="0" w:color="auto"/>
              <w:left w:val="single" w:sz="4" w:space="0" w:color="auto"/>
              <w:bottom w:val="single" w:sz="4" w:space="0" w:color="auto"/>
              <w:right w:val="single" w:sz="4" w:space="0" w:color="auto"/>
            </w:tcBorders>
            <w:shd w:val="clear" w:color="auto" w:fill="auto"/>
          </w:tcPr>
          <w:p w:rsidR="00BE456A" w:rsidRPr="00DB5647" w:rsidRDefault="00BE456A" w:rsidP="00DB5647">
            <w:pPr>
              <w:rPr>
                <w:rFonts w:ascii="GHEA Mariam" w:hAnsi="GHEA Mariam"/>
                <w:i/>
                <w:iCs/>
                <w:sz w:val="24"/>
                <w:szCs w:val="24"/>
                <w:lang w:eastAsia="en-US"/>
              </w:rPr>
            </w:pPr>
            <w:r w:rsidRPr="00DB5647">
              <w:rPr>
                <w:rFonts w:ascii="GHEA Mariam" w:hAnsi="GHEA Mariam"/>
                <w:b/>
                <w:bCs/>
                <w:sz w:val="24"/>
                <w:szCs w:val="24"/>
                <w:lang w:eastAsia="en-US"/>
              </w:rPr>
              <w:t>Ծրագրի դասիչը</w:t>
            </w:r>
          </w:p>
        </w:tc>
        <w:tc>
          <w:tcPr>
            <w:tcW w:w="7880" w:type="dxa"/>
            <w:tcBorders>
              <w:top w:val="single" w:sz="4" w:space="0" w:color="auto"/>
              <w:left w:val="nil"/>
              <w:bottom w:val="single" w:sz="4" w:space="0" w:color="auto"/>
              <w:right w:val="single" w:sz="4" w:space="0" w:color="auto"/>
            </w:tcBorders>
            <w:shd w:val="clear" w:color="auto" w:fill="auto"/>
          </w:tcPr>
          <w:p w:rsidR="00BE456A" w:rsidRPr="00DB5647" w:rsidRDefault="00BE456A" w:rsidP="00DB5647">
            <w:pPr>
              <w:rPr>
                <w:rFonts w:ascii="GHEA Mariam" w:hAnsi="GHEA Mariam"/>
                <w:i/>
                <w:iCs/>
                <w:sz w:val="24"/>
                <w:szCs w:val="24"/>
                <w:lang w:eastAsia="en-US"/>
              </w:rPr>
            </w:pPr>
            <w:r w:rsidRPr="00DB5647">
              <w:rPr>
                <w:rFonts w:ascii="GHEA Mariam" w:hAnsi="GHEA Mariam"/>
                <w:b/>
                <w:bCs/>
                <w:sz w:val="24"/>
                <w:szCs w:val="24"/>
                <w:lang w:eastAsia="en-US"/>
              </w:rPr>
              <w:t>Ծրագրի անվանումը</w:t>
            </w:r>
          </w:p>
        </w:tc>
        <w:tc>
          <w:tcPr>
            <w:tcW w:w="2077" w:type="dxa"/>
            <w:tcBorders>
              <w:top w:val="nil"/>
              <w:left w:val="single" w:sz="4" w:space="0" w:color="auto"/>
              <w:bottom w:val="nil"/>
              <w:right w:val="nil"/>
            </w:tcBorders>
            <w:shd w:val="clear" w:color="auto" w:fill="auto"/>
          </w:tcPr>
          <w:p w:rsidR="00BE456A" w:rsidRPr="00DB5647" w:rsidRDefault="00BE456A" w:rsidP="00DB5647">
            <w:pPr>
              <w:rPr>
                <w:rFonts w:ascii="GHEA Mariam" w:hAnsi="GHEA Mariam"/>
                <w:i/>
                <w:iCs/>
                <w:sz w:val="24"/>
                <w:szCs w:val="24"/>
                <w:lang w:eastAsia="en-US"/>
              </w:rPr>
            </w:pPr>
          </w:p>
        </w:tc>
        <w:tc>
          <w:tcPr>
            <w:tcW w:w="1842" w:type="dxa"/>
            <w:tcBorders>
              <w:top w:val="nil"/>
              <w:left w:val="nil"/>
              <w:bottom w:val="nil"/>
              <w:right w:val="nil"/>
            </w:tcBorders>
            <w:shd w:val="clear" w:color="auto" w:fill="auto"/>
          </w:tcPr>
          <w:p w:rsidR="00BE456A" w:rsidRPr="00DB5647" w:rsidRDefault="00BE456A" w:rsidP="00DB5647">
            <w:pPr>
              <w:rPr>
                <w:rFonts w:ascii="GHEA Mariam" w:hAnsi="GHEA Mariam"/>
                <w:sz w:val="24"/>
                <w:szCs w:val="24"/>
                <w:lang w:eastAsia="en-US"/>
              </w:rPr>
            </w:pPr>
          </w:p>
        </w:tc>
      </w:tr>
      <w:tr w:rsidR="00DB5647" w:rsidRPr="00DB5647" w:rsidTr="00B253A6">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1080 </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Դատական իշխանության գործունեության ապահովում և իրականացում </w:t>
            </w:r>
          </w:p>
        </w:tc>
        <w:tc>
          <w:tcPr>
            <w:tcW w:w="2077" w:type="dxa"/>
            <w:tcBorders>
              <w:top w:val="nil"/>
              <w:left w:val="nil"/>
              <w:bottom w:val="nil"/>
              <w:right w:val="nil"/>
            </w:tcBorders>
            <w:shd w:val="clear" w:color="auto" w:fill="auto"/>
            <w:hideMark/>
          </w:tcPr>
          <w:p w:rsidR="00DB5647" w:rsidRPr="00DB5647" w:rsidRDefault="00DB5647" w:rsidP="00DB5647">
            <w:pPr>
              <w:rPr>
                <w:rFonts w:ascii="GHEA Mariam" w:hAnsi="GHEA Mariam"/>
                <w:i/>
                <w:iCs/>
                <w:sz w:val="24"/>
                <w:szCs w:val="24"/>
                <w:lang w:eastAsia="en-US"/>
              </w:rPr>
            </w:pPr>
          </w:p>
        </w:tc>
        <w:tc>
          <w:tcPr>
            <w:tcW w:w="1842"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B253A6">
        <w:trPr>
          <w:trHeight w:val="345"/>
        </w:trPr>
        <w:tc>
          <w:tcPr>
            <w:tcW w:w="3780" w:type="dxa"/>
            <w:tcBorders>
              <w:top w:val="nil"/>
              <w:left w:val="nil"/>
              <w:bottom w:val="nil"/>
              <w:right w:val="nil"/>
            </w:tcBorders>
            <w:shd w:val="clear" w:color="auto" w:fill="auto"/>
            <w:hideMark/>
          </w:tcPr>
          <w:p w:rsidR="00DB5647" w:rsidRPr="00B253A6" w:rsidRDefault="00DB5647" w:rsidP="00DB5647">
            <w:pPr>
              <w:rPr>
                <w:rFonts w:ascii="GHEA Mariam" w:hAnsi="GHEA Mariam"/>
                <w:szCs w:val="24"/>
                <w:lang w:eastAsia="en-US"/>
              </w:rPr>
            </w:pPr>
          </w:p>
        </w:tc>
        <w:tc>
          <w:tcPr>
            <w:tcW w:w="788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B253A6" w:rsidRPr="00DB5647" w:rsidRDefault="00B253A6" w:rsidP="00DB5647">
            <w:pPr>
              <w:rPr>
                <w:rFonts w:ascii="GHEA Mariam" w:hAnsi="GHEA Mariam"/>
                <w:b/>
                <w:bCs/>
                <w:sz w:val="24"/>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1080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11001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53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Բարձրագույն դատական խորհրդի բնականոն գործունեության ապահովում և Բարձրագույն դատական խորհրդի կողմից դատա</w:t>
            </w:r>
            <w:r w:rsidR="00E365B5" w:rsidRPr="00B253A6">
              <w:rPr>
                <w:rFonts w:ascii="GHEA Mariam" w:hAnsi="GHEA Mariam"/>
                <w:iCs/>
                <w:sz w:val="24"/>
                <w:szCs w:val="24"/>
                <w:lang w:eastAsia="en-US"/>
              </w:rPr>
              <w:softHyphen/>
            </w:r>
            <w:r w:rsidRPr="00B253A6">
              <w:rPr>
                <w:rFonts w:ascii="GHEA Mariam" w:hAnsi="GHEA Mariam"/>
                <w:iCs/>
                <w:sz w:val="24"/>
                <w:szCs w:val="24"/>
                <w:lang w:eastAsia="en-US"/>
              </w:rPr>
              <w:t xml:space="preserve">կան իշխանության անկախության երաշխավորմանն ուղղված միջոցառումների իրականացում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9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Նկարագրությունը </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Դատական գործերի բաշխման համակարգի արդիականացում, </w:t>
            </w:r>
            <w:r w:rsidRPr="00B253A6">
              <w:rPr>
                <w:rFonts w:ascii="GHEA Mariam" w:hAnsi="GHEA Mariam"/>
                <w:iCs/>
                <w:spacing w:val="-8"/>
                <w:sz w:val="24"/>
                <w:szCs w:val="24"/>
                <w:lang w:eastAsia="en-US"/>
              </w:rPr>
              <w:t>դատարանների բնականոն գործունեության համար նյութատեխ</w:t>
            </w:r>
            <w:r w:rsidR="00E365B5" w:rsidRPr="00B253A6">
              <w:rPr>
                <w:rFonts w:ascii="GHEA Mariam" w:hAnsi="GHEA Mariam"/>
                <w:iCs/>
                <w:spacing w:val="-8"/>
                <w:sz w:val="24"/>
                <w:szCs w:val="24"/>
                <w:lang w:eastAsia="en-US"/>
              </w:rPr>
              <w:softHyphen/>
            </w:r>
            <w:r w:rsidRPr="00B253A6">
              <w:rPr>
                <w:rFonts w:ascii="GHEA Mariam" w:hAnsi="GHEA Mariam"/>
                <w:iCs/>
                <w:spacing w:val="-8"/>
                <w:sz w:val="24"/>
                <w:szCs w:val="24"/>
                <w:lang w:eastAsia="en-US"/>
              </w:rPr>
              <w:t>նի</w:t>
            </w:r>
            <w:r w:rsidR="00E365B5" w:rsidRPr="00B253A6">
              <w:rPr>
                <w:rFonts w:ascii="GHEA Mariam" w:hAnsi="GHEA Mariam"/>
                <w:iCs/>
                <w:spacing w:val="-8"/>
                <w:sz w:val="24"/>
                <w:szCs w:val="24"/>
                <w:lang w:eastAsia="en-US"/>
              </w:rPr>
              <w:softHyphen/>
            </w:r>
            <w:r w:rsidRPr="00B253A6">
              <w:rPr>
                <w:rFonts w:ascii="GHEA Mariam" w:hAnsi="GHEA Mariam"/>
                <w:iCs/>
                <w:spacing w:val="-8"/>
                <w:sz w:val="24"/>
                <w:szCs w:val="24"/>
                <w:lang w:eastAsia="en-US"/>
              </w:rPr>
              <w:t>կական</w:t>
            </w:r>
            <w:r w:rsidRPr="00B253A6">
              <w:rPr>
                <w:rFonts w:ascii="GHEA Mariam" w:hAnsi="GHEA Mariam"/>
                <w:iCs/>
                <w:sz w:val="24"/>
                <w:szCs w:val="24"/>
                <w:lang w:eastAsia="en-US"/>
              </w:rPr>
              <w:t xml:space="preserve"> պայմաններով ապահովում, Դատական դեպարտամենտին </w:t>
            </w:r>
            <w:r w:rsidRPr="00B253A6">
              <w:rPr>
                <w:rFonts w:ascii="GHEA Mariam" w:hAnsi="GHEA Mariam"/>
                <w:iCs/>
                <w:spacing w:val="-8"/>
                <w:sz w:val="24"/>
                <w:szCs w:val="24"/>
                <w:lang w:eastAsia="en-US"/>
              </w:rPr>
              <w:t>որակյալ կադրերով ապահովում, ճշգրիտ դատական վիճակագրության</w:t>
            </w:r>
            <w:r w:rsidRPr="00B253A6">
              <w:rPr>
                <w:rFonts w:ascii="GHEA Mariam" w:hAnsi="GHEA Mariam"/>
                <w:iCs/>
                <w:sz w:val="24"/>
                <w:szCs w:val="24"/>
                <w:lang w:eastAsia="en-US"/>
              </w:rPr>
              <w:t xml:space="preserve"> վարում և այլն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Ծառայությունների մատուցում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Դատական դեպարտամենտ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36,361.8</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93,489.8</w:t>
            </w:r>
          </w:p>
        </w:tc>
      </w:tr>
      <w:tr w:rsidR="00DB5647" w:rsidRPr="00DB5647" w:rsidTr="00B253A6">
        <w:trPr>
          <w:trHeight w:val="270"/>
        </w:trPr>
        <w:tc>
          <w:tcPr>
            <w:tcW w:w="3780" w:type="dxa"/>
            <w:tcBorders>
              <w:top w:val="nil"/>
              <w:left w:val="nil"/>
              <w:bottom w:val="nil"/>
              <w:right w:val="nil"/>
            </w:tcBorders>
            <w:shd w:val="clear" w:color="auto" w:fill="auto"/>
            <w:noWrap/>
            <w:vAlign w:val="bottom"/>
            <w:hideMark/>
          </w:tcPr>
          <w:p w:rsidR="00DB5647" w:rsidRPr="00B253A6" w:rsidRDefault="00DB5647" w:rsidP="00DB5647">
            <w:pPr>
              <w:jc w:val="right"/>
              <w:rPr>
                <w:rFonts w:ascii="GHEA Mariam" w:hAnsi="GHEA Mariam"/>
                <w:i/>
                <w:iCs/>
                <w:sz w:val="18"/>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B253A6" w:rsidRPr="00B253A6" w:rsidRDefault="00B253A6" w:rsidP="00DB5647">
            <w:pPr>
              <w:rPr>
                <w:rFonts w:ascii="GHEA Mariam" w:hAnsi="GHEA Mariam"/>
                <w:b/>
                <w:bCs/>
                <w:sz w:val="16"/>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1080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11002</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B253A6" w:rsidP="00DB5647">
            <w:pPr>
              <w:rPr>
                <w:rFonts w:ascii="GHEA Mariam" w:hAnsi="GHEA Mariam"/>
                <w:iCs/>
                <w:sz w:val="24"/>
                <w:szCs w:val="24"/>
                <w:lang w:eastAsia="en-US"/>
              </w:rPr>
            </w:pPr>
            <w:r>
              <w:rPr>
                <w:rFonts w:ascii="GHEA Mariam" w:hAnsi="GHEA Mariam"/>
                <w:iCs/>
                <w:sz w:val="24"/>
                <w:szCs w:val="24"/>
                <w:lang w:eastAsia="en-US"/>
              </w:rPr>
              <w:t>ՀՀ վ</w:t>
            </w:r>
            <w:r w:rsidR="00DB5647" w:rsidRPr="00B253A6">
              <w:rPr>
                <w:rFonts w:ascii="GHEA Mariam" w:hAnsi="GHEA Mariam"/>
                <w:iCs/>
                <w:sz w:val="24"/>
                <w:szCs w:val="24"/>
                <w:lang w:eastAsia="en-US"/>
              </w:rPr>
              <w:t>ճռաբեկ դատարան</w:t>
            </w:r>
            <w:r>
              <w:rPr>
                <w:rFonts w:ascii="GHEA Mariam" w:hAnsi="GHEA Mariam"/>
                <w:iCs/>
                <w:sz w:val="24"/>
                <w:szCs w:val="24"/>
                <w:lang w:eastAsia="en-US"/>
              </w:rPr>
              <w:t>ի բնականոն գործունեության և ՀՀ վ</w:t>
            </w:r>
            <w:r w:rsidR="00DB5647" w:rsidRPr="00B253A6">
              <w:rPr>
                <w:rFonts w:ascii="GHEA Mariam" w:hAnsi="GHEA Mariam"/>
                <w:iCs/>
                <w:sz w:val="24"/>
                <w:szCs w:val="24"/>
                <w:lang w:eastAsia="en-US"/>
              </w:rPr>
              <w:t>ճռաբեկ դատարանի կողմից դատական պաշտպանության իրավունքի ապահովում</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Դատավարական գործունեության իրականացում, դատական ակտերի կազմում և հրապարակում, արխիվային փաստաթղթերի</w:t>
            </w:r>
            <w:r w:rsidR="00B253A6">
              <w:rPr>
                <w:rFonts w:ascii="GHEA Mariam" w:hAnsi="GHEA Mariam"/>
                <w:iCs/>
                <w:sz w:val="24"/>
                <w:szCs w:val="24"/>
                <w:lang w:eastAsia="en-US"/>
              </w:rPr>
              <w:t xml:space="preserve"> տրամադրում, </w:t>
            </w:r>
            <w:r w:rsidRPr="00B253A6">
              <w:rPr>
                <w:rFonts w:ascii="GHEA Mariam" w:hAnsi="GHEA Mariam"/>
                <w:iCs/>
                <w:sz w:val="24"/>
                <w:szCs w:val="24"/>
                <w:lang w:eastAsia="en-US"/>
              </w:rPr>
              <w:t xml:space="preserve">դատական ծառայության իրականացում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w:t>
            </w:r>
            <w:r w:rsidR="00E365B5">
              <w:rPr>
                <w:rFonts w:ascii="GHEA Mariam" w:hAnsi="GHEA Mariam"/>
                <w:color w:val="000000"/>
                <w:sz w:val="24"/>
                <w:szCs w:val="24"/>
                <w:lang w:eastAsia="en-US"/>
              </w:rPr>
              <w:t>ման տեսակը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Ծառայությունների մատուցում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B253A6" w:rsidP="00DB5647">
            <w:pPr>
              <w:rPr>
                <w:rFonts w:ascii="GHEA Mariam" w:hAnsi="GHEA Mariam"/>
                <w:iCs/>
                <w:sz w:val="24"/>
                <w:szCs w:val="24"/>
                <w:lang w:eastAsia="en-US"/>
              </w:rPr>
            </w:pPr>
            <w:r>
              <w:rPr>
                <w:rFonts w:ascii="GHEA Mariam" w:hAnsi="GHEA Mariam"/>
                <w:iCs/>
                <w:sz w:val="24"/>
                <w:szCs w:val="24"/>
                <w:lang w:eastAsia="en-US"/>
              </w:rPr>
              <w:t>ՀՀ վ</w:t>
            </w:r>
            <w:r w:rsidR="00DB5647" w:rsidRPr="00B253A6">
              <w:rPr>
                <w:rFonts w:ascii="GHEA Mariam" w:hAnsi="GHEA Mariam"/>
                <w:iCs/>
                <w:sz w:val="24"/>
                <w:szCs w:val="24"/>
                <w:lang w:eastAsia="en-US"/>
              </w:rPr>
              <w:t>ճռաբեկ դատարան</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74,376.8</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220,250.8</w:t>
            </w: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lastRenderedPageBreak/>
              <w:t xml:space="preserve"> Ծրագրի միջոցառումները </w:t>
            </w:r>
          </w:p>
          <w:p w:rsidR="00B253A6" w:rsidRPr="00DB5647" w:rsidRDefault="00B253A6" w:rsidP="00DB5647">
            <w:pPr>
              <w:rPr>
                <w:rFonts w:ascii="GHEA Mariam" w:hAnsi="GHEA Mariam"/>
                <w:b/>
                <w:bCs/>
                <w:sz w:val="24"/>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1080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11003</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B253A6" w:rsidP="00DB5647">
            <w:pPr>
              <w:rPr>
                <w:rFonts w:ascii="GHEA Mariam" w:hAnsi="GHEA Mariam"/>
                <w:iCs/>
                <w:sz w:val="24"/>
                <w:szCs w:val="24"/>
                <w:lang w:eastAsia="en-US"/>
              </w:rPr>
            </w:pPr>
            <w:r>
              <w:rPr>
                <w:rFonts w:ascii="GHEA Mariam" w:hAnsi="GHEA Mariam"/>
                <w:iCs/>
                <w:sz w:val="24"/>
                <w:szCs w:val="24"/>
                <w:lang w:eastAsia="en-US"/>
              </w:rPr>
              <w:t>ՀՀ վ</w:t>
            </w:r>
            <w:r w:rsidR="00DB5647" w:rsidRPr="00B253A6">
              <w:rPr>
                <w:rFonts w:ascii="GHEA Mariam" w:hAnsi="GHEA Mariam"/>
                <w:iCs/>
                <w:sz w:val="24"/>
                <w:szCs w:val="24"/>
                <w:lang w:eastAsia="en-US"/>
              </w:rPr>
              <w:t>երաքննիչ քաղաքացիական դատարան</w:t>
            </w:r>
            <w:r>
              <w:rPr>
                <w:rFonts w:ascii="GHEA Mariam" w:hAnsi="GHEA Mariam"/>
                <w:iCs/>
                <w:sz w:val="24"/>
                <w:szCs w:val="24"/>
                <w:lang w:eastAsia="en-US"/>
              </w:rPr>
              <w:t>ի բնականոն գործունեության և ՀՀ վ</w:t>
            </w:r>
            <w:r w:rsidR="00DB5647" w:rsidRPr="00B253A6">
              <w:rPr>
                <w:rFonts w:ascii="GHEA Mariam" w:hAnsi="GHEA Mariam"/>
                <w:iCs/>
                <w:sz w:val="24"/>
                <w:szCs w:val="24"/>
                <w:lang w:eastAsia="en-US"/>
              </w:rPr>
              <w:t>երաքննիչ քաղաքացիական դատարանի կողմից դատական պաշտպանության իրավունքի ապահովում</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B253A6">
              <w:rPr>
                <w:rFonts w:ascii="GHEA Mariam" w:hAnsi="GHEA Mariam"/>
                <w:iCs/>
                <w:sz w:val="24"/>
                <w:szCs w:val="24"/>
                <w:lang w:eastAsia="en-US"/>
              </w:rPr>
              <w:t xml:space="preserve">իվային փաստաթղթերի տրամադրում, </w:t>
            </w:r>
            <w:r w:rsidRPr="00B253A6">
              <w:rPr>
                <w:rFonts w:ascii="GHEA Mariam" w:hAnsi="GHEA Mariam"/>
                <w:iCs/>
                <w:sz w:val="24"/>
                <w:szCs w:val="24"/>
                <w:lang w:eastAsia="en-US"/>
              </w:rPr>
              <w:t xml:space="preserve">դատական ծառայության իրականացում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Ծառայությունների մատուցում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B253A6" w:rsidP="00DB5647">
            <w:pPr>
              <w:rPr>
                <w:rFonts w:ascii="GHEA Mariam" w:hAnsi="GHEA Mariam"/>
                <w:iCs/>
                <w:sz w:val="24"/>
                <w:szCs w:val="24"/>
                <w:lang w:eastAsia="en-US"/>
              </w:rPr>
            </w:pPr>
            <w:r>
              <w:rPr>
                <w:rFonts w:ascii="GHEA Mariam" w:hAnsi="GHEA Mariam"/>
                <w:iCs/>
                <w:sz w:val="24"/>
                <w:szCs w:val="24"/>
                <w:lang w:eastAsia="en-US"/>
              </w:rPr>
              <w:t xml:space="preserve"> ՀՀ վ</w:t>
            </w:r>
            <w:r w:rsidR="00DB5647" w:rsidRPr="00B253A6">
              <w:rPr>
                <w:rFonts w:ascii="GHEA Mariam" w:hAnsi="GHEA Mariam"/>
                <w:iCs/>
                <w:sz w:val="24"/>
                <w:szCs w:val="24"/>
                <w:lang w:eastAsia="en-US"/>
              </w:rPr>
              <w:t xml:space="preserve">երաքննիչ քաղաքացիական դատարան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10,443.4</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83,714.1</w:t>
            </w:r>
          </w:p>
        </w:tc>
      </w:tr>
      <w:tr w:rsidR="00DB5647" w:rsidRPr="00DB5647" w:rsidTr="00B253A6">
        <w:trPr>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B253A6" w:rsidRPr="00B253A6" w:rsidRDefault="00B253A6" w:rsidP="00DB5647">
            <w:pPr>
              <w:rPr>
                <w:rFonts w:ascii="GHEA Mariam" w:hAnsi="GHEA Mariam"/>
                <w:b/>
                <w:bCs/>
                <w:sz w:val="18"/>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1080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11004</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944"/>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B253A6" w:rsidP="00DB5647">
            <w:pPr>
              <w:rPr>
                <w:rFonts w:ascii="GHEA Mariam" w:hAnsi="GHEA Mariam"/>
                <w:iCs/>
                <w:sz w:val="24"/>
                <w:szCs w:val="24"/>
                <w:lang w:eastAsia="en-US"/>
              </w:rPr>
            </w:pPr>
            <w:r>
              <w:rPr>
                <w:rFonts w:ascii="GHEA Mariam" w:hAnsi="GHEA Mariam"/>
                <w:iCs/>
                <w:sz w:val="24"/>
                <w:szCs w:val="24"/>
                <w:lang w:eastAsia="en-US"/>
              </w:rPr>
              <w:t>ՀՀ վ</w:t>
            </w:r>
            <w:r w:rsidR="00DB5647" w:rsidRPr="00B253A6">
              <w:rPr>
                <w:rFonts w:ascii="GHEA Mariam" w:hAnsi="GHEA Mariam"/>
                <w:iCs/>
                <w:sz w:val="24"/>
                <w:szCs w:val="24"/>
                <w:lang w:eastAsia="en-US"/>
              </w:rPr>
              <w:t xml:space="preserve">երաքննիչ քրեական դատարանի բնականոն գործունեության և </w:t>
            </w:r>
            <w:r>
              <w:rPr>
                <w:rFonts w:ascii="GHEA Mariam" w:hAnsi="GHEA Mariam"/>
                <w:iCs/>
                <w:spacing w:val="-8"/>
                <w:sz w:val="24"/>
                <w:szCs w:val="24"/>
                <w:lang w:eastAsia="en-US"/>
              </w:rPr>
              <w:t>ՀՀ վ</w:t>
            </w:r>
            <w:r w:rsidR="00DB5647" w:rsidRPr="00B253A6">
              <w:rPr>
                <w:rFonts w:ascii="GHEA Mariam" w:hAnsi="GHEA Mariam"/>
                <w:iCs/>
                <w:spacing w:val="-8"/>
                <w:sz w:val="24"/>
                <w:szCs w:val="24"/>
                <w:lang w:eastAsia="en-US"/>
              </w:rPr>
              <w:t>երաքննիչ քրեական դատարանի կողմից դատական պաշտպանու</w:t>
            </w:r>
            <w:r w:rsidR="00E365B5" w:rsidRPr="00B253A6">
              <w:rPr>
                <w:rFonts w:ascii="GHEA Mariam" w:hAnsi="GHEA Mariam"/>
                <w:iCs/>
                <w:spacing w:val="-8"/>
                <w:sz w:val="24"/>
                <w:szCs w:val="24"/>
                <w:lang w:eastAsia="en-US"/>
              </w:rPr>
              <w:softHyphen/>
            </w:r>
            <w:r w:rsidR="00DB5647" w:rsidRPr="00B253A6">
              <w:rPr>
                <w:rFonts w:ascii="GHEA Mariam" w:hAnsi="GHEA Mariam"/>
                <w:iCs/>
                <w:spacing w:val="-8"/>
                <w:sz w:val="24"/>
                <w:szCs w:val="24"/>
                <w:lang w:eastAsia="en-US"/>
              </w:rPr>
              <w:t>թյան</w:t>
            </w:r>
            <w:r w:rsidR="00DB5647" w:rsidRPr="00B253A6">
              <w:rPr>
                <w:rFonts w:ascii="GHEA Mariam" w:hAnsi="GHEA Mariam"/>
                <w:iCs/>
                <w:sz w:val="24"/>
                <w:szCs w:val="24"/>
                <w:lang w:eastAsia="en-US"/>
              </w:rPr>
              <w:t xml:space="preserve"> իրավունքի ապահովում</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B253A6">
              <w:rPr>
                <w:rFonts w:ascii="GHEA Mariam" w:hAnsi="GHEA Mariam"/>
                <w:iCs/>
                <w:sz w:val="24"/>
                <w:szCs w:val="24"/>
                <w:lang w:eastAsia="en-US"/>
              </w:rPr>
              <w:t xml:space="preserve">իվային փաստաթղթերի տրամադրում, </w:t>
            </w:r>
            <w:r w:rsidRPr="00B253A6">
              <w:rPr>
                <w:rFonts w:ascii="GHEA Mariam" w:hAnsi="GHEA Mariam"/>
                <w:iCs/>
                <w:sz w:val="24"/>
                <w:szCs w:val="24"/>
                <w:lang w:eastAsia="en-US"/>
              </w:rPr>
              <w:t xml:space="preserve">դատական ծառայության իրականացում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Ծառայությունների մատուցում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B253A6" w:rsidP="00DB5647">
            <w:pPr>
              <w:rPr>
                <w:rFonts w:ascii="GHEA Mariam" w:hAnsi="GHEA Mariam"/>
                <w:iCs/>
                <w:sz w:val="24"/>
                <w:szCs w:val="24"/>
                <w:lang w:eastAsia="en-US"/>
              </w:rPr>
            </w:pPr>
            <w:r>
              <w:rPr>
                <w:rFonts w:ascii="GHEA Mariam" w:hAnsi="GHEA Mariam"/>
                <w:iCs/>
                <w:sz w:val="24"/>
                <w:szCs w:val="24"/>
                <w:lang w:eastAsia="en-US"/>
              </w:rPr>
              <w:t xml:space="preserve"> ՀՀ վ</w:t>
            </w:r>
            <w:r w:rsidR="00DB5647" w:rsidRPr="00B253A6">
              <w:rPr>
                <w:rFonts w:ascii="GHEA Mariam" w:hAnsi="GHEA Mariam"/>
                <w:iCs/>
                <w:sz w:val="24"/>
                <w:szCs w:val="24"/>
                <w:lang w:eastAsia="en-US"/>
              </w:rPr>
              <w:t xml:space="preserve">երաքննիչ քրեական դատարան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w:t>
            </w:r>
            <w:r w:rsidR="00E365B5">
              <w:rPr>
                <w:rFonts w:ascii="GHEA Mariam" w:hAnsi="GHEA Mariam"/>
                <w:color w:val="000000"/>
                <w:sz w:val="24"/>
                <w:szCs w:val="24"/>
                <w:lang w:eastAsia="en-US"/>
              </w:rPr>
              <w:t xml:space="preserve"> ծախսը (հազ.</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9,937.2</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79,365.0</w:t>
            </w:r>
          </w:p>
        </w:tc>
      </w:tr>
      <w:tr w:rsidR="00DB5647" w:rsidRPr="00DB5647" w:rsidTr="00B253A6">
        <w:trPr>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B253A6">
            <w:pPr>
              <w:jc w:val="cente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B253A6">
            <w:pPr>
              <w:jc w:val="cente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B253A6" w:rsidRPr="00DB5647" w:rsidRDefault="00B253A6" w:rsidP="00DB5647">
            <w:pPr>
              <w:rPr>
                <w:rFonts w:ascii="GHEA Mariam" w:hAnsi="GHEA Mariam"/>
                <w:b/>
                <w:bCs/>
                <w:sz w:val="24"/>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1080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11007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B253A6">
              <w:rPr>
                <w:rFonts w:ascii="GHEA Mariam" w:hAnsi="GHEA Mariam"/>
                <w:iCs/>
                <w:sz w:val="24"/>
                <w:szCs w:val="24"/>
                <w:lang w:eastAsia="en-US"/>
              </w:rPr>
              <w:t xml:space="preserve">իվային փաստաթղթերի տրամադրում, </w:t>
            </w:r>
            <w:r w:rsidRPr="00B253A6">
              <w:rPr>
                <w:rFonts w:ascii="GHEA Mariam" w:hAnsi="GHEA Mariam"/>
                <w:iCs/>
                <w:sz w:val="24"/>
                <w:szCs w:val="24"/>
                <w:lang w:eastAsia="en-US"/>
              </w:rPr>
              <w:t xml:space="preserve">դատական ծառայության իրականացում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Ծառայությունների մատուցում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Երևան քաղաքի առաջին ատյանի ընդհանուր իրավասության դատարան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1,135.0</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5,674.7</w:t>
            </w:r>
          </w:p>
        </w:tc>
      </w:tr>
      <w:tr w:rsidR="00DB5647" w:rsidRPr="00DB5647" w:rsidTr="00B253A6">
        <w:trPr>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7880" w:type="dxa"/>
            <w:tcBorders>
              <w:top w:val="nil"/>
              <w:left w:val="nil"/>
              <w:bottom w:val="nil"/>
              <w:right w:val="nil"/>
            </w:tcBorders>
            <w:shd w:val="clear" w:color="auto" w:fill="auto"/>
            <w:noWrap/>
            <w:vAlign w:val="bottom"/>
            <w:hideMark/>
          </w:tcPr>
          <w:p w:rsidR="00DB5647" w:rsidRDefault="00DB5647" w:rsidP="00DB5647">
            <w:pPr>
              <w:rPr>
                <w:rFonts w:ascii="GHEA Mariam" w:hAnsi="GHEA Mariam"/>
                <w:sz w:val="24"/>
                <w:szCs w:val="24"/>
                <w:lang w:eastAsia="en-US"/>
              </w:rPr>
            </w:pPr>
          </w:p>
          <w:p w:rsidR="00E365B5" w:rsidRPr="00DB5647" w:rsidRDefault="00E365B5"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B253A6">
            <w:pPr>
              <w:jc w:val="cente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B253A6">
            <w:pPr>
              <w:jc w:val="cente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B253A6" w:rsidRPr="00DB5647" w:rsidRDefault="00B253A6" w:rsidP="00DB5647">
            <w:pPr>
              <w:rPr>
                <w:rFonts w:ascii="GHEA Mariam" w:hAnsi="GHEA Mariam"/>
                <w:b/>
                <w:bCs/>
                <w:sz w:val="24"/>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DB5647" w:rsidRPr="00DB5647">
              <w:rPr>
                <w:rFonts w:ascii="GHEA Mariam" w:hAnsi="GHEA Mariam"/>
                <w:color w:val="000000"/>
                <w:sz w:val="24"/>
                <w:szCs w:val="24"/>
                <w:lang w:eastAsia="en-US"/>
              </w:rPr>
              <w:t xml:space="preserve"> </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1080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11018</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Բարձրագույն դատական խորհրդի և ՀՀ դատարանների պահուստային ֆոնդի ձևավորում և կառավարում</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B253A6">
              <w:rPr>
                <w:rFonts w:ascii="GHEA Mariam" w:hAnsi="GHEA Mariam"/>
                <w:iCs/>
                <w:sz w:val="24"/>
                <w:szCs w:val="24"/>
                <w:lang w:eastAsia="en-US"/>
              </w:rPr>
              <w:t xml:space="preserve">իվային փաստաթղթերի տրամադրում, </w:t>
            </w:r>
            <w:r w:rsidRPr="00B253A6">
              <w:rPr>
                <w:rFonts w:ascii="GHEA Mariam" w:hAnsi="GHEA Mariam"/>
                <w:iCs/>
                <w:sz w:val="24"/>
                <w:szCs w:val="24"/>
                <w:lang w:eastAsia="en-US"/>
              </w:rPr>
              <w:t xml:space="preserve">դատական ծառայության իրականացում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Ծառայությունների մատուցում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Դատական դեպարտամենտ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w:t>
            </w:r>
            <w:r w:rsidR="00E365B5">
              <w:rPr>
                <w:rFonts w:ascii="GHEA Mariam" w:hAnsi="GHEA Mariam"/>
                <w:color w:val="000000"/>
                <w:sz w:val="24"/>
                <w:szCs w:val="24"/>
                <w:lang w:eastAsia="en-US"/>
              </w:rPr>
              <w:t>ոցառման վրա կատարվող ծախսը (հազ.</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5,400.4</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10,249.9</w:t>
            </w:r>
          </w:p>
        </w:tc>
      </w:tr>
      <w:tr w:rsidR="00DB5647" w:rsidRPr="00DB5647" w:rsidTr="00B253A6">
        <w:trPr>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B253A6" w:rsidRPr="00DB5647" w:rsidRDefault="00B253A6" w:rsidP="00DB5647">
            <w:pPr>
              <w:rPr>
                <w:rFonts w:ascii="GHEA Mariam" w:hAnsi="GHEA Mariam"/>
                <w:b/>
                <w:bCs/>
                <w:sz w:val="24"/>
                <w:szCs w:val="24"/>
                <w:lang w:eastAsia="en-US"/>
              </w:rPr>
            </w:pPr>
          </w:p>
        </w:tc>
      </w:tr>
      <w:tr w:rsidR="00DB5647" w:rsidRPr="00DB5647" w:rsidTr="00BE456A">
        <w:trPr>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Ծրագրի դասիչը </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1080</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B253A6">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դասիչը </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31003</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անվանումը </w:t>
            </w:r>
          </w:p>
        </w:tc>
        <w:tc>
          <w:tcPr>
            <w:tcW w:w="78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Բարձրագույն դատական խորհրդի տրանսպորտային միջոցներով ապահովվածության բարելավում </w:t>
            </w:r>
          </w:p>
        </w:tc>
        <w:tc>
          <w:tcPr>
            <w:tcW w:w="2077"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2"/>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78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pacing w:val="-8"/>
                <w:sz w:val="24"/>
                <w:szCs w:val="24"/>
                <w:lang w:eastAsia="en-US"/>
              </w:rPr>
            </w:pPr>
            <w:r w:rsidRPr="00B253A6">
              <w:rPr>
                <w:rFonts w:ascii="GHEA Mariam" w:hAnsi="GHEA Mariam"/>
                <w:iCs/>
                <w:spacing w:val="-8"/>
                <w:sz w:val="24"/>
                <w:szCs w:val="24"/>
                <w:lang w:eastAsia="en-US"/>
              </w:rPr>
              <w:t xml:space="preserve">Դատական համակարգի աշխատանքային պայմանների բարելավման համար տրանսպորտային սարքավորումների ձեռքբերում </w:t>
            </w:r>
          </w:p>
        </w:tc>
        <w:tc>
          <w:tcPr>
            <w:tcW w:w="2077"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տեսակը </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Ակտիվն օգտագործող կազմակերպության անվանումը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Դատական դեպարտամենտ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i/>
                <w:iCs/>
                <w:color w:val="000000"/>
                <w:sz w:val="24"/>
                <w:szCs w:val="24"/>
                <w:lang w:eastAsia="en-US"/>
              </w:rPr>
            </w:pPr>
            <w:r w:rsidRPr="00DB5647">
              <w:rPr>
                <w:rFonts w:ascii="GHEA Mariam" w:hAnsi="GHEA Mariam"/>
                <w:i/>
                <w:iCs/>
                <w:color w:val="000000"/>
                <w:sz w:val="24"/>
                <w:szCs w:val="24"/>
                <w:lang w:eastAsia="en-US"/>
              </w:rPr>
              <w:t xml:space="preserve"> Մարդատար ավտոմեքենաների քանակ, հատ </w:t>
            </w:r>
          </w:p>
        </w:tc>
        <w:tc>
          <w:tcPr>
            <w:tcW w:w="2077" w:type="dxa"/>
            <w:tcBorders>
              <w:top w:val="nil"/>
              <w:left w:val="nil"/>
              <w:bottom w:val="single" w:sz="4" w:space="0" w:color="auto"/>
              <w:right w:val="single" w:sz="4" w:space="0" w:color="auto"/>
            </w:tcBorders>
            <w:shd w:val="clear" w:color="auto" w:fill="auto"/>
            <w:noWrap/>
            <w:hideMark/>
          </w:tcPr>
          <w:p w:rsidR="00DB5647" w:rsidRPr="00B253A6" w:rsidRDefault="00DB5647" w:rsidP="00B253A6">
            <w:pPr>
              <w:jc w:val="center"/>
              <w:rPr>
                <w:rFonts w:ascii="GHEA Mariam" w:hAnsi="GHEA Mariam"/>
                <w:i/>
                <w:iCs/>
                <w:sz w:val="24"/>
                <w:szCs w:val="24"/>
                <w:lang w:eastAsia="en-US"/>
              </w:rPr>
            </w:pPr>
            <w:r w:rsidRPr="00B253A6">
              <w:rPr>
                <w:rFonts w:ascii="GHEA Mariam" w:hAnsi="GHEA Mariam"/>
                <w:i/>
                <w:iCs/>
                <w:sz w:val="24"/>
                <w:szCs w:val="24"/>
                <w:lang w:eastAsia="en-US"/>
              </w:rPr>
              <w:t>2.0</w:t>
            </w:r>
          </w:p>
        </w:tc>
        <w:tc>
          <w:tcPr>
            <w:tcW w:w="1842" w:type="dxa"/>
            <w:tcBorders>
              <w:top w:val="nil"/>
              <w:left w:val="nil"/>
              <w:bottom w:val="single" w:sz="4" w:space="0" w:color="auto"/>
              <w:right w:val="single" w:sz="4" w:space="0" w:color="auto"/>
            </w:tcBorders>
            <w:shd w:val="clear" w:color="auto" w:fill="auto"/>
            <w:noWrap/>
            <w:hideMark/>
          </w:tcPr>
          <w:p w:rsidR="00DB5647" w:rsidRPr="00B253A6" w:rsidRDefault="00DB5647" w:rsidP="00B253A6">
            <w:pPr>
              <w:jc w:val="center"/>
              <w:rPr>
                <w:rFonts w:ascii="GHEA Mariam" w:hAnsi="GHEA Mariam"/>
                <w:i/>
                <w:iCs/>
                <w:sz w:val="24"/>
                <w:szCs w:val="24"/>
                <w:lang w:eastAsia="en-US"/>
              </w:rPr>
            </w:pPr>
            <w:r w:rsidRPr="00B253A6">
              <w:rPr>
                <w:rFonts w:ascii="GHEA Mariam" w:hAnsi="GHEA Mariam"/>
                <w:i/>
                <w:iCs/>
                <w:sz w:val="24"/>
                <w:szCs w:val="24"/>
                <w:lang w:eastAsia="en-US"/>
              </w:rPr>
              <w:t>2.0</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i/>
                <w:iCs/>
                <w:color w:val="000000"/>
                <w:sz w:val="24"/>
                <w:szCs w:val="24"/>
                <w:lang w:eastAsia="en-US"/>
              </w:rPr>
            </w:pPr>
            <w:r w:rsidRPr="00DB5647">
              <w:rPr>
                <w:rFonts w:ascii="GHEA Mariam" w:hAnsi="GHEA Mariam"/>
                <w:i/>
                <w:iCs/>
                <w:color w:val="000000"/>
                <w:sz w:val="24"/>
                <w:szCs w:val="24"/>
                <w:lang w:eastAsia="en-US"/>
              </w:rPr>
              <w:t xml:space="preserve"> Սարքավորումների ծառայության կանխատեսվող միջին ժամկետ, տարի </w:t>
            </w:r>
          </w:p>
        </w:tc>
        <w:tc>
          <w:tcPr>
            <w:tcW w:w="2077" w:type="dxa"/>
            <w:tcBorders>
              <w:top w:val="nil"/>
              <w:left w:val="nil"/>
              <w:bottom w:val="single" w:sz="4" w:space="0" w:color="auto"/>
              <w:right w:val="single" w:sz="4" w:space="0" w:color="auto"/>
            </w:tcBorders>
            <w:shd w:val="clear" w:color="auto" w:fill="auto"/>
            <w:noWrap/>
            <w:hideMark/>
          </w:tcPr>
          <w:p w:rsidR="00DB5647" w:rsidRPr="00B253A6" w:rsidRDefault="00DB5647" w:rsidP="00B253A6">
            <w:pPr>
              <w:jc w:val="center"/>
              <w:rPr>
                <w:rFonts w:ascii="GHEA Mariam" w:hAnsi="GHEA Mariam"/>
                <w:i/>
                <w:iCs/>
                <w:sz w:val="24"/>
                <w:szCs w:val="24"/>
                <w:lang w:eastAsia="en-US"/>
              </w:rPr>
            </w:pPr>
          </w:p>
        </w:tc>
        <w:tc>
          <w:tcPr>
            <w:tcW w:w="1842" w:type="dxa"/>
            <w:tcBorders>
              <w:top w:val="nil"/>
              <w:left w:val="nil"/>
              <w:bottom w:val="single" w:sz="4" w:space="0" w:color="auto"/>
              <w:right w:val="single" w:sz="4" w:space="0" w:color="auto"/>
            </w:tcBorders>
            <w:shd w:val="clear" w:color="auto" w:fill="auto"/>
            <w:noWrap/>
            <w:hideMark/>
          </w:tcPr>
          <w:p w:rsidR="00DB5647" w:rsidRPr="00B253A6" w:rsidRDefault="00DB5647" w:rsidP="00B253A6">
            <w:pPr>
              <w:jc w:val="center"/>
              <w:rPr>
                <w:rFonts w:ascii="GHEA Mariam" w:hAnsi="GHEA Mariam"/>
                <w:i/>
                <w:iCs/>
                <w:sz w:val="24"/>
                <w:szCs w:val="24"/>
                <w:lang w:eastAsia="en-US"/>
              </w:rPr>
            </w:pPr>
            <w:r w:rsidRPr="00B253A6">
              <w:rPr>
                <w:rFonts w:ascii="GHEA Mariam" w:hAnsi="GHEA Mariam"/>
                <w:i/>
                <w:iCs/>
                <w:sz w:val="24"/>
                <w:szCs w:val="24"/>
                <w:lang w:eastAsia="en-US"/>
              </w:rPr>
              <w:t>10.0</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B253A6" w:rsidRDefault="00DB5647" w:rsidP="00B253A6">
            <w:pPr>
              <w:jc w:val="center"/>
              <w:rPr>
                <w:rFonts w:ascii="GHEA Mariam" w:hAnsi="GHEA Mariam"/>
                <w:i/>
                <w:iCs/>
                <w:sz w:val="24"/>
                <w:szCs w:val="24"/>
                <w:lang w:eastAsia="en-US"/>
              </w:rPr>
            </w:pPr>
            <w:r w:rsidRPr="00B253A6">
              <w:rPr>
                <w:rFonts w:ascii="GHEA Mariam" w:hAnsi="GHEA Mariam"/>
                <w:i/>
                <w:iCs/>
                <w:sz w:val="24"/>
                <w:szCs w:val="24"/>
                <w:lang w:eastAsia="en-US"/>
              </w:rPr>
              <w:t>30,000.0</w:t>
            </w:r>
          </w:p>
        </w:tc>
        <w:tc>
          <w:tcPr>
            <w:tcW w:w="1842" w:type="dxa"/>
            <w:tcBorders>
              <w:top w:val="nil"/>
              <w:left w:val="nil"/>
              <w:bottom w:val="single" w:sz="4" w:space="0" w:color="auto"/>
              <w:right w:val="single" w:sz="4" w:space="0" w:color="auto"/>
            </w:tcBorders>
            <w:shd w:val="clear" w:color="auto" w:fill="auto"/>
            <w:noWrap/>
            <w:hideMark/>
          </w:tcPr>
          <w:p w:rsidR="00DB5647" w:rsidRPr="00B253A6" w:rsidRDefault="00DB5647" w:rsidP="00B253A6">
            <w:pPr>
              <w:jc w:val="center"/>
              <w:rPr>
                <w:rFonts w:ascii="GHEA Mariam" w:hAnsi="GHEA Mariam"/>
                <w:i/>
                <w:iCs/>
                <w:sz w:val="24"/>
                <w:szCs w:val="24"/>
                <w:lang w:eastAsia="en-US"/>
              </w:rPr>
            </w:pPr>
            <w:r w:rsidRPr="00B253A6">
              <w:rPr>
                <w:rFonts w:ascii="GHEA Mariam" w:hAnsi="GHEA Mariam"/>
                <w:i/>
                <w:iCs/>
                <w:sz w:val="24"/>
                <w:szCs w:val="24"/>
                <w:lang w:eastAsia="en-US"/>
              </w:rPr>
              <w:t>30,000.0</w:t>
            </w:r>
          </w:p>
        </w:tc>
      </w:tr>
      <w:tr w:rsidR="00DB5647" w:rsidRPr="00DB5647" w:rsidTr="00B253A6">
        <w:trPr>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E365B5" w:rsidRDefault="00DB5647" w:rsidP="00DB5647">
            <w:pPr>
              <w:rPr>
                <w:rFonts w:ascii="GHEA Mariam" w:hAnsi="GHEA Mariam"/>
                <w:sz w:val="18"/>
                <w:szCs w:val="24"/>
                <w:lang w:eastAsia="en-US"/>
              </w:rPr>
            </w:pPr>
          </w:p>
        </w:tc>
      </w:tr>
      <w:tr w:rsidR="00E365B5" w:rsidRPr="00DB5647" w:rsidTr="00BE456A">
        <w:trPr>
          <w:trHeight w:val="270"/>
        </w:trPr>
        <w:tc>
          <w:tcPr>
            <w:tcW w:w="3780" w:type="dxa"/>
            <w:tcBorders>
              <w:top w:val="nil"/>
              <w:left w:val="nil"/>
              <w:bottom w:val="nil"/>
              <w:right w:val="nil"/>
            </w:tcBorders>
            <w:shd w:val="clear" w:color="auto" w:fill="auto"/>
            <w:noWrap/>
            <w:vAlign w:val="bottom"/>
            <w:hideMark/>
          </w:tcPr>
          <w:p w:rsidR="00E365B5" w:rsidRPr="00DB5647" w:rsidRDefault="00E365B5" w:rsidP="00DB5647">
            <w:pPr>
              <w:rPr>
                <w:rFonts w:ascii="GHEA Mariam" w:hAnsi="GHEA Mariam"/>
                <w:sz w:val="24"/>
                <w:szCs w:val="24"/>
                <w:lang w:eastAsia="en-US"/>
              </w:rPr>
            </w:pPr>
          </w:p>
        </w:tc>
        <w:tc>
          <w:tcPr>
            <w:tcW w:w="7880" w:type="dxa"/>
            <w:tcBorders>
              <w:top w:val="nil"/>
              <w:left w:val="nil"/>
              <w:bottom w:val="nil"/>
              <w:right w:val="nil"/>
            </w:tcBorders>
            <w:shd w:val="clear" w:color="auto" w:fill="auto"/>
            <w:noWrap/>
            <w:vAlign w:val="bottom"/>
            <w:hideMark/>
          </w:tcPr>
          <w:p w:rsidR="00E365B5" w:rsidRPr="00DB5647" w:rsidRDefault="00E365B5" w:rsidP="00DB5647">
            <w:pPr>
              <w:rPr>
                <w:rFonts w:ascii="GHEA Mariam" w:hAnsi="GHEA Mariam"/>
                <w:sz w:val="24"/>
                <w:szCs w:val="24"/>
                <w:lang w:eastAsia="en-US"/>
              </w:rPr>
            </w:pPr>
          </w:p>
        </w:tc>
        <w:tc>
          <w:tcPr>
            <w:tcW w:w="3919" w:type="dxa"/>
            <w:gridSpan w:val="2"/>
            <w:tcBorders>
              <w:top w:val="nil"/>
              <w:left w:val="nil"/>
              <w:bottom w:val="nil"/>
              <w:right w:val="nil"/>
            </w:tcBorders>
            <w:shd w:val="clear" w:color="auto" w:fill="auto"/>
            <w:vAlign w:val="bottom"/>
            <w:hideMark/>
          </w:tcPr>
          <w:p w:rsidR="00E365B5" w:rsidRPr="00DB5647" w:rsidRDefault="00E365B5"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Աղյուսակ </w:t>
            </w:r>
            <w:r w:rsidR="00B253A6">
              <w:rPr>
                <w:rFonts w:ascii="GHEA Mariam" w:hAnsi="GHEA Mariam"/>
                <w:color w:val="000000"/>
                <w:sz w:val="24"/>
                <w:szCs w:val="24"/>
                <w:lang w:val="en-GB" w:eastAsia="en-US"/>
              </w:rPr>
              <w:t xml:space="preserve">N </w:t>
            </w:r>
            <w:r w:rsidRPr="00DB5647">
              <w:rPr>
                <w:rFonts w:ascii="GHEA Mariam" w:hAnsi="GHEA Mariam"/>
                <w:color w:val="000000"/>
                <w:sz w:val="24"/>
                <w:szCs w:val="24"/>
                <w:lang w:eastAsia="en-US"/>
              </w:rPr>
              <w:t>9.9</w:t>
            </w:r>
          </w:p>
        </w:tc>
      </w:tr>
      <w:tr w:rsidR="00DB5647" w:rsidRPr="00DB5647" w:rsidTr="00BE456A">
        <w:trPr>
          <w:trHeight w:val="345"/>
        </w:trPr>
        <w:tc>
          <w:tcPr>
            <w:tcW w:w="15579" w:type="dxa"/>
            <w:gridSpan w:val="4"/>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b/>
                <w:bCs/>
                <w:sz w:val="24"/>
                <w:szCs w:val="24"/>
                <w:lang w:eastAsia="en-US"/>
              </w:rPr>
            </w:pPr>
            <w:r w:rsidRPr="00DB5647">
              <w:rPr>
                <w:rFonts w:ascii="GHEA Mariam" w:hAnsi="GHEA Mariam"/>
                <w:b/>
                <w:bCs/>
                <w:sz w:val="24"/>
                <w:szCs w:val="24"/>
                <w:lang w:eastAsia="en-US"/>
              </w:rPr>
              <w:t>ՀՀ արդարադատության նախարարություն</w:t>
            </w:r>
          </w:p>
        </w:tc>
      </w:tr>
      <w:tr w:rsidR="00DB5647" w:rsidRPr="00DB5647" w:rsidTr="00B253A6">
        <w:trPr>
          <w:trHeight w:val="345"/>
        </w:trPr>
        <w:tc>
          <w:tcPr>
            <w:tcW w:w="3780"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b/>
                <w:bCs/>
                <w:sz w:val="24"/>
                <w:szCs w:val="24"/>
                <w:lang w:eastAsia="en-US"/>
              </w:rPr>
            </w:pPr>
          </w:p>
        </w:tc>
        <w:tc>
          <w:tcPr>
            <w:tcW w:w="7880"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sz w:val="24"/>
                <w:szCs w:val="24"/>
                <w:lang w:eastAsia="en-US"/>
              </w:rPr>
            </w:pPr>
          </w:p>
        </w:tc>
        <w:tc>
          <w:tcPr>
            <w:tcW w:w="2077"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sz w:val="24"/>
                <w:szCs w:val="24"/>
                <w:lang w:eastAsia="en-US"/>
              </w:rPr>
            </w:pPr>
          </w:p>
        </w:tc>
        <w:tc>
          <w:tcPr>
            <w:tcW w:w="1842" w:type="dxa"/>
            <w:tcBorders>
              <w:top w:val="nil"/>
              <w:left w:val="nil"/>
              <w:bottom w:val="nil"/>
              <w:right w:val="nil"/>
            </w:tcBorders>
            <w:shd w:val="clear" w:color="auto" w:fill="auto"/>
            <w:noWrap/>
            <w:hideMark/>
          </w:tcPr>
          <w:p w:rsidR="00DB5647" w:rsidRPr="00DB5647" w:rsidRDefault="00DB5647" w:rsidP="00DB5647">
            <w:pPr>
              <w:jc w:val="center"/>
              <w:rPr>
                <w:rFonts w:ascii="GHEA Mariam" w:hAnsi="GHEA Mariam"/>
                <w:sz w:val="24"/>
                <w:szCs w:val="24"/>
                <w:lang w:eastAsia="en-US"/>
              </w:rPr>
            </w:pPr>
          </w:p>
        </w:tc>
      </w:tr>
      <w:tr w:rsidR="00DB5647" w:rsidRPr="00B253A6" w:rsidTr="00B253A6">
        <w:trPr>
          <w:trHeight w:val="345"/>
        </w:trPr>
        <w:tc>
          <w:tcPr>
            <w:tcW w:w="11660" w:type="dxa"/>
            <w:gridSpan w:val="2"/>
            <w:tcBorders>
              <w:top w:val="nil"/>
              <w:left w:val="nil"/>
              <w:bottom w:val="nil"/>
              <w:right w:val="nil"/>
            </w:tcBorders>
            <w:shd w:val="clear" w:color="000000" w:fill="FFFFFF"/>
            <w:noWrap/>
            <w:vAlign w:val="bottom"/>
            <w:hideMark/>
          </w:tcPr>
          <w:p w:rsidR="00DB5647" w:rsidRPr="00B253A6" w:rsidRDefault="00DB5647" w:rsidP="00DB5647">
            <w:pPr>
              <w:rPr>
                <w:rFonts w:ascii="GHEA Mariam" w:hAnsi="GHEA Mariam"/>
                <w:bCs/>
                <w:sz w:val="24"/>
                <w:szCs w:val="24"/>
                <w:lang w:eastAsia="en-US"/>
              </w:rPr>
            </w:pPr>
            <w:r w:rsidRPr="00B253A6">
              <w:rPr>
                <w:rFonts w:ascii="GHEA Mariam" w:hAnsi="GHEA Mariam"/>
                <w:bCs/>
                <w:sz w:val="24"/>
                <w:szCs w:val="24"/>
                <w:lang w:eastAsia="en-US"/>
              </w:rPr>
              <w:t>ՄԱՍ 2. ՊԵՏԱԿԱՆ ՄԱՐՄՆԻ ԳԾՈՎ ԱՐԴՅՈՒՆՔԱՅԻՆ (ԿԱՏԱՐՈՂԱԿԱՆ) ՑՈՒՑԱՆԻՇՆԵՐԸ</w:t>
            </w:r>
          </w:p>
        </w:tc>
        <w:tc>
          <w:tcPr>
            <w:tcW w:w="2077" w:type="dxa"/>
            <w:tcBorders>
              <w:top w:val="nil"/>
              <w:left w:val="nil"/>
              <w:bottom w:val="nil"/>
              <w:right w:val="nil"/>
            </w:tcBorders>
            <w:shd w:val="clear" w:color="auto" w:fill="auto"/>
            <w:noWrap/>
            <w:vAlign w:val="bottom"/>
            <w:hideMark/>
          </w:tcPr>
          <w:p w:rsidR="00DB5647" w:rsidRPr="00B253A6" w:rsidRDefault="00DB5647" w:rsidP="00DB5647">
            <w:pPr>
              <w:rPr>
                <w:rFonts w:ascii="GHEA Mariam" w:hAnsi="GHEA Mariam"/>
                <w:bCs/>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B253A6" w:rsidRDefault="00DB5647" w:rsidP="00DB5647">
            <w:pPr>
              <w:rPr>
                <w:rFonts w:ascii="GHEA Mariam" w:hAnsi="GHEA Mariam"/>
                <w:sz w:val="24"/>
                <w:szCs w:val="24"/>
                <w:lang w:eastAsia="en-US"/>
              </w:rPr>
            </w:pPr>
          </w:p>
        </w:tc>
      </w:tr>
      <w:tr w:rsidR="00DB5647" w:rsidRPr="00DB5647" w:rsidTr="00B253A6">
        <w:trPr>
          <w:trHeight w:val="345"/>
        </w:trPr>
        <w:tc>
          <w:tcPr>
            <w:tcW w:w="37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B253A6" w:rsidRPr="00DB5647" w:rsidTr="00B253A6">
        <w:trPr>
          <w:trHeight w:val="329"/>
        </w:trPr>
        <w:tc>
          <w:tcPr>
            <w:tcW w:w="3780" w:type="dxa"/>
            <w:tcBorders>
              <w:top w:val="single" w:sz="4" w:space="0" w:color="auto"/>
              <w:left w:val="single" w:sz="4" w:space="0" w:color="auto"/>
              <w:bottom w:val="single" w:sz="4" w:space="0" w:color="auto"/>
              <w:right w:val="single" w:sz="4" w:space="0" w:color="auto"/>
            </w:tcBorders>
            <w:shd w:val="clear" w:color="auto" w:fill="auto"/>
          </w:tcPr>
          <w:p w:rsidR="00B253A6" w:rsidRPr="00DB5647" w:rsidRDefault="00B253A6" w:rsidP="00DB5647">
            <w:pPr>
              <w:rPr>
                <w:rFonts w:ascii="GHEA Mariam" w:hAnsi="GHEA Mariam"/>
                <w:i/>
                <w:iCs/>
                <w:sz w:val="24"/>
                <w:szCs w:val="24"/>
                <w:lang w:eastAsia="en-US"/>
              </w:rPr>
            </w:pPr>
            <w:r w:rsidRPr="00DB5647">
              <w:rPr>
                <w:rFonts w:ascii="GHEA Mariam" w:hAnsi="GHEA Mariam"/>
                <w:b/>
                <w:bCs/>
                <w:sz w:val="24"/>
                <w:szCs w:val="24"/>
                <w:lang w:eastAsia="en-US"/>
              </w:rPr>
              <w:t>Ծրագրի դասիչը</w:t>
            </w:r>
          </w:p>
        </w:tc>
        <w:tc>
          <w:tcPr>
            <w:tcW w:w="7880" w:type="dxa"/>
            <w:tcBorders>
              <w:top w:val="single" w:sz="4" w:space="0" w:color="auto"/>
              <w:left w:val="nil"/>
              <w:bottom w:val="single" w:sz="4" w:space="0" w:color="auto"/>
              <w:right w:val="single" w:sz="4" w:space="0" w:color="auto"/>
            </w:tcBorders>
            <w:shd w:val="clear" w:color="auto" w:fill="auto"/>
          </w:tcPr>
          <w:p w:rsidR="00B253A6" w:rsidRPr="00E365B5" w:rsidRDefault="00B253A6" w:rsidP="00DB5647">
            <w:pPr>
              <w:rPr>
                <w:rFonts w:ascii="GHEA Mariam" w:hAnsi="GHEA Mariam"/>
                <w:i/>
                <w:iCs/>
                <w:spacing w:val="-8"/>
                <w:sz w:val="24"/>
                <w:szCs w:val="24"/>
                <w:lang w:eastAsia="en-US"/>
              </w:rPr>
            </w:pPr>
            <w:r w:rsidRPr="00DB5647">
              <w:rPr>
                <w:rFonts w:ascii="GHEA Mariam" w:hAnsi="GHEA Mariam"/>
                <w:b/>
                <w:bCs/>
                <w:sz w:val="24"/>
                <w:szCs w:val="24"/>
                <w:lang w:eastAsia="en-US"/>
              </w:rPr>
              <w:t>Ծրագրի անվանումը</w:t>
            </w:r>
          </w:p>
        </w:tc>
        <w:tc>
          <w:tcPr>
            <w:tcW w:w="2077" w:type="dxa"/>
            <w:tcBorders>
              <w:top w:val="nil"/>
              <w:left w:val="nil"/>
              <w:bottom w:val="nil"/>
              <w:right w:val="nil"/>
            </w:tcBorders>
            <w:shd w:val="clear" w:color="auto" w:fill="auto"/>
          </w:tcPr>
          <w:p w:rsidR="00B253A6" w:rsidRPr="00DB5647" w:rsidRDefault="00B253A6" w:rsidP="00DB5647">
            <w:pPr>
              <w:rPr>
                <w:rFonts w:ascii="GHEA Mariam" w:hAnsi="GHEA Mariam"/>
                <w:i/>
                <w:iCs/>
                <w:sz w:val="24"/>
                <w:szCs w:val="24"/>
                <w:lang w:eastAsia="en-US"/>
              </w:rPr>
            </w:pPr>
          </w:p>
        </w:tc>
        <w:tc>
          <w:tcPr>
            <w:tcW w:w="1842" w:type="dxa"/>
            <w:tcBorders>
              <w:top w:val="nil"/>
              <w:left w:val="nil"/>
              <w:bottom w:val="nil"/>
              <w:right w:val="nil"/>
            </w:tcBorders>
            <w:shd w:val="clear" w:color="auto" w:fill="auto"/>
          </w:tcPr>
          <w:p w:rsidR="00B253A6" w:rsidRPr="00DB5647" w:rsidRDefault="00B253A6" w:rsidP="00DB5647">
            <w:pPr>
              <w:rPr>
                <w:rFonts w:ascii="GHEA Mariam" w:hAnsi="GHEA Mariam"/>
                <w:sz w:val="24"/>
                <w:szCs w:val="24"/>
                <w:lang w:eastAsia="en-US"/>
              </w:rPr>
            </w:pPr>
          </w:p>
        </w:tc>
      </w:tr>
      <w:tr w:rsidR="00DB5647" w:rsidRPr="00DB5647" w:rsidTr="00B253A6">
        <w:trPr>
          <w:trHeight w:val="63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1057</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E365B5" w:rsidRDefault="00DB5647" w:rsidP="00DB5647">
            <w:pPr>
              <w:rPr>
                <w:rFonts w:ascii="GHEA Mariam" w:hAnsi="GHEA Mariam"/>
                <w:i/>
                <w:iCs/>
                <w:spacing w:val="-8"/>
                <w:sz w:val="24"/>
                <w:szCs w:val="24"/>
                <w:lang w:eastAsia="en-US"/>
              </w:rPr>
            </w:pPr>
            <w:r w:rsidRPr="00E365B5">
              <w:rPr>
                <w:rFonts w:ascii="GHEA Mariam" w:hAnsi="GHEA Mariam"/>
                <w:i/>
                <w:iCs/>
                <w:spacing w:val="-8"/>
                <w:sz w:val="24"/>
                <w:szCs w:val="24"/>
                <w:lang w:eastAsia="en-US"/>
              </w:rPr>
              <w:t>Արդարադատության ոլորտում քաղաքականության  մշակում, ծրագրերի համա</w:t>
            </w:r>
            <w:r w:rsidR="00B253A6">
              <w:rPr>
                <w:rFonts w:ascii="GHEA Mariam" w:hAnsi="GHEA Mariam"/>
                <w:i/>
                <w:iCs/>
                <w:spacing w:val="-8"/>
                <w:sz w:val="24"/>
                <w:szCs w:val="24"/>
                <w:lang w:eastAsia="en-US"/>
              </w:rPr>
              <w:t>կարգում, խորհրդատվության և մոնիթ</w:t>
            </w:r>
            <w:r w:rsidRPr="00E365B5">
              <w:rPr>
                <w:rFonts w:ascii="GHEA Mariam" w:hAnsi="GHEA Mariam"/>
                <w:i/>
                <w:iCs/>
                <w:spacing w:val="-8"/>
                <w:sz w:val="24"/>
                <w:szCs w:val="24"/>
                <w:lang w:eastAsia="en-US"/>
              </w:rPr>
              <w:t>որինգի իրականացում</w:t>
            </w:r>
          </w:p>
        </w:tc>
        <w:tc>
          <w:tcPr>
            <w:tcW w:w="2077" w:type="dxa"/>
            <w:tcBorders>
              <w:top w:val="nil"/>
              <w:left w:val="nil"/>
              <w:bottom w:val="nil"/>
              <w:right w:val="nil"/>
            </w:tcBorders>
            <w:shd w:val="clear" w:color="auto" w:fill="auto"/>
            <w:hideMark/>
          </w:tcPr>
          <w:p w:rsidR="00DB5647" w:rsidRPr="00DB5647" w:rsidRDefault="00DB5647" w:rsidP="00DB5647">
            <w:pPr>
              <w:rPr>
                <w:rFonts w:ascii="GHEA Mariam" w:hAnsi="GHEA Mariam"/>
                <w:i/>
                <w:iCs/>
                <w:sz w:val="24"/>
                <w:szCs w:val="24"/>
                <w:lang w:eastAsia="en-US"/>
              </w:rPr>
            </w:pPr>
          </w:p>
        </w:tc>
        <w:tc>
          <w:tcPr>
            <w:tcW w:w="1842"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B253A6">
        <w:trPr>
          <w:trHeight w:val="345"/>
        </w:trPr>
        <w:tc>
          <w:tcPr>
            <w:tcW w:w="378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788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345"/>
        </w:trPr>
        <w:tc>
          <w:tcPr>
            <w:tcW w:w="15579" w:type="dxa"/>
            <w:gridSpan w:val="4"/>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tc>
      </w:tr>
      <w:tr w:rsidR="00DB5647" w:rsidRPr="00DB5647" w:rsidTr="00B253A6">
        <w:trPr>
          <w:trHeight w:val="9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1057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(նվազեցումները նշված են փակագծերւմ)</w:t>
            </w:r>
          </w:p>
        </w:tc>
      </w:tr>
      <w:tr w:rsidR="00DB5647" w:rsidRPr="00DB5647" w:rsidTr="00B253A6">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11001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699"/>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B253A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անվանումը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color w:val="000000"/>
                <w:sz w:val="24"/>
                <w:szCs w:val="24"/>
                <w:lang w:eastAsia="en-US"/>
              </w:rPr>
            </w:pPr>
            <w:r w:rsidRPr="00B253A6">
              <w:rPr>
                <w:rFonts w:ascii="GHEA Mariam" w:hAnsi="GHEA Mariam"/>
                <w:iCs/>
                <w:color w:val="000000"/>
                <w:sz w:val="24"/>
                <w:szCs w:val="24"/>
                <w:lang w:eastAsia="en-US"/>
              </w:rPr>
              <w:t xml:space="preserve"> </w:t>
            </w:r>
            <w:r w:rsidRPr="00B253A6">
              <w:rPr>
                <w:rFonts w:ascii="GHEA Mariam" w:hAnsi="GHEA Mariam"/>
                <w:iCs/>
                <w:color w:val="000000"/>
                <w:spacing w:val="-8"/>
                <w:sz w:val="24"/>
                <w:szCs w:val="24"/>
                <w:lang w:eastAsia="en-US"/>
              </w:rPr>
              <w:t>Արդարադատության ոլորտում քաղաքականության, խորհրդատ</w:t>
            </w:r>
            <w:r w:rsidRPr="00B253A6">
              <w:rPr>
                <w:rFonts w:ascii="GHEA Mariam" w:hAnsi="GHEA Mariam"/>
                <w:iCs/>
                <w:color w:val="000000"/>
                <w:sz w:val="24"/>
                <w:szCs w:val="24"/>
                <w:lang w:eastAsia="en-US"/>
              </w:rPr>
              <w:t>վու</w:t>
            </w:r>
            <w:r w:rsidR="00E365B5" w:rsidRPr="00B253A6">
              <w:rPr>
                <w:rFonts w:ascii="GHEA Mariam" w:hAnsi="GHEA Mariam"/>
                <w:iCs/>
                <w:color w:val="000000"/>
                <w:sz w:val="24"/>
                <w:szCs w:val="24"/>
                <w:lang w:eastAsia="en-US"/>
              </w:rPr>
              <w:softHyphen/>
            </w:r>
            <w:r w:rsidR="00B253A6">
              <w:rPr>
                <w:rFonts w:ascii="GHEA Mariam" w:hAnsi="GHEA Mariam"/>
                <w:iCs/>
                <w:color w:val="000000"/>
                <w:sz w:val="24"/>
                <w:szCs w:val="24"/>
                <w:lang w:eastAsia="en-US"/>
              </w:rPr>
              <w:t>թյան, մոնիթ</w:t>
            </w:r>
            <w:r w:rsidRPr="00B253A6">
              <w:rPr>
                <w:rFonts w:ascii="GHEA Mariam" w:hAnsi="GHEA Mariam"/>
                <w:iCs/>
                <w:color w:val="000000"/>
                <w:sz w:val="24"/>
                <w:szCs w:val="24"/>
                <w:lang w:eastAsia="en-US"/>
              </w:rPr>
              <w:t xml:space="preserve">որինգի, գնման և աջակցության իրականացում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B253A6" w:rsidP="00B253A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80" w:type="dxa"/>
            <w:tcBorders>
              <w:top w:val="nil"/>
              <w:left w:val="nil"/>
              <w:bottom w:val="single" w:sz="4" w:space="0" w:color="auto"/>
              <w:right w:val="nil"/>
            </w:tcBorders>
            <w:shd w:val="clear" w:color="000000" w:fill="FFFFFF"/>
            <w:vAlign w:val="bottom"/>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Ոլորտի քաղաքակ</w:t>
            </w:r>
            <w:r w:rsidR="00B253A6">
              <w:rPr>
                <w:rFonts w:ascii="GHEA Mariam" w:hAnsi="GHEA Mariam"/>
                <w:iCs/>
                <w:sz w:val="24"/>
                <w:szCs w:val="24"/>
                <w:lang w:eastAsia="en-US"/>
              </w:rPr>
              <w:t>անության, խորհրդատվության, մոնիթ</w:t>
            </w:r>
            <w:r w:rsidRPr="00B253A6">
              <w:rPr>
                <w:rFonts w:ascii="GHEA Mariam" w:hAnsi="GHEA Mariam"/>
                <w:iCs/>
                <w:sz w:val="24"/>
                <w:szCs w:val="24"/>
                <w:lang w:eastAsia="en-US"/>
              </w:rPr>
              <w:t xml:space="preserve">որինգի, արդարադատության ծրագրերի համակարգման ծառայություններ </w:t>
            </w:r>
          </w:p>
        </w:tc>
        <w:tc>
          <w:tcPr>
            <w:tcW w:w="2077"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single" w:sz="4" w:space="0" w:color="auto"/>
              <w:left w:val="nil"/>
              <w:bottom w:val="single" w:sz="4" w:space="0" w:color="auto"/>
              <w:right w:val="single" w:sz="4" w:space="0" w:color="auto"/>
            </w:tcBorders>
            <w:shd w:val="clear" w:color="000000" w:fill="FFFFFF"/>
            <w:hideMark/>
          </w:tcPr>
          <w:p w:rsidR="00DB5647" w:rsidRPr="00B253A6" w:rsidRDefault="00DB5647" w:rsidP="00DB5647">
            <w:pPr>
              <w:rPr>
                <w:rFonts w:ascii="GHEA Mariam" w:hAnsi="GHEA Mariam"/>
                <w:iCs/>
                <w:color w:val="000000"/>
                <w:sz w:val="24"/>
                <w:szCs w:val="24"/>
                <w:lang w:eastAsia="en-US"/>
              </w:rPr>
            </w:pPr>
            <w:r w:rsidRPr="00B253A6">
              <w:rPr>
                <w:rFonts w:ascii="GHEA Mariam" w:hAnsi="GHEA Mariam"/>
                <w:iCs/>
                <w:color w:val="000000"/>
                <w:sz w:val="24"/>
                <w:szCs w:val="24"/>
                <w:lang w:eastAsia="en-US"/>
              </w:rPr>
              <w:t xml:space="preserve"> Ծառայությունների մատուցում </w:t>
            </w:r>
          </w:p>
        </w:tc>
        <w:tc>
          <w:tcPr>
            <w:tcW w:w="2077"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B253A6">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r w:rsidR="00B253A6" w:rsidRPr="00B253A6">
              <w:rPr>
                <w:rFonts w:ascii="GHEA Mariam" w:hAnsi="GHEA Mariam" w:cs="Arial"/>
                <w:color w:val="000000"/>
                <w:sz w:val="24"/>
                <w:szCs w:val="24"/>
                <w:lang w:val="hy-AM" w:eastAsia="en-US"/>
              </w:rPr>
              <w:t>Ծառայությունը մատուցող կազ</w:t>
            </w:r>
            <w:r w:rsidR="00B253A6" w:rsidRPr="00B253A6">
              <w:rPr>
                <w:rFonts w:ascii="GHEA Mariam" w:hAnsi="GHEA Mariam" w:cs="Arial"/>
                <w:color w:val="000000"/>
                <w:sz w:val="24"/>
                <w:szCs w:val="24"/>
                <w:lang w:val="hy-AM" w:eastAsia="en-US"/>
              </w:rPr>
              <w:softHyphen/>
              <w:t>մա</w:t>
            </w:r>
            <w:r w:rsidR="00B253A6" w:rsidRPr="00B253A6">
              <w:rPr>
                <w:rFonts w:ascii="GHEA Mariam" w:hAnsi="GHEA Mariam" w:cs="Arial"/>
                <w:color w:val="000000"/>
                <w:sz w:val="24"/>
                <w:szCs w:val="24"/>
                <w:lang w:val="hy-AM" w:eastAsia="en-US"/>
              </w:rPr>
              <w:softHyphen/>
              <w:t>կերպության (կազմա</w:t>
            </w:r>
            <w:r w:rsidR="00B253A6" w:rsidRPr="00B253A6">
              <w:rPr>
                <w:rFonts w:ascii="GHEA Mariam" w:hAnsi="GHEA Mariam" w:cs="Arial"/>
                <w:color w:val="000000"/>
                <w:sz w:val="24"/>
                <w:szCs w:val="24"/>
                <w:lang w:val="hy-AM" w:eastAsia="en-US"/>
              </w:rPr>
              <w:softHyphen/>
              <w:t>կեր</w:t>
            </w:r>
            <w:r w:rsidR="00B253A6" w:rsidRPr="00B253A6">
              <w:rPr>
                <w:rFonts w:ascii="GHEA Mariam" w:hAnsi="GHEA Mariam" w:cs="Arial"/>
                <w:color w:val="000000"/>
                <w:sz w:val="24"/>
                <w:szCs w:val="24"/>
                <w:lang w:val="hy-AM" w:eastAsia="en-US"/>
              </w:rPr>
              <w:softHyphen/>
              <w:t>պու</w:t>
            </w:r>
            <w:r w:rsidR="00B253A6" w:rsidRPr="00B253A6">
              <w:rPr>
                <w:rFonts w:ascii="GHEA Mariam" w:hAnsi="GHEA Mariam" w:cs="Arial"/>
                <w:color w:val="000000"/>
                <w:sz w:val="24"/>
                <w:szCs w:val="24"/>
                <w:lang w:val="hy-AM" w:eastAsia="en-US"/>
              </w:rPr>
              <w:softHyphen/>
              <w:t>թյունների) անվանումը (անվա</w:t>
            </w:r>
            <w:r w:rsidR="00B253A6" w:rsidRPr="00B253A6">
              <w:rPr>
                <w:rFonts w:ascii="GHEA Mariam" w:hAnsi="GHEA Mariam" w:cs="Arial"/>
                <w:color w:val="000000"/>
                <w:sz w:val="24"/>
                <w:szCs w:val="24"/>
                <w:lang w:val="hy-AM" w:eastAsia="en-US"/>
              </w:rPr>
              <w:softHyphen/>
              <w:t xml:space="preserve">նումները) </w:t>
            </w:r>
            <w:r w:rsidRPr="00DB5647">
              <w:rPr>
                <w:rFonts w:ascii="GHEA Mariam" w:hAnsi="GHEA Mariam"/>
                <w:color w:val="000000"/>
                <w:sz w:val="24"/>
                <w:szCs w:val="24"/>
                <w:lang w:eastAsia="en-US"/>
              </w:rPr>
              <w:t xml:space="preserve"> </w:t>
            </w:r>
          </w:p>
        </w:tc>
        <w:tc>
          <w:tcPr>
            <w:tcW w:w="7880" w:type="dxa"/>
            <w:tcBorders>
              <w:top w:val="nil"/>
              <w:left w:val="nil"/>
              <w:bottom w:val="single" w:sz="4" w:space="0" w:color="auto"/>
              <w:right w:val="single" w:sz="4" w:space="0" w:color="auto"/>
            </w:tcBorders>
            <w:shd w:val="clear" w:color="000000" w:fill="FFFFFF"/>
            <w:hideMark/>
          </w:tcPr>
          <w:p w:rsidR="00DB5647" w:rsidRPr="00B253A6" w:rsidRDefault="00DB5647" w:rsidP="00DB5647">
            <w:pPr>
              <w:rPr>
                <w:rFonts w:ascii="GHEA Mariam" w:hAnsi="GHEA Mariam"/>
                <w:iCs/>
                <w:color w:val="000000"/>
                <w:sz w:val="24"/>
                <w:szCs w:val="24"/>
                <w:lang w:eastAsia="en-US"/>
              </w:rPr>
            </w:pPr>
            <w:r w:rsidRPr="00B253A6">
              <w:rPr>
                <w:rFonts w:ascii="GHEA Mariam" w:hAnsi="GHEA Mariam"/>
                <w:iCs/>
                <w:color w:val="000000"/>
                <w:sz w:val="24"/>
                <w:szCs w:val="24"/>
                <w:lang w:eastAsia="en-US"/>
              </w:rPr>
              <w:t xml:space="preserve"> ՀՀ արդարադատության նախարարություն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2077"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(26,364.6)</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B253A6">
            <w:pPr>
              <w:jc w:val="center"/>
              <w:rPr>
                <w:rFonts w:ascii="GHEA Mariam" w:hAnsi="GHEA Mariam"/>
                <w:i/>
                <w:iCs/>
                <w:sz w:val="24"/>
                <w:szCs w:val="24"/>
                <w:lang w:eastAsia="en-US"/>
              </w:rPr>
            </w:pPr>
            <w:r w:rsidRPr="00DB5647">
              <w:rPr>
                <w:rFonts w:ascii="GHEA Mariam" w:hAnsi="GHEA Mariam"/>
                <w:i/>
                <w:iCs/>
                <w:sz w:val="24"/>
                <w:szCs w:val="24"/>
                <w:lang w:eastAsia="en-US"/>
              </w:rPr>
              <w:t>(26,364.6)</w:t>
            </w:r>
          </w:p>
        </w:tc>
      </w:tr>
      <w:tr w:rsidR="00DB5647" w:rsidRPr="00DB5647" w:rsidTr="00B253A6">
        <w:trPr>
          <w:trHeight w:val="345"/>
        </w:trPr>
        <w:tc>
          <w:tcPr>
            <w:tcW w:w="3780" w:type="dxa"/>
            <w:tcBorders>
              <w:top w:val="nil"/>
              <w:left w:val="nil"/>
              <w:bottom w:val="nil"/>
              <w:right w:val="nil"/>
            </w:tcBorders>
            <w:shd w:val="clear" w:color="auto" w:fill="auto"/>
            <w:hideMark/>
          </w:tcPr>
          <w:p w:rsidR="00DB5647" w:rsidRPr="00DB5647" w:rsidRDefault="00DB5647" w:rsidP="00DB5647">
            <w:pPr>
              <w:jc w:val="right"/>
              <w:rPr>
                <w:rFonts w:ascii="GHEA Mariam" w:hAnsi="GHEA Mariam"/>
                <w:i/>
                <w:iCs/>
                <w:sz w:val="24"/>
                <w:szCs w:val="24"/>
                <w:lang w:eastAsia="en-US"/>
              </w:rPr>
            </w:pPr>
          </w:p>
        </w:tc>
        <w:tc>
          <w:tcPr>
            <w:tcW w:w="788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2077"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B253A6">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Ծրագրի դասիչը</w:t>
            </w:r>
          </w:p>
        </w:tc>
        <w:tc>
          <w:tcPr>
            <w:tcW w:w="7880"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Ծրագրի անվանումը</w:t>
            </w:r>
          </w:p>
        </w:tc>
        <w:tc>
          <w:tcPr>
            <w:tcW w:w="2077" w:type="dxa"/>
            <w:tcBorders>
              <w:top w:val="nil"/>
              <w:left w:val="nil"/>
              <w:bottom w:val="nil"/>
              <w:right w:val="nil"/>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b/>
                <w:bCs/>
                <w:color w:val="000000"/>
                <w:sz w:val="24"/>
                <w:szCs w:val="24"/>
                <w:lang w:eastAsia="en-US"/>
              </w:rPr>
            </w:pPr>
          </w:p>
        </w:tc>
      </w:tr>
      <w:tr w:rsidR="00DB5647" w:rsidRPr="00DB5647" w:rsidTr="00B253A6">
        <w:trPr>
          <w:trHeight w:val="863"/>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1228 </w:t>
            </w:r>
          </w:p>
        </w:tc>
        <w:tc>
          <w:tcPr>
            <w:tcW w:w="788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B253A6">
            <w:pPr>
              <w:rPr>
                <w:rFonts w:ascii="GHEA Mariam" w:hAnsi="GHEA Mariam"/>
                <w:i/>
                <w:iCs/>
                <w:sz w:val="24"/>
                <w:szCs w:val="24"/>
                <w:lang w:eastAsia="en-US"/>
              </w:rPr>
            </w:pPr>
            <w:r w:rsidRPr="00DB5647">
              <w:rPr>
                <w:rFonts w:ascii="GHEA Mariam" w:hAnsi="GHEA Mariam"/>
                <w:i/>
                <w:iCs/>
                <w:sz w:val="24"/>
                <w:szCs w:val="24"/>
                <w:lang w:eastAsia="en-US"/>
              </w:rPr>
              <w:t xml:space="preserve"> Հակակոռուպցիոն քաղաքականության մշակում,</w:t>
            </w:r>
            <w:r w:rsidR="00B253A6">
              <w:rPr>
                <w:rFonts w:ascii="GHEA Mariam" w:hAnsi="GHEA Mariam"/>
                <w:i/>
                <w:iCs/>
                <w:sz w:val="24"/>
                <w:szCs w:val="24"/>
                <w:lang w:val="hy-AM" w:eastAsia="en-US"/>
              </w:rPr>
              <w:t xml:space="preserve"> </w:t>
            </w:r>
            <w:r w:rsidRPr="00DB5647">
              <w:rPr>
                <w:rFonts w:ascii="GHEA Mariam" w:hAnsi="GHEA Mariam"/>
                <w:i/>
                <w:iCs/>
                <w:sz w:val="24"/>
                <w:szCs w:val="24"/>
                <w:lang w:eastAsia="en-US"/>
              </w:rPr>
              <w:t>ծրագրերի համակարգում և մոնի</w:t>
            </w:r>
            <w:r w:rsidR="00B253A6">
              <w:rPr>
                <w:rFonts w:ascii="GHEA Mariam" w:hAnsi="GHEA Mariam"/>
                <w:i/>
                <w:iCs/>
                <w:sz w:val="24"/>
                <w:szCs w:val="24"/>
                <w:lang w:val="hy-AM" w:eastAsia="en-US"/>
              </w:rPr>
              <w:t>թո</w:t>
            </w:r>
            <w:r w:rsidRPr="00DB5647">
              <w:rPr>
                <w:rFonts w:ascii="GHEA Mariam" w:hAnsi="GHEA Mariam"/>
                <w:i/>
                <w:iCs/>
                <w:sz w:val="24"/>
                <w:szCs w:val="24"/>
                <w:lang w:eastAsia="en-US"/>
              </w:rPr>
              <w:t xml:space="preserve">րինգի իրականացում </w:t>
            </w:r>
          </w:p>
        </w:tc>
        <w:tc>
          <w:tcPr>
            <w:tcW w:w="2077" w:type="dxa"/>
            <w:tcBorders>
              <w:top w:val="nil"/>
              <w:left w:val="nil"/>
              <w:bottom w:val="nil"/>
              <w:right w:val="nil"/>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b/>
                <w:bCs/>
                <w:color w:val="000000"/>
                <w:sz w:val="24"/>
                <w:szCs w:val="24"/>
                <w:lang w:eastAsia="en-US"/>
              </w:rPr>
            </w:pPr>
          </w:p>
        </w:tc>
      </w:tr>
      <w:tr w:rsidR="00DB5647" w:rsidRPr="00DB5647" w:rsidTr="00B253A6">
        <w:trPr>
          <w:trHeight w:val="345"/>
        </w:trPr>
        <w:tc>
          <w:tcPr>
            <w:tcW w:w="37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jc w:val="both"/>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253A6">
        <w:trPr>
          <w:trHeight w:val="345"/>
        </w:trPr>
        <w:tc>
          <w:tcPr>
            <w:tcW w:w="3780" w:type="dxa"/>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Ծրագրի միջոցառումները</w:t>
            </w:r>
          </w:p>
        </w:tc>
        <w:tc>
          <w:tcPr>
            <w:tcW w:w="78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b/>
                <w:bCs/>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253A6">
        <w:trPr>
          <w:trHeight w:val="345"/>
        </w:trPr>
        <w:tc>
          <w:tcPr>
            <w:tcW w:w="3780" w:type="dxa"/>
            <w:tcBorders>
              <w:top w:val="nil"/>
              <w:left w:val="nil"/>
              <w:bottom w:val="nil"/>
              <w:right w:val="nil"/>
            </w:tcBorders>
            <w:shd w:val="clear" w:color="auto" w:fill="auto"/>
            <w:noWrap/>
            <w:vAlign w:val="bottom"/>
            <w:hideMark/>
          </w:tcPr>
          <w:p w:rsidR="00DB5647" w:rsidRPr="00B253A6" w:rsidRDefault="00DB5647" w:rsidP="00DB5647">
            <w:pPr>
              <w:rPr>
                <w:rFonts w:ascii="GHEA Mariam" w:hAnsi="GHEA Mariam"/>
                <w:sz w:val="18"/>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jc w:val="both"/>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296"/>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1228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(նվազեցումները նշված են փակագծերում)</w:t>
            </w:r>
          </w:p>
        </w:tc>
      </w:tr>
      <w:tr w:rsidR="00DB5647" w:rsidRPr="00DB5647" w:rsidTr="00604D52">
        <w:trPr>
          <w:trHeight w:val="287"/>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31001 </w:t>
            </w:r>
          </w:p>
        </w:tc>
        <w:tc>
          <w:tcPr>
            <w:tcW w:w="2077" w:type="dxa"/>
            <w:tcBorders>
              <w:top w:val="nil"/>
              <w:left w:val="nil"/>
              <w:bottom w:val="nil"/>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w:t>
            </w:r>
          </w:p>
        </w:tc>
        <w:tc>
          <w:tcPr>
            <w:tcW w:w="1842"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w:t>
            </w:r>
          </w:p>
        </w:tc>
      </w:tr>
      <w:tr w:rsidR="00DB5647" w:rsidRPr="00DB5647" w:rsidTr="00604D52">
        <w:trPr>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color w:val="000000"/>
                <w:sz w:val="24"/>
                <w:szCs w:val="24"/>
                <w:lang w:eastAsia="en-US"/>
              </w:rPr>
            </w:pPr>
            <w:r w:rsidRPr="00B253A6">
              <w:rPr>
                <w:rFonts w:ascii="GHEA Mariam" w:hAnsi="GHEA Mariam"/>
                <w:iCs/>
                <w:color w:val="000000"/>
                <w:sz w:val="24"/>
                <w:szCs w:val="24"/>
                <w:lang w:eastAsia="en-US"/>
              </w:rPr>
              <w:t xml:space="preserve"> Հակակոռուպցիոն կոմիտեի շենքային պայմանների ապահովում </w:t>
            </w:r>
          </w:p>
        </w:tc>
        <w:tc>
          <w:tcPr>
            <w:tcW w:w="207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i/>
                <w:iCs/>
                <w:sz w:val="24"/>
                <w:szCs w:val="24"/>
                <w:lang w:eastAsia="en-US"/>
              </w:rPr>
            </w:pPr>
            <w:r w:rsidRPr="00DB5647">
              <w:rPr>
                <w:rFonts w:ascii="Calibri" w:hAnsi="Calibri" w:cs="Calibri"/>
                <w:i/>
                <w:iCs/>
                <w:sz w:val="24"/>
                <w:szCs w:val="24"/>
                <w:lang w:eastAsia="en-US"/>
              </w:rPr>
              <w:t> </w:t>
            </w:r>
          </w:p>
        </w:tc>
        <w:tc>
          <w:tcPr>
            <w:tcW w:w="1842" w:type="dxa"/>
            <w:tcBorders>
              <w:top w:val="single" w:sz="4" w:space="0" w:color="auto"/>
              <w:left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604D52">
        <w:trPr>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B253A6">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color w:val="000000"/>
                <w:sz w:val="24"/>
                <w:szCs w:val="24"/>
                <w:lang w:eastAsia="en-US"/>
              </w:rPr>
            </w:pPr>
            <w:r w:rsidRPr="00B253A6">
              <w:rPr>
                <w:rFonts w:ascii="GHEA Mariam" w:hAnsi="GHEA Mariam"/>
                <w:iCs/>
                <w:color w:val="000000"/>
                <w:sz w:val="24"/>
                <w:szCs w:val="24"/>
                <w:lang w:eastAsia="en-US"/>
              </w:rPr>
              <w:t xml:space="preserve"> Ժամանակակից իրավապահ մարմնի կարիքները սպասարկող շենքի կառուցում</w:t>
            </w:r>
            <w:r w:rsidR="00B253A6">
              <w:rPr>
                <w:rFonts w:ascii="GHEA Mariam" w:hAnsi="GHEA Mariam"/>
                <w:iCs/>
                <w:color w:val="000000"/>
                <w:sz w:val="24"/>
                <w:szCs w:val="24"/>
                <w:lang w:val="hy-AM" w:eastAsia="en-US"/>
              </w:rPr>
              <w:t>՝</w:t>
            </w:r>
            <w:r w:rsidRPr="00B253A6">
              <w:rPr>
                <w:rFonts w:ascii="GHEA Mariam" w:hAnsi="GHEA Mariam"/>
                <w:iCs/>
                <w:color w:val="000000"/>
                <w:sz w:val="24"/>
                <w:szCs w:val="24"/>
                <w:lang w:eastAsia="en-US"/>
              </w:rPr>
              <w:t xml:space="preserve"> հաշվի առնելով Հակակոռուպցիոն կոմիտեի գործառու</w:t>
            </w:r>
            <w:r w:rsidR="00B253A6">
              <w:rPr>
                <w:rFonts w:ascii="GHEA Mariam" w:hAnsi="GHEA Mariam"/>
                <w:iCs/>
                <w:color w:val="000000"/>
                <w:sz w:val="24"/>
                <w:szCs w:val="24"/>
                <w:lang w:val="hy-AM" w:eastAsia="en-US"/>
              </w:rPr>
              <w:t>յ</w:t>
            </w:r>
            <w:r w:rsidRPr="00B253A6">
              <w:rPr>
                <w:rFonts w:ascii="GHEA Mariam" w:hAnsi="GHEA Mariam"/>
                <w:iCs/>
                <w:color w:val="000000"/>
                <w:sz w:val="24"/>
                <w:szCs w:val="24"/>
                <w:lang w:eastAsia="en-US"/>
              </w:rPr>
              <w:t xml:space="preserve">թները </w:t>
            </w:r>
          </w:p>
        </w:tc>
        <w:tc>
          <w:tcPr>
            <w:tcW w:w="2077"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1842" w:type="dxa"/>
            <w:tcBorders>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B253A6">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տեսակը</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sz w:val="24"/>
                <w:szCs w:val="24"/>
                <w:lang w:eastAsia="en-US"/>
              </w:rPr>
            </w:pPr>
            <w:r w:rsidRPr="00B253A6">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2077"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184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2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8D1560" w:rsidP="00DB5647">
            <w:pPr>
              <w:rPr>
                <w:rFonts w:ascii="GHEA Mariam" w:hAnsi="GHEA Mariam"/>
                <w:color w:val="000000"/>
                <w:sz w:val="24"/>
                <w:szCs w:val="24"/>
                <w:lang w:eastAsia="en-US"/>
              </w:rPr>
            </w:pPr>
            <w:r w:rsidRPr="008D1560">
              <w:rPr>
                <w:rFonts w:ascii="GHEA Mariam" w:hAnsi="GHEA Mariam"/>
                <w:color w:val="000000"/>
                <w:sz w:val="24"/>
                <w:szCs w:val="24"/>
                <w:lang w:val="hy-AM" w:eastAsia="en-US"/>
              </w:rPr>
              <w:t>Ակտիվն օգտագործող կազմա</w:t>
            </w:r>
            <w:r>
              <w:rPr>
                <w:rFonts w:ascii="GHEA Mariam" w:hAnsi="GHEA Mariam"/>
                <w:color w:val="000000"/>
                <w:sz w:val="24"/>
                <w:szCs w:val="24"/>
                <w:lang w:val="hy-AM" w:eastAsia="en-US"/>
              </w:rPr>
              <w:softHyphen/>
            </w:r>
            <w:r w:rsidRPr="008D1560">
              <w:rPr>
                <w:rFonts w:ascii="GHEA Mariam" w:hAnsi="GHEA Mariam"/>
                <w:color w:val="000000"/>
                <w:sz w:val="24"/>
                <w:szCs w:val="24"/>
                <w:lang w:val="hy-AM" w:eastAsia="en-US"/>
              </w:rPr>
              <w:t>կերպության (կազմակեր</w:t>
            </w:r>
            <w:r>
              <w:rPr>
                <w:rFonts w:ascii="GHEA Mariam" w:hAnsi="GHEA Mariam"/>
                <w:color w:val="000000"/>
                <w:sz w:val="24"/>
                <w:szCs w:val="24"/>
                <w:lang w:val="hy-AM" w:eastAsia="en-US"/>
              </w:rPr>
              <w:softHyphen/>
            </w:r>
            <w:r w:rsidRPr="008D1560">
              <w:rPr>
                <w:rFonts w:ascii="GHEA Mariam" w:hAnsi="GHEA Mariam"/>
                <w:color w:val="000000"/>
                <w:sz w:val="24"/>
                <w:szCs w:val="24"/>
                <w:lang w:val="hy-AM" w:eastAsia="en-US"/>
              </w:rPr>
              <w:t>պու</w:t>
            </w:r>
            <w:r>
              <w:rPr>
                <w:rFonts w:ascii="GHEA Mariam" w:hAnsi="GHEA Mariam"/>
                <w:color w:val="000000"/>
                <w:sz w:val="24"/>
                <w:szCs w:val="24"/>
                <w:lang w:val="hy-AM" w:eastAsia="en-US"/>
              </w:rPr>
              <w:softHyphen/>
            </w:r>
            <w:r w:rsidRPr="008D1560">
              <w:rPr>
                <w:rFonts w:ascii="GHEA Mariam" w:hAnsi="GHEA Mariam"/>
                <w:color w:val="000000"/>
                <w:sz w:val="24"/>
                <w:szCs w:val="24"/>
                <w:lang w:val="hy-AM" w:eastAsia="en-US"/>
              </w:rPr>
              <w:t>թյուն</w:t>
            </w:r>
            <w:r>
              <w:rPr>
                <w:rFonts w:ascii="GHEA Mariam" w:hAnsi="GHEA Mariam"/>
                <w:color w:val="000000"/>
                <w:sz w:val="24"/>
                <w:szCs w:val="24"/>
                <w:lang w:val="hy-AM" w:eastAsia="en-US"/>
              </w:rPr>
              <w:softHyphen/>
            </w:r>
            <w:r w:rsidRPr="008D1560">
              <w:rPr>
                <w:rFonts w:ascii="GHEA Mariam" w:hAnsi="GHEA Mariam"/>
                <w:color w:val="000000"/>
                <w:sz w:val="24"/>
                <w:szCs w:val="24"/>
                <w:lang w:val="hy-AM" w:eastAsia="en-US"/>
              </w:rPr>
              <w:t>ների) անվանումը (անվա</w:t>
            </w:r>
            <w:r>
              <w:rPr>
                <w:rFonts w:ascii="GHEA Mariam" w:hAnsi="GHEA Mariam"/>
                <w:color w:val="000000"/>
                <w:sz w:val="24"/>
                <w:szCs w:val="24"/>
                <w:lang w:val="hy-AM" w:eastAsia="en-US"/>
              </w:rPr>
              <w:softHyphen/>
            </w:r>
            <w:r w:rsidRPr="008D1560">
              <w:rPr>
                <w:rFonts w:ascii="GHEA Mariam" w:hAnsi="GHEA Mariam"/>
                <w:color w:val="000000"/>
                <w:sz w:val="24"/>
                <w:szCs w:val="24"/>
                <w:lang w:val="hy-AM" w:eastAsia="en-US"/>
              </w:rPr>
              <w:t xml:space="preserve">նումները) </w:t>
            </w:r>
            <w:r w:rsidR="00DB5647" w:rsidRPr="00DB5647">
              <w:rPr>
                <w:rFonts w:ascii="GHEA Mariam" w:hAnsi="GHEA Mariam"/>
                <w:color w:val="000000"/>
                <w:sz w:val="24"/>
                <w:szCs w:val="24"/>
                <w:lang w:eastAsia="en-US"/>
              </w:rPr>
              <w:t xml:space="preserve"> </w:t>
            </w:r>
          </w:p>
        </w:tc>
        <w:tc>
          <w:tcPr>
            <w:tcW w:w="7880" w:type="dxa"/>
            <w:tcBorders>
              <w:top w:val="single" w:sz="4" w:space="0" w:color="auto"/>
              <w:left w:val="nil"/>
              <w:bottom w:val="single" w:sz="4" w:space="0" w:color="auto"/>
              <w:right w:val="single" w:sz="4" w:space="0" w:color="auto"/>
            </w:tcBorders>
            <w:shd w:val="clear" w:color="auto" w:fill="auto"/>
            <w:hideMark/>
          </w:tcPr>
          <w:p w:rsidR="00DB5647" w:rsidRPr="00B253A6" w:rsidRDefault="00DB5647" w:rsidP="00DB5647">
            <w:pPr>
              <w:rPr>
                <w:rFonts w:ascii="GHEA Mariam" w:hAnsi="GHEA Mariam"/>
                <w:iCs/>
                <w:color w:val="000000"/>
                <w:sz w:val="24"/>
                <w:szCs w:val="24"/>
                <w:lang w:eastAsia="en-US"/>
              </w:rPr>
            </w:pPr>
            <w:r w:rsidRPr="00B253A6">
              <w:rPr>
                <w:rFonts w:ascii="GHEA Mariam" w:hAnsi="GHEA Mariam"/>
                <w:iCs/>
                <w:color w:val="000000"/>
                <w:sz w:val="24"/>
                <w:szCs w:val="24"/>
                <w:lang w:eastAsia="en-US"/>
              </w:rPr>
              <w:t xml:space="preserve"> Հակակոռուպցիոն կոմիտե </w:t>
            </w:r>
          </w:p>
        </w:tc>
        <w:tc>
          <w:tcPr>
            <w:tcW w:w="2077"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1842" w:type="dxa"/>
            <w:tcBorders>
              <w:top w:val="single" w:sz="4" w:space="0" w:color="auto"/>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345"/>
        </w:trPr>
        <w:tc>
          <w:tcPr>
            <w:tcW w:w="3780" w:type="dxa"/>
            <w:tcBorders>
              <w:top w:val="nil"/>
              <w:left w:val="single" w:sz="4" w:space="0" w:color="auto"/>
              <w:bottom w:val="single" w:sz="4" w:space="0" w:color="auto"/>
              <w:right w:val="nil"/>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788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Արդյունքի չափորոշիչներ</w:t>
            </w:r>
          </w:p>
        </w:tc>
        <w:tc>
          <w:tcPr>
            <w:tcW w:w="2077"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1842"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Աջափնյակ վարչական շրջանի «Սպանդարյան» կայարանի երկաթգծին հարակից 15 հա մակերեսով հողատարածքում Հակակոռուպցիոն կոմիտեի գործունեության համար անհրաժեշտ շենքային պայմանների ապահովում, հատ </w:t>
            </w:r>
          </w:p>
        </w:tc>
        <w:tc>
          <w:tcPr>
            <w:tcW w:w="2077"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C65434">
            <w:pPr>
              <w:jc w:val="center"/>
              <w:rPr>
                <w:rFonts w:ascii="GHEA Mariam" w:hAnsi="GHEA Mariam"/>
                <w:i/>
                <w:iCs/>
                <w:sz w:val="24"/>
                <w:szCs w:val="24"/>
                <w:lang w:eastAsia="en-US"/>
              </w:rPr>
            </w:pP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(1.0)</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Կառուցապատվող մակերես, քմ </w:t>
            </w:r>
          </w:p>
        </w:tc>
        <w:tc>
          <w:tcPr>
            <w:tcW w:w="2077"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C65434">
            <w:pPr>
              <w:jc w:val="center"/>
              <w:rPr>
                <w:rFonts w:ascii="GHEA Mariam" w:hAnsi="GHEA Mariam"/>
                <w:i/>
                <w:iCs/>
                <w:sz w:val="24"/>
                <w:szCs w:val="24"/>
                <w:lang w:eastAsia="en-US"/>
              </w:rPr>
            </w:pP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(7,000.0)</w:t>
            </w:r>
          </w:p>
        </w:tc>
      </w:tr>
      <w:tr w:rsidR="00DB5647" w:rsidRPr="00DB5647" w:rsidTr="00B253A6">
        <w:trPr>
          <w:trHeight w:val="60"/>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Շինարարության աշխատանքների ավարտվածության աստիճանը, տոկոս </w:t>
            </w:r>
          </w:p>
        </w:tc>
        <w:tc>
          <w:tcPr>
            <w:tcW w:w="2077"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C65434">
            <w:pPr>
              <w:jc w:val="center"/>
              <w:rPr>
                <w:rFonts w:ascii="GHEA Mariam" w:hAnsi="GHEA Mariam"/>
                <w:i/>
                <w:iCs/>
                <w:sz w:val="24"/>
                <w:szCs w:val="24"/>
                <w:lang w:eastAsia="en-US"/>
              </w:rPr>
            </w:pP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(2.0)</w:t>
            </w:r>
          </w:p>
        </w:tc>
      </w:tr>
      <w:tr w:rsidR="00DB5647" w:rsidRPr="00DB5647" w:rsidTr="00B253A6">
        <w:trPr>
          <w:trHeight w:val="465"/>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w:t>
            </w:r>
          </w:p>
        </w:tc>
        <w:tc>
          <w:tcPr>
            <w:tcW w:w="2077" w:type="dxa"/>
            <w:tcBorders>
              <w:top w:val="nil"/>
              <w:left w:val="nil"/>
              <w:bottom w:val="single" w:sz="4" w:space="0" w:color="auto"/>
              <w:right w:val="single" w:sz="4" w:space="0" w:color="auto"/>
            </w:tcBorders>
            <w:shd w:val="clear" w:color="auto" w:fill="auto"/>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(121,600.0)</w:t>
            </w:r>
          </w:p>
        </w:tc>
        <w:tc>
          <w:tcPr>
            <w:tcW w:w="1842" w:type="dxa"/>
            <w:tcBorders>
              <w:top w:val="nil"/>
              <w:left w:val="nil"/>
              <w:bottom w:val="single" w:sz="4" w:space="0" w:color="auto"/>
              <w:right w:val="single" w:sz="4" w:space="0" w:color="auto"/>
            </w:tcBorders>
            <w:shd w:val="clear" w:color="auto" w:fill="auto"/>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(350,966.0)</w:t>
            </w:r>
          </w:p>
        </w:tc>
      </w:tr>
      <w:tr w:rsidR="00DB5647" w:rsidRPr="00DB5647" w:rsidTr="00B253A6">
        <w:trPr>
          <w:trHeight w:val="345"/>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7880" w:type="dxa"/>
            <w:tcBorders>
              <w:top w:val="nil"/>
              <w:left w:val="nil"/>
              <w:bottom w:val="nil"/>
              <w:right w:val="nil"/>
            </w:tcBorders>
            <w:shd w:val="clear" w:color="auto" w:fill="auto"/>
            <w:noWrap/>
            <w:vAlign w:val="bottom"/>
            <w:hideMark/>
          </w:tcPr>
          <w:p w:rsidR="00DB5647" w:rsidRPr="00DB5647" w:rsidRDefault="00DB5647" w:rsidP="00DB5647">
            <w:pPr>
              <w:jc w:val="both"/>
              <w:rPr>
                <w:rFonts w:ascii="GHEA Mariam" w:hAnsi="GHEA Mariam"/>
                <w:sz w:val="24"/>
                <w:szCs w:val="24"/>
                <w:lang w:eastAsia="en-US"/>
              </w:rPr>
            </w:pPr>
          </w:p>
        </w:tc>
        <w:tc>
          <w:tcPr>
            <w:tcW w:w="2077"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BE456A">
        <w:trPr>
          <w:trHeight w:val="1151"/>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880" w:type="dxa"/>
            <w:tcBorders>
              <w:top w:val="single" w:sz="4" w:space="0" w:color="auto"/>
              <w:left w:val="nil"/>
              <w:bottom w:val="single" w:sz="4" w:space="0" w:color="auto"/>
              <w:right w:val="single" w:sz="4" w:space="0" w:color="auto"/>
            </w:tcBorders>
            <w:shd w:val="clear" w:color="000000" w:fill="FFFFFF"/>
            <w:hideMark/>
          </w:tcPr>
          <w:p w:rsidR="00DB5647" w:rsidRPr="00C65434" w:rsidRDefault="00DB5647" w:rsidP="00DB5647">
            <w:pPr>
              <w:rPr>
                <w:rFonts w:ascii="GHEA Mariam" w:hAnsi="GHEA Mariam"/>
                <w:iCs/>
                <w:sz w:val="24"/>
                <w:szCs w:val="24"/>
                <w:lang w:eastAsia="en-US"/>
              </w:rPr>
            </w:pPr>
            <w:r w:rsidRPr="00C65434">
              <w:rPr>
                <w:rFonts w:ascii="GHEA Mariam" w:hAnsi="GHEA Mariam"/>
                <w:iCs/>
                <w:sz w:val="24"/>
                <w:szCs w:val="24"/>
                <w:lang w:eastAsia="en-US"/>
              </w:rPr>
              <w:t xml:space="preserve"> 1228 </w:t>
            </w:r>
          </w:p>
        </w:tc>
        <w:tc>
          <w:tcPr>
            <w:tcW w:w="3919"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(նվազեցումները նշված են փակագծերում)</w:t>
            </w:r>
          </w:p>
        </w:tc>
      </w:tr>
      <w:tr w:rsidR="00DB5647" w:rsidRPr="00DB5647" w:rsidTr="00B253A6">
        <w:trPr>
          <w:trHeight w:val="611"/>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880" w:type="dxa"/>
            <w:tcBorders>
              <w:top w:val="nil"/>
              <w:left w:val="nil"/>
              <w:bottom w:val="single" w:sz="4" w:space="0" w:color="auto"/>
              <w:right w:val="single" w:sz="4" w:space="0" w:color="auto"/>
            </w:tcBorders>
            <w:shd w:val="clear" w:color="000000" w:fill="FFFFFF"/>
            <w:hideMark/>
          </w:tcPr>
          <w:p w:rsidR="00DB5647" w:rsidRPr="00C65434" w:rsidRDefault="00DB5647" w:rsidP="00DB5647">
            <w:pPr>
              <w:rPr>
                <w:rFonts w:ascii="GHEA Mariam" w:hAnsi="GHEA Mariam"/>
                <w:iCs/>
                <w:sz w:val="24"/>
                <w:szCs w:val="24"/>
                <w:lang w:eastAsia="en-US"/>
              </w:rPr>
            </w:pPr>
            <w:r w:rsidRPr="00C65434">
              <w:rPr>
                <w:rFonts w:ascii="GHEA Mariam" w:hAnsi="GHEA Mariam"/>
                <w:iCs/>
                <w:sz w:val="24"/>
                <w:szCs w:val="24"/>
                <w:lang w:eastAsia="en-US"/>
              </w:rPr>
              <w:t xml:space="preserve"> 31002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E365B5" w:rsidP="00DB5647">
            <w:pPr>
              <w:jc w:val="center"/>
              <w:rPr>
                <w:rFonts w:ascii="GHEA Mariam" w:hAnsi="GHEA Mariam"/>
                <w:sz w:val="24"/>
                <w:szCs w:val="24"/>
                <w:lang w:eastAsia="en-US"/>
              </w:rPr>
            </w:pPr>
            <w:r w:rsidRPr="00DB5647">
              <w:rPr>
                <w:rFonts w:ascii="GHEA Mariam" w:hAnsi="GHEA Mariam"/>
                <w:sz w:val="24"/>
                <w:szCs w:val="24"/>
                <w:lang w:eastAsia="en-US"/>
              </w:rPr>
              <w:t xml:space="preserve"> ինն ամիս </w:t>
            </w:r>
          </w:p>
        </w:tc>
        <w:tc>
          <w:tcPr>
            <w:tcW w:w="1842" w:type="dxa"/>
            <w:tcBorders>
              <w:top w:val="nil"/>
              <w:left w:val="nil"/>
              <w:bottom w:val="single" w:sz="4" w:space="0" w:color="auto"/>
              <w:right w:val="single" w:sz="4" w:space="0" w:color="auto"/>
            </w:tcBorders>
            <w:shd w:val="clear" w:color="000000" w:fill="FFFFFF"/>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B253A6">
        <w:trPr>
          <w:trHeight w:val="548"/>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880" w:type="dxa"/>
            <w:tcBorders>
              <w:top w:val="nil"/>
              <w:left w:val="nil"/>
              <w:bottom w:val="single" w:sz="4" w:space="0" w:color="auto"/>
              <w:right w:val="single" w:sz="4" w:space="0" w:color="auto"/>
            </w:tcBorders>
            <w:shd w:val="clear" w:color="000000" w:fill="FFFFFF"/>
            <w:hideMark/>
          </w:tcPr>
          <w:p w:rsidR="00DB5647" w:rsidRPr="00C65434" w:rsidRDefault="00DB5647" w:rsidP="00DB5647">
            <w:pPr>
              <w:rPr>
                <w:rFonts w:ascii="GHEA Mariam" w:hAnsi="GHEA Mariam"/>
                <w:iCs/>
                <w:sz w:val="24"/>
                <w:szCs w:val="24"/>
                <w:lang w:eastAsia="en-US"/>
              </w:rPr>
            </w:pPr>
            <w:r w:rsidRPr="00C65434">
              <w:rPr>
                <w:rFonts w:ascii="GHEA Mariam" w:hAnsi="GHEA Mariam"/>
                <w:iCs/>
                <w:sz w:val="24"/>
                <w:szCs w:val="24"/>
                <w:lang w:eastAsia="en-US"/>
              </w:rPr>
              <w:t xml:space="preserve"> Հակակոռուպցիոն դատարանի շենքային պայմանների ապահովում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42"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65434">
        <w:trPr>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Նկարագ</w:t>
            </w:r>
            <w:r w:rsidR="00E365B5">
              <w:rPr>
                <w:rFonts w:ascii="GHEA Mariam" w:hAnsi="GHEA Mariam"/>
                <w:color w:val="000000"/>
                <w:sz w:val="24"/>
                <w:szCs w:val="24"/>
                <w:lang w:eastAsia="en-US"/>
              </w:rPr>
              <w:t>րությունը</w:t>
            </w:r>
          </w:p>
        </w:tc>
        <w:tc>
          <w:tcPr>
            <w:tcW w:w="7880" w:type="dxa"/>
            <w:tcBorders>
              <w:top w:val="nil"/>
              <w:left w:val="nil"/>
              <w:bottom w:val="single" w:sz="4" w:space="0" w:color="auto"/>
              <w:right w:val="single" w:sz="4" w:space="0" w:color="auto"/>
            </w:tcBorders>
            <w:shd w:val="clear" w:color="000000" w:fill="FFFFFF"/>
            <w:hideMark/>
          </w:tcPr>
          <w:p w:rsidR="00DB5647" w:rsidRPr="00C65434" w:rsidRDefault="00DB5647" w:rsidP="00DB5647">
            <w:pPr>
              <w:rPr>
                <w:rFonts w:ascii="GHEA Mariam" w:hAnsi="GHEA Mariam"/>
                <w:iCs/>
                <w:sz w:val="24"/>
                <w:szCs w:val="24"/>
                <w:lang w:eastAsia="en-US"/>
              </w:rPr>
            </w:pPr>
            <w:r w:rsidRPr="00C65434">
              <w:rPr>
                <w:rFonts w:ascii="GHEA Mariam" w:hAnsi="GHEA Mariam"/>
                <w:iCs/>
                <w:sz w:val="24"/>
                <w:szCs w:val="24"/>
                <w:lang w:eastAsia="en-US"/>
              </w:rPr>
              <w:t xml:space="preserve"> Հակակոռուպցիոն դատարանի կարիքները սպասարկող նոր շենքի կառուցում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42"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65434">
        <w:trPr>
          <w:trHeight w:val="69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E365B5"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8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C65434" w:rsidRDefault="00DB5647" w:rsidP="00DB5647">
            <w:pPr>
              <w:rPr>
                <w:rFonts w:ascii="GHEA Mariam" w:hAnsi="GHEA Mariam"/>
                <w:iCs/>
                <w:sz w:val="24"/>
                <w:szCs w:val="24"/>
                <w:lang w:eastAsia="en-US"/>
              </w:rPr>
            </w:pPr>
            <w:r w:rsidRPr="00C65434">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2077"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65434">
        <w:trPr>
          <w:trHeight w:val="103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C65434" w:rsidP="00DB5647">
            <w:pPr>
              <w:rPr>
                <w:rFonts w:ascii="GHEA Mariam" w:hAnsi="GHEA Mariam"/>
                <w:color w:val="000000"/>
                <w:sz w:val="24"/>
                <w:szCs w:val="24"/>
                <w:lang w:eastAsia="en-US"/>
              </w:rPr>
            </w:pPr>
            <w:r w:rsidRPr="00C65434">
              <w:rPr>
                <w:rFonts w:ascii="GHEA Mariam" w:hAnsi="GHEA Mariam"/>
                <w:color w:val="000000"/>
                <w:sz w:val="24"/>
                <w:szCs w:val="24"/>
                <w:lang w:val="hy-AM" w:eastAsia="en-US"/>
              </w:rPr>
              <w:lastRenderedPageBreak/>
              <w:t>Ակտիվն օգտագործող կազմա</w:t>
            </w:r>
            <w:r>
              <w:rPr>
                <w:rFonts w:ascii="GHEA Mariam" w:hAnsi="GHEA Mariam"/>
                <w:color w:val="000000"/>
                <w:sz w:val="24"/>
                <w:szCs w:val="24"/>
                <w:lang w:val="hy-AM" w:eastAsia="en-US"/>
              </w:rPr>
              <w:softHyphen/>
            </w:r>
            <w:r w:rsidRPr="00C65434">
              <w:rPr>
                <w:rFonts w:ascii="GHEA Mariam" w:hAnsi="GHEA Mariam"/>
                <w:color w:val="000000"/>
                <w:sz w:val="24"/>
                <w:szCs w:val="24"/>
                <w:lang w:val="hy-AM" w:eastAsia="en-US"/>
              </w:rPr>
              <w:t>կերպության (կազմակեր</w:t>
            </w:r>
            <w:r>
              <w:rPr>
                <w:rFonts w:ascii="GHEA Mariam" w:hAnsi="GHEA Mariam"/>
                <w:color w:val="000000"/>
                <w:sz w:val="24"/>
                <w:szCs w:val="24"/>
                <w:lang w:val="hy-AM" w:eastAsia="en-US"/>
              </w:rPr>
              <w:softHyphen/>
            </w:r>
            <w:r w:rsidRPr="00C65434">
              <w:rPr>
                <w:rFonts w:ascii="GHEA Mariam" w:hAnsi="GHEA Mariam"/>
                <w:color w:val="000000"/>
                <w:sz w:val="24"/>
                <w:szCs w:val="24"/>
                <w:lang w:val="hy-AM" w:eastAsia="en-US"/>
              </w:rPr>
              <w:t>պու</w:t>
            </w:r>
            <w:r>
              <w:rPr>
                <w:rFonts w:ascii="GHEA Mariam" w:hAnsi="GHEA Mariam"/>
                <w:color w:val="000000"/>
                <w:sz w:val="24"/>
                <w:szCs w:val="24"/>
                <w:lang w:val="hy-AM" w:eastAsia="en-US"/>
              </w:rPr>
              <w:softHyphen/>
            </w:r>
            <w:r w:rsidRPr="00C65434">
              <w:rPr>
                <w:rFonts w:ascii="GHEA Mariam" w:hAnsi="GHEA Mariam"/>
                <w:color w:val="000000"/>
                <w:sz w:val="24"/>
                <w:szCs w:val="24"/>
                <w:lang w:val="hy-AM" w:eastAsia="en-US"/>
              </w:rPr>
              <w:t>թյունների) անվանումը (անվա</w:t>
            </w:r>
            <w:r>
              <w:rPr>
                <w:rFonts w:ascii="GHEA Mariam" w:hAnsi="GHEA Mariam"/>
                <w:color w:val="000000"/>
                <w:sz w:val="24"/>
                <w:szCs w:val="24"/>
                <w:lang w:val="hy-AM" w:eastAsia="en-US"/>
              </w:rPr>
              <w:softHyphen/>
            </w:r>
            <w:r w:rsidRPr="00C65434">
              <w:rPr>
                <w:rFonts w:ascii="GHEA Mariam" w:hAnsi="GHEA Mariam"/>
                <w:color w:val="000000"/>
                <w:sz w:val="24"/>
                <w:szCs w:val="24"/>
                <w:lang w:val="hy-AM" w:eastAsia="en-US"/>
              </w:rPr>
              <w:t xml:space="preserve">նումները) </w:t>
            </w:r>
            <w:r w:rsidR="00DB5647" w:rsidRPr="00DB5647">
              <w:rPr>
                <w:rFonts w:ascii="GHEA Mariam" w:hAnsi="GHEA Mariam"/>
                <w:color w:val="000000"/>
                <w:sz w:val="24"/>
                <w:szCs w:val="24"/>
                <w:lang w:eastAsia="en-US"/>
              </w:rPr>
              <w:t xml:space="preserve"> </w:t>
            </w:r>
          </w:p>
        </w:tc>
        <w:tc>
          <w:tcPr>
            <w:tcW w:w="78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C65434" w:rsidRDefault="00DB5647" w:rsidP="00DB5647">
            <w:pPr>
              <w:rPr>
                <w:rFonts w:ascii="GHEA Mariam" w:hAnsi="GHEA Mariam"/>
                <w:iCs/>
                <w:sz w:val="24"/>
                <w:szCs w:val="24"/>
                <w:lang w:eastAsia="en-US"/>
              </w:rPr>
            </w:pPr>
            <w:r w:rsidRPr="00DB5647">
              <w:rPr>
                <w:rFonts w:ascii="GHEA Mariam" w:hAnsi="GHEA Mariam"/>
                <w:i/>
                <w:iCs/>
                <w:sz w:val="24"/>
                <w:szCs w:val="24"/>
                <w:lang w:eastAsia="en-US"/>
              </w:rPr>
              <w:t xml:space="preserve"> </w:t>
            </w:r>
            <w:r w:rsidRPr="00C65434">
              <w:rPr>
                <w:rFonts w:ascii="GHEA Mariam" w:hAnsi="GHEA Mariam"/>
                <w:iCs/>
                <w:sz w:val="24"/>
                <w:szCs w:val="24"/>
                <w:lang w:eastAsia="en-US"/>
              </w:rPr>
              <w:t xml:space="preserve">Հակակոռուպցիոն դատարան </w:t>
            </w:r>
          </w:p>
        </w:tc>
        <w:tc>
          <w:tcPr>
            <w:tcW w:w="2077"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65434">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2077"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842"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B253A6">
        <w:trPr>
          <w:trHeight w:val="60"/>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Երևանի Աջափնյակ Սիլիկյան թաղամաս 12-րդ փողոց, 86 հասցեում տեղակայված տարածքում Հակակոռուպցիոն մասնագիտացված դատարանի շենքի կառուցման նախագծանախահաշվային փաստաթղթերի կազմման խորհրդատվական ծառայություններ</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C65434">
            <w:pPr>
              <w:jc w:val="center"/>
              <w:rPr>
                <w:rFonts w:ascii="GHEA Mariam" w:hAnsi="GHEA Mariam"/>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w:t>
            </w:r>
          </w:p>
        </w:tc>
      </w:tr>
      <w:tr w:rsidR="00DB5647" w:rsidRPr="00DB5647" w:rsidTr="00B253A6">
        <w:trPr>
          <w:trHeight w:val="620"/>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Աջափնյակ վարչական շրջանի «Սպանդարյան» կայարանի երկաթգծին հարակից 15 հա մակերեսով հողատարածքում Հակակոռուպցիոն դատարանի շենքային պայմանների ապահովում, հատ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C65434">
            <w:pPr>
              <w:jc w:val="center"/>
              <w:rPr>
                <w:rFonts w:ascii="GHEA Mariam" w:hAnsi="GHEA Mariam"/>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Նախագծվող մակերես, քմ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C65434">
            <w:pPr>
              <w:jc w:val="center"/>
              <w:rPr>
                <w:rFonts w:ascii="GHEA Mariam" w:hAnsi="GHEA Mariam"/>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(5,000)</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Նախագծային աշխատանքների ավարտվածության աստիճանը, տոկոս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C65434">
            <w:pPr>
              <w:jc w:val="center"/>
              <w:rPr>
                <w:rFonts w:ascii="GHEA Mariam" w:hAnsi="GHEA Mariam"/>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(100)</w:t>
            </w:r>
          </w:p>
        </w:tc>
      </w:tr>
      <w:tr w:rsidR="00DB5647" w:rsidRPr="00DB5647" w:rsidTr="00C65434">
        <w:trPr>
          <w:trHeight w:val="373"/>
        </w:trPr>
        <w:tc>
          <w:tcPr>
            <w:tcW w:w="1166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Շինարարական աշխատանքների ավարտվածության աստիճանը, տոկոս </w:t>
            </w:r>
          </w:p>
        </w:tc>
        <w:tc>
          <w:tcPr>
            <w:tcW w:w="2077" w:type="dxa"/>
            <w:tcBorders>
              <w:top w:val="nil"/>
              <w:left w:val="nil"/>
              <w:bottom w:val="single" w:sz="4" w:space="0" w:color="auto"/>
              <w:right w:val="single" w:sz="4" w:space="0" w:color="auto"/>
            </w:tcBorders>
            <w:shd w:val="clear" w:color="000000" w:fill="FFFFFF"/>
            <w:hideMark/>
          </w:tcPr>
          <w:p w:rsidR="00DB5647" w:rsidRPr="00DB5647" w:rsidRDefault="00DB5647" w:rsidP="00C65434">
            <w:pPr>
              <w:jc w:val="center"/>
              <w:rPr>
                <w:rFonts w:ascii="GHEA Mariam" w:hAnsi="GHEA Mariam"/>
                <w:color w:val="000000"/>
                <w:sz w:val="24"/>
                <w:szCs w:val="24"/>
                <w:lang w:eastAsia="en-US"/>
              </w:rPr>
            </w:pPr>
          </w:p>
        </w:tc>
        <w:tc>
          <w:tcPr>
            <w:tcW w:w="1842" w:type="dxa"/>
            <w:tcBorders>
              <w:top w:val="nil"/>
              <w:left w:val="nil"/>
              <w:bottom w:val="single" w:sz="4" w:space="0" w:color="auto"/>
              <w:right w:val="single" w:sz="4" w:space="0" w:color="auto"/>
            </w:tcBorders>
            <w:shd w:val="clear" w:color="000000" w:fill="FFFFFF"/>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(3)</w:t>
            </w:r>
          </w:p>
        </w:tc>
      </w:tr>
      <w:tr w:rsidR="00DB5647" w:rsidRPr="00DB5647" w:rsidTr="00B253A6">
        <w:trPr>
          <w:trHeight w:val="345"/>
        </w:trPr>
        <w:tc>
          <w:tcPr>
            <w:tcW w:w="1166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2077" w:type="dxa"/>
            <w:tcBorders>
              <w:top w:val="nil"/>
              <w:left w:val="nil"/>
              <w:bottom w:val="single" w:sz="4" w:space="0" w:color="auto"/>
              <w:right w:val="single" w:sz="4" w:space="0" w:color="auto"/>
            </w:tcBorders>
            <w:shd w:val="clear" w:color="000000" w:fill="FFFFFF"/>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(19,690.0)</w:t>
            </w:r>
          </w:p>
        </w:tc>
        <w:tc>
          <w:tcPr>
            <w:tcW w:w="1842" w:type="dxa"/>
            <w:tcBorders>
              <w:top w:val="nil"/>
              <w:left w:val="nil"/>
              <w:bottom w:val="single" w:sz="4" w:space="0" w:color="auto"/>
              <w:right w:val="single" w:sz="4" w:space="0" w:color="auto"/>
            </w:tcBorders>
            <w:shd w:val="clear" w:color="000000" w:fill="FFFFFF"/>
            <w:noWrap/>
            <w:hideMark/>
          </w:tcPr>
          <w:p w:rsidR="00DB5647" w:rsidRPr="00DB5647" w:rsidRDefault="00DB5647" w:rsidP="00C65434">
            <w:pPr>
              <w:jc w:val="center"/>
              <w:rPr>
                <w:rFonts w:ascii="GHEA Mariam" w:hAnsi="GHEA Mariam"/>
                <w:i/>
                <w:iCs/>
                <w:sz w:val="24"/>
                <w:szCs w:val="24"/>
                <w:lang w:eastAsia="en-US"/>
              </w:rPr>
            </w:pPr>
            <w:r w:rsidRPr="00DB5647">
              <w:rPr>
                <w:rFonts w:ascii="GHEA Mariam" w:hAnsi="GHEA Mariam"/>
                <w:i/>
                <w:iCs/>
                <w:sz w:val="24"/>
                <w:szCs w:val="24"/>
                <w:lang w:eastAsia="en-US"/>
              </w:rPr>
              <w:t>(145,413.7)</w:t>
            </w:r>
          </w:p>
        </w:tc>
      </w:tr>
    </w:tbl>
    <w:p w:rsidR="00DB5647" w:rsidRDefault="00DB5647" w:rsidP="00DB5647">
      <w:pPr>
        <w:pStyle w:val="norm"/>
        <w:spacing w:line="240" w:lineRule="auto"/>
        <w:ind w:firstLine="0"/>
        <w:rPr>
          <w:rFonts w:ascii="GHEA Mariam" w:hAnsi="GHEA Mariam" w:cs="Arial"/>
          <w:sz w:val="24"/>
          <w:szCs w:val="24"/>
        </w:rPr>
      </w:pPr>
    </w:p>
    <w:p w:rsidR="00E365B5" w:rsidRDefault="00E365B5" w:rsidP="00DB5647">
      <w:pPr>
        <w:pStyle w:val="norm"/>
        <w:spacing w:line="240" w:lineRule="auto"/>
        <w:ind w:firstLine="0"/>
        <w:rPr>
          <w:rFonts w:ascii="GHEA Mariam" w:hAnsi="GHEA Mariam" w:cs="Arial"/>
          <w:sz w:val="24"/>
          <w:szCs w:val="24"/>
        </w:rPr>
      </w:pPr>
    </w:p>
    <w:p w:rsidR="00E365B5" w:rsidRPr="00DB5647" w:rsidRDefault="00E365B5"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 ԱՇԽԱՏԱԿԱԶՄԻ</w:t>
      </w:r>
    </w:p>
    <w:p w:rsidR="00DB5647" w:rsidRPr="00DB5647" w:rsidRDefault="00DB5647" w:rsidP="00D27AE1">
      <w:pPr>
        <w:pStyle w:val="mechtex"/>
        <w:ind w:firstLine="709"/>
        <w:jc w:val="left"/>
        <w:rPr>
          <w:rFonts w:ascii="GHEA Mariam" w:hAnsi="GHEA Mariam" w:cs="Sylfaen"/>
          <w:sz w:val="24"/>
          <w:szCs w:val="24"/>
        </w:rPr>
        <w:sectPr w:rsidR="00DB5647" w:rsidRPr="00DB5647" w:rsidSect="00DB5647">
          <w:pgSz w:w="16834" w:h="11909" w:orient="landscape" w:code="9"/>
          <w:pgMar w:top="1440" w:right="1440" w:bottom="1440" w:left="1021" w:header="720" w:footer="576" w:gutter="0"/>
          <w:pgNumType w:start="1"/>
          <w:cols w:space="720"/>
          <w:titlePg/>
          <w:docGrid w:linePitch="272"/>
        </w:sect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p w:rsidR="00DB5647" w:rsidRPr="00DB5647" w:rsidRDefault="00A037AD" w:rsidP="00DB5647">
      <w:pPr>
        <w:pStyle w:val="mechtex"/>
        <w:ind w:left="10080" w:firstLine="720"/>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DB5647" w:rsidRPr="00DB5647">
        <w:rPr>
          <w:rFonts w:ascii="GHEA Mariam" w:hAnsi="GHEA Mariam"/>
          <w:spacing w:val="-8"/>
          <w:sz w:val="24"/>
          <w:szCs w:val="24"/>
        </w:rPr>
        <w:t xml:space="preserve">   Հավելված </w:t>
      </w:r>
      <w:r w:rsidR="00DB5647" w:rsidRPr="00DB5647">
        <w:rPr>
          <w:rFonts w:ascii="GHEA Mariam" w:hAnsi="GHEA Mariam"/>
          <w:bCs/>
          <w:color w:val="000000"/>
          <w:spacing w:val="-8"/>
          <w:sz w:val="24"/>
          <w:szCs w:val="24"/>
          <w:lang w:eastAsia="en-US"/>
        </w:rPr>
        <w:t>N 6</w:t>
      </w:r>
    </w:p>
    <w:p w:rsidR="00DB5647" w:rsidRPr="00DB5647" w:rsidRDefault="00DB5647" w:rsidP="00DB5647">
      <w:pPr>
        <w:pStyle w:val="mechtex"/>
        <w:ind w:left="3600" w:firstLine="720"/>
        <w:jc w:val="left"/>
        <w:rPr>
          <w:rFonts w:ascii="GHEA Mariam" w:hAnsi="GHEA Mariam"/>
          <w:spacing w:val="-6"/>
          <w:sz w:val="24"/>
          <w:szCs w:val="24"/>
        </w:rPr>
      </w:pPr>
      <w:r w:rsidRPr="00DB5647">
        <w:rPr>
          <w:rFonts w:ascii="GHEA Mariam" w:hAnsi="GHEA Mariam"/>
          <w:spacing w:val="-6"/>
          <w:sz w:val="24"/>
          <w:szCs w:val="24"/>
        </w:rPr>
        <w:t xml:space="preserve">       </w:t>
      </w:r>
      <w:r w:rsidRPr="00DB5647">
        <w:rPr>
          <w:rFonts w:ascii="GHEA Mariam" w:hAnsi="GHEA Mariam"/>
          <w:spacing w:val="-6"/>
          <w:sz w:val="24"/>
          <w:szCs w:val="24"/>
        </w:rPr>
        <w:tab/>
        <w:t xml:space="preserve">   </w:t>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t xml:space="preserve">          ՀՀ կառավարության 2022 թվականի</w:t>
      </w:r>
    </w:p>
    <w:p w:rsidR="00DB5647" w:rsidRPr="00DB5647" w:rsidRDefault="00DB5647" w:rsidP="00DB5647">
      <w:pPr>
        <w:pStyle w:val="mechtex"/>
        <w:jc w:val="left"/>
        <w:rPr>
          <w:rFonts w:ascii="GHEA Mariam" w:hAnsi="GHEA Mariam"/>
          <w:spacing w:val="-2"/>
          <w:sz w:val="24"/>
          <w:szCs w:val="24"/>
        </w:rPr>
      </w:pP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spacing w:val="-2"/>
          <w:sz w:val="24"/>
          <w:szCs w:val="24"/>
        </w:rPr>
        <w:tab/>
        <w:t xml:space="preserve"> </w:t>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cs="Sylfaen"/>
          <w:spacing w:val="-4"/>
          <w:sz w:val="24"/>
          <w:szCs w:val="24"/>
          <w:lang w:val="pt-BR"/>
        </w:rPr>
        <w:t>սեպտեմբերի</w:t>
      </w:r>
      <w:r w:rsidRPr="00DB5647">
        <w:rPr>
          <w:rFonts w:ascii="GHEA Mariam" w:hAnsi="GHEA Mariam"/>
          <w:spacing w:val="-2"/>
          <w:sz w:val="24"/>
          <w:szCs w:val="24"/>
        </w:rPr>
        <w:t xml:space="preserve"> 1</w:t>
      </w:r>
      <w:r w:rsidR="009350B8">
        <w:rPr>
          <w:rFonts w:ascii="GHEA Mariam" w:hAnsi="GHEA Mariam"/>
          <w:spacing w:val="-2"/>
          <w:sz w:val="24"/>
          <w:szCs w:val="24"/>
        </w:rPr>
        <w:t>6</w:t>
      </w:r>
      <w:r w:rsidRPr="00DB5647">
        <w:rPr>
          <w:rFonts w:ascii="GHEA Mariam" w:hAnsi="GHEA Mariam" w:cs="Sylfaen"/>
          <w:spacing w:val="-2"/>
          <w:sz w:val="24"/>
          <w:szCs w:val="24"/>
          <w:lang w:val="pt-BR"/>
        </w:rPr>
        <w:t>-</w:t>
      </w:r>
      <w:r w:rsidR="00A037AD">
        <w:rPr>
          <w:rFonts w:ascii="GHEA Mariam" w:hAnsi="GHEA Mariam"/>
          <w:spacing w:val="-2"/>
          <w:sz w:val="24"/>
          <w:szCs w:val="24"/>
        </w:rPr>
        <w:t xml:space="preserve">ի N           - Ն </w:t>
      </w:r>
      <w:r w:rsidRPr="00DB5647">
        <w:rPr>
          <w:rFonts w:ascii="GHEA Mariam" w:hAnsi="GHEA Mariam"/>
          <w:spacing w:val="-2"/>
          <w:sz w:val="24"/>
          <w:szCs w:val="24"/>
        </w:rPr>
        <w:t>որոշման</w:t>
      </w:r>
    </w:p>
    <w:p w:rsidR="00DB5647" w:rsidRPr="00DB5647" w:rsidRDefault="00DB5647" w:rsidP="00DB5647">
      <w:pPr>
        <w:pStyle w:val="norm"/>
        <w:spacing w:line="240" w:lineRule="auto"/>
        <w:ind w:firstLine="0"/>
        <w:rPr>
          <w:rFonts w:ascii="GHEA Mariam" w:hAnsi="GHEA Mariam" w:cs="Arial"/>
          <w:sz w:val="24"/>
          <w:szCs w:val="24"/>
        </w:rPr>
      </w:pPr>
    </w:p>
    <w:tbl>
      <w:tblPr>
        <w:tblW w:w="15671" w:type="dxa"/>
        <w:tblInd w:w="-360" w:type="dxa"/>
        <w:tblLook w:val="04A0" w:firstRow="1" w:lastRow="0" w:firstColumn="1" w:lastColumn="0" w:noHBand="0" w:noVBand="1"/>
      </w:tblPr>
      <w:tblGrid>
        <w:gridCol w:w="3780"/>
        <w:gridCol w:w="8100"/>
        <w:gridCol w:w="1703"/>
        <w:gridCol w:w="2073"/>
        <w:gridCol w:w="15"/>
      </w:tblGrid>
      <w:tr w:rsidR="00DB5647" w:rsidRPr="00DB5647" w:rsidTr="00E365B5">
        <w:trPr>
          <w:trHeight w:val="840"/>
        </w:trPr>
        <w:tc>
          <w:tcPr>
            <w:tcW w:w="15671" w:type="dxa"/>
            <w:gridSpan w:val="5"/>
            <w:tcBorders>
              <w:top w:val="nil"/>
              <w:left w:val="nil"/>
              <w:bottom w:val="nil"/>
              <w:right w:val="nil"/>
            </w:tcBorders>
            <w:shd w:val="clear" w:color="000000" w:fill="FFFFFF"/>
            <w:vAlign w:val="bottom"/>
            <w:hideMark/>
          </w:tcPr>
          <w:p w:rsidR="00E365B5" w:rsidRDefault="00DB5647" w:rsidP="00E365B5">
            <w:pPr>
              <w:jc w:val="center"/>
              <w:rPr>
                <w:rFonts w:ascii="GHEA Mariam" w:hAnsi="GHEA Mariam"/>
                <w:bCs/>
                <w:color w:val="000000"/>
                <w:sz w:val="24"/>
                <w:szCs w:val="24"/>
                <w:lang w:eastAsia="en-US"/>
              </w:rPr>
            </w:pPr>
            <w:r w:rsidRPr="00E365B5">
              <w:rPr>
                <w:rFonts w:ascii="GHEA Mariam" w:hAnsi="GHEA Mariam"/>
                <w:bCs/>
                <w:color w:val="000000"/>
                <w:sz w:val="24"/>
                <w:szCs w:val="24"/>
                <w:lang w:eastAsia="en-US"/>
              </w:rPr>
              <w:t>ՀԱՅԱՍՏԱՆԻ ՀԱՆՐԱՊԵՏՈՒԹՅԱՆ ԿԱՌԱՎԱՐՈՒԹՅԱ</w:t>
            </w:r>
            <w:r w:rsidR="00E365B5">
              <w:rPr>
                <w:rFonts w:ascii="GHEA Mariam" w:hAnsi="GHEA Mariam"/>
                <w:bCs/>
                <w:color w:val="000000"/>
                <w:sz w:val="24"/>
                <w:szCs w:val="24"/>
                <w:lang w:eastAsia="en-US"/>
              </w:rPr>
              <w:t xml:space="preserve">Ն 2021 ԹՎԱԿԱՆԻ ԴԵԿՏԵՄԲԵՐԻ 23-Ի </w:t>
            </w:r>
            <w:r w:rsidR="00E365B5" w:rsidRPr="00E365B5">
              <w:rPr>
                <w:rFonts w:ascii="GHEA Mariam" w:hAnsi="GHEA Mariam"/>
                <w:bCs/>
                <w:color w:val="000000"/>
                <w:sz w:val="24"/>
                <w:szCs w:val="24"/>
                <w:lang w:eastAsia="en-US"/>
              </w:rPr>
              <w:t>N</w:t>
            </w:r>
            <w:r w:rsidRPr="00E365B5">
              <w:rPr>
                <w:rFonts w:ascii="GHEA Mariam" w:hAnsi="GHEA Mariam"/>
                <w:bCs/>
                <w:color w:val="000000"/>
                <w:sz w:val="24"/>
                <w:szCs w:val="24"/>
                <w:lang w:eastAsia="en-US"/>
              </w:rPr>
              <w:t xml:space="preserve"> 2121-Ն ՈՐՈՇՄԱՆ</w:t>
            </w:r>
          </w:p>
          <w:p w:rsidR="00DB5647" w:rsidRPr="00E365B5" w:rsidRDefault="00DB5647" w:rsidP="00A037AD">
            <w:pPr>
              <w:jc w:val="center"/>
              <w:rPr>
                <w:rFonts w:ascii="GHEA Mariam" w:hAnsi="GHEA Mariam"/>
                <w:bCs/>
                <w:color w:val="000000"/>
                <w:spacing w:val="-8"/>
                <w:sz w:val="24"/>
                <w:szCs w:val="24"/>
                <w:lang w:eastAsia="en-US"/>
              </w:rPr>
            </w:pPr>
            <w:r w:rsidRPr="00E365B5">
              <w:rPr>
                <w:rFonts w:ascii="GHEA Mariam" w:hAnsi="GHEA Mariam"/>
                <w:bCs/>
                <w:color w:val="000000"/>
                <w:sz w:val="24"/>
                <w:szCs w:val="24"/>
                <w:lang w:eastAsia="en-US"/>
              </w:rPr>
              <w:t xml:space="preserve"> </w:t>
            </w:r>
            <w:r w:rsidRPr="00E365B5">
              <w:rPr>
                <w:rFonts w:ascii="GHEA Mariam" w:hAnsi="GHEA Mariam"/>
                <w:bCs/>
                <w:color w:val="000000"/>
                <w:spacing w:val="-8"/>
                <w:sz w:val="24"/>
                <w:szCs w:val="24"/>
                <w:lang w:eastAsia="en-US"/>
              </w:rPr>
              <w:t xml:space="preserve">N 9.1 ՀԱՎԵԼՎԱԾԻ  </w:t>
            </w:r>
            <w:r w:rsidR="00A037AD" w:rsidRPr="00E365B5">
              <w:rPr>
                <w:rFonts w:ascii="GHEA Mariam" w:hAnsi="GHEA Mariam"/>
                <w:bCs/>
                <w:color w:val="000000"/>
                <w:spacing w:val="-8"/>
                <w:sz w:val="24"/>
                <w:szCs w:val="24"/>
                <w:lang w:eastAsia="en-US"/>
              </w:rPr>
              <w:t xml:space="preserve">NN </w:t>
            </w:r>
            <w:r w:rsidRPr="00E365B5">
              <w:rPr>
                <w:rFonts w:ascii="GHEA Mariam" w:hAnsi="GHEA Mariam"/>
                <w:bCs/>
                <w:color w:val="000000"/>
                <w:spacing w:val="-8"/>
                <w:sz w:val="24"/>
                <w:szCs w:val="24"/>
                <w:lang w:eastAsia="en-US"/>
              </w:rPr>
              <w:t xml:space="preserve">9.1.5, 9.1.10 </w:t>
            </w:r>
            <w:r w:rsidR="00E365B5" w:rsidRPr="00E365B5">
              <w:rPr>
                <w:rFonts w:ascii="GHEA Mariam" w:hAnsi="GHEA Mariam"/>
                <w:bCs/>
                <w:color w:val="000000"/>
                <w:spacing w:val="-8"/>
                <w:sz w:val="24"/>
                <w:szCs w:val="24"/>
                <w:lang w:eastAsia="en-US"/>
              </w:rPr>
              <w:t>ԵՎ</w:t>
            </w:r>
            <w:r w:rsidRPr="00E365B5">
              <w:rPr>
                <w:rFonts w:ascii="GHEA Mariam" w:hAnsi="GHEA Mariam"/>
                <w:bCs/>
                <w:color w:val="000000"/>
                <w:spacing w:val="-8"/>
                <w:sz w:val="24"/>
                <w:szCs w:val="24"/>
                <w:lang w:eastAsia="en-US"/>
              </w:rPr>
              <w:t xml:space="preserve"> 9</w:t>
            </w:r>
            <w:r w:rsidR="00A037AD">
              <w:rPr>
                <w:rFonts w:ascii="GHEA Mariam" w:hAnsi="GHEA Mariam"/>
                <w:bCs/>
                <w:color w:val="000000"/>
                <w:spacing w:val="-8"/>
                <w:sz w:val="24"/>
                <w:szCs w:val="24"/>
                <w:lang w:val="hy-AM" w:eastAsia="en-US"/>
              </w:rPr>
              <w:t>.</w:t>
            </w:r>
            <w:r w:rsidRPr="00E365B5">
              <w:rPr>
                <w:rFonts w:ascii="GHEA Mariam" w:hAnsi="GHEA Mariam"/>
                <w:bCs/>
                <w:color w:val="000000"/>
                <w:spacing w:val="-8"/>
                <w:sz w:val="24"/>
                <w:szCs w:val="24"/>
                <w:lang w:eastAsia="en-US"/>
              </w:rPr>
              <w:t>1</w:t>
            </w:r>
            <w:r w:rsidR="00A037AD">
              <w:rPr>
                <w:rFonts w:ascii="GHEA Mariam" w:hAnsi="GHEA Mariam"/>
                <w:bCs/>
                <w:color w:val="000000"/>
                <w:spacing w:val="-8"/>
                <w:sz w:val="24"/>
                <w:szCs w:val="24"/>
                <w:lang w:val="hy-AM" w:eastAsia="en-US"/>
              </w:rPr>
              <w:t>.</w:t>
            </w:r>
            <w:r w:rsidRPr="00E365B5">
              <w:rPr>
                <w:rFonts w:ascii="GHEA Mariam" w:hAnsi="GHEA Mariam"/>
                <w:bCs/>
                <w:color w:val="000000"/>
                <w:spacing w:val="-8"/>
                <w:sz w:val="24"/>
                <w:szCs w:val="24"/>
                <w:lang w:eastAsia="en-US"/>
              </w:rPr>
              <w:t xml:space="preserve">42  ԱՂՅՈՒՍԱԿՆԵՐՈՒՄ ԿԱՏԱՐՎՈՂ ՓՈՓՈԽՈՒԹՅՈՒՆՆԵՐԸ ԵՎ ԼՐԱՑՈՒՄՆԵՐԸ </w:t>
            </w:r>
          </w:p>
        </w:tc>
      </w:tr>
      <w:tr w:rsidR="00DB5647" w:rsidRPr="00DB5647" w:rsidTr="00E365B5">
        <w:trPr>
          <w:gridAfter w:val="1"/>
          <w:wAfter w:w="15" w:type="dxa"/>
          <w:trHeight w:val="255"/>
        </w:trPr>
        <w:tc>
          <w:tcPr>
            <w:tcW w:w="3780" w:type="dxa"/>
            <w:tcBorders>
              <w:top w:val="nil"/>
              <w:left w:val="nil"/>
              <w:bottom w:val="nil"/>
              <w:right w:val="nil"/>
            </w:tcBorders>
            <w:shd w:val="clear" w:color="000000" w:fill="FFFFFF"/>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8100" w:type="dxa"/>
            <w:tcBorders>
              <w:top w:val="nil"/>
              <w:left w:val="nil"/>
              <w:bottom w:val="nil"/>
              <w:right w:val="nil"/>
            </w:tcBorders>
            <w:shd w:val="clear" w:color="000000" w:fill="FFFFFF"/>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1703" w:type="dxa"/>
            <w:tcBorders>
              <w:top w:val="nil"/>
              <w:left w:val="nil"/>
              <w:bottom w:val="nil"/>
              <w:right w:val="nil"/>
            </w:tcBorders>
            <w:shd w:val="clear" w:color="auto" w:fill="auto"/>
            <w:noWrap/>
            <w:vAlign w:val="bottom"/>
            <w:hideMark/>
          </w:tcPr>
          <w:p w:rsidR="00DB5647" w:rsidRPr="00E365B5" w:rsidRDefault="00DB5647" w:rsidP="00DB5647">
            <w:pPr>
              <w:jc w:val="center"/>
              <w:rPr>
                <w:rFonts w:ascii="GHEA Mariam" w:hAnsi="GHEA Mariam"/>
                <w:bCs/>
                <w:color w:val="000000"/>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E365B5" w:rsidRPr="00DB5647" w:rsidTr="00E365B5">
        <w:trPr>
          <w:gridAfter w:val="1"/>
          <w:wAfter w:w="15" w:type="dxa"/>
          <w:trHeight w:val="345"/>
        </w:trPr>
        <w:tc>
          <w:tcPr>
            <w:tcW w:w="3780" w:type="dxa"/>
            <w:tcBorders>
              <w:top w:val="nil"/>
              <w:left w:val="nil"/>
              <w:bottom w:val="nil"/>
              <w:right w:val="nil"/>
            </w:tcBorders>
            <w:shd w:val="clear" w:color="000000" w:fill="FFFFFF"/>
            <w:noWrap/>
            <w:vAlign w:val="bottom"/>
            <w:hideMark/>
          </w:tcPr>
          <w:p w:rsidR="00E365B5" w:rsidRPr="00DB5647" w:rsidRDefault="00E365B5"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8100" w:type="dxa"/>
            <w:tcBorders>
              <w:top w:val="nil"/>
              <w:left w:val="nil"/>
              <w:bottom w:val="nil"/>
              <w:right w:val="nil"/>
            </w:tcBorders>
            <w:shd w:val="clear" w:color="000000" w:fill="FFFFFF"/>
            <w:noWrap/>
            <w:vAlign w:val="bottom"/>
            <w:hideMark/>
          </w:tcPr>
          <w:p w:rsidR="00E365B5" w:rsidRPr="00DB5647" w:rsidRDefault="00E365B5" w:rsidP="00DB5647">
            <w:pPr>
              <w:rPr>
                <w:rFonts w:ascii="GHEA Mariam" w:hAnsi="GHEA Mariam"/>
                <w:b/>
                <w:bCs/>
                <w:sz w:val="24"/>
                <w:szCs w:val="24"/>
                <w:lang w:eastAsia="en-US"/>
              </w:rPr>
            </w:pPr>
            <w:r w:rsidRPr="00DB5647">
              <w:rPr>
                <w:rFonts w:ascii="Calibri" w:hAnsi="Calibri" w:cs="Calibri"/>
                <w:b/>
                <w:bCs/>
                <w:sz w:val="24"/>
                <w:szCs w:val="24"/>
                <w:lang w:eastAsia="en-US"/>
              </w:rPr>
              <w:t> </w:t>
            </w:r>
          </w:p>
        </w:tc>
        <w:tc>
          <w:tcPr>
            <w:tcW w:w="3776" w:type="dxa"/>
            <w:gridSpan w:val="2"/>
            <w:tcBorders>
              <w:top w:val="nil"/>
              <w:left w:val="nil"/>
              <w:bottom w:val="nil"/>
              <w:right w:val="nil"/>
            </w:tcBorders>
            <w:shd w:val="clear" w:color="auto" w:fill="auto"/>
            <w:vAlign w:val="bottom"/>
            <w:hideMark/>
          </w:tcPr>
          <w:p w:rsidR="00E365B5" w:rsidRPr="00DB5647" w:rsidRDefault="00E365B5"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Աղյուսակ </w:t>
            </w:r>
            <w:r w:rsidR="00A037AD" w:rsidRPr="00E365B5">
              <w:rPr>
                <w:rFonts w:ascii="GHEA Mariam" w:hAnsi="GHEA Mariam"/>
                <w:bCs/>
                <w:color w:val="000000"/>
                <w:spacing w:val="-8"/>
                <w:sz w:val="24"/>
                <w:szCs w:val="24"/>
                <w:lang w:eastAsia="en-US"/>
              </w:rPr>
              <w:t>N</w:t>
            </w:r>
            <w:r w:rsidR="00A037AD" w:rsidRPr="00DB5647">
              <w:rPr>
                <w:rFonts w:ascii="GHEA Mariam" w:hAnsi="GHEA Mariam"/>
                <w:color w:val="000000"/>
                <w:sz w:val="24"/>
                <w:szCs w:val="24"/>
                <w:lang w:eastAsia="en-US"/>
              </w:rPr>
              <w:t xml:space="preserve"> </w:t>
            </w:r>
            <w:r w:rsidRPr="00DB5647">
              <w:rPr>
                <w:rFonts w:ascii="GHEA Mariam" w:hAnsi="GHEA Mariam"/>
                <w:color w:val="000000"/>
                <w:sz w:val="24"/>
                <w:szCs w:val="24"/>
                <w:lang w:eastAsia="en-US"/>
              </w:rPr>
              <w:t>9.1.5</w:t>
            </w:r>
          </w:p>
        </w:tc>
      </w:tr>
      <w:tr w:rsidR="00DB5647" w:rsidRPr="00DB5647" w:rsidTr="00E365B5">
        <w:trPr>
          <w:trHeight w:val="345"/>
        </w:trPr>
        <w:tc>
          <w:tcPr>
            <w:tcW w:w="15671" w:type="dxa"/>
            <w:gridSpan w:val="5"/>
            <w:tcBorders>
              <w:top w:val="nil"/>
              <w:left w:val="nil"/>
              <w:bottom w:val="nil"/>
              <w:right w:val="nil"/>
            </w:tcBorders>
            <w:shd w:val="clear" w:color="000000" w:fill="FFFFFF"/>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ՀՀ  դատական դեպարտամենտ</w:t>
            </w:r>
          </w:p>
        </w:tc>
      </w:tr>
      <w:tr w:rsidR="00DB5647" w:rsidRPr="00DB5647" w:rsidTr="00E365B5">
        <w:trPr>
          <w:gridAfter w:val="1"/>
          <w:wAfter w:w="15" w:type="dxa"/>
          <w:trHeight w:val="345"/>
        </w:trPr>
        <w:tc>
          <w:tcPr>
            <w:tcW w:w="3780" w:type="dxa"/>
            <w:tcBorders>
              <w:top w:val="nil"/>
              <w:left w:val="nil"/>
              <w:bottom w:val="nil"/>
              <w:right w:val="nil"/>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E365B5" w:rsidRPr="00A037AD" w:rsidTr="00E365B5">
        <w:trPr>
          <w:trHeight w:val="345"/>
        </w:trPr>
        <w:tc>
          <w:tcPr>
            <w:tcW w:w="15671" w:type="dxa"/>
            <w:gridSpan w:val="5"/>
            <w:tcBorders>
              <w:top w:val="nil"/>
              <w:left w:val="nil"/>
              <w:bottom w:val="nil"/>
              <w:right w:val="nil"/>
            </w:tcBorders>
            <w:shd w:val="clear" w:color="000000" w:fill="FFFFFF"/>
            <w:noWrap/>
            <w:vAlign w:val="bottom"/>
            <w:hideMark/>
          </w:tcPr>
          <w:p w:rsidR="00E365B5" w:rsidRPr="00A037AD" w:rsidRDefault="00E365B5" w:rsidP="00DB5647">
            <w:pPr>
              <w:rPr>
                <w:rFonts w:ascii="GHEA Mariam" w:hAnsi="GHEA Mariam"/>
                <w:sz w:val="24"/>
                <w:szCs w:val="24"/>
                <w:lang w:eastAsia="en-US"/>
              </w:rPr>
            </w:pPr>
            <w:r w:rsidRPr="00A037AD">
              <w:rPr>
                <w:rFonts w:ascii="GHEA Mariam" w:hAnsi="GHEA Mariam"/>
                <w:bCs/>
                <w:sz w:val="24"/>
                <w:szCs w:val="24"/>
                <w:lang w:eastAsia="en-US"/>
              </w:rPr>
              <w:t>ՄԱՍ 1. ՊԵՏԱԿԱՆ ՄԱՐՄՆԻ ԳԾՈՎ ԱՐԴՅՈՒՆՔԱՅԻՆ (ԿԱՏԱՐՈՂԱԿԱՆ) ՑՈՒՑԱՆԻՇՆԵՐԸ</w:t>
            </w:r>
          </w:p>
        </w:tc>
      </w:tr>
      <w:tr w:rsidR="00DB5647" w:rsidRPr="00DB5647" w:rsidTr="00E365B5">
        <w:trPr>
          <w:gridAfter w:val="1"/>
          <w:wAfter w:w="15" w:type="dxa"/>
          <w:trHeight w:val="345"/>
        </w:trPr>
        <w:tc>
          <w:tcPr>
            <w:tcW w:w="3780" w:type="dxa"/>
            <w:tcBorders>
              <w:top w:val="nil"/>
              <w:left w:val="nil"/>
              <w:bottom w:val="nil"/>
              <w:right w:val="nil"/>
            </w:tcBorders>
            <w:shd w:val="clear" w:color="000000" w:fill="FFFFFF"/>
            <w:noWrap/>
            <w:hideMark/>
          </w:tcPr>
          <w:p w:rsidR="00DB5647" w:rsidRPr="00A037AD" w:rsidRDefault="00DB5647" w:rsidP="00DB5647">
            <w:pPr>
              <w:rPr>
                <w:rFonts w:ascii="GHEA Mariam" w:hAnsi="GHEA Mariam"/>
                <w:color w:val="000000"/>
                <w:sz w:val="18"/>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անվանումը </w:t>
            </w: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p>
        </w:tc>
        <w:tc>
          <w:tcPr>
            <w:tcW w:w="207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1080</w:t>
            </w:r>
          </w:p>
        </w:tc>
        <w:tc>
          <w:tcPr>
            <w:tcW w:w="81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Դատական իշխանության գործունեության ապահովում և իրականացում </w:t>
            </w: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i/>
                <w:iCs/>
                <w:sz w:val="24"/>
                <w:szCs w:val="24"/>
                <w:lang w:eastAsia="en-US"/>
              </w:rPr>
            </w:pPr>
          </w:p>
        </w:tc>
        <w:tc>
          <w:tcPr>
            <w:tcW w:w="207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345"/>
        </w:trPr>
        <w:tc>
          <w:tcPr>
            <w:tcW w:w="378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A037AD" w:rsidRPr="00DB5647" w:rsidRDefault="00A037AD"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DB5647" w:rsidRPr="00DB5647">
              <w:rPr>
                <w:rFonts w:ascii="GHEA Mariam" w:hAnsi="GHEA Mariam"/>
                <w:color w:val="000000"/>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A037AD" w:rsidRDefault="00DB5647" w:rsidP="00DB5647">
            <w:pPr>
              <w:rPr>
                <w:rFonts w:ascii="GHEA Mariam" w:hAnsi="GHEA Mariam"/>
                <w:iCs/>
                <w:sz w:val="24"/>
                <w:szCs w:val="24"/>
                <w:lang w:eastAsia="en-US"/>
              </w:rPr>
            </w:pPr>
            <w:r w:rsidRPr="00A037AD">
              <w:rPr>
                <w:rFonts w:ascii="GHEA Mariam" w:hAnsi="GHEA Mariam"/>
                <w:iCs/>
                <w:sz w:val="24"/>
                <w:szCs w:val="24"/>
                <w:lang w:eastAsia="en-US"/>
              </w:rPr>
              <w:t xml:space="preserve"> 1080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դասիչը </w:t>
            </w:r>
          </w:p>
        </w:tc>
        <w:tc>
          <w:tcPr>
            <w:tcW w:w="8100" w:type="dxa"/>
            <w:tcBorders>
              <w:top w:val="nil"/>
              <w:left w:val="nil"/>
              <w:bottom w:val="single" w:sz="4" w:space="0" w:color="auto"/>
              <w:right w:val="single" w:sz="4" w:space="0" w:color="auto"/>
            </w:tcBorders>
            <w:shd w:val="clear" w:color="auto" w:fill="auto"/>
            <w:hideMark/>
          </w:tcPr>
          <w:p w:rsidR="00DB5647" w:rsidRPr="00A037AD" w:rsidRDefault="00DB5647" w:rsidP="00DB5647">
            <w:pPr>
              <w:rPr>
                <w:rFonts w:ascii="GHEA Mariam" w:hAnsi="GHEA Mariam"/>
                <w:iCs/>
                <w:sz w:val="24"/>
                <w:szCs w:val="24"/>
                <w:lang w:eastAsia="en-US"/>
              </w:rPr>
            </w:pPr>
            <w:r w:rsidRPr="00A037AD">
              <w:rPr>
                <w:rFonts w:ascii="GHEA Mariam" w:hAnsi="GHEA Mariam"/>
                <w:iCs/>
                <w:sz w:val="24"/>
                <w:szCs w:val="24"/>
                <w:lang w:eastAsia="en-US"/>
              </w:rPr>
              <w:t xml:space="preserve"> 11001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E365B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անվանումը </w:t>
            </w:r>
          </w:p>
        </w:tc>
        <w:tc>
          <w:tcPr>
            <w:tcW w:w="8100" w:type="dxa"/>
            <w:tcBorders>
              <w:top w:val="nil"/>
              <w:left w:val="nil"/>
              <w:bottom w:val="single" w:sz="4" w:space="0" w:color="auto"/>
              <w:right w:val="single" w:sz="4" w:space="0" w:color="auto"/>
            </w:tcBorders>
            <w:shd w:val="clear" w:color="auto" w:fill="auto"/>
            <w:hideMark/>
          </w:tcPr>
          <w:p w:rsidR="00DB5647" w:rsidRPr="00A037AD" w:rsidRDefault="00DB5647" w:rsidP="00DB5647">
            <w:pPr>
              <w:rPr>
                <w:rFonts w:ascii="GHEA Mariam" w:hAnsi="GHEA Mariam"/>
                <w:iCs/>
                <w:sz w:val="24"/>
                <w:szCs w:val="24"/>
                <w:lang w:eastAsia="en-US"/>
              </w:rPr>
            </w:pPr>
            <w:r w:rsidRPr="00A037AD">
              <w:rPr>
                <w:rFonts w:ascii="GHEA Mariam" w:hAnsi="GHEA Mariam"/>
                <w:iCs/>
                <w:sz w:val="24"/>
                <w:szCs w:val="24"/>
                <w:lang w:eastAsia="en-US"/>
              </w:rPr>
              <w:t xml:space="preserve"> Բարձրագույն դատական խորհրդի բնականոն գործունեության ապահովում և Բարձրագույն դատական խորհրդի կողմից դատական իշխանության անկախության երաշխավորմանն ուղղված միջոցառումների իրականացում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8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A037AD" w:rsidRDefault="00DB5647" w:rsidP="00DB5647">
            <w:pPr>
              <w:rPr>
                <w:rFonts w:ascii="GHEA Mariam" w:hAnsi="GHEA Mariam"/>
                <w:iCs/>
                <w:sz w:val="24"/>
                <w:szCs w:val="24"/>
                <w:lang w:eastAsia="en-US"/>
              </w:rPr>
            </w:pPr>
            <w:r w:rsidRPr="00A037AD">
              <w:rPr>
                <w:rFonts w:ascii="GHEA Mariam" w:hAnsi="GHEA Mariam"/>
                <w:iCs/>
                <w:sz w:val="24"/>
                <w:szCs w:val="24"/>
                <w:lang w:eastAsia="en-US"/>
              </w:rPr>
              <w:t xml:space="preserve"> Դատական գործերի բաշխման համակարգի արդիականացում, դատարանների բնականոն գործունեության համար նյութատեխ</w:t>
            </w:r>
            <w:r w:rsidR="00A037AD">
              <w:rPr>
                <w:rFonts w:ascii="GHEA Mariam" w:hAnsi="GHEA Mariam"/>
                <w:iCs/>
                <w:sz w:val="24"/>
                <w:szCs w:val="24"/>
                <w:lang w:eastAsia="en-US"/>
              </w:rPr>
              <w:softHyphen/>
            </w:r>
            <w:r w:rsidRPr="00A037AD">
              <w:rPr>
                <w:rFonts w:ascii="GHEA Mariam" w:hAnsi="GHEA Mariam"/>
                <w:iCs/>
                <w:sz w:val="24"/>
                <w:szCs w:val="24"/>
                <w:lang w:eastAsia="en-US"/>
              </w:rPr>
              <w:t>նի</w:t>
            </w:r>
            <w:r w:rsidR="00A037AD">
              <w:rPr>
                <w:rFonts w:ascii="GHEA Mariam" w:hAnsi="GHEA Mariam"/>
                <w:iCs/>
                <w:sz w:val="24"/>
                <w:szCs w:val="24"/>
                <w:lang w:eastAsia="en-US"/>
              </w:rPr>
              <w:softHyphen/>
            </w:r>
            <w:r w:rsidRPr="00A037AD">
              <w:rPr>
                <w:rFonts w:ascii="GHEA Mariam" w:hAnsi="GHEA Mariam"/>
                <w:iCs/>
                <w:sz w:val="24"/>
                <w:szCs w:val="24"/>
                <w:lang w:eastAsia="en-US"/>
              </w:rPr>
              <w:t>կական պայմաններով ապահովում, Դատական դեպարտամենտին որակյալ կադրերով ապահովում, ճշգրիտ դատական վիճակագրու</w:t>
            </w:r>
            <w:r w:rsidR="00A037AD">
              <w:rPr>
                <w:rFonts w:ascii="GHEA Mariam" w:hAnsi="GHEA Mariam"/>
                <w:iCs/>
                <w:sz w:val="24"/>
                <w:szCs w:val="24"/>
                <w:lang w:eastAsia="en-US"/>
              </w:rPr>
              <w:softHyphen/>
            </w:r>
            <w:r w:rsidRPr="00A037AD">
              <w:rPr>
                <w:rFonts w:ascii="GHEA Mariam" w:hAnsi="GHEA Mariam"/>
                <w:iCs/>
                <w:sz w:val="24"/>
                <w:szCs w:val="24"/>
                <w:lang w:eastAsia="en-US"/>
              </w:rPr>
              <w:t xml:space="preserve">թյան վարում և այլն </w:t>
            </w:r>
          </w:p>
        </w:tc>
        <w:tc>
          <w:tcPr>
            <w:tcW w:w="170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տեսակը </w:t>
            </w:r>
          </w:p>
        </w:tc>
        <w:tc>
          <w:tcPr>
            <w:tcW w:w="8100" w:type="dxa"/>
            <w:tcBorders>
              <w:top w:val="nil"/>
              <w:left w:val="nil"/>
              <w:bottom w:val="single" w:sz="4" w:space="0" w:color="auto"/>
              <w:right w:val="single" w:sz="4" w:space="0" w:color="auto"/>
            </w:tcBorders>
            <w:shd w:val="clear" w:color="auto" w:fill="auto"/>
            <w:hideMark/>
          </w:tcPr>
          <w:p w:rsidR="00DB5647" w:rsidRPr="00A037AD" w:rsidRDefault="00DB5647" w:rsidP="00DB5647">
            <w:pPr>
              <w:rPr>
                <w:rFonts w:ascii="GHEA Mariam" w:hAnsi="GHEA Mariam"/>
                <w:iCs/>
                <w:sz w:val="24"/>
                <w:szCs w:val="24"/>
                <w:lang w:eastAsia="en-US"/>
              </w:rPr>
            </w:pPr>
            <w:r w:rsidRPr="00A037AD">
              <w:rPr>
                <w:rFonts w:ascii="GHEA Mariam" w:hAnsi="GHEA Mariam"/>
                <w:iCs/>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DB5647" w:rsidRPr="00A037AD" w:rsidRDefault="00DB5647" w:rsidP="00DB5647">
            <w:pPr>
              <w:rPr>
                <w:rFonts w:ascii="GHEA Mariam" w:hAnsi="GHEA Mariam"/>
                <w:iCs/>
                <w:sz w:val="24"/>
                <w:szCs w:val="24"/>
                <w:lang w:eastAsia="en-US"/>
              </w:rPr>
            </w:pPr>
            <w:r w:rsidRPr="00A037AD">
              <w:rPr>
                <w:rFonts w:ascii="GHEA Mariam" w:hAnsi="GHEA Mariam"/>
                <w:iCs/>
                <w:sz w:val="24"/>
                <w:szCs w:val="24"/>
                <w:lang w:eastAsia="en-US"/>
              </w:rPr>
              <w:t xml:space="preserve"> Դատական դեպարտամենտ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w:t>
            </w:r>
            <w:r w:rsidR="00E365B5">
              <w:rPr>
                <w:rFonts w:ascii="GHEA Mariam" w:hAnsi="GHEA Mariam"/>
                <w:color w:val="000000"/>
                <w:sz w:val="24"/>
                <w:szCs w:val="24"/>
                <w:lang w:eastAsia="en-US"/>
              </w:rPr>
              <w:t>ոցառման վրա կատարվող ծախսը (հազ.</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36,361.8</w:t>
            </w: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93,489.8</w:t>
            </w:r>
          </w:p>
        </w:tc>
      </w:tr>
      <w:tr w:rsidR="00DB5647" w:rsidRPr="00DB5647" w:rsidTr="00E365B5">
        <w:trPr>
          <w:gridAfter w:val="1"/>
          <w:wAfter w:w="15" w:type="dxa"/>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4B632A" w:rsidRPr="00DB5647" w:rsidRDefault="004B632A"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1080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DB5647" w:rsidRPr="00DB5647">
              <w:rPr>
                <w:rFonts w:ascii="GHEA Mariam" w:hAnsi="GHEA Mariam"/>
                <w:color w:val="000000"/>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11002</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E365B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4B632A" w:rsidP="00DB5647">
            <w:pPr>
              <w:rPr>
                <w:rFonts w:ascii="GHEA Mariam" w:hAnsi="GHEA Mariam"/>
                <w:iCs/>
                <w:sz w:val="24"/>
                <w:szCs w:val="24"/>
                <w:lang w:eastAsia="en-US"/>
              </w:rPr>
            </w:pPr>
            <w:r>
              <w:rPr>
                <w:rFonts w:ascii="GHEA Mariam" w:hAnsi="GHEA Mariam"/>
                <w:iCs/>
                <w:sz w:val="24"/>
                <w:szCs w:val="24"/>
                <w:lang w:eastAsia="en-US"/>
              </w:rPr>
              <w:t>ՀՀ վ</w:t>
            </w:r>
            <w:r w:rsidR="00DB5647" w:rsidRPr="004B632A">
              <w:rPr>
                <w:rFonts w:ascii="GHEA Mariam" w:hAnsi="GHEA Mariam"/>
                <w:iCs/>
                <w:sz w:val="24"/>
                <w:szCs w:val="24"/>
                <w:lang w:eastAsia="en-US"/>
              </w:rPr>
              <w:t>ճռաբեկ դատարան</w:t>
            </w:r>
            <w:r>
              <w:rPr>
                <w:rFonts w:ascii="GHEA Mariam" w:hAnsi="GHEA Mariam"/>
                <w:iCs/>
                <w:sz w:val="24"/>
                <w:szCs w:val="24"/>
                <w:lang w:eastAsia="en-US"/>
              </w:rPr>
              <w:t>ի բնականոն գործունեության և ՀՀ վ</w:t>
            </w:r>
            <w:r w:rsidR="00DB5647" w:rsidRPr="004B632A">
              <w:rPr>
                <w:rFonts w:ascii="GHEA Mariam" w:hAnsi="GHEA Mariam"/>
                <w:iCs/>
                <w:sz w:val="24"/>
                <w:szCs w:val="24"/>
                <w:lang w:eastAsia="en-US"/>
              </w:rPr>
              <w:t>ճռաբեկ դատարանի կողմից դատական պաշտպանության իրավունքի ապահովում</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Դատավարական գործունեության իրականացում, դատական ակտերի կազմում և հրապարակում, արխիվային փաստաթղթ</w:t>
            </w:r>
            <w:r w:rsidR="004B632A">
              <w:rPr>
                <w:rFonts w:ascii="GHEA Mariam" w:hAnsi="GHEA Mariam"/>
                <w:iCs/>
                <w:sz w:val="24"/>
                <w:szCs w:val="24"/>
                <w:lang w:eastAsia="en-US"/>
              </w:rPr>
              <w:t xml:space="preserve">երի տրամադրում, </w:t>
            </w:r>
            <w:r w:rsidRPr="004B632A">
              <w:rPr>
                <w:rFonts w:ascii="GHEA Mariam" w:hAnsi="GHEA Mariam"/>
                <w:iCs/>
                <w:sz w:val="24"/>
                <w:szCs w:val="24"/>
                <w:lang w:eastAsia="en-US"/>
              </w:rPr>
              <w:t xml:space="preserve">դատական ծառայության իրականացում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4B632A" w:rsidP="00DB5647">
            <w:pPr>
              <w:rPr>
                <w:rFonts w:ascii="GHEA Mariam" w:hAnsi="GHEA Mariam"/>
                <w:iCs/>
                <w:sz w:val="24"/>
                <w:szCs w:val="24"/>
                <w:lang w:eastAsia="en-US"/>
              </w:rPr>
            </w:pPr>
            <w:r>
              <w:rPr>
                <w:rFonts w:ascii="GHEA Mariam" w:hAnsi="GHEA Mariam"/>
                <w:iCs/>
                <w:sz w:val="24"/>
                <w:szCs w:val="24"/>
                <w:lang w:eastAsia="en-US"/>
              </w:rPr>
              <w:t>ՀՀ վ</w:t>
            </w:r>
            <w:r w:rsidR="00DB5647" w:rsidRPr="004B632A">
              <w:rPr>
                <w:rFonts w:ascii="GHEA Mariam" w:hAnsi="GHEA Mariam"/>
                <w:iCs/>
                <w:sz w:val="24"/>
                <w:szCs w:val="24"/>
                <w:lang w:eastAsia="en-US"/>
              </w:rPr>
              <w:t>ճռաբեկ դատարան</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1703"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GHEA Mariam" w:hAnsi="GHEA Mariam"/>
                <w:i/>
                <w:iCs/>
                <w:sz w:val="24"/>
                <w:szCs w:val="24"/>
                <w:lang w:eastAsia="en-US"/>
              </w:rPr>
              <w:t>74,376.8</w:t>
            </w:r>
          </w:p>
        </w:tc>
        <w:tc>
          <w:tcPr>
            <w:tcW w:w="2073"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DB5647">
            <w:pPr>
              <w:jc w:val="right"/>
              <w:rPr>
                <w:rFonts w:ascii="GHEA Mariam" w:hAnsi="GHEA Mariam"/>
                <w:i/>
                <w:iCs/>
                <w:sz w:val="24"/>
                <w:szCs w:val="24"/>
                <w:lang w:eastAsia="en-US"/>
              </w:rPr>
            </w:pPr>
            <w:r w:rsidRPr="00DB5647">
              <w:rPr>
                <w:rFonts w:ascii="GHEA Mariam" w:hAnsi="GHEA Mariam"/>
                <w:i/>
                <w:iCs/>
                <w:sz w:val="24"/>
                <w:szCs w:val="24"/>
                <w:lang w:eastAsia="en-US"/>
              </w:rPr>
              <w:t>220,250.8</w:t>
            </w: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4B632A"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w:t>
            </w:r>
          </w:p>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Ծրագրի միջոցառումները </w:t>
            </w:r>
          </w:p>
          <w:p w:rsidR="004B632A" w:rsidRPr="00DB5647" w:rsidRDefault="004B632A"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1080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11003</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E365B5">
        <w:trPr>
          <w:gridAfter w:val="1"/>
          <w:wAfter w:w="15" w:type="dxa"/>
          <w:trHeight w:val="179"/>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4B632A" w:rsidP="00DB5647">
            <w:pPr>
              <w:rPr>
                <w:rFonts w:ascii="GHEA Mariam" w:hAnsi="GHEA Mariam"/>
                <w:iCs/>
                <w:sz w:val="24"/>
                <w:szCs w:val="24"/>
                <w:lang w:eastAsia="en-US"/>
              </w:rPr>
            </w:pPr>
            <w:r>
              <w:rPr>
                <w:rFonts w:ascii="GHEA Mariam" w:hAnsi="GHEA Mariam"/>
                <w:iCs/>
                <w:sz w:val="24"/>
                <w:szCs w:val="24"/>
                <w:lang w:eastAsia="en-US"/>
              </w:rPr>
              <w:t>ՀՀ վ</w:t>
            </w:r>
            <w:r w:rsidR="00DB5647" w:rsidRPr="004B632A">
              <w:rPr>
                <w:rFonts w:ascii="GHEA Mariam" w:hAnsi="GHEA Mariam"/>
                <w:iCs/>
                <w:sz w:val="24"/>
                <w:szCs w:val="24"/>
                <w:lang w:eastAsia="en-US"/>
              </w:rPr>
              <w:t>երաքննիչ քաղաքացիական դատարան</w:t>
            </w:r>
            <w:r>
              <w:rPr>
                <w:rFonts w:ascii="GHEA Mariam" w:hAnsi="GHEA Mariam"/>
                <w:iCs/>
                <w:sz w:val="24"/>
                <w:szCs w:val="24"/>
                <w:lang w:eastAsia="en-US"/>
              </w:rPr>
              <w:t>ի բնականոն գործունեության և ՀՀ վ</w:t>
            </w:r>
            <w:r w:rsidR="00DB5647" w:rsidRPr="004B632A">
              <w:rPr>
                <w:rFonts w:ascii="GHEA Mariam" w:hAnsi="GHEA Mariam"/>
                <w:iCs/>
                <w:sz w:val="24"/>
                <w:szCs w:val="24"/>
                <w:lang w:eastAsia="en-US"/>
              </w:rPr>
              <w:t>երաքննիչ քաղաքացիական դատարանի կողմից դատական պաշտպանության իրավունքի ապահովում</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4B632A">
              <w:rPr>
                <w:rFonts w:ascii="GHEA Mariam" w:hAnsi="GHEA Mariam"/>
                <w:iCs/>
                <w:sz w:val="24"/>
                <w:szCs w:val="24"/>
                <w:lang w:eastAsia="en-US"/>
              </w:rPr>
              <w:t xml:space="preserve">իվային փաստաթղթերի տրամադրում, </w:t>
            </w:r>
            <w:r w:rsidRPr="004B632A">
              <w:rPr>
                <w:rFonts w:ascii="GHEA Mariam" w:hAnsi="GHEA Mariam"/>
                <w:iCs/>
                <w:sz w:val="24"/>
                <w:szCs w:val="24"/>
                <w:lang w:eastAsia="en-US"/>
              </w:rPr>
              <w:t xml:space="preserve">դատական ծառայության իրականացում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4B632A" w:rsidP="00DB5647">
            <w:pPr>
              <w:rPr>
                <w:rFonts w:ascii="GHEA Mariam" w:hAnsi="GHEA Mariam"/>
                <w:iCs/>
                <w:sz w:val="24"/>
                <w:szCs w:val="24"/>
                <w:lang w:eastAsia="en-US"/>
              </w:rPr>
            </w:pPr>
            <w:r>
              <w:rPr>
                <w:rFonts w:ascii="GHEA Mariam" w:hAnsi="GHEA Mariam"/>
                <w:iCs/>
                <w:sz w:val="24"/>
                <w:szCs w:val="24"/>
                <w:lang w:eastAsia="en-US"/>
              </w:rPr>
              <w:t xml:space="preserve"> ՀՀ վ</w:t>
            </w:r>
            <w:r w:rsidR="00DB5647" w:rsidRPr="004B632A">
              <w:rPr>
                <w:rFonts w:ascii="GHEA Mariam" w:hAnsi="GHEA Mariam"/>
                <w:iCs/>
                <w:sz w:val="24"/>
                <w:szCs w:val="24"/>
                <w:lang w:eastAsia="en-US"/>
              </w:rPr>
              <w:t xml:space="preserve">երաքննիչ քաղաքացիական դատարան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E365B5">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E365B5">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10,443.4</w:t>
            </w: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83,714.1</w:t>
            </w:r>
          </w:p>
        </w:tc>
      </w:tr>
      <w:tr w:rsidR="00DB5647" w:rsidRPr="00DB5647" w:rsidTr="00E365B5">
        <w:trPr>
          <w:gridAfter w:val="1"/>
          <w:wAfter w:w="15" w:type="dxa"/>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4B632A" w:rsidRPr="00DB5647" w:rsidRDefault="004B632A"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DB5647" w:rsidRPr="00DB5647">
              <w:rPr>
                <w:rFonts w:ascii="GHEA Mariam" w:hAnsi="GHEA Mariam"/>
                <w:color w:val="000000"/>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1080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4B632A">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11004</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E365B5"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4B632A">
        <w:trPr>
          <w:gridAfter w:val="1"/>
          <w:wAfter w:w="15" w:type="dxa"/>
          <w:trHeight w:val="764"/>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անվանումը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4B632A" w:rsidRDefault="004B632A" w:rsidP="00DB5647">
            <w:pPr>
              <w:rPr>
                <w:rFonts w:ascii="GHEA Mariam" w:hAnsi="GHEA Mariam"/>
                <w:iCs/>
                <w:sz w:val="24"/>
                <w:szCs w:val="24"/>
                <w:lang w:eastAsia="en-US"/>
              </w:rPr>
            </w:pPr>
            <w:r>
              <w:rPr>
                <w:rFonts w:ascii="GHEA Mariam" w:hAnsi="GHEA Mariam"/>
                <w:iCs/>
                <w:sz w:val="24"/>
                <w:szCs w:val="24"/>
                <w:lang w:eastAsia="en-US"/>
              </w:rPr>
              <w:t>ՀՀ վ</w:t>
            </w:r>
            <w:r w:rsidR="00DB5647" w:rsidRPr="004B632A">
              <w:rPr>
                <w:rFonts w:ascii="GHEA Mariam" w:hAnsi="GHEA Mariam"/>
                <w:iCs/>
                <w:sz w:val="24"/>
                <w:szCs w:val="24"/>
                <w:lang w:eastAsia="en-US"/>
              </w:rPr>
              <w:t>երաքննիչ քրեական դատարան</w:t>
            </w:r>
            <w:r>
              <w:rPr>
                <w:rFonts w:ascii="GHEA Mariam" w:hAnsi="GHEA Mariam"/>
                <w:iCs/>
                <w:sz w:val="24"/>
                <w:szCs w:val="24"/>
                <w:lang w:eastAsia="en-US"/>
              </w:rPr>
              <w:t>ի բնականոն գործունեության և ՀՀ վ</w:t>
            </w:r>
            <w:r w:rsidR="00DB5647" w:rsidRPr="004B632A">
              <w:rPr>
                <w:rFonts w:ascii="GHEA Mariam" w:hAnsi="GHEA Mariam"/>
                <w:iCs/>
                <w:sz w:val="24"/>
                <w:szCs w:val="24"/>
                <w:lang w:eastAsia="en-US"/>
              </w:rPr>
              <w:t>երաքննիչ քրեական դատարանի կողմից դատական պաշտպանության իրավունքի ապահովում</w:t>
            </w:r>
          </w:p>
        </w:tc>
        <w:tc>
          <w:tcPr>
            <w:tcW w:w="170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4B632A">
              <w:rPr>
                <w:rFonts w:ascii="GHEA Mariam" w:hAnsi="GHEA Mariam"/>
                <w:iCs/>
                <w:sz w:val="24"/>
                <w:szCs w:val="24"/>
                <w:lang w:eastAsia="en-US"/>
              </w:rPr>
              <w:t xml:space="preserve">իվային փաստաթղթերի տրամադրում, </w:t>
            </w:r>
            <w:r w:rsidRPr="004B632A">
              <w:rPr>
                <w:rFonts w:ascii="GHEA Mariam" w:hAnsi="GHEA Mariam"/>
                <w:iCs/>
                <w:sz w:val="24"/>
                <w:szCs w:val="24"/>
                <w:lang w:eastAsia="en-US"/>
              </w:rPr>
              <w:t xml:space="preserve">դատական ծառայության իրականացում </w:t>
            </w:r>
          </w:p>
        </w:tc>
        <w:tc>
          <w:tcPr>
            <w:tcW w:w="170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4B632A" w:rsidP="00DB5647">
            <w:pPr>
              <w:rPr>
                <w:rFonts w:ascii="GHEA Mariam" w:hAnsi="GHEA Mariam"/>
                <w:iCs/>
                <w:sz w:val="24"/>
                <w:szCs w:val="24"/>
                <w:lang w:eastAsia="en-US"/>
              </w:rPr>
            </w:pPr>
            <w:r>
              <w:rPr>
                <w:rFonts w:ascii="GHEA Mariam" w:hAnsi="GHEA Mariam"/>
                <w:iCs/>
                <w:sz w:val="24"/>
                <w:szCs w:val="24"/>
                <w:lang w:eastAsia="en-US"/>
              </w:rPr>
              <w:t xml:space="preserve"> ՀՀ վ</w:t>
            </w:r>
            <w:r w:rsidR="00DB5647" w:rsidRPr="004B632A">
              <w:rPr>
                <w:rFonts w:ascii="GHEA Mariam" w:hAnsi="GHEA Mariam"/>
                <w:iCs/>
                <w:sz w:val="24"/>
                <w:szCs w:val="24"/>
                <w:lang w:eastAsia="en-US"/>
              </w:rPr>
              <w:t xml:space="preserve">երաքննիչ քրեական դատարան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w:t>
            </w:r>
            <w:r w:rsidR="00251EE9">
              <w:rPr>
                <w:rFonts w:ascii="GHEA Mariam" w:hAnsi="GHEA Mariam"/>
                <w:color w:val="000000"/>
                <w:sz w:val="24"/>
                <w:szCs w:val="24"/>
                <w:lang w:eastAsia="en-US"/>
              </w:rPr>
              <w:t>ոցառման վրա կատարվող ծախսը (հազ.</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9,937.2</w:t>
            </w: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79,365.0</w:t>
            </w:r>
          </w:p>
        </w:tc>
      </w:tr>
      <w:tr w:rsidR="00DB5647" w:rsidRPr="00DB5647" w:rsidTr="00E365B5">
        <w:trPr>
          <w:gridAfter w:val="1"/>
          <w:wAfter w:w="15" w:type="dxa"/>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4B632A" w:rsidRPr="00DB5647" w:rsidRDefault="004B632A"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1080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11007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Երևան քաղաքի առաջին ատյանի ընդհանուր իրավասության դատարանի բնականոն գործունեության և Երևան քաղաքի ընդհանուր իրավասության դատարանի կողմից դատական պաշտպանության իրավունքի ապահովում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4B632A">
              <w:rPr>
                <w:rFonts w:ascii="GHEA Mariam" w:hAnsi="GHEA Mariam"/>
                <w:iCs/>
                <w:sz w:val="24"/>
                <w:szCs w:val="24"/>
                <w:lang w:eastAsia="en-US"/>
              </w:rPr>
              <w:t xml:space="preserve">իվային փաստաթղթերի տրամադրում, </w:t>
            </w:r>
            <w:r w:rsidRPr="004B632A">
              <w:rPr>
                <w:rFonts w:ascii="GHEA Mariam" w:hAnsi="GHEA Mariam"/>
                <w:iCs/>
                <w:sz w:val="24"/>
                <w:szCs w:val="24"/>
                <w:lang w:eastAsia="en-US"/>
              </w:rPr>
              <w:t xml:space="preserve">դատական ծառայության իրականացում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Միջոցառումն իրականացնողի անվանումը </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DB5647">
              <w:rPr>
                <w:rFonts w:ascii="GHEA Mariam" w:hAnsi="GHEA Mariam"/>
                <w:i/>
                <w:iCs/>
                <w:sz w:val="24"/>
                <w:szCs w:val="24"/>
                <w:lang w:eastAsia="en-US"/>
              </w:rPr>
              <w:t xml:space="preserve"> </w:t>
            </w:r>
            <w:r w:rsidRPr="004B632A">
              <w:rPr>
                <w:rFonts w:ascii="GHEA Mariam" w:hAnsi="GHEA Mariam"/>
                <w:iCs/>
                <w:sz w:val="24"/>
                <w:szCs w:val="24"/>
                <w:lang w:eastAsia="en-US"/>
              </w:rPr>
              <w:t xml:space="preserve">Երևան քաղաքի առաջին ատյանի ընդհանուր իրավասության դատարան </w:t>
            </w:r>
          </w:p>
        </w:tc>
        <w:tc>
          <w:tcPr>
            <w:tcW w:w="170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251EE9">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1703"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1,135.0</w:t>
            </w:r>
          </w:p>
        </w:tc>
        <w:tc>
          <w:tcPr>
            <w:tcW w:w="2073"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5,674.7</w:t>
            </w: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4B632A" w:rsidRDefault="004B632A" w:rsidP="00DB5647">
            <w:pPr>
              <w:rPr>
                <w:rFonts w:ascii="GHEA Mariam" w:hAnsi="GHEA Mariam"/>
                <w:b/>
                <w:bCs/>
                <w:sz w:val="24"/>
                <w:szCs w:val="24"/>
                <w:lang w:eastAsia="en-US"/>
              </w:rPr>
            </w:pPr>
          </w:p>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p w:rsidR="004B632A" w:rsidRPr="00DB5647" w:rsidRDefault="004B632A"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1080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11018</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Բարձրագույն դատական խորհրդի և ՀՀ դատարանների պահուստային ֆոնդի ձևավորում և կառավարում</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Դատավարական գործունեության իրականացում, դատական ակտերի կազմում և հրապարակում, արխ</w:t>
            </w:r>
            <w:r w:rsidR="004B632A">
              <w:rPr>
                <w:rFonts w:ascii="GHEA Mariam" w:hAnsi="GHEA Mariam"/>
                <w:iCs/>
                <w:sz w:val="24"/>
                <w:szCs w:val="24"/>
                <w:lang w:eastAsia="en-US"/>
              </w:rPr>
              <w:t xml:space="preserve">իվային փաստաթղթերի տրամադրում, </w:t>
            </w:r>
            <w:r w:rsidRPr="004B632A">
              <w:rPr>
                <w:rFonts w:ascii="GHEA Mariam" w:hAnsi="GHEA Mariam"/>
                <w:iCs/>
                <w:sz w:val="24"/>
                <w:szCs w:val="24"/>
                <w:lang w:eastAsia="en-US"/>
              </w:rPr>
              <w:t xml:space="preserve">դատական ծառայության իրականացում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Դատական դեպարտամենտ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w:t>
            </w:r>
            <w:r w:rsidR="00251EE9">
              <w:rPr>
                <w:rFonts w:ascii="GHEA Mariam" w:hAnsi="GHEA Mariam"/>
                <w:color w:val="000000"/>
                <w:sz w:val="24"/>
                <w:szCs w:val="24"/>
                <w:lang w:eastAsia="en-US"/>
              </w:rPr>
              <w:t>ոցառման վրա կատարվող ծախսը (հազ.</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5,400.4</w:t>
            </w: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10,249.9</w:t>
            </w:r>
          </w:p>
        </w:tc>
      </w:tr>
      <w:tr w:rsidR="00DB5647" w:rsidRPr="00DB5647" w:rsidTr="00E365B5">
        <w:trPr>
          <w:gridAfter w:val="1"/>
          <w:wAfter w:w="15" w:type="dxa"/>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trHeight w:val="345"/>
        </w:trPr>
        <w:tc>
          <w:tcPr>
            <w:tcW w:w="15671" w:type="dxa"/>
            <w:gridSpan w:val="5"/>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 xml:space="preserve"> Ծրագրի միջոցառումները </w:t>
            </w:r>
          </w:p>
        </w:tc>
      </w:tr>
      <w:tr w:rsidR="00DB5647" w:rsidRPr="00DB5647" w:rsidTr="00E365B5">
        <w:trPr>
          <w:gridAfter w:val="1"/>
          <w:wAfter w:w="15" w:type="dxa"/>
          <w:trHeight w:val="345"/>
        </w:trPr>
        <w:tc>
          <w:tcPr>
            <w:tcW w:w="3780" w:type="dxa"/>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p>
        </w:tc>
        <w:tc>
          <w:tcPr>
            <w:tcW w:w="810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114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1080</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p>
        </w:tc>
      </w:tr>
      <w:tr w:rsidR="00DB5647" w:rsidRPr="00DB5647" w:rsidTr="004B632A">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31003</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4B632A">
        <w:trPr>
          <w:gridAfter w:val="1"/>
          <w:wAfter w:w="15" w:type="dxa"/>
          <w:trHeight w:val="75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Միջոցառման անվանումը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Բարձրագույն դատական խորհրդի տրանսպորտային միջոցներով ապահովվածության բարելավում </w:t>
            </w:r>
          </w:p>
        </w:tc>
        <w:tc>
          <w:tcPr>
            <w:tcW w:w="170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4B632A">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Դատական համակարգի աշխատանքային պայմանների բարելավման համար տրանսպորտային սարքավորումների ձեռքբերում </w:t>
            </w:r>
          </w:p>
        </w:tc>
        <w:tc>
          <w:tcPr>
            <w:tcW w:w="170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51EE9">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w:t>
            </w:r>
            <w:r w:rsidR="00251EE9">
              <w:rPr>
                <w:rFonts w:ascii="GHEA Mariam" w:hAnsi="GHEA Mariam"/>
                <w:color w:val="000000"/>
                <w:sz w:val="24"/>
                <w:szCs w:val="24"/>
                <w:lang w:eastAsia="en-US"/>
              </w:rPr>
              <w:t>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70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75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Ակտիվն օգտագործող կազմակերպության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4B632A" w:rsidRDefault="00DB5647" w:rsidP="00DB5647">
            <w:pPr>
              <w:rPr>
                <w:rFonts w:ascii="GHEA Mariam" w:hAnsi="GHEA Mariam"/>
                <w:iCs/>
                <w:sz w:val="24"/>
                <w:szCs w:val="24"/>
                <w:lang w:eastAsia="en-US"/>
              </w:rPr>
            </w:pPr>
            <w:r w:rsidRPr="004B632A">
              <w:rPr>
                <w:rFonts w:ascii="GHEA Mariam" w:hAnsi="GHEA Mariam"/>
                <w:iCs/>
                <w:sz w:val="24"/>
                <w:szCs w:val="24"/>
                <w:lang w:eastAsia="en-US"/>
              </w:rPr>
              <w:t xml:space="preserve"> Դատական դեպարտամենտ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nil"/>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Արդյունքի չափորոշիչներ</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i/>
                <w:iCs/>
                <w:color w:val="000000"/>
                <w:sz w:val="24"/>
                <w:szCs w:val="24"/>
                <w:lang w:eastAsia="en-US"/>
              </w:rPr>
            </w:pPr>
            <w:r w:rsidRPr="00DB5647">
              <w:rPr>
                <w:rFonts w:ascii="GHEA Mariam" w:hAnsi="GHEA Mariam"/>
                <w:i/>
                <w:iCs/>
                <w:color w:val="000000"/>
                <w:sz w:val="24"/>
                <w:szCs w:val="24"/>
                <w:lang w:eastAsia="en-US"/>
              </w:rPr>
              <w:t xml:space="preserve"> Մարդատար ավտոմեքենաների քանակ, հատ </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2.0</w:t>
            </w: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2.0</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i/>
                <w:iCs/>
                <w:color w:val="000000"/>
                <w:sz w:val="24"/>
                <w:szCs w:val="24"/>
                <w:lang w:eastAsia="en-US"/>
              </w:rPr>
            </w:pPr>
            <w:r w:rsidRPr="00DB5647">
              <w:rPr>
                <w:rFonts w:ascii="GHEA Mariam" w:hAnsi="GHEA Mariam"/>
                <w:i/>
                <w:iCs/>
                <w:color w:val="000000"/>
                <w:sz w:val="24"/>
                <w:szCs w:val="24"/>
                <w:lang w:eastAsia="en-US"/>
              </w:rPr>
              <w:t xml:space="preserve"> Սարքավորումների ծառայության կանխատեսվող միջին ժամկետ, տարի </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10.0</w:t>
            </w:r>
          </w:p>
        </w:tc>
      </w:tr>
      <w:tr w:rsidR="00DB5647" w:rsidRPr="00DB5647" w:rsidTr="00251EE9">
        <w:trPr>
          <w:gridAfter w:val="1"/>
          <w:wAfter w:w="15" w:type="dxa"/>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251EE9">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30,000.0</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4B632A">
            <w:pPr>
              <w:jc w:val="center"/>
              <w:rPr>
                <w:rFonts w:ascii="GHEA Mariam" w:hAnsi="GHEA Mariam"/>
                <w:i/>
                <w:iCs/>
                <w:sz w:val="24"/>
                <w:szCs w:val="24"/>
                <w:lang w:eastAsia="en-US"/>
              </w:rPr>
            </w:pPr>
            <w:r w:rsidRPr="00DB5647">
              <w:rPr>
                <w:rFonts w:ascii="GHEA Mariam" w:hAnsi="GHEA Mariam"/>
                <w:i/>
                <w:iCs/>
                <w:sz w:val="24"/>
                <w:szCs w:val="24"/>
                <w:lang w:eastAsia="en-US"/>
              </w:rPr>
              <w:t>30,000.0</w:t>
            </w:r>
          </w:p>
        </w:tc>
      </w:tr>
      <w:tr w:rsidR="00DB5647" w:rsidRPr="00DB5647" w:rsidTr="00E365B5">
        <w:trPr>
          <w:gridAfter w:val="1"/>
          <w:wAfter w:w="15" w:type="dxa"/>
          <w:trHeight w:val="510"/>
        </w:trPr>
        <w:tc>
          <w:tcPr>
            <w:tcW w:w="3780" w:type="dxa"/>
            <w:tcBorders>
              <w:top w:val="nil"/>
              <w:left w:val="nil"/>
              <w:bottom w:val="nil"/>
              <w:right w:val="nil"/>
            </w:tcBorders>
            <w:shd w:val="clear" w:color="auto" w:fill="auto"/>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hideMark/>
          </w:tcPr>
          <w:p w:rsidR="00DB5647" w:rsidRPr="00DB5647" w:rsidRDefault="00DB5647" w:rsidP="00DB5647">
            <w:pPr>
              <w:jc w:val="right"/>
              <w:rPr>
                <w:rFonts w:ascii="GHEA Mariam" w:hAnsi="GHEA Mariam"/>
                <w:sz w:val="24"/>
                <w:szCs w:val="24"/>
                <w:lang w:eastAsia="en-US"/>
              </w:rPr>
            </w:pPr>
          </w:p>
        </w:tc>
      </w:tr>
      <w:tr w:rsidR="00251EE9" w:rsidRPr="00DB5647" w:rsidTr="003D097A">
        <w:trPr>
          <w:gridAfter w:val="1"/>
          <w:wAfter w:w="15" w:type="dxa"/>
          <w:trHeight w:val="270"/>
        </w:trPr>
        <w:tc>
          <w:tcPr>
            <w:tcW w:w="3780" w:type="dxa"/>
            <w:tcBorders>
              <w:top w:val="nil"/>
              <w:left w:val="nil"/>
              <w:bottom w:val="nil"/>
              <w:right w:val="nil"/>
            </w:tcBorders>
            <w:shd w:val="clear" w:color="auto" w:fill="auto"/>
            <w:hideMark/>
          </w:tcPr>
          <w:p w:rsidR="00251EE9" w:rsidRPr="00DB5647" w:rsidRDefault="00251EE9" w:rsidP="00DB5647">
            <w:pPr>
              <w:jc w:val="right"/>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251EE9" w:rsidRPr="00DB5647" w:rsidRDefault="00251EE9" w:rsidP="00DB5647">
            <w:pPr>
              <w:rPr>
                <w:rFonts w:ascii="GHEA Mariam" w:hAnsi="GHEA Mariam"/>
                <w:sz w:val="24"/>
                <w:szCs w:val="24"/>
                <w:lang w:eastAsia="en-US"/>
              </w:rPr>
            </w:pPr>
          </w:p>
        </w:tc>
        <w:tc>
          <w:tcPr>
            <w:tcW w:w="3776" w:type="dxa"/>
            <w:gridSpan w:val="2"/>
            <w:tcBorders>
              <w:top w:val="nil"/>
              <w:left w:val="nil"/>
              <w:bottom w:val="nil"/>
              <w:right w:val="nil"/>
            </w:tcBorders>
            <w:shd w:val="clear" w:color="auto" w:fill="auto"/>
            <w:vAlign w:val="bottom"/>
            <w:hideMark/>
          </w:tcPr>
          <w:p w:rsidR="00251EE9" w:rsidRDefault="00251EE9"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Աղյուսակ </w:t>
            </w:r>
            <w:r w:rsidR="004B632A">
              <w:rPr>
                <w:rFonts w:ascii="GHEA Mariam" w:hAnsi="GHEA Mariam"/>
                <w:color w:val="000000"/>
                <w:sz w:val="24"/>
                <w:szCs w:val="24"/>
                <w:lang w:val="en-GB" w:eastAsia="en-US"/>
              </w:rPr>
              <w:t xml:space="preserve">N </w:t>
            </w:r>
            <w:r w:rsidRPr="00DB5647">
              <w:rPr>
                <w:rFonts w:ascii="GHEA Mariam" w:hAnsi="GHEA Mariam"/>
                <w:color w:val="000000"/>
                <w:sz w:val="24"/>
                <w:szCs w:val="24"/>
                <w:lang w:eastAsia="en-US"/>
              </w:rPr>
              <w:t>9.1.10</w:t>
            </w:r>
          </w:p>
          <w:p w:rsidR="00262C2D" w:rsidRPr="00DB5647" w:rsidRDefault="00262C2D" w:rsidP="00DB5647">
            <w:pPr>
              <w:jc w:val="right"/>
              <w:rPr>
                <w:rFonts w:ascii="GHEA Mariam" w:hAnsi="GHEA Mariam"/>
                <w:color w:val="000000"/>
                <w:sz w:val="24"/>
                <w:szCs w:val="24"/>
                <w:lang w:eastAsia="en-US"/>
              </w:rPr>
            </w:pPr>
          </w:p>
        </w:tc>
      </w:tr>
      <w:tr w:rsidR="00DB5647" w:rsidRPr="00DB5647" w:rsidTr="00E365B5">
        <w:trPr>
          <w:trHeight w:val="345"/>
        </w:trPr>
        <w:tc>
          <w:tcPr>
            <w:tcW w:w="15671" w:type="dxa"/>
            <w:gridSpan w:val="5"/>
            <w:tcBorders>
              <w:top w:val="nil"/>
              <w:left w:val="nil"/>
              <w:bottom w:val="nil"/>
              <w:right w:val="nil"/>
            </w:tcBorders>
            <w:shd w:val="clear" w:color="000000" w:fill="FFFFFF"/>
            <w:noWrap/>
            <w:vAlign w:val="bottom"/>
            <w:hideMark/>
          </w:tcPr>
          <w:p w:rsid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t xml:space="preserve">ՀՀ  արդարադատության նախարարություն </w:t>
            </w:r>
          </w:p>
          <w:p w:rsidR="00262C2D" w:rsidRPr="00DB5647" w:rsidRDefault="00262C2D" w:rsidP="00DB5647">
            <w:pPr>
              <w:jc w:val="center"/>
              <w:rPr>
                <w:rFonts w:ascii="GHEA Mariam" w:hAnsi="GHEA Mariam"/>
                <w:b/>
                <w:bCs/>
                <w:color w:val="000000"/>
                <w:sz w:val="24"/>
                <w:szCs w:val="24"/>
                <w:lang w:eastAsia="en-US"/>
              </w:rPr>
            </w:pPr>
          </w:p>
        </w:tc>
      </w:tr>
      <w:tr w:rsidR="00251EE9" w:rsidRPr="004B632A" w:rsidTr="00251EE9">
        <w:trPr>
          <w:gridAfter w:val="1"/>
          <w:wAfter w:w="15" w:type="dxa"/>
          <w:trHeight w:val="657"/>
        </w:trPr>
        <w:tc>
          <w:tcPr>
            <w:tcW w:w="15656" w:type="dxa"/>
            <w:gridSpan w:val="4"/>
            <w:tcBorders>
              <w:top w:val="nil"/>
              <w:left w:val="nil"/>
              <w:right w:val="nil"/>
            </w:tcBorders>
            <w:shd w:val="clear" w:color="000000" w:fill="FFFFFF"/>
            <w:noWrap/>
            <w:vAlign w:val="bottom"/>
            <w:hideMark/>
          </w:tcPr>
          <w:p w:rsidR="00251EE9" w:rsidRPr="004B632A" w:rsidRDefault="00251EE9" w:rsidP="00DB5647">
            <w:pPr>
              <w:rPr>
                <w:rFonts w:ascii="GHEA Mariam" w:hAnsi="GHEA Mariam"/>
                <w:color w:val="000000"/>
                <w:sz w:val="24"/>
                <w:szCs w:val="24"/>
                <w:lang w:eastAsia="en-US"/>
              </w:rPr>
            </w:pPr>
            <w:r w:rsidRPr="004B632A">
              <w:rPr>
                <w:rFonts w:ascii="Calibri" w:hAnsi="Calibri" w:cs="Calibri"/>
                <w:color w:val="000000"/>
                <w:sz w:val="24"/>
                <w:szCs w:val="24"/>
                <w:lang w:eastAsia="en-US"/>
              </w:rPr>
              <w:t> </w:t>
            </w:r>
            <w:r w:rsidRPr="004B632A">
              <w:rPr>
                <w:rFonts w:ascii="GHEA Mariam" w:hAnsi="GHEA Mariam"/>
                <w:bCs/>
                <w:sz w:val="24"/>
                <w:szCs w:val="24"/>
                <w:lang w:eastAsia="en-US"/>
              </w:rPr>
              <w:t>ՄԱՍ 1. ՊԵՏԱԿԱՆ ՄԱՐՄՆԻ ԳԾՈՎ ԱՐԴՅՈՒՆՔԱՅԻՆ (ԿԱՏԱՐՈՂԱԿԱՆ) ՑՈՒՑԱՆԻՇՆԵՐԸ</w:t>
            </w:r>
          </w:p>
        </w:tc>
      </w:tr>
      <w:tr w:rsidR="00DB5647" w:rsidRPr="00DB5647" w:rsidTr="00E365B5">
        <w:trPr>
          <w:gridAfter w:val="1"/>
          <w:wAfter w:w="15" w:type="dxa"/>
          <w:trHeight w:val="345"/>
        </w:trPr>
        <w:tc>
          <w:tcPr>
            <w:tcW w:w="378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color w:val="000000"/>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4B632A" w:rsidRPr="00DB5647" w:rsidTr="00251EE9">
        <w:trPr>
          <w:gridAfter w:val="1"/>
          <w:wAfter w:w="15" w:type="dxa"/>
          <w:trHeight w:val="98"/>
        </w:trPr>
        <w:tc>
          <w:tcPr>
            <w:tcW w:w="3780" w:type="dxa"/>
            <w:tcBorders>
              <w:top w:val="single" w:sz="4" w:space="0" w:color="auto"/>
              <w:left w:val="single" w:sz="4" w:space="0" w:color="auto"/>
              <w:bottom w:val="single" w:sz="4" w:space="0" w:color="auto"/>
              <w:right w:val="single" w:sz="4" w:space="0" w:color="auto"/>
            </w:tcBorders>
            <w:shd w:val="clear" w:color="auto" w:fill="auto"/>
          </w:tcPr>
          <w:p w:rsidR="004B632A" w:rsidRPr="00DB5647" w:rsidRDefault="004B632A" w:rsidP="00DB5647">
            <w:pPr>
              <w:rPr>
                <w:rFonts w:ascii="GHEA Mariam" w:hAnsi="GHEA Mariam"/>
                <w:i/>
                <w:iCs/>
                <w:sz w:val="24"/>
                <w:szCs w:val="24"/>
                <w:lang w:eastAsia="en-US"/>
              </w:rPr>
            </w:pPr>
            <w:r w:rsidRPr="00DB5647">
              <w:rPr>
                <w:rFonts w:ascii="GHEA Mariam" w:hAnsi="GHEA Mariam"/>
                <w:b/>
                <w:bCs/>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auto" w:fill="auto"/>
          </w:tcPr>
          <w:p w:rsidR="004B632A" w:rsidRPr="00251EE9" w:rsidRDefault="004B632A" w:rsidP="00DB5647">
            <w:pPr>
              <w:rPr>
                <w:rFonts w:ascii="GHEA Mariam" w:hAnsi="GHEA Mariam"/>
                <w:i/>
                <w:iCs/>
                <w:spacing w:val="-8"/>
                <w:sz w:val="24"/>
                <w:szCs w:val="24"/>
                <w:lang w:eastAsia="en-US"/>
              </w:rPr>
            </w:pPr>
            <w:r w:rsidRPr="00DB5647">
              <w:rPr>
                <w:rFonts w:ascii="GHEA Mariam" w:hAnsi="GHEA Mariam"/>
                <w:b/>
                <w:bCs/>
                <w:sz w:val="24"/>
                <w:szCs w:val="24"/>
                <w:lang w:eastAsia="en-US"/>
              </w:rPr>
              <w:t>Ծրագրի անվանումը</w:t>
            </w:r>
          </w:p>
        </w:tc>
        <w:tc>
          <w:tcPr>
            <w:tcW w:w="1703" w:type="dxa"/>
            <w:tcBorders>
              <w:top w:val="nil"/>
              <w:left w:val="nil"/>
              <w:bottom w:val="nil"/>
              <w:right w:val="nil"/>
            </w:tcBorders>
            <w:shd w:val="clear" w:color="auto" w:fill="auto"/>
          </w:tcPr>
          <w:p w:rsidR="004B632A" w:rsidRPr="00DB5647" w:rsidRDefault="004B632A" w:rsidP="00DB5647">
            <w:pPr>
              <w:rPr>
                <w:rFonts w:ascii="GHEA Mariam" w:hAnsi="GHEA Mariam"/>
                <w:i/>
                <w:iCs/>
                <w:sz w:val="24"/>
                <w:szCs w:val="24"/>
                <w:lang w:eastAsia="en-US"/>
              </w:rPr>
            </w:pPr>
          </w:p>
        </w:tc>
        <w:tc>
          <w:tcPr>
            <w:tcW w:w="2073" w:type="dxa"/>
            <w:tcBorders>
              <w:top w:val="nil"/>
              <w:left w:val="nil"/>
              <w:bottom w:val="nil"/>
              <w:right w:val="nil"/>
            </w:tcBorders>
            <w:shd w:val="clear" w:color="auto" w:fill="auto"/>
          </w:tcPr>
          <w:p w:rsidR="004B632A" w:rsidRPr="00DB5647" w:rsidRDefault="004B632A" w:rsidP="00DB5647">
            <w:pPr>
              <w:rPr>
                <w:rFonts w:ascii="GHEA Mariam" w:hAnsi="GHEA Mariam"/>
                <w:sz w:val="24"/>
                <w:szCs w:val="24"/>
                <w:lang w:eastAsia="en-US"/>
              </w:rPr>
            </w:pPr>
          </w:p>
        </w:tc>
      </w:tr>
      <w:tr w:rsidR="00DB5647" w:rsidRPr="00DB5647" w:rsidTr="00251EE9">
        <w:trPr>
          <w:gridAfter w:val="1"/>
          <w:wAfter w:w="15" w:type="dxa"/>
          <w:trHeight w:val="98"/>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1057</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251EE9" w:rsidRDefault="00DB5647" w:rsidP="00DB5647">
            <w:pPr>
              <w:rPr>
                <w:rFonts w:ascii="GHEA Mariam" w:hAnsi="GHEA Mariam"/>
                <w:i/>
                <w:iCs/>
                <w:spacing w:val="-8"/>
                <w:sz w:val="24"/>
                <w:szCs w:val="24"/>
                <w:lang w:eastAsia="en-US"/>
              </w:rPr>
            </w:pPr>
            <w:r w:rsidRPr="00251EE9">
              <w:rPr>
                <w:rFonts w:ascii="GHEA Mariam" w:hAnsi="GHEA Mariam"/>
                <w:i/>
                <w:iCs/>
                <w:spacing w:val="-8"/>
                <w:sz w:val="24"/>
                <w:szCs w:val="24"/>
                <w:lang w:eastAsia="en-US"/>
              </w:rPr>
              <w:t>Արդարադատության ոլորտում քաղաքականության  մշակում, ծրագրերի համա</w:t>
            </w:r>
            <w:r w:rsidR="00262C2D">
              <w:rPr>
                <w:rFonts w:ascii="GHEA Mariam" w:hAnsi="GHEA Mariam"/>
                <w:i/>
                <w:iCs/>
                <w:spacing w:val="-8"/>
                <w:sz w:val="24"/>
                <w:szCs w:val="24"/>
                <w:lang w:eastAsia="en-US"/>
              </w:rPr>
              <w:t>կարգում, խորհրդատվության և մոնի</w:t>
            </w:r>
            <w:r w:rsidR="00262C2D">
              <w:rPr>
                <w:rFonts w:ascii="GHEA Mariam" w:hAnsi="GHEA Mariam"/>
                <w:i/>
                <w:iCs/>
                <w:spacing w:val="-8"/>
                <w:sz w:val="24"/>
                <w:szCs w:val="24"/>
                <w:lang w:val="hy-AM" w:eastAsia="en-US"/>
              </w:rPr>
              <w:t>թ</w:t>
            </w:r>
            <w:r w:rsidRPr="00251EE9">
              <w:rPr>
                <w:rFonts w:ascii="GHEA Mariam" w:hAnsi="GHEA Mariam"/>
                <w:i/>
                <w:iCs/>
                <w:spacing w:val="-8"/>
                <w:sz w:val="24"/>
                <w:szCs w:val="24"/>
                <w:lang w:eastAsia="en-US"/>
              </w:rPr>
              <w:t>որինգի իրականացում</w:t>
            </w: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i/>
                <w:iCs/>
                <w:sz w:val="24"/>
                <w:szCs w:val="24"/>
                <w:lang w:eastAsia="en-US"/>
              </w:rPr>
            </w:pPr>
          </w:p>
        </w:tc>
        <w:tc>
          <w:tcPr>
            <w:tcW w:w="207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345"/>
        </w:trPr>
        <w:tc>
          <w:tcPr>
            <w:tcW w:w="3780" w:type="dxa"/>
            <w:tcBorders>
              <w:top w:val="nil"/>
              <w:left w:val="nil"/>
              <w:bottom w:val="nil"/>
              <w:right w:val="nil"/>
            </w:tcBorders>
            <w:shd w:val="clear" w:color="auto" w:fill="auto"/>
            <w:hideMark/>
          </w:tcPr>
          <w:p w:rsidR="00DB5647" w:rsidRDefault="00DB5647" w:rsidP="00DB5647">
            <w:pPr>
              <w:rPr>
                <w:rFonts w:ascii="GHEA Mariam" w:hAnsi="GHEA Mariam"/>
                <w:sz w:val="24"/>
                <w:szCs w:val="24"/>
                <w:lang w:eastAsia="en-US"/>
              </w:rPr>
            </w:pPr>
          </w:p>
          <w:p w:rsidR="005421C8" w:rsidRDefault="005421C8" w:rsidP="00DB5647">
            <w:pPr>
              <w:rPr>
                <w:rFonts w:ascii="GHEA Mariam" w:hAnsi="GHEA Mariam"/>
                <w:sz w:val="24"/>
                <w:szCs w:val="24"/>
                <w:lang w:eastAsia="en-US"/>
              </w:rPr>
            </w:pPr>
          </w:p>
          <w:p w:rsidR="005421C8" w:rsidRPr="00DB5647" w:rsidRDefault="005421C8" w:rsidP="00DB5647">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hideMark/>
          </w:tcPr>
          <w:p w:rsidR="00DB5647" w:rsidRPr="00DB5647" w:rsidRDefault="00DB5647" w:rsidP="00DB5647">
            <w:pPr>
              <w:rPr>
                <w:rFonts w:ascii="GHEA Mariam" w:hAnsi="GHEA Mariam"/>
                <w:sz w:val="24"/>
                <w:szCs w:val="24"/>
                <w:lang w:eastAsia="en-US"/>
              </w:rPr>
            </w:pPr>
          </w:p>
        </w:tc>
      </w:tr>
      <w:tr w:rsidR="00DB5647" w:rsidRPr="00DB5647" w:rsidTr="00251EE9">
        <w:trPr>
          <w:trHeight w:val="99"/>
        </w:trPr>
        <w:tc>
          <w:tcPr>
            <w:tcW w:w="15671" w:type="dxa"/>
            <w:gridSpan w:val="5"/>
            <w:tcBorders>
              <w:top w:val="nil"/>
              <w:left w:val="nil"/>
              <w:bottom w:val="nil"/>
              <w:right w:val="nil"/>
            </w:tcBorders>
            <w:shd w:val="clear" w:color="auto" w:fill="auto"/>
            <w:hideMark/>
          </w:tcPr>
          <w:p w:rsid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lastRenderedPageBreak/>
              <w:t xml:space="preserve"> Ծրագրի միջոցառումները </w:t>
            </w:r>
          </w:p>
          <w:p w:rsidR="005421C8" w:rsidRPr="00DB5647" w:rsidRDefault="005421C8" w:rsidP="00DB5647">
            <w:pPr>
              <w:rPr>
                <w:rFonts w:ascii="GHEA Mariam" w:hAnsi="GHEA Mariam"/>
                <w:b/>
                <w:bCs/>
                <w:sz w:val="24"/>
                <w:szCs w:val="24"/>
                <w:lang w:eastAsia="en-US"/>
              </w:rPr>
            </w:pPr>
          </w:p>
        </w:tc>
      </w:tr>
      <w:tr w:rsidR="00DB5647" w:rsidRPr="00DB5647" w:rsidTr="00E365B5">
        <w:trPr>
          <w:gridAfter w:val="1"/>
          <w:wAfter w:w="15" w:type="dxa"/>
          <w:trHeight w:val="9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Ծրագրի</w:t>
            </w:r>
            <w:r w:rsidR="00251EE9">
              <w:rPr>
                <w:rFonts w:ascii="GHEA Mariam" w:hAnsi="GHEA Mariam"/>
                <w:color w:val="000000"/>
                <w:sz w:val="24"/>
                <w:szCs w:val="24"/>
                <w:lang w:eastAsia="en-US"/>
              </w:rPr>
              <w:t xml:space="preserve">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sz w:val="24"/>
                <w:szCs w:val="24"/>
                <w:lang w:eastAsia="en-US"/>
              </w:rPr>
            </w:pPr>
            <w:r w:rsidRPr="005421C8">
              <w:rPr>
                <w:rFonts w:ascii="GHEA Mariam" w:hAnsi="GHEA Mariam"/>
                <w:iCs/>
                <w:sz w:val="24"/>
                <w:szCs w:val="24"/>
                <w:lang w:eastAsia="en-US"/>
              </w:rPr>
              <w:t xml:space="preserve"> 1057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(նվազեցումները նշված են փակագծերւմ)</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sz w:val="24"/>
                <w:szCs w:val="24"/>
                <w:lang w:eastAsia="en-US"/>
              </w:rPr>
            </w:pPr>
            <w:r w:rsidRPr="005421C8">
              <w:rPr>
                <w:rFonts w:ascii="GHEA Mariam" w:hAnsi="GHEA Mariam"/>
                <w:iCs/>
                <w:sz w:val="24"/>
                <w:szCs w:val="24"/>
                <w:lang w:eastAsia="en-US"/>
              </w:rPr>
              <w:t xml:space="preserve"> 11001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5421C8">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5421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color w:val="000000"/>
                <w:spacing w:val="-8"/>
                <w:sz w:val="24"/>
                <w:szCs w:val="24"/>
                <w:lang w:eastAsia="en-US"/>
              </w:rPr>
            </w:pPr>
            <w:r w:rsidRPr="005421C8">
              <w:rPr>
                <w:rFonts w:ascii="GHEA Mariam" w:hAnsi="GHEA Mariam"/>
                <w:iCs/>
                <w:color w:val="000000"/>
                <w:sz w:val="24"/>
                <w:szCs w:val="24"/>
                <w:lang w:eastAsia="en-US"/>
              </w:rPr>
              <w:t xml:space="preserve"> </w:t>
            </w:r>
            <w:r w:rsidRPr="005421C8">
              <w:rPr>
                <w:rFonts w:ascii="GHEA Mariam" w:hAnsi="GHEA Mariam"/>
                <w:iCs/>
                <w:color w:val="000000"/>
                <w:spacing w:val="-8"/>
                <w:sz w:val="24"/>
                <w:szCs w:val="24"/>
                <w:lang w:eastAsia="en-US"/>
              </w:rPr>
              <w:t>Արդարադատության ոլորտում քաղաքակ</w:t>
            </w:r>
            <w:r w:rsidR="005421C8">
              <w:rPr>
                <w:rFonts w:ascii="GHEA Mariam" w:hAnsi="GHEA Mariam"/>
                <w:iCs/>
                <w:color w:val="000000"/>
                <w:spacing w:val="-8"/>
                <w:sz w:val="24"/>
                <w:szCs w:val="24"/>
                <w:lang w:eastAsia="en-US"/>
              </w:rPr>
              <w:t>անության, խորհրդատվության, մոնիթ</w:t>
            </w:r>
            <w:r w:rsidRPr="005421C8">
              <w:rPr>
                <w:rFonts w:ascii="GHEA Mariam" w:hAnsi="GHEA Mariam"/>
                <w:iCs/>
                <w:color w:val="000000"/>
                <w:spacing w:val="-8"/>
                <w:sz w:val="24"/>
                <w:szCs w:val="24"/>
                <w:lang w:eastAsia="en-US"/>
              </w:rPr>
              <w:t xml:space="preserve">որինգի, գնման և աջակցության իրականացում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5421C8">
        <w:trPr>
          <w:gridAfter w:val="1"/>
          <w:wAfter w:w="15" w:type="dxa"/>
          <w:trHeight w:val="8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251EE9" w:rsidP="005421C8">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single" w:sz="4" w:space="0" w:color="auto"/>
              <w:left w:val="nil"/>
              <w:bottom w:val="single" w:sz="4" w:space="0" w:color="auto"/>
              <w:right w:val="nil"/>
            </w:tcBorders>
            <w:shd w:val="clear" w:color="000000" w:fill="FFFFFF"/>
            <w:vAlign w:val="bottom"/>
            <w:hideMark/>
          </w:tcPr>
          <w:p w:rsidR="00DB5647" w:rsidRPr="005421C8" w:rsidRDefault="00DB5647" w:rsidP="00DB5647">
            <w:pPr>
              <w:rPr>
                <w:rFonts w:ascii="GHEA Mariam" w:hAnsi="GHEA Mariam"/>
                <w:iCs/>
                <w:sz w:val="24"/>
                <w:szCs w:val="24"/>
                <w:lang w:eastAsia="en-US"/>
              </w:rPr>
            </w:pPr>
            <w:r w:rsidRPr="005421C8">
              <w:rPr>
                <w:rFonts w:ascii="GHEA Mariam" w:hAnsi="GHEA Mariam"/>
                <w:iCs/>
                <w:sz w:val="24"/>
                <w:szCs w:val="24"/>
                <w:lang w:eastAsia="en-US"/>
              </w:rPr>
              <w:t xml:space="preserve"> Ոլորտի քաղաքակ</w:t>
            </w:r>
            <w:r w:rsidR="005421C8">
              <w:rPr>
                <w:rFonts w:ascii="GHEA Mariam" w:hAnsi="GHEA Mariam"/>
                <w:iCs/>
                <w:sz w:val="24"/>
                <w:szCs w:val="24"/>
                <w:lang w:eastAsia="en-US"/>
              </w:rPr>
              <w:t>անության, խորհրդատվության, մոնիթ</w:t>
            </w:r>
            <w:r w:rsidRPr="005421C8">
              <w:rPr>
                <w:rFonts w:ascii="GHEA Mariam" w:hAnsi="GHEA Mariam"/>
                <w:iCs/>
                <w:sz w:val="24"/>
                <w:szCs w:val="24"/>
                <w:lang w:eastAsia="en-US"/>
              </w:rPr>
              <w:t xml:space="preserve">որինգի, արդարադատության ծրագրերի համակարգման ծառայություններ </w:t>
            </w:r>
          </w:p>
        </w:tc>
        <w:tc>
          <w:tcPr>
            <w:tcW w:w="170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000000" w:fill="FFFFFF"/>
            <w:hideMark/>
          </w:tcPr>
          <w:p w:rsidR="00DB5647" w:rsidRPr="005421C8" w:rsidRDefault="00DB5647" w:rsidP="00DB5647">
            <w:pPr>
              <w:rPr>
                <w:rFonts w:ascii="GHEA Mariam" w:hAnsi="GHEA Mariam"/>
                <w:iCs/>
                <w:color w:val="000000"/>
                <w:sz w:val="24"/>
                <w:szCs w:val="24"/>
                <w:lang w:eastAsia="en-US"/>
              </w:rPr>
            </w:pPr>
            <w:r w:rsidRPr="005421C8">
              <w:rPr>
                <w:rFonts w:ascii="GHEA Mariam" w:hAnsi="GHEA Mariam"/>
                <w:iCs/>
                <w:color w:val="000000"/>
                <w:sz w:val="24"/>
                <w:szCs w:val="24"/>
                <w:lang w:eastAsia="en-US"/>
              </w:rPr>
              <w:t xml:space="preserve"> Ծառայությունների մատուցում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5421C8">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r w:rsidR="005421C8" w:rsidRPr="005421C8">
              <w:rPr>
                <w:rFonts w:ascii="GHEA Mariam" w:hAnsi="GHEA Mariam" w:cs="Arial"/>
                <w:color w:val="000000"/>
                <w:sz w:val="24"/>
                <w:szCs w:val="24"/>
                <w:lang w:val="hy-AM" w:eastAsia="en-US"/>
              </w:rPr>
              <w:t>Ծառայությունը մատուցող կազ</w:t>
            </w:r>
            <w:r w:rsidR="005421C8" w:rsidRPr="005421C8">
              <w:rPr>
                <w:rFonts w:ascii="GHEA Mariam" w:hAnsi="GHEA Mariam" w:cs="Arial"/>
                <w:color w:val="000000"/>
                <w:sz w:val="24"/>
                <w:szCs w:val="24"/>
                <w:lang w:val="hy-AM" w:eastAsia="en-US"/>
              </w:rPr>
              <w:softHyphen/>
              <w:t>մա</w:t>
            </w:r>
            <w:r w:rsidR="005421C8" w:rsidRPr="005421C8">
              <w:rPr>
                <w:rFonts w:ascii="GHEA Mariam" w:hAnsi="GHEA Mariam" w:cs="Arial"/>
                <w:color w:val="000000"/>
                <w:sz w:val="24"/>
                <w:szCs w:val="24"/>
                <w:lang w:val="hy-AM" w:eastAsia="en-US"/>
              </w:rPr>
              <w:softHyphen/>
              <w:t>կերպության (կազմա</w:t>
            </w:r>
            <w:r w:rsidR="005421C8" w:rsidRPr="005421C8">
              <w:rPr>
                <w:rFonts w:ascii="GHEA Mariam" w:hAnsi="GHEA Mariam" w:cs="Arial"/>
                <w:color w:val="000000"/>
                <w:sz w:val="24"/>
                <w:szCs w:val="24"/>
                <w:lang w:val="hy-AM" w:eastAsia="en-US"/>
              </w:rPr>
              <w:softHyphen/>
              <w:t>կեր</w:t>
            </w:r>
            <w:r w:rsidR="005421C8" w:rsidRPr="005421C8">
              <w:rPr>
                <w:rFonts w:ascii="GHEA Mariam" w:hAnsi="GHEA Mariam" w:cs="Arial"/>
                <w:color w:val="000000"/>
                <w:sz w:val="24"/>
                <w:szCs w:val="24"/>
                <w:lang w:val="hy-AM" w:eastAsia="en-US"/>
              </w:rPr>
              <w:softHyphen/>
              <w:t>պու</w:t>
            </w:r>
            <w:r w:rsidR="005421C8" w:rsidRPr="005421C8">
              <w:rPr>
                <w:rFonts w:ascii="GHEA Mariam" w:hAnsi="GHEA Mariam" w:cs="Arial"/>
                <w:color w:val="000000"/>
                <w:sz w:val="24"/>
                <w:szCs w:val="24"/>
                <w:lang w:val="hy-AM" w:eastAsia="en-US"/>
              </w:rPr>
              <w:softHyphen/>
              <w:t>թյունների) անվանումը (անվա</w:t>
            </w:r>
            <w:r w:rsidR="005421C8" w:rsidRPr="005421C8">
              <w:rPr>
                <w:rFonts w:ascii="GHEA Mariam" w:hAnsi="GHEA Mariam" w:cs="Arial"/>
                <w:color w:val="000000"/>
                <w:sz w:val="24"/>
                <w:szCs w:val="24"/>
                <w:lang w:val="hy-AM" w:eastAsia="en-US"/>
              </w:rPr>
              <w:softHyphen/>
              <w:t xml:space="preserve">նումները) </w:t>
            </w:r>
            <w:r w:rsidRPr="00DB5647">
              <w:rPr>
                <w:rFonts w:ascii="GHEA Mariam" w:hAnsi="GHEA Mariam"/>
                <w:color w:val="000000"/>
                <w:sz w:val="24"/>
                <w:szCs w:val="24"/>
                <w:lang w:eastAsia="en-US"/>
              </w:rPr>
              <w:t xml:space="preserve"> </w:t>
            </w:r>
          </w:p>
        </w:tc>
        <w:tc>
          <w:tcPr>
            <w:tcW w:w="8100" w:type="dxa"/>
            <w:tcBorders>
              <w:top w:val="nil"/>
              <w:left w:val="nil"/>
              <w:bottom w:val="single" w:sz="4" w:space="0" w:color="auto"/>
              <w:right w:val="single" w:sz="4" w:space="0" w:color="auto"/>
            </w:tcBorders>
            <w:shd w:val="clear" w:color="000000" w:fill="FFFFFF"/>
            <w:hideMark/>
          </w:tcPr>
          <w:p w:rsidR="00DB5647" w:rsidRPr="005421C8" w:rsidRDefault="00DB5647" w:rsidP="00DB5647">
            <w:pPr>
              <w:rPr>
                <w:rFonts w:ascii="GHEA Mariam" w:hAnsi="GHEA Mariam"/>
                <w:iCs/>
                <w:color w:val="000000"/>
                <w:sz w:val="24"/>
                <w:szCs w:val="24"/>
                <w:lang w:eastAsia="en-US"/>
              </w:rPr>
            </w:pPr>
            <w:r w:rsidRPr="005421C8">
              <w:rPr>
                <w:rFonts w:ascii="GHEA Mariam" w:hAnsi="GHEA Mariam"/>
                <w:iCs/>
                <w:color w:val="000000"/>
                <w:sz w:val="24"/>
                <w:szCs w:val="24"/>
                <w:lang w:eastAsia="en-US"/>
              </w:rPr>
              <w:t xml:space="preserve"> ՀՀ արդարադատության նախարարություն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170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5421C8">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251EE9">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5421C8">
            <w:pPr>
              <w:jc w:val="center"/>
              <w:rPr>
                <w:rFonts w:ascii="GHEA Mariam" w:hAnsi="GHEA Mariam"/>
                <w:i/>
                <w:iCs/>
                <w:sz w:val="24"/>
                <w:szCs w:val="24"/>
                <w:lang w:eastAsia="en-US"/>
              </w:rPr>
            </w:pPr>
            <w:r w:rsidRPr="00DB5647">
              <w:rPr>
                <w:rFonts w:ascii="GHEA Mariam" w:hAnsi="GHEA Mariam"/>
                <w:i/>
                <w:iCs/>
                <w:sz w:val="24"/>
                <w:szCs w:val="24"/>
                <w:lang w:eastAsia="en-US"/>
              </w:rPr>
              <w:t>(26,364.6)</w:t>
            </w:r>
          </w:p>
        </w:tc>
        <w:tc>
          <w:tcPr>
            <w:tcW w:w="2073"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5421C8">
            <w:pPr>
              <w:jc w:val="center"/>
              <w:rPr>
                <w:rFonts w:ascii="GHEA Mariam" w:hAnsi="GHEA Mariam"/>
                <w:i/>
                <w:iCs/>
                <w:sz w:val="24"/>
                <w:szCs w:val="24"/>
                <w:lang w:eastAsia="en-US"/>
              </w:rPr>
            </w:pPr>
            <w:r w:rsidRPr="00DB5647">
              <w:rPr>
                <w:rFonts w:ascii="GHEA Mariam" w:hAnsi="GHEA Mariam"/>
                <w:i/>
                <w:iCs/>
                <w:sz w:val="24"/>
                <w:szCs w:val="24"/>
                <w:lang w:eastAsia="en-US"/>
              </w:rPr>
              <w:t>(26,364.6)</w:t>
            </w:r>
          </w:p>
        </w:tc>
      </w:tr>
      <w:tr w:rsidR="00DB5647" w:rsidRPr="00DB5647" w:rsidTr="00E365B5">
        <w:trPr>
          <w:gridAfter w:val="1"/>
          <w:wAfter w:w="15" w:type="dxa"/>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251EE9" w:rsidRPr="00DB5647" w:rsidTr="00251EE9">
        <w:trPr>
          <w:gridAfter w:val="1"/>
          <w:wAfter w:w="15" w:type="dxa"/>
          <w:trHeight w:val="666"/>
        </w:trPr>
        <w:tc>
          <w:tcPr>
            <w:tcW w:w="3780" w:type="dxa"/>
            <w:tcBorders>
              <w:top w:val="nil"/>
              <w:left w:val="nil"/>
              <w:bottom w:val="nil"/>
              <w:right w:val="nil"/>
            </w:tcBorders>
            <w:shd w:val="clear" w:color="000000" w:fill="FFFFFF"/>
            <w:vAlign w:val="bottom"/>
            <w:hideMark/>
          </w:tcPr>
          <w:p w:rsidR="00251EE9" w:rsidRPr="00DB5647" w:rsidRDefault="00251EE9"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8100" w:type="dxa"/>
            <w:tcBorders>
              <w:top w:val="nil"/>
              <w:left w:val="nil"/>
              <w:bottom w:val="nil"/>
              <w:right w:val="nil"/>
            </w:tcBorders>
            <w:shd w:val="clear" w:color="000000" w:fill="FFFFFF"/>
            <w:vAlign w:val="bottom"/>
            <w:hideMark/>
          </w:tcPr>
          <w:p w:rsidR="00251EE9" w:rsidRPr="00DB5647" w:rsidRDefault="00251EE9"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3776" w:type="dxa"/>
            <w:gridSpan w:val="2"/>
            <w:tcBorders>
              <w:top w:val="nil"/>
              <w:left w:val="nil"/>
              <w:bottom w:val="nil"/>
              <w:right w:val="nil"/>
            </w:tcBorders>
            <w:shd w:val="clear" w:color="auto" w:fill="auto"/>
            <w:vAlign w:val="bottom"/>
            <w:hideMark/>
          </w:tcPr>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5421C8" w:rsidRDefault="005421C8" w:rsidP="00DB5647">
            <w:pPr>
              <w:jc w:val="right"/>
              <w:rPr>
                <w:rFonts w:ascii="GHEA Mariam" w:hAnsi="GHEA Mariam"/>
                <w:color w:val="000000"/>
                <w:sz w:val="24"/>
                <w:szCs w:val="24"/>
                <w:lang w:eastAsia="en-US"/>
              </w:rPr>
            </w:pPr>
          </w:p>
          <w:p w:rsidR="00251EE9" w:rsidRPr="00DB5647" w:rsidRDefault="00251EE9"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Աղյուսակ </w:t>
            </w:r>
            <w:r w:rsidR="005421C8">
              <w:rPr>
                <w:rFonts w:ascii="GHEA Mariam" w:hAnsi="GHEA Mariam"/>
                <w:color w:val="000000"/>
                <w:sz w:val="24"/>
                <w:szCs w:val="24"/>
                <w:lang w:val="en-GB" w:eastAsia="en-US"/>
              </w:rPr>
              <w:t xml:space="preserve">N </w:t>
            </w:r>
            <w:r w:rsidRPr="00DB5647">
              <w:rPr>
                <w:rFonts w:ascii="GHEA Mariam" w:hAnsi="GHEA Mariam"/>
                <w:color w:val="000000"/>
                <w:sz w:val="24"/>
                <w:szCs w:val="24"/>
                <w:lang w:eastAsia="en-US"/>
              </w:rPr>
              <w:t>9.1.42</w:t>
            </w:r>
          </w:p>
          <w:p w:rsidR="00251EE9" w:rsidRPr="00DB5647" w:rsidRDefault="00251EE9" w:rsidP="00DB5647">
            <w:pPr>
              <w:jc w:val="cente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r>
      <w:tr w:rsidR="00DB5647" w:rsidRPr="00DB5647" w:rsidTr="00E365B5">
        <w:trPr>
          <w:trHeight w:val="345"/>
        </w:trPr>
        <w:tc>
          <w:tcPr>
            <w:tcW w:w="15671" w:type="dxa"/>
            <w:gridSpan w:val="5"/>
            <w:tcBorders>
              <w:top w:val="nil"/>
              <w:left w:val="nil"/>
              <w:bottom w:val="nil"/>
              <w:right w:val="nil"/>
            </w:tcBorders>
            <w:shd w:val="clear" w:color="000000" w:fill="FFFFFF"/>
            <w:noWrap/>
            <w:vAlign w:val="bottom"/>
            <w:hideMark/>
          </w:tcPr>
          <w:p w:rsidR="00DB5647" w:rsidRPr="00DB5647" w:rsidRDefault="00DB5647" w:rsidP="00DB5647">
            <w:pPr>
              <w:jc w:val="center"/>
              <w:rPr>
                <w:rFonts w:ascii="GHEA Mariam" w:hAnsi="GHEA Mariam"/>
                <w:b/>
                <w:bCs/>
                <w:color w:val="000000"/>
                <w:sz w:val="24"/>
                <w:szCs w:val="24"/>
                <w:lang w:eastAsia="en-US"/>
              </w:rPr>
            </w:pPr>
            <w:r w:rsidRPr="00DB5647">
              <w:rPr>
                <w:rFonts w:ascii="GHEA Mariam" w:hAnsi="GHEA Mariam"/>
                <w:b/>
                <w:bCs/>
                <w:color w:val="000000"/>
                <w:sz w:val="24"/>
                <w:szCs w:val="24"/>
                <w:lang w:eastAsia="en-US"/>
              </w:rPr>
              <w:lastRenderedPageBreak/>
              <w:t>ՀՀ քաղաքաշինության կոմիտե</w:t>
            </w:r>
          </w:p>
        </w:tc>
      </w:tr>
      <w:tr w:rsidR="00DB5647" w:rsidRPr="00DB5647" w:rsidTr="00E365B5">
        <w:trPr>
          <w:gridAfter w:val="1"/>
          <w:wAfter w:w="15" w:type="dxa"/>
          <w:trHeight w:val="345"/>
        </w:trPr>
        <w:tc>
          <w:tcPr>
            <w:tcW w:w="3780" w:type="dxa"/>
            <w:tcBorders>
              <w:top w:val="nil"/>
              <w:left w:val="nil"/>
              <w:bottom w:val="nil"/>
              <w:right w:val="nil"/>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3" w:type="dxa"/>
            <w:tcBorders>
              <w:top w:val="nil"/>
              <w:left w:val="nil"/>
              <w:bottom w:val="nil"/>
              <w:right w:val="nil"/>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nil"/>
              <w:right w:val="nil"/>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5421C8" w:rsidTr="00E365B5">
        <w:trPr>
          <w:trHeight w:val="345"/>
        </w:trPr>
        <w:tc>
          <w:tcPr>
            <w:tcW w:w="15671" w:type="dxa"/>
            <w:gridSpan w:val="5"/>
            <w:tcBorders>
              <w:top w:val="nil"/>
              <w:left w:val="nil"/>
              <w:bottom w:val="nil"/>
              <w:right w:val="nil"/>
            </w:tcBorders>
            <w:shd w:val="clear" w:color="auto" w:fill="auto"/>
            <w:hideMark/>
          </w:tcPr>
          <w:p w:rsidR="00DB5647" w:rsidRPr="005421C8" w:rsidRDefault="00DB5647" w:rsidP="00DB5647">
            <w:pPr>
              <w:rPr>
                <w:rFonts w:ascii="GHEA Mariam" w:hAnsi="GHEA Mariam"/>
                <w:bCs/>
                <w:sz w:val="24"/>
                <w:szCs w:val="24"/>
                <w:lang w:eastAsia="en-US"/>
              </w:rPr>
            </w:pPr>
            <w:r w:rsidRPr="005421C8">
              <w:rPr>
                <w:rFonts w:ascii="GHEA Mariam" w:hAnsi="GHEA Mariam"/>
                <w:bCs/>
                <w:sz w:val="24"/>
                <w:szCs w:val="24"/>
                <w:lang w:eastAsia="en-US"/>
              </w:rPr>
              <w:t xml:space="preserve"> ՄԱՍ 1. ՊԵՏԱԿԱՆ ՄԱՐՄՆԻ ԳԾՈՎ ԱՐԴՅՈՒՆՔԱՅԻՆ (ԿԱՏԱՐՈՂԱԿԱՆ) ՑՈՒՑԱՆԻՇՆԵՐԸ </w:t>
            </w:r>
          </w:p>
        </w:tc>
      </w:tr>
      <w:tr w:rsidR="00DB5647" w:rsidRPr="00DB5647" w:rsidTr="00251EE9">
        <w:trPr>
          <w:gridAfter w:val="1"/>
          <w:wAfter w:w="15" w:type="dxa"/>
          <w:trHeight w:val="70"/>
        </w:trPr>
        <w:tc>
          <w:tcPr>
            <w:tcW w:w="378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nil"/>
              <w:right w:val="nil"/>
            </w:tcBorders>
            <w:shd w:val="clear" w:color="000000" w:fill="FFFFFF"/>
            <w:noWrap/>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3" w:type="dxa"/>
            <w:tcBorders>
              <w:top w:val="nil"/>
              <w:left w:val="nil"/>
              <w:bottom w:val="nil"/>
              <w:right w:val="nil"/>
            </w:tcBorders>
            <w:shd w:val="clear" w:color="auto" w:fill="auto"/>
            <w:hideMark/>
          </w:tcPr>
          <w:p w:rsidR="00DB5647" w:rsidRPr="00DB5647" w:rsidRDefault="00DB5647" w:rsidP="00DB5647">
            <w:pPr>
              <w:rPr>
                <w:rFonts w:ascii="GHEA Mariam" w:hAnsi="GHEA Mariam"/>
                <w:color w:val="000000"/>
                <w:sz w:val="24"/>
                <w:szCs w:val="24"/>
                <w:lang w:eastAsia="en-US"/>
              </w:rPr>
            </w:pPr>
          </w:p>
        </w:tc>
        <w:tc>
          <w:tcPr>
            <w:tcW w:w="2073" w:type="dxa"/>
            <w:tcBorders>
              <w:top w:val="nil"/>
              <w:left w:val="nil"/>
              <w:bottom w:val="nil"/>
              <w:right w:val="nil"/>
            </w:tcBorders>
            <w:shd w:val="clear" w:color="auto" w:fill="auto"/>
            <w:noWrap/>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GHEA Mariam" w:hAnsi="GHEA Mariam"/>
                <w:b/>
                <w:bCs/>
                <w:color w:val="000000"/>
                <w:sz w:val="24"/>
                <w:szCs w:val="24"/>
                <w:lang w:eastAsia="en-US"/>
              </w:rPr>
              <w:t>Ծրագրի անվանումը</w:t>
            </w:r>
          </w:p>
        </w:tc>
        <w:tc>
          <w:tcPr>
            <w:tcW w:w="1703" w:type="dxa"/>
            <w:tcBorders>
              <w:top w:val="nil"/>
              <w:left w:val="nil"/>
              <w:bottom w:val="nil"/>
              <w:right w:val="nil"/>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b/>
                <w:bCs/>
                <w:color w:val="000000"/>
                <w:sz w:val="24"/>
                <w:szCs w:val="24"/>
                <w:lang w:eastAsia="en-US"/>
              </w:rPr>
            </w:pP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1228 </w:t>
            </w:r>
          </w:p>
        </w:tc>
        <w:tc>
          <w:tcPr>
            <w:tcW w:w="81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rPr>
                <w:rFonts w:ascii="GHEA Mariam" w:hAnsi="GHEA Mariam"/>
                <w:i/>
                <w:iCs/>
                <w:sz w:val="24"/>
                <w:szCs w:val="24"/>
                <w:lang w:eastAsia="en-US"/>
              </w:rPr>
            </w:pPr>
            <w:r w:rsidRPr="00DB5647">
              <w:rPr>
                <w:rFonts w:ascii="GHEA Mariam" w:hAnsi="GHEA Mariam"/>
                <w:i/>
                <w:iCs/>
                <w:sz w:val="24"/>
                <w:szCs w:val="24"/>
                <w:lang w:eastAsia="en-US"/>
              </w:rPr>
              <w:t xml:space="preserve"> Հակակոռուպցիոն քաղաքականության մշակում,</w:t>
            </w:r>
            <w:r w:rsidR="005421C8">
              <w:rPr>
                <w:rFonts w:ascii="GHEA Mariam" w:hAnsi="GHEA Mariam"/>
                <w:i/>
                <w:iCs/>
                <w:sz w:val="24"/>
                <w:szCs w:val="24"/>
                <w:lang w:val="hy-AM" w:eastAsia="en-US"/>
              </w:rPr>
              <w:t xml:space="preserve"> </w:t>
            </w:r>
            <w:r w:rsidR="005421C8">
              <w:rPr>
                <w:rFonts w:ascii="GHEA Mariam" w:hAnsi="GHEA Mariam"/>
                <w:i/>
                <w:iCs/>
                <w:sz w:val="24"/>
                <w:szCs w:val="24"/>
                <w:lang w:eastAsia="en-US"/>
              </w:rPr>
              <w:t>ծրագրերի համակարգում և մոնիթո</w:t>
            </w:r>
            <w:r w:rsidRPr="00DB5647">
              <w:rPr>
                <w:rFonts w:ascii="GHEA Mariam" w:hAnsi="GHEA Mariam"/>
                <w:i/>
                <w:iCs/>
                <w:sz w:val="24"/>
                <w:szCs w:val="24"/>
                <w:lang w:eastAsia="en-US"/>
              </w:rPr>
              <w:t xml:space="preserve">րինգի իրականացում </w:t>
            </w:r>
          </w:p>
        </w:tc>
        <w:tc>
          <w:tcPr>
            <w:tcW w:w="1703" w:type="dxa"/>
            <w:tcBorders>
              <w:top w:val="nil"/>
              <w:left w:val="nil"/>
              <w:bottom w:val="nil"/>
              <w:right w:val="nil"/>
            </w:tcBorders>
            <w:shd w:val="clear" w:color="000000" w:fill="FFFFFF"/>
            <w:hideMark/>
          </w:tcPr>
          <w:p w:rsidR="00DB5647" w:rsidRPr="00DB5647" w:rsidRDefault="00DB5647" w:rsidP="00DB5647">
            <w:pPr>
              <w:rPr>
                <w:rFonts w:ascii="GHEA Mariam" w:hAnsi="GHEA Mariam"/>
                <w:b/>
                <w:bCs/>
                <w:color w:val="000000"/>
                <w:sz w:val="24"/>
                <w:szCs w:val="24"/>
                <w:lang w:eastAsia="en-US"/>
              </w:rPr>
            </w:pPr>
            <w:r w:rsidRPr="00DB5647">
              <w:rPr>
                <w:rFonts w:ascii="Calibri" w:hAnsi="Calibri" w:cs="Calibri"/>
                <w:b/>
                <w:bCs/>
                <w:color w:val="000000"/>
                <w:sz w:val="24"/>
                <w:szCs w:val="24"/>
                <w:lang w:eastAsia="en-US"/>
              </w:rPr>
              <w:t> </w:t>
            </w: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b/>
                <w:bCs/>
                <w:color w:val="000000"/>
                <w:sz w:val="24"/>
                <w:szCs w:val="24"/>
                <w:lang w:eastAsia="en-US"/>
              </w:rPr>
            </w:pPr>
          </w:p>
        </w:tc>
      </w:tr>
      <w:tr w:rsidR="00DB5647" w:rsidRPr="00DB5647" w:rsidTr="00E365B5">
        <w:trPr>
          <w:gridAfter w:val="1"/>
          <w:wAfter w:w="15" w:type="dxa"/>
          <w:trHeight w:val="345"/>
        </w:trPr>
        <w:tc>
          <w:tcPr>
            <w:tcW w:w="37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jc w:val="both"/>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345"/>
        </w:trPr>
        <w:tc>
          <w:tcPr>
            <w:tcW w:w="3780" w:type="dxa"/>
            <w:tcBorders>
              <w:top w:val="nil"/>
              <w:left w:val="nil"/>
              <w:bottom w:val="nil"/>
              <w:right w:val="nil"/>
            </w:tcBorders>
            <w:shd w:val="clear" w:color="auto" w:fill="auto"/>
            <w:hideMark/>
          </w:tcPr>
          <w:p w:rsidR="00DB5647" w:rsidRPr="00DB5647" w:rsidRDefault="00DB5647" w:rsidP="00DB5647">
            <w:pPr>
              <w:rPr>
                <w:rFonts w:ascii="GHEA Mariam" w:hAnsi="GHEA Mariam"/>
                <w:b/>
                <w:bCs/>
                <w:sz w:val="24"/>
                <w:szCs w:val="24"/>
                <w:lang w:eastAsia="en-US"/>
              </w:rPr>
            </w:pPr>
            <w:r w:rsidRPr="00DB5647">
              <w:rPr>
                <w:rFonts w:ascii="GHEA Mariam" w:hAnsi="GHEA Mariam"/>
                <w:b/>
                <w:bCs/>
                <w:sz w:val="24"/>
                <w:szCs w:val="24"/>
                <w:lang w:eastAsia="en-US"/>
              </w:rPr>
              <w:t>Ծրագրի միջոցառումները</w:t>
            </w: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b/>
                <w:bCs/>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E365B5">
        <w:trPr>
          <w:gridAfter w:val="1"/>
          <w:wAfter w:w="15" w:type="dxa"/>
          <w:trHeight w:val="345"/>
        </w:trPr>
        <w:tc>
          <w:tcPr>
            <w:tcW w:w="378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jc w:val="both"/>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251EE9">
        <w:trPr>
          <w:gridAfter w:val="1"/>
          <w:wAfter w:w="15" w:type="dxa"/>
          <w:trHeight w:val="764"/>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sz w:val="24"/>
                <w:szCs w:val="24"/>
                <w:lang w:eastAsia="en-US"/>
              </w:rPr>
            </w:pPr>
            <w:r w:rsidRPr="005421C8">
              <w:rPr>
                <w:rFonts w:ascii="GHEA Mariam" w:hAnsi="GHEA Mariam"/>
                <w:iCs/>
                <w:sz w:val="24"/>
                <w:szCs w:val="24"/>
                <w:lang w:eastAsia="en-US"/>
              </w:rPr>
              <w:t xml:space="preserve"> 1228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(նվազեցումները նշված են փակագծերում)</w:t>
            </w:r>
          </w:p>
        </w:tc>
      </w:tr>
      <w:tr w:rsidR="00DB5647" w:rsidRPr="00DB5647" w:rsidTr="005421C8">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sz w:val="24"/>
                <w:szCs w:val="24"/>
                <w:lang w:eastAsia="en-US"/>
              </w:rPr>
            </w:pPr>
            <w:r w:rsidRPr="005421C8">
              <w:rPr>
                <w:rFonts w:ascii="GHEA Mariam" w:hAnsi="GHEA Mariam"/>
                <w:iCs/>
                <w:sz w:val="24"/>
                <w:szCs w:val="24"/>
                <w:lang w:eastAsia="en-US"/>
              </w:rPr>
              <w:t xml:space="preserve"> 31001 </w:t>
            </w:r>
          </w:p>
        </w:tc>
        <w:tc>
          <w:tcPr>
            <w:tcW w:w="1703" w:type="dxa"/>
            <w:tcBorders>
              <w:top w:val="nil"/>
              <w:left w:val="nil"/>
              <w:bottom w:val="nil"/>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ինն ամիս</w:t>
            </w:r>
          </w:p>
        </w:tc>
        <w:tc>
          <w:tcPr>
            <w:tcW w:w="2073" w:type="dxa"/>
            <w:tcBorders>
              <w:top w:val="nil"/>
              <w:left w:val="nil"/>
              <w:bottom w:val="single" w:sz="4" w:space="0" w:color="auto"/>
              <w:right w:val="single" w:sz="4" w:space="0" w:color="auto"/>
            </w:tcBorders>
            <w:shd w:val="clear" w:color="auto" w:fill="auto"/>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w:t>
            </w:r>
          </w:p>
        </w:tc>
      </w:tr>
      <w:tr w:rsidR="00DB5647" w:rsidRPr="00DB5647" w:rsidTr="005421C8">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color w:val="000000"/>
                <w:sz w:val="24"/>
                <w:szCs w:val="24"/>
                <w:lang w:eastAsia="en-US"/>
              </w:rPr>
            </w:pPr>
            <w:r w:rsidRPr="005421C8">
              <w:rPr>
                <w:rFonts w:ascii="GHEA Mariam" w:hAnsi="GHEA Mariam"/>
                <w:iCs/>
                <w:color w:val="000000"/>
                <w:sz w:val="24"/>
                <w:szCs w:val="24"/>
                <w:lang w:eastAsia="en-US"/>
              </w:rPr>
              <w:t xml:space="preserve"> Հակակոռուպցիոն կոմիտեի շենքային պայմանների ապահովում </w:t>
            </w:r>
          </w:p>
        </w:tc>
        <w:tc>
          <w:tcPr>
            <w:tcW w:w="17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jc w:val="center"/>
              <w:rPr>
                <w:rFonts w:ascii="GHEA Mariam" w:hAnsi="GHEA Mariam"/>
                <w:i/>
                <w:iCs/>
                <w:sz w:val="24"/>
                <w:szCs w:val="24"/>
                <w:lang w:eastAsia="en-US"/>
              </w:rPr>
            </w:pPr>
            <w:r w:rsidRPr="00DB5647">
              <w:rPr>
                <w:rFonts w:ascii="Calibri" w:hAnsi="Calibri" w:cs="Calibri"/>
                <w:i/>
                <w:iCs/>
                <w:sz w:val="24"/>
                <w:szCs w:val="24"/>
                <w:lang w:eastAsia="en-US"/>
              </w:rPr>
              <w:t> </w:t>
            </w:r>
          </w:p>
        </w:tc>
        <w:tc>
          <w:tcPr>
            <w:tcW w:w="2073" w:type="dxa"/>
            <w:tcBorders>
              <w:top w:val="single" w:sz="4" w:space="0" w:color="auto"/>
              <w:left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5421C8">
        <w:trPr>
          <w:gridAfter w:val="1"/>
          <w:wAfter w:w="15" w:type="dxa"/>
          <w:trHeight w:val="71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251EE9" w:rsidP="005421C8">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color w:val="000000"/>
                <w:sz w:val="24"/>
                <w:szCs w:val="24"/>
                <w:lang w:eastAsia="en-US"/>
              </w:rPr>
            </w:pPr>
            <w:r w:rsidRPr="005421C8">
              <w:rPr>
                <w:rFonts w:ascii="GHEA Mariam" w:hAnsi="GHEA Mariam"/>
                <w:iCs/>
                <w:color w:val="000000"/>
                <w:sz w:val="24"/>
                <w:szCs w:val="24"/>
                <w:lang w:eastAsia="en-US"/>
              </w:rPr>
              <w:t xml:space="preserve"> Ժամանակակից իրավապահ մարմնի կարիքները սպասարկող շենքի </w:t>
            </w:r>
            <w:r w:rsidRPr="005421C8">
              <w:rPr>
                <w:rFonts w:ascii="GHEA Mariam" w:hAnsi="GHEA Mariam"/>
                <w:iCs/>
                <w:color w:val="000000"/>
                <w:spacing w:val="-8"/>
                <w:sz w:val="24"/>
                <w:szCs w:val="24"/>
                <w:lang w:eastAsia="en-US"/>
              </w:rPr>
              <w:t>կառուցում</w:t>
            </w:r>
            <w:r w:rsidR="005421C8">
              <w:rPr>
                <w:rFonts w:ascii="GHEA Mariam" w:hAnsi="GHEA Mariam"/>
                <w:iCs/>
                <w:color w:val="000000"/>
                <w:spacing w:val="-8"/>
                <w:sz w:val="24"/>
                <w:szCs w:val="24"/>
                <w:lang w:val="hy-AM" w:eastAsia="en-US"/>
              </w:rPr>
              <w:t>՝</w:t>
            </w:r>
            <w:r w:rsidRPr="005421C8">
              <w:rPr>
                <w:rFonts w:ascii="GHEA Mariam" w:hAnsi="GHEA Mariam"/>
                <w:iCs/>
                <w:color w:val="000000"/>
                <w:spacing w:val="-8"/>
                <w:sz w:val="24"/>
                <w:szCs w:val="24"/>
                <w:lang w:eastAsia="en-US"/>
              </w:rPr>
              <w:t xml:space="preserve"> հաշվի առնելով Հակակոռուպցիոն կոմիտեի գործառու</w:t>
            </w:r>
            <w:r w:rsidR="005421C8">
              <w:rPr>
                <w:rFonts w:ascii="GHEA Mariam" w:hAnsi="GHEA Mariam"/>
                <w:iCs/>
                <w:color w:val="000000"/>
                <w:spacing w:val="-8"/>
                <w:sz w:val="24"/>
                <w:szCs w:val="24"/>
                <w:lang w:val="hy-AM" w:eastAsia="en-US"/>
              </w:rPr>
              <w:t>յ</w:t>
            </w:r>
            <w:r w:rsidRPr="005421C8">
              <w:rPr>
                <w:rFonts w:ascii="GHEA Mariam" w:hAnsi="GHEA Mariam"/>
                <w:iCs/>
                <w:color w:val="000000"/>
                <w:spacing w:val="-8"/>
                <w:sz w:val="24"/>
                <w:szCs w:val="24"/>
                <w:lang w:eastAsia="en-US"/>
              </w:rPr>
              <w:t>թները</w:t>
            </w:r>
            <w:r w:rsidRPr="005421C8">
              <w:rPr>
                <w:rFonts w:ascii="GHEA Mariam" w:hAnsi="GHEA Mariam"/>
                <w:iCs/>
                <w:color w:val="000000"/>
                <w:sz w:val="24"/>
                <w:szCs w:val="24"/>
                <w:lang w:eastAsia="en-US"/>
              </w:rPr>
              <w:t xml:space="preserve"> </w:t>
            </w:r>
          </w:p>
        </w:tc>
        <w:tc>
          <w:tcPr>
            <w:tcW w:w="1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2073" w:type="dxa"/>
            <w:tcBorders>
              <w:left w:val="nil"/>
              <w:bottom w:val="nil"/>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5421C8">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5421C8">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DB5647" w:rsidRPr="00DB5647">
              <w:rPr>
                <w:rFonts w:ascii="GHEA Mariam" w:hAnsi="GHEA Mariam"/>
                <w:color w:val="000000"/>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sz w:val="24"/>
                <w:szCs w:val="24"/>
                <w:lang w:eastAsia="en-US"/>
              </w:rPr>
            </w:pPr>
            <w:r w:rsidRPr="005421C8">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2073"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1B79E2">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r w:rsidR="001B79E2" w:rsidRPr="001B79E2">
              <w:rPr>
                <w:rFonts w:ascii="GHEA Mariam" w:hAnsi="GHEA Mariam"/>
                <w:color w:val="000000"/>
                <w:sz w:val="24"/>
                <w:szCs w:val="24"/>
                <w:lang w:val="hy-AM" w:eastAsia="en-US"/>
              </w:rPr>
              <w:t>Ակտիվն օգտագործող կազմա</w:t>
            </w:r>
            <w:r w:rsidR="001B79E2">
              <w:rPr>
                <w:rFonts w:ascii="GHEA Mariam" w:hAnsi="GHEA Mariam"/>
                <w:color w:val="000000"/>
                <w:sz w:val="24"/>
                <w:szCs w:val="24"/>
                <w:lang w:val="hy-AM" w:eastAsia="en-US"/>
              </w:rPr>
              <w:softHyphen/>
            </w:r>
            <w:r w:rsidR="001B79E2" w:rsidRPr="001B79E2">
              <w:rPr>
                <w:rFonts w:ascii="GHEA Mariam" w:hAnsi="GHEA Mariam"/>
                <w:color w:val="000000"/>
                <w:sz w:val="24"/>
                <w:szCs w:val="24"/>
                <w:lang w:val="hy-AM" w:eastAsia="en-US"/>
              </w:rPr>
              <w:t>կերպության (կազմակեր</w:t>
            </w:r>
            <w:r w:rsidR="001B79E2">
              <w:rPr>
                <w:rFonts w:ascii="GHEA Mariam" w:hAnsi="GHEA Mariam"/>
                <w:color w:val="000000"/>
                <w:sz w:val="24"/>
                <w:szCs w:val="24"/>
                <w:lang w:val="hy-AM" w:eastAsia="en-US"/>
              </w:rPr>
              <w:softHyphen/>
            </w:r>
            <w:r w:rsidR="001B79E2" w:rsidRPr="001B79E2">
              <w:rPr>
                <w:rFonts w:ascii="GHEA Mariam" w:hAnsi="GHEA Mariam"/>
                <w:color w:val="000000"/>
                <w:sz w:val="24"/>
                <w:szCs w:val="24"/>
                <w:lang w:val="hy-AM" w:eastAsia="en-US"/>
              </w:rPr>
              <w:t>պու</w:t>
            </w:r>
            <w:r w:rsidR="001B79E2">
              <w:rPr>
                <w:rFonts w:ascii="GHEA Mariam" w:hAnsi="GHEA Mariam"/>
                <w:color w:val="000000"/>
                <w:sz w:val="24"/>
                <w:szCs w:val="24"/>
                <w:lang w:val="hy-AM" w:eastAsia="en-US"/>
              </w:rPr>
              <w:softHyphen/>
            </w:r>
            <w:r w:rsidR="001B79E2" w:rsidRPr="001B79E2">
              <w:rPr>
                <w:rFonts w:ascii="GHEA Mariam" w:hAnsi="GHEA Mariam"/>
                <w:color w:val="000000"/>
                <w:sz w:val="24"/>
                <w:szCs w:val="24"/>
                <w:lang w:val="hy-AM" w:eastAsia="en-US"/>
              </w:rPr>
              <w:t>թյուն</w:t>
            </w:r>
            <w:r w:rsidR="001B79E2">
              <w:rPr>
                <w:rFonts w:ascii="GHEA Mariam" w:hAnsi="GHEA Mariam"/>
                <w:color w:val="000000"/>
                <w:sz w:val="24"/>
                <w:szCs w:val="24"/>
                <w:lang w:val="hy-AM" w:eastAsia="en-US"/>
              </w:rPr>
              <w:softHyphen/>
            </w:r>
            <w:r w:rsidR="001B79E2" w:rsidRPr="001B79E2">
              <w:rPr>
                <w:rFonts w:ascii="GHEA Mariam" w:hAnsi="GHEA Mariam"/>
                <w:color w:val="000000"/>
                <w:sz w:val="24"/>
                <w:szCs w:val="24"/>
                <w:lang w:val="hy-AM" w:eastAsia="en-US"/>
              </w:rPr>
              <w:t>ների) անվանումը (անվա</w:t>
            </w:r>
            <w:r w:rsidR="001B79E2">
              <w:rPr>
                <w:rFonts w:ascii="GHEA Mariam" w:hAnsi="GHEA Mariam"/>
                <w:color w:val="000000"/>
                <w:sz w:val="24"/>
                <w:szCs w:val="24"/>
                <w:lang w:val="hy-AM" w:eastAsia="en-US"/>
              </w:rPr>
              <w:softHyphen/>
            </w:r>
            <w:r w:rsidR="001B79E2" w:rsidRPr="001B79E2">
              <w:rPr>
                <w:rFonts w:ascii="GHEA Mariam" w:hAnsi="GHEA Mariam"/>
                <w:color w:val="000000"/>
                <w:sz w:val="24"/>
                <w:szCs w:val="24"/>
                <w:lang w:val="hy-AM" w:eastAsia="en-US"/>
              </w:rPr>
              <w:t xml:space="preserve">նումները) </w:t>
            </w:r>
            <w:r w:rsidRPr="00DB5647">
              <w:rPr>
                <w:rFonts w:ascii="GHEA Mariam" w:hAnsi="GHEA Mariam"/>
                <w:color w:val="000000"/>
                <w:sz w:val="24"/>
                <w:szCs w:val="24"/>
                <w:lang w:eastAsia="en-US"/>
              </w:rPr>
              <w:t xml:space="preserve"> </w:t>
            </w:r>
          </w:p>
        </w:tc>
        <w:tc>
          <w:tcPr>
            <w:tcW w:w="8100" w:type="dxa"/>
            <w:tcBorders>
              <w:top w:val="nil"/>
              <w:left w:val="nil"/>
              <w:bottom w:val="single" w:sz="4" w:space="0" w:color="auto"/>
              <w:right w:val="single" w:sz="4" w:space="0" w:color="auto"/>
            </w:tcBorders>
            <w:shd w:val="clear" w:color="auto" w:fill="auto"/>
            <w:hideMark/>
          </w:tcPr>
          <w:p w:rsidR="00DB5647" w:rsidRPr="005421C8" w:rsidRDefault="00DB5647" w:rsidP="00DB5647">
            <w:pPr>
              <w:rPr>
                <w:rFonts w:ascii="GHEA Mariam" w:hAnsi="GHEA Mariam"/>
                <w:iCs/>
                <w:color w:val="000000"/>
                <w:sz w:val="24"/>
                <w:szCs w:val="24"/>
                <w:lang w:eastAsia="en-US"/>
              </w:rPr>
            </w:pPr>
            <w:r w:rsidRPr="005421C8">
              <w:rPr>
                <w:rFonts w:ascii="GHEA Mariam" w:hAnsi="GHEA Mariam"/>
                <w:iCs/>
                <w:color w:val="000000"/>
                <w:sz w:val="24"/>
                <w:szCs w:val="24"/>
                <w:lang w:eastAsia="en-US"/>
              </w:rPr>
              <w:t xml:space="preserve"> Հակակոռուպցիոն կոմիտե </w:t>
            </w:r>
          </w:p>
        </w:tc>
        <w:tc>
          <w:tcPr>
            <w:tcW w:w="170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2073" w:type="dxa"/>
            <w:tcBorders>
              <w:top w:val="nil"/>
              <w:left w:val="nil"/>
              <w:bottom w:val="nil"/>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104ED">
        <w:trPr>
          <w:gridAfter w:val="1"/>
          <w:wAfter w:w="15" w:type="dxa"/>
          <w:trHeight w:val="345"/>
        </w:trPr>
        <w:tc>
          <w:tcPr>
            <w:tcW w:w="3780" w:type="dxa"/>
            <w:tcBorders>
              <w:top w:val="nil"/>
              <w:left w:val="single" w:sz="4" w:space="0" w:color="auto"/>
              <w:bottom w:val="single" w:sz="4" w:space="0" w:color="auto"/>
              <w:right w:val="nil"/>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81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Արդյունքի չափորոշիչներ</w:t>
            </w:r>
          </w:p>
        </w:tc>
        <w:tc>
          <w:tcPr>
            <w:tcW w:w="1703" w:type="dxa"/>
            <w:vMerge/>
            <w:tcBorders>
              <w:top w:val="single" w:sz="4" w:space="0" w:color="auto"/>
              <w:left w:val="single" w:sz="4" w:space="0" w:color="auto"/>
              <w:bottom w:val="single" w:sz="4" w:space="0" w:color="auto"/>
              <w:right w:val="single" w:sz="4" w:space="0" w:color="auto"/>
            </w:tcBorders>
            <w:vAlign w:val="center"/>
            <w:hideMark/>
          </w:tcPr>
          <w:p w:rsidR="00DB5647" w:rsidRPr="00DB5647" w:rsidRDefault="00DB5647" w:rsidP="00DB5647">
            <w:pPr>
              <w:rPr>
                <w:rFonts w:ascii="GHEA Mariam" w:hAnsi="GHEA Mariam"/>
                <w:i/>
                <w:iCs/>
                <w:sz w:val="24"/>
                <w:szCs w:val="24"/>
                <w:lang w:eastAsia="en-US"/>
              </w:rPr>
            </w:pPr>
          </w:p>
        </w:tc>
        <w:tc>
          <w:tcPr>
            <w:tcW w:w="2073"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104ED">
        <w:trPr>
          <w:gridAfter w:val="1"/>
          <w:wAfter w:w="15" w:type="dxa"/>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Աջափնյակ վարչական շրջանի «Սպանդարյան» կայարանի երկաթգծին հարակից 15 հա մակերեսով հողատարածքում Հակակոռուպցիոն կոմիտեի գործունեության համար անհրաժեշտ շենքային պայմանների ապահովում, հատ </w:t>
            </w:r>
          </w:p>
        </w:tc>
        <w:tc>
          <w:tcPr>
            <w:tcW w:w="1703"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C104ED">
            <w:pPr>
              <w:jc w:val="center"/>
              <w:rPr>
                <w:rFonts w:ascii="GHEA Mariam" w:hAnsi="GHEA Mariam"/>
                <w:i/>
                <w:iCs/>
                <w:sz w:val="24"/>
                <w:szCs w:val="24"/>
                <w:lang w:eastAsia="en-US"/>
              </w:rPr>
            </w:pPr>
          </w:p>
        </w:tc>
        <w:tc>
          <w:tcPr>
            <w:tcW w:w="2073" w:type="dxa"/>
            <w:tcBorders>
              <w:top w:val="single" w:sz="4" w:space="0" w:color="auto"/>
              <w:left w:val="nil"/>
              <w:bottom w:val="single" w:sz="4" w:space="0" w:color="auto"/>
              <w:right w:val="single" w:sz="4" w:space="0" w:color="auto"/>
            </w:tcBorders>
            <w:shd w:val="clear" w:color="auto" w:fill="auto"/>
            <w:noWrap/>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(1.0)</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Կառուցապատվող մակերես, քմ </w:t>
            </w:r>
          </w:p>
        </w:tc>
        <w:tc>
          <w:tcPr>
            <w:tcW w:w="1703"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C104ED">
            <w:pPr>
              <w:jc w:val="center"/>
              <w:rPr>
                <w:rFonts w:ascii="GHEA Mariam" w:hAnsi="GHEA Mariam"/>
                <w:i/>
                <w:iCs/>
                <w:sz w:val="24"/>
                <w:szCs w:val="24"/>
                <w:lang w:eastAsia="en-US"/>
              </w:rPr>
            </w:pP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(7,000.0)</w:t>
            </w:r>
          </w:p>
        </w:tc>
      </w:tr>
      <w:tr w:rsidR="00DB5647" w:rsidRPr="00DB5647" w:rsidTr="00251EE9">
        <w:trPr>
          <w:gridAfter w:val="1"/>
          <w:wAfter w:w="15" w:type="dxa"/>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Շինարարության աշխատանքների ավարտվածության աստիճանը, տոկոս </w:t>
            </w:r>
          </w:p>
        </w:tc>
        <w:tc>
          <w:tcPr>
            <w:tcW w:w="1703"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C104ED">
            <w:pPr>
              <w:jc w:val="center"/>
              <w:rPr>
                <w:rFonts w:ascii="GHEA Mariam" w:hAnsi="GHEA Mariam"/>
                <w:i/>
                <w:iCs/>
                <w:sz w:val="24"/>
                <w:szCs w:val="24"/>
                <w:lang w:eastAsia="en-US"/>
              </w:rPr>
            </w:pP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(2.0)</w:t>
            </w:r>
          </w:p>
        </w:tc>
      </w:tr>
      <w:tr w:rsidR="00DB5647" w:rsidRPr="00DB5647" w:rsidTr="00E365B5">
        <w:trPr>
          <w:gridAfter w:val="1"/>
          <w:wAfter w:w="15" w:type="dxa"/>
          <w:trHeight w:val="46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Միջոցառման վրա կատարվող ծախսը (հազ</w:t>
            </w:r>
            <w:r w:rsidR="00251EE9">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w:t>
            </w:r>
          </w:p>
        </w:tc>
        <w:tc>
          <w:tcPr>
            <w:tcW w:w="1703" w:type="dxa"/>
            <w:tcBorders>
              <w:top w:val="nil"/>
              <w:left w:val="nil"/>
              <w:bottom w:val="single" w:sz="4" w:space="0" w:color="auto"/>
              <w:right w:val="single" w:sz="4" w:space="0" w:color="auto"/>
            </w:tcBorders>
            <w:shd w:val="clear" w:color="auto" w:fill="auto"/>
            <w:noWrap/>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(121,600.0)</w:t>
            </w:r>
          </w:p>
        </w:tc>
        <w:tc>
          <w:tcPr>
            <w:tcW w:w="2073" w:type="dxa"/>
            <w:tcBorders>
              <w:top w:val="nil"/>
              <w:left w:val="nil"/>
              <w:bottom w:val="single" w:sz="4" w:space="0" w:color="auto"/>
              <w:right w:val="single" w:sz="4" w:space="0" w:color="auto"/>
            </w:tcBorders>
            <w:shd w:val="clear" w:color="auto" w:fill="auto"/>
            <w:noWrap/>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(350,966.0)</w:t>
            </w:r>
          </w:p>
        </w:tc>
      </w:tr>
      <w:tr w:rsidR="00DB5647" w:rsidRPr="00DB5647" w:rsidTr="00E365B5">
        <w:trPr>
          <w:gridAfter w:val="1"/>
          <w:wAfter w:w="15" w:type="dxa"/>
          <w:trHeight w:val="270"/>
        </w:trPr>
        <w:tc>
          <w:tcPr>
            <w:tcW w:w="3780" w:type="dxa"/>
            <w:tcBorders>
              <w:top w:val="nil"/>
              <w:left w:val="nil"/>
              <w:bottom w:val="nil"/>
              <w:right w:val="nil"/>
            </w:tcBorders>
            <w:shd w:val="clear" w:color="auto" w:fill="auto"/>
            <w:noWrap/>
            <w:vAlign w:val="bottom"/>
            <w:hideMark/>
          </w:tcPr>
          <w:p w:rsidR="00DB5647" w:rsidRPr="00DB5647" w:rsidRDefault="00DB5647" w:rsidP="00DB5647">
            <w:pPr>
              <w:jc w:val="right"/>
              <w:rPr>
                <w:rFonts w:ascii="GHEA Mariam" w:hAnsi="GHEA Mariam"/>
                <w:i/>
                <w:iCs/>
                <w:sz w:val="24"/>
                <w:szCs w:val="24"/>
                <w:lang w:eastAsia="en-US"/>
              </w:rPr>
            </w:pPr>
          </w:p>
        </w:tc>
        <w:tc>
          <w:tcPr>
            <w:tcW w:w="8100"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170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c>
          <w:tcPr>
            <w:tcW w:w="2073" w:type="dxa"/>
            <w:tcBorders>
              <w:top w:val="nil"/>
              <w:left w:val="nil"/>
              <w:bottom w:val="nil"/>
              <w:right w:val="nil"/>
            </w:tcBorders>
            <w:shd w:val="clear" w:color="auto" w:fill="auto"/>
            <w:noWrap/>
            <w:vAlign w:val="bottom"/>
            <w:hideMark/>
          </w:tcPr>
          <w:p w:rsidR="00DB5647" w:rsidRPr="00DB5647" w:rsidRDefault="00DB5647" w:rsidP="00DB5647">
            <w:pPr>
              <w:rPr>
                <w:rFonts w:ascii="GHEA Mariam" w:hAnsi="GHEA Mariam"/>
                <w:sz w:val="24"/>
                <w:szCs w:val="24"/>
                <w:lang w:eastAsia="en-US"/>
              </w:rPr>
            </w:pPr>
          </w:p>
        </w:tc>
      </w:tr>
      <w:tr w:rsidR="00DB5647" w:rsidRPr="00DB5647" w:rsidTr="00251EE9">
        <w:trPr>
          <w:gridAfter w:val="1"/>
          <w:wAfter w:w="15" w:type="dxa"/>
          <w:trHeight w:val="6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000000" w:fill="FFFFFF"/>
            <w:hideMark/>
          </w:tcPr>
          <w:p w:rsidR="00DB5647" w:rsidRPr="00C104ED" w:rsidRDefault="00DB5647" w:rsidP="00DB5647">
            <w:pPr>
              <w:rPr>
                <w:rFonts w:ascii="GHEA Mariam" w:hAnsi="GHEA Mariam"/>
                <w:iCs/>
                <w:sz w:val="24"/>
                <w:szCs w:val="24"/>
                <w:lang w:eastAsia="en-US"/>
              </w:rPr>
            </w:pPr>
            <w:r w:rsidRPr="00C104ED">
              <w:rPr>
                <w:rFonts w:ascii="GHEA Mariam" w:hAnsi="GHEA Mariam"/>
                <w:iCs/>
                <w:sz w:val="24"/>
                <w:szCs w:val="24"/>
                <w:lang w:eastAsia="en-US"/>
              </w:rPr>
              <w:t xml:space="preserve"> 1228 </w:t>
            </w:r>
          </w:p>
        </w:tc>
        <w:tc>
          <w:tcPr>
            <w:tcW w:w="3776" w:type="dxa"/>
            <w:gridSpan w:val="2"/>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(նվազեցումները նշված են փակագծերում)</w:t>
            </w:r>
          </w:p>
        </w:tc>
      </w:tr>
      <w:tr w:rsidR="00DB5647" w:rsidRPr="00DB5647" w:rsidTr="00E365B5">
        <w:trPr>
          <w:gridAfter w:val="1"/>
          <w:wAfter w:w="15" w:type="dxa"/>
          <w:trHeight w:val="345"/>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000000" w:fill="FFFFFF"/>
            <w:hideMark/>
          </w:tcPr>
          <w:p w:rsidR="00DB5647" w:rsidRPr="00C104ED" w:rsidRDefault="00DB5647" w:rsidP="00DB5647">
            <w:pPr>
              <w:rPr>
                <w:rFonts w:ascii="GHEA Mariam" w:hAnsi="GHEA Mariam"/>
                <w:iCs/>
                <w:sz w:val="24"/>
                <w:szCs w:val="24"/>
                <w:lang w:eastAsia="en-US"/>
              </w:rPr>
            </w:pPr>
            <w:r w:rsidRPr="00C104ED">
              <w:rPr>
                <w:rFonts w:ascii="GHEA Mariam" w:hAnsi="GHEA Mariam"/>
                <w:iCs/>
                <w:sz w:val="24"/>
                <w:szCs w:val="24"/>
                <w:lang w:eastAsia="en-US"/>
              </w:rPr>
              <w:t xml:space="preserve"> 31002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251EE9" w:rsidP="00DB5647">
            <w:pPr>
              <w:jc w:val="center"/>
              <w:rPr>
                <w:rFonts w:ascii="GHEA Mariam" w:hAnsi="GHEA Mariam"/>
                <w:sz w:val="24"/>
                <w:szCs w:val="24"/>
                <w:lang w:eastAsia="en-US"/>
              </w:rPr>
            </w:pPr>
            <w:r w:rsidRPr="00DB5647">
              <w:rPr>
                <w:rFonts w:ascii="GHEA Mariam" w:hAnsi="GHEA Mariam"/>
                <w:sz w:val="24"/>
                <w:szCs w:val="24"/>
                <w:lang w:eastAsia="en-US"/>
              </w:rPr>
              <w:t xml:space="preserve"> ինն ամիս </w:t>
            </w:r>
          </w:p>
        </w:tc>
        <w:tc>
          <w:tcPr>
            <w:tcW w:w="2073" w:type="dxa"/>
            <w:tcBorders>
              <w:top w:val="nil"/>
              <w:left w:val="nil"/>
              <w:bottom w:val="single" w:sz="4" w:space="0" w:color="auto"/>
              <w:right w:val="single" w:sz="4" w:space="0" w:color="auto"/>
            </w:tcBorders>
            <w:shd w:val="clear" w:color="000000" w:fill="FFFFFF"/>
            <w:hideMark/>
          </w:tcPr>
          <w:p w:rsidR="00DB5647" w:rsidRPr="00DB5647" w:rsidRDefault="00251EE9"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տարի </w:t>
            </w:r>
          </w:p>
        </w:tc>
      </w:tr>
      <w:tr w:rsidR="00DB5647" w:rsidRPr="00DB5647" w:rsidTr="00251EE9">
        <w:trPr>
          <w:gridAfter w:val="1"/>
          <w:wAfter w:w="15" w:type="dxa"/>
          <w:trHeight w:val="6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000000" w:fill="FFFFFF"/>
            <w:hideMark/>
          </w:tcPr>
          <w:p w:rsidR="00DB5647" w:rsidRPr="00C104ED" w:rsidRDefault="00DB5647" w:rsidP="00DB5647">
            <w:pPr>
              <w:rPr>
                <w:rFonts w:ascii="GHEA Mariam" w:hAnsi="GHEA Mariam"/>
                <w:iCs/>
                <w:sz w:val="24"/>
                <w:szCs w:val="24"/>
                <w:lang w:eastAsia="en-US"/>
              </w:rPr>
            </w:pPr>
            <w:r w:rsidRPr="00C104ED">
              <w:rPr>
                <w:rFonts w:ascii="GHEA Mariam" w:hAnsi="GHEA Mariam"/>
                <w:iCs/>
                <w:sz w:val="24"/>
                <w:szCs w:val="24"/>
                <w:lang w:eastAsia="en-US"/>
              </w:rPr>
              <w:t xml:space="preserve"> Հակակոռուպցիոն դատարանի շենքային պայմանների ապահովում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207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690"/>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000000" w:fill="FFFFFF"/>
            <w:hideMark/>
          </w:tcPr>
          <w:p w:rsidR="00DB5647" w:rsidRPr="00C104ED" w:rsidRDefault="00DB5647" w:rsidP="00DB5647">
            <w:pPr>
              <w:rPr>
                <w:rFonts w:ascii="GHEA Mariam" w:hAnsi="GHEA Mariam"/>
                <w:iCs/>
                <w:sz w:val="24"/>
                <w:szCs w:val="24"/>
                <w:lang w:eastAsia="en-US"/>
              </w:rPr>
            </w:pPr>
            <w:r w:rsidRPr="00C104ED">
              <w:rPr>
                <w:rFonts w:ascii="GHEA Mariam" w:hAnsi="GHEA Mariam"/>
                <w:iCs/>
                <w:sz w:val="24"/>
                <w:szCs w:val="24"/>
                <w:lang w:eastAsia="en-US"/>
              </w:rPr>
              <w:t xml:space="preserve"> Հակակոռուպցիոն դատարանի կարիքները սպասարկող նոր շենքի կառուցում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207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C104ED">
        <w:trPr>
          <w:gridAfter w:val="1"/>
          <w:wAfter w:w="15" w:type="dxa"/>
          <w:trHeight w:val="811"/>
        </w:trPr>
        <w:tc>
          <w:tcPr>
            <w:tcW w:w="3780" w:type="dxa"/>
            <w:tcBorders>
              <w:top w:val="nil"/>
              <w:left w:val="single" w:sz="4" w:space="0" w:color="auto"/>
              <w:bottom w:val="single" w:sz="4" w:space="0" w:color="auto"/>
              <w:right w:val="single" w:sz="4" w:space="0" w:color="auto"/>
            </w:tcBorders>
            <w:shd w:val="clear" w:color="000000" w:fill="FFFFFF"/>
            <w:hideMark/>
          </w:tcPr>
          <w:p w:rsidR="00DB5647" w:rsidRPr="00DB5647" w:rsidRDefault="00251EE9" w:rsidP="00DB5647">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DB5647" w:rsidRPr="00DB5647">
              <w:rPr>
                <w:rFonts w:ascii="GHEA Mariam" w:hAnsi="GHEA Mariam"/>
                <w:color w:val="000000"/>
                <w:sz w:val="24"/>
                <w:szCs w:val="24"/>
                <w:lang w:eastAsia="en-US"/>
              </w:rPr>
              <w:t xml:space="preserve"> </w:t>
            </w:r>
          </w:p>
        </w:tc>
        <w:tc>
          <w:tcPr>
            <w:tcW w:w="8100" w:type="dxa"/>
            <w:tcBorders>
              <w:top w:val="nil"/>
              <w:left w:val="nil"/>
              <w:bottom w:val="single" w:sz="4" w:space="0" w:color="auto"/>
              <w:right w:val="single" w:sz="4" w:space="0" w:color="auto"/>
            </w:tcBorders>
            <w:shd w:val="clear" w:color="000000" w:fill="FFFFFF"/>
            <w:hideMark/>
          </w:tcPr>
          <w:p w:rsidR="00DB5647" w:rsidRPr="00C104ED" w:rsidRDefault="00DB5647" w:rsidP="00DB5647">
            <w:pPr>
              <w:rPr>
                <w:rFonts w:ascii="GHEA Mariam" w:hAnsi="GHEA Mariam"/>
                <w:iCs/>
                <w:sz w:val="24"/>
                <w:szCs w:val="24"/>
                <w:lang w:eastAsia="en-US"/>
              </w:rPr>
            </w:pPr>
            <w:r w:rsidRPr="00C104ED">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207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51EE9">
        <w:trPr>
          <w:gridAfter w:val="1"/>
          <w:wAfter w:w="15" w:type="dxa"/>
          <w:trHeight w:val="350"/>
        </w:trPr>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C104ED">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r w:rsidR="00C104ED" w:rsidRPr="00C104ED">
              <w:rPr>
                <w:rFonts w:ascii="GHEA Mariam" w:hAnsi="GHEA Mariam"/>
                <w:color w:val="000000"/>
                <w:sz w:val="24"/>
                <w:szCs w:val="24"/>
                <w:lang w:val="hy-AM" w:eastAsia="en-US"/>
              </w:rPr>
              <w:t>Ակտիվն օգտագործող կազմա</w:t>
            </w:r>
            <w:r w:rsidR="00C104ED">
              <w:rPr>
                <w:rFonts w:ascii="GHEA Mariam" w:hAnsi="GHEA Mariam"/>
                <w:color w:val="000000"/>
                <w:sz w:val="24"/>
                <w:szCs w:val="24"/>
                <w:lang w:val="hy-AM" w:eastAsia="en-US"/>
              </w:rPr>
              <w:softHyphen/>
            </w:r>
            <w:r w:rsidR="00C104ED" w:rsidRPr="00C104ED">
              <w:rPr>
                <w:rFonts w:ascii="GHEA Mariam" w:hAnsi="GHEA Mariam"/>
                <w:color w:val="000000"/>
                <w:sz w:val="24"/>
                <w:szCs w:val="24"/>
                <w:lang w:val="hy-AM" w:eastAsia="en-US"/>
              </w:rPr>
              <w:t>կերպության (կազմակեր</w:t>
            </w:r>
            <w:r w:rsidR="00C104ED">
              <w:rPr>
                <w:rFonts w:ascii="GHEA Mariam" w:hAnsi="GHEA Mariam"/>
                <w:color w:val="000000"/>
                <w:sz w:val="24"/>
                <w:szCs w:val="24"/>
                <w:lang w:val="hy-AM" w:eastAsia="en-US"/>
              </w:rPr>
              <w:softHyphen/>
            </w:r>
            <w:r w:rsidR="00C104ED" w:rsidRPr="00C104ED">
              <w:rPr>
                <w:rFonts w:ascii="GHEA Mariam" w:hAnsi="GHEA Mariam"/>
                <w:color w:val="000000"/>
                <w:sz w:val="24"/>
                <w:szCs w:val="24"/>
                <w:lang w:val="hy-AM" w:eastAsia="en-US"/>
              </w:rPr>
              <w:t>պու</w:t>
            </w:r>
            <w:r w:rsidR="00C104ED">
              <w:rPr>
                <w:rFonts w:ascii="GHEA Mariam" w:hAnsi="GHEA Mariam"/>
                <w:color w:val="000000"/>
                <w:sz w:val="24"/>
                <w:szCs w:val="24"/>
                <w:lang w:val="hy-AM" w:eastAsia="en-US"/>
              </w:rPr>
              <w:softHyphen/>
            </w:r>
            <w:r w:rsidR="00C104ED" w:rsidRPr="00C104ED">
              <w:rPr>
                <w:rFonts w:ascii="GHEA Mariam" w:hAnsi="GHEA Mariam"/>
                <w:color w:val="000000"/>
                <w:sz w:val="24"/>
                <w:szCs w:val="24"/>
                <w:lang w:val="hy-AM" w:eastAsia="en-US"/>
              </w:rPr>
              <w:t>թյուն</w:t>
            </w:r>
            <w:r w:rsidR="00C104ED">
              <w:rPr>
                <w:rFonts w:ascii="GHEA Mariam" w:hAnsi="GHEA Mariam"/>
                <w:color w:val="000000"/>
                <w:sz w:val="24"/>
                <w:szCs w:val="24"/>
                <w:lang w:val="hy-AM" w:eastAsia="en-US"/>
              </w:rPr>
              <w:softHyphen/>
            </w:r>
            <w:r w:rsidR="00C104ED" w:rsidRPr="00C104ED">
              <w:rPr>
                <w:rFonts w:ascii="GHEA Mariam" w:hAnsi="GHEA Mariam"/>
                <w:color w:val="000000"/>
                <w:sz w:val="24"/>
                <w:szCs w:val="24"/>
                <w:lang w:val="hy-AM" w:eastAsia="en-US"/>
              </w:rPr>
              <w:t>ների) անվանումը (անվա</w:t>
            </w:r>
            <w:r w:rsidR="00C104ED">
              <w:rPr>
                <w:rFonts w:ascii="GHEA Mariam" w:hAnsi="GHEA Mariam"/>
                <w:color w:val="000000"/>
                <w:sz w:val="24"/>
                <w:szCs w:val="24"/>
                <w:lang w:val="hy-AM" w:eastAsia="en-US"/>
              </w:rPr>
              <w:softHyphen/>
            </w:r>
            <w:r w:rsidR="00C104ED" w:rsidRPr="00C104ED">
              <w:rPr>
                <w:rFonts w:ascii="GHEA Mariam" w:hAnsi="GHEA Mariam"/>
                <w:color w:val="000000"/>
                <w:sz w:val="24"/>
                <w:szCs w:val="24"/>
                <w:lang w:val="hy-AM" w:eastAsia="en-US"/>
              </w:rPr>
              <w:t xml:space="preserve">նումները) </w:t>
            </w:r>
            <w:r w:rsidRPr="00DB5647">
              <w:rPr>
                <w:rFonts w:ascii="GHEA Mariam" w:hAnsi="GHEA Mariam"/>
                <w:color w:val="000000"/>
                <w:sz w:val="24"/>
                <w:szCs w:val="24"/>
                <w:lang w:eastAsia="en-US"/>
              </w:rPr>
              <w:t xml:space="preserve"> </w:t>
            </w:r>
          </w:p>
        </w:tc>
        <w:tc>
          <w:tcPr>
            <w:tcW w:w="8100" w:type="dxa"/>
            <w:tcBorders>
              <w:top w:val="single" w:sz="4" w:space="0" w:color="auto"/>
              <w:left w:val="nil"/>
              <w:bottom w:val="single" w:sz="4" w:space="0" w:color="auto"/>
              <w:right w:val="single" w:sz="4" w:space="0" w:color="auto"/>
            </w:tcBorders>
            <w:shd w:val="clear" w:color="000000" w:fill="FFFFFF"/>
            <w:hideMark/>
          </w:tcPr>
          <w:p w:rsidR="00DB5647" w:rsidRPr="00C104ED" w:rsidRDefault="00DB5647" w:rsidP="00DB5647">
            <w:pPr>
              <w:rPr>
                <w:rFonts w:ascii="GHEA Mariam" w:hAnsi="GHEA Mariam"/>
                <w:iCs/>
                <w:sz w:val="24"/>
                <w:szCs w:val="24"/>
                <w:lang w:eastAsia="en-US"/>
              </w:rPr>
            </w:pPr>
            <w:r w:rsidRPr="00C104ED">
              <w:rPr>
                <w:rFonts w:ascii="GHEA Mariam" w:hAnsi="GHEA Mariam"/>
                <w:iCs/>
                <w:sz w:val="24"/>
                <w:szCs w:val="24"/>
                <w:lang w:eastAsia="en-US"/>
              </w:rPr>
              <w:t xml:space="preserve"> Հակակոռուպցիոն դատարան </w:t>
            </w:r>
          </w:p>
        </w:tc>
        <w:tc>
          <w:tcPr>
            <w:tcW w:w="1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i/>
                <w:iCs/>
                <w:sz w:val="24"/>
                <w:szCs w:val="24"/>
                <w:lang w:eastAsia="en-US"/>
              </w:rPr>
            </w:pPr>
            <w:r w:rsidRPr="00DB5647">
              <w:rPr>
                <w:rFonts w:ascii="Calibri" w:hAnsi="Calibri" w:cs="Calibri"/>
                <w:i/>
                <w:iCs/>
                <w:sz w:val="24"/>
                <w:szCs w:val="24"/>
                <w:lang w:eastAsia="en-US"/>
              </w:rPr>
              <w:t> </w:t>
            </w:r>
          </w:p>
        </w:tc>
        <w:tc>
          <w:tcPr>
            <w:tcW w:w="207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Արդյունքի չափորոշիչներ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251EE9">
        <w:trPr>
          <w:gridAfter w:val="1"/>
          <w:wAfter w:w="15" w:type="dxa"/>
          <w:trHeight w:val="35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Երևանի Աջափնյակ Սիլիկյան թաղամաս 12-րդ փողոց, 86 հասցեում տեղակայված տարածքում Հակակոռուպցիոն մասնագիտացված դատարանի շենքի կառուցման նախագծանախահաշվային փաստաթղթերի կազմման խորհրդատվական ծառայություններ</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(1)</w:t>
            </w:r>
          </w:p>
        </w:tc>
      </w:tr>
      <w:tr w:rsidR="00DB5647" w:rsidRPr="00DB5647" w:rsidTr="00670A16">
        <w:trPr>
          <w:gridAfter w:val="1"/>
          <w:wAfter w:w="15" w:type="dxa"/>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 xml:space="preserve"> Աջափնյակ վարչական շրջանի «Սպանդարյան» կայարանի երկաթգծին հարակից 15 հա մակերեսով հողատարածքում Հակակոռուպցիոն դատարանի շենքային պայմանների ապահովում, հատ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2073"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C104ED">
            <w:pPr>
              <w:jc w:val="center"/>
              <w:rPr>
                <w:rFonts w:ascii="GHEA Mariam" w:hAnsi="GHEA Mariam"/>
                <w:i/>
                <w:iCs/>
                <w:sz w:val="24"/>
                <w:szCs w:val="24"/>
                <w:lang w:eastAsia="en-US"/>
              </w:rPr>
            </w:pPr>
            <w:r w:rsidRPr="00DB5647">
              <w:rPr>
                <w:rFonts w:ascii="GHEA Mariam" w:hAnsi="GHEA Mariam"/>
                <w:i/>
                <w:iCs/>
                <w:sz w:val="24"/>
                <w:szCs w:val="24"/>
                <w:lang w:eastAsia="en-US"/>
              </w:rPr>
              <w:t>(1)</w:t>
            </w:r>
          </w:p>
        </w:tc>
      </w:tr>
      <w:tr w:rsidR="00DB5647" w:rsidRPr="00DB5647" w:rsidTr="00670A16">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Նախագծվող մակերես, քմ </w:t>
            </w:r>
          </w:p>
        </w:tc>
        <w:tc>
          <w:tcPr>
            <w:tcW w:w="1703"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p>
        </w:tc>
        <w:tc>
          <w:tcPr>
            <w:tcW w:w="2073" w:type="dxa"/>
            <w:tcBorders>
              <w:top w:val="single" w:sz="4" w:space="0" w:color="auto"/>
              <w:left w:val="single" w:sz="4" w:space="0" w:color="auto"/>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i/>
                <w:iCs/>
                <w:sz w:val="24"/>
                <w:szCs w:val="24"/>
                <w:lang w:eastAsia="en-US"/>
              </w:rPr>
            </w:pPr>
            <w:r w:rsidRPr="00DB5647">
              <w:rPr>
                <w:rFonts w:ascii="GHEA Mariam" w:hAnsi="GHEA Mariam"/>
                <w:i/>
                <w:iCs/>
                <w:sz w:val="24"/>
                <w:szCs w:val="24"/>
                <w:lang w:eastAsia="en-US"/>
              </w:rPr>
              <w:t>(5,000)</w:t>
            </w:r>
          </w:p>
        </w:tc>
      </w:tr>
      <w:tr w:rsidR="00DB5647" w:rsidRPr="00DB5647" w:rsidTr="00670A16">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Նախագծային աշխատանքների ավարտվածության աստիճանը, տոկոս </w:t>
            </w:r>
          </w:p>
        </w:tc>
        <w:tc>
          <w:tcPr>
            <w:tcW w:w="1703"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p>
        </w:tc>
        <w:tc>
          <w:tcPr>
            <w:tcW w:w="2073" w:type="dxa"/>
            <w:tcBorders>
              <w:top w:val="single" w:sz="4" w:space="0" w:color="auto"/>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i/>
                <w:iCs/>
                <w:sz w:val="24"/>
                <w:szCs w:val="24"/>
                <w:lang w:eastAsia="en-US"/>
              </w:rPr>
            </w:pPr>
            <w:r w:rsidRPr="00DB5647">
              <w:rPr>
                <w:rFonts w:ascii="GHEA Mariam" w:hAnsi="GHEA Mariam"/>
                <w:i/>
                <w:iCs/>
                <w:sz w:val="24"/>
                <w:szCs w:val="24"/>
                <w:lang w:eastAsia="en-US"/>
              </w:rPr>
              <w:t>(100)</w:t>
            </w:r>
          </w:p>
        </w:tc>
      </w:tr>
      <w:tr w:rsidR="00DB5647" w:rsidRPr="00DB5647" w:rsidTr="00251EE9">
        <w:trPr>
          <w:gridAfter w:val="1"/>
          <w:wAfter w:w="15" w:type="dxa"/>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Շինարարական աշխատանքների ավարտվածության աստիճանը, տոկոս </w:t>
            </w:r>
          </w:p>
        </w:tc>
        <w:tc>
          <w:tcPr>
            <w:tcW w:w="170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p>
        </w:tc>
        <w:tc>
          <w:tcPr>
            <w:tcW w:w="2073" w:type="dxa"/>
            <w:tcBorders>
              <w:top w:val="nil"/>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i/>
                <w:iCs/>
                <w:sz w:val="24"/>
                <w:szCs w:val="24"/>
                <w:lang w:eastAsia="en-US"/>
              </w:rPr>
            </w:pPr>
            <w:r w:rsidRPr="00DB5647">
              <w:rPr>
                <w:rFonts w:ascii="GHEA Mariam" w:hAnsi="GHEA Mariam"/>
                <w:i/>
                <w:iCs/>
                <w:sz w:val="24"/>
                <w:szCs w:val="24"/>
                <w:lang w:eastAsia="en-US"/>
              </w:rPr>
              <w:t>(3)</w:t>
            </w:r>
          </w:p>
        </w:tc>
      </w:tr>
      <w:tr w:rsidR="00DB5647" w:rsidRPr="00DB5647" w:rsidTr="00E365B5">
        <w:trPr>
          <w:gridAfter w:val="1"/>
          <w:wAfter w:w="15"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251EE9">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Միջոցառման վրա կատարվող ծախսը (հազ</w:t>
            </w:r>
            <w:r w:rsidR="00251EE9">
              <w:rPr>
                <w:rFonts w:ascii="GHEA Mariam" w:hAnsi="GHEA Mariam"/>
                <w:color w:val="000000"/>
                <w:sz w:val="24"/>
                <w:szCs w:val="24"/>
                <w:lang w:eastAsia="en-US"/>
              </w:rPr>
              <w:t>.</w:t>
            </w:r>
            <w:r w:rsidRPr="00DB5647">
              <w:rPr>
                <w:rFonts w:ascii="GHEA Mariam" w:hAnsi="GHEA Mariam"/>
                <w:color w:val="000000"/>
                <w:sz w:val="24"/>
                <w:szCs w:val="24"/>
                <w:lang w:eastAsia="en-US"/>
              </w:rPr>
              <w:t xml:space="preserve"> դրամ) </w:t>
            </w:r>
          </w:p>
        </w:tc>
        <w:tc>
          <w:tcPr>
            <w:tcW w:w="1703" w:type="dxa"/>
            <w:tcBorders>
              <w:top w:val="nil"/>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i/>
                <w:iCs/>
                <w:sz w:val="24"/>
                <w:szCs w:val="24"/>
                <w:lang w:eastAsia="en-US"/>
              </w:rPr>
            </w:pPr>
            <w:r w:rsidRPr="00DB5647">
              <w:rPr>
                <w:rFonts w:ascii="GHEA Mariam" w:hAnsi="GHEA Mariam"/>
                <w:i/>
                <w:iCs/>
                <w:sz w:val="24"/>
                <w:szCs w:val="24"/>
                <w:lang w:eastAsia="en-US"/>
              </w:rPr>
              <w:t>(19,690.0)</w:t>
            </w:r>
          </w:p>
        </w:tc>
        <w:tc>
          <w:tcPr>
            <w:tcW w:w="2073" w:type="dxa"/>
            <w:tcBorders>
              <w:top w:val="nil"/>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i/>
                <w:iCs/>
                <w:sz w:val="24"/>
                <w:szCs w:val="24"/>
                <w:lang w:eastAsia="en-US"/>
              </w:rPr>
            </w:pPr>
            <w:r w:rsidRPr="00DB5647">
              <w:rPr>
                <w:rFonts w:ascii="GHEA Mariam" w:hAnsi="GHEA Mariam"/>
                <w:i/>
                <w:iCs/>
                <w:sz w:val="24"/>
                <w:szCs w:val="24"/>
                <w:lang w:eastAsia="en-US"/>
              </w:rPr>
              <w:t>(145,413.7)</w:t>
            </w:r>
          </w:p>
        </w:tc>
      </w:tr>
    </w:tbl>
    <w:p w:rsidR="00DB5647" w:rsidRDefault="00DB5647" w:rsidP="00DB5647">
      <w:pPr>
        <w:pStyle w:val="norm"/>
        <w:spacing w:line="240" w:lineRule="auto"/>
        <w:ind w:firstLine="0"/>
        <w:rPr>
          <w:rFonts w:ascii="GHEA Mariam" w:hAnsi="GHEA Mariam" w:cs="Arial"/>
          <w:sz w:val="24"/>
          <w:szCs w:val="24"/>
        </w:rPr>
      </w:pPr>
    </w:p>
    <w:p w:rsidR="00251EE9" w:rsidRPr="00DB5647" w:rsidRDefault="00251EE9" w:rsidP="00DB5647">
      <w:pPr>
        <w:pStyle w:val="norm"/>
        <w:spacing w:line="240" w:lineRule="auto"/>
        <w:ind w:firstLine="0"/>
        <w:rPr>
          <w:rFonts w:ascii="GHEA Mariam" w:hAnsi="GHEA Mariam" w:cs="Arial"/>
          <w:sz w:val="24"/>
          <w:szCs w:val="24"/>
        </w:rPr>
      </w:pPr>
    </w:p>
    <w:p w:rsidR="00DB5647" w:rsidRPr="00DB5647" w:rsidRDefault="00DB5647"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 ԱՇԽԱՏԱԿԱԶՄԻ</w:t>
      </w:r>
    </w:p>
    <w:p w:rsidR="00DB5647" w:rsidRPr="00DB5647" w:rsidRDefault="00DB5647" w:rsidP="00D27AE1">
      <w:pPr>
        <w:pStyle w:val="mechtex"/>
        <w:ind w:firstLine="709"/>
        <w:jc w:val="left"/>
        <w:rPr>
          <w:rFonts w:ascii="GHEA Mariam" w:hAnsi="GHEA Mariam" w:cs="Sylfaen"/>
          <w:sz w:val="24"/>
          <w:szCs w:val="24"/>
        </w:rPr>
        <w:sectPr w:rsidR="00DB5647" w:rsidRPr="00DB5647" w:rsidSect="00DB5647">
          <w:pgSz w:w="16834" w:h="11909" w:orient="landscape" w:code="9"/>
          <w:pgMar w:top="1440" w:right="1440" w:bottom="1440" w:left="1021" w:header="720" w:footer="576" w:gutter="0"/>
          <w:pgNumType w:start="1"/>
          <w:cols w:space="720"/>
          <w:titlePg/>
          <w:docGrid w:linePitch="272"/>
        </w:sect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p w:rsidR="00DB5647" w:rsidRPr="00DB5647" w:rsidRDefault="00DB5647" w:rsidP="00DB5647">
      <w:pPr>
        <w:pStyle w:val="mechtex"/>
        <w:ind w:left="10080" w:firstLine="720"/>
        <w:jc w:val="left"/>
        <w:rPr>
          <w:rFonts w:ascii="GHEA Mariam" w:hAnsi="GHEA Mariam"/>
          <w:spacing w:val="-8"/>
          <w:sz w:val="24"/>
          <w:szCs w:val="24"/>
        </w:rPr>
      </w:pPr>
      <w:r w:rsidRPr="00DB5647">
        <w:rPr>
          <w:rFonts w:ascii="GHEA Mariam" w:hAnsi="GHEA Mariam"/>
          <w:spacing w:val="-8"/>
          <w:sz w:val="24"/>
          <w:szCs w:val="24"/>
        </w:rPr>
        <w:lastRenderedPageBreak/>
        <w:t xml:space="preserve">     Հավելված </w:t>
      </w:r>
      <w:r w:rsidRPr="00DB5647">
        <w:rPr>
          <w:rFonts w:ascii="GHEA Mariam" w:hAnsi="GHEA Mariam"/>
          <w:bCs/>
          <w:color w:val="000000"/>
          <w:spacing w:val="-8"/>
          <w:sz w:val="24"/>
          <w:szCs w:val="24"/>
          <w:lang w:eastAsia="en-US"/>
        </w:rPr>
        <w:t>N 7</w:t>
      </w:r>
    </w:p>
    <w:p w:rsidR="00DB5647" w:rsidRPr="00DB5647" w:rsidRDefault="00DB5647" w:rsidP="00DB5647">
      <w:pPr>
        <w:pStyle w:val="mechtex"/>
        <w:ind w:left="3600" w:firstLine="720"/>
        <w:jc w:val="left"/>
        <w:rPr>
          <w:rFonts w:ascii="GHEA Mariam" w:hAnsi="GHEA Mariam"/>
          <w:spacing w:val="-6"/>
          <w:sz w:val="24"/>
          <w:szCs w:val="24"/>
        </w:rPr>
      </w:pPr>
      <w:r w:rsidRPr="00DB5647">
        <w:rPr>
          <w:rFonts w:ascii="GHEA Mariam" w:hAnsi="GHEA Mariam"/>
          <w:spacing w:val="-6"/>
          <w:sz w:val="24"/>
          <w:szCs w:val="24"/>
        </w:rPr>
        <w:t xml:space="preserve">       </w:t>
      </w:r>
      <w:r w:rsidRPr="00DB5647">
        <w:rPr>
          <w:rFonts w:ascii="GHEA Mariam" w:hAnsi="GHEA Mariam"/>
          <w:spacing w:val="-6"/>
          <w:sz w:val="24"/>
          <w:szCs w:val="24"/>
        </w:rPr>
        <w:tab/>
        <w:t xml:space="preserve">   </w:t>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r>
      <w:r w:rsidRPr="00DB5647">
        <w:rPr>
          <w:rFonts w:ascii="GHEA Mariam" w:hAnsi="GHEA Mariam"/>
          <w:spacing w:val="-6"/>
          <w:sz w:val="24"/>
          <w:szCs w:val="24"/>
        </w:rPr>
        <w:tab/>
        <w:t xml:space="preserve">          ՀՀ կառավարության 2022 թվականի</w:t>
      </w:r>
    </w:p>
    <w:p w:rsidR="00DB5647" w:rsidRPr="00DB5647" w:rsidRDefault="00DB5647" w:rsidP="00DB5647">
      <w:pPr>
        <w:pStyle w:val="mechtex"/>
        <w:jc w:val="left"/>
        <w:rPr>
          <w:rFonts w:ascii="GHEA Mariam" w:hAnsi="GHEA Mariam"/>
          <w:spacing w:val="-2"/>
          <w:sz w:val="24"/>
          <w:szCs w:val="24"/>
        </w:rPr>
      </w:pP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spacing w:val="-2"/>
          <w:sz w:val="24"/>
          <w:szCs w:val="24"/>
        </w:rPr>
        <w:tab/>
        <w:t xml:space="preserve"> </w:t>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r>
      <w:r w:rsidRPr="00DB5647">
        <w:rPr>
          <w:rFonts w:ascii="GHEA Mariam" w:hAnsi="GHEA Mariam"/>
          <w:spacing w:val="-2"/>
          <w:sz w:val="24"/>
          <w:szCs w:val="24"/>
        </w:rPr>
        <w:tab/>
        <w:t xml:space="preserve">         </w:t>
      </w:r>
      <w:r w:rsidRPr="00DB5647">
        <w:rPr>
          <w:rFonts w:ascii="GHEA Mariam" w:hAnsi="GHEA Mariam" w:cs="Sylfaen"/>
          <w:spacing w:val="-4"/>
          <w:sz w:val="24"/>
          <w:szCs w:val="24"/>
          <w:lang w:val="pt-BR"/>
        </w:rPr>
        <w:t>սեպտեմբերի</w:t>
      </w:r>
      <w:r w:rsidRPr="00DB5647">
        <w:rPr>
          <w:rFonts w:ascii="GHEA Mariam" w:hAnsi="GHEA Mariam"/>
          <w:spacing w:val="-2"/>
          <w:sz w:val="24"/>
          <w:szCs w:val="24"/>
        </w:rPr>
        <w:t xml:space="preserve"> 1</w:t>
      </w:r>
      <w:r w:rsidR="009350B8">
        <w:rPr>
          <w:rFonts w:ascii="GHEA Mariam" w:hAnsi="GHEA Mariam"/>
          <w:spacing w:val="-2"/>
          <w:sz w:val="24"/>
          <w:szCs w:val="24"/>
        </w:rPr>
        <w:t>6</w:t>
      </w:r>
      <w:r w:rsidRPr="00DB5647">
        <w:rPr>
          <w:rFonts w:ascii="GHEA Mariam" w:hAnsi="GHEA Mariam" w:cs="Sylfaen"/>
          <w:spacing w:val="-2"/>
          <w:sz w:val="24"/>
          <w:szCs w:val="24"/>
          <w:lang w:val="pt-BR"/>
        </w:rPr>
        <w:t>-</w:t>
      </w:r>
      <w:r w:rsidR="009350B8">
        <w:rPr>
          <w:rFonts w:ascii="GHEA Mariam" w:hAnsi="GHEA Mariam"/>
          <w:spacing w:val="-2"/>
          <w:sz w:val="24"/>
          <w:szCs w:val="24"/>
        </w:rPr>
        <w:t xml:space="preserve">ի N           - Ն </w:t>
      </w:r>
      <w:r w:rsidRPr="00DB5647">
        <w:rPr>
          <w:rFonts w:ascii="GHEA Mariam" w:hAnsi="GHEA Mariam"/>
          <w:spacing w:val="-2"/>
          <w:sz w:val="24"/>
          <w:szCs w:val="24"/>
        </w:rPr>
        <w:t>որոշման</w:t>
      </w:r>
    </w:p>
    <w:tbl>
      <w:tblPr>
        <w:tblW w:w="15583" w:type="dxa"/>
        <w:tblInd w:w="-450" w:type="dxa"/>
        <w:tblLayout w:type="fixed"/>
        <w:tblLook w:val="04A0" w:firstRow="1" w:lastRow="0" w:firstColumn="1" w:lastColumn="0" w:noHBand="0" w:noVBand="1"/>
      </w:tblPr>
      <w:tblGrid>
        <w:gridCol w:w="2160"/>
        <w:gridCol w:w="6000"/>
        <w:gridCol w:w="1215"/>
        <w:gridCol w:w="1553"/>
        <w:gridCol w:w="1700"/>
        <w:gridCol w:w="11"/>
        <w:gridCol w:w="1293"/>
        <w:gridCol w:w="1651"/>
      </w:tblGrid>
      <w:tr w:rsidR="00DB5647" w:rsidRPr="00DB5647" w:rsidTr="00F1570F">
        <w:trPr>
          <w:trHeight w:val="1170"/>
        </w:trPr>
        <w:tc>
          <w:tcPr>
            <w:tcW w:w="15583" w:type="dxa"/>
            <w:gridSpan w:val="8"/>
            <w:tcBorders>
              <w:top w:val="nil"/>
              <w:left w:val="nil"/>
              <w:bottom w:val="nil"/>
              <w:right w:val="nil"/>
            </w:tcBorders>
            <w:shd w:val="clear" w:color="auto" w:fill="auto"/>
            <w:vAlign w:val="center"/>
            <w:hideMark/>
          </w:tcPr>
          <w:p w:rsidR="00251EE9" w:rsidRDefault="00DB5647" w:rsidP="00DB5647">
            <w:pPr>
              <w:jc w:val="center"/>
              <w:rPr>
                <w:rFonts w:ascii="GHEA Mariam" w:hAnsi="GHEA Mariam"/>
                <w:bCs/>
                <w:color w:val="000000"/>
                <w:sz w:val="24"/>
                <w:szCs w:val="24"/>
                <w:lang w:eastAsia="en-US"/>
              </w:rPr>
            </w:pPr>
            <w:r w:rsidRPr="00251EE9">
              <w:rPr>
                <w:rFonts w:ascii="GHEA Mariam" w:hAnsi="GHEA Mariam"/>
                <w:bCs/>
                <w:color w:val="000000"/>
                <w:sz w:val="24"/>
                <w:szCs w:val="24"/>
                <w:lang w:eastAsia="en-US"/>
              </w:rPr>
              <w:t xml:space="preserve">ՀԱՅԱՍՏԱՆԻ ՀԱՆՐԱՊԵՏՈՒԹՅԱՆ ԿԱՌԱՎԱՐՈՒԹՅԱՆ 2021 ԹՎԱԿԱՆԻ ԴԵԿՏԵՄԲԵՐԻ 23-Ի N 2121-Ն ՈՐՈՇՄԱՆ </w:t>
            </w:r>
          </w:p>
          <w:p w:rsidR="00DB5647" w:rsidRPr="00251EE9" w:rsidRDefault="00DB5647" w:rsidP="00DB5647">
            <w:pPr>
              <w:jc w:val="center"/>
              <w:rPr>
                <w:rFonts w:ascii="GHEA Mariam" w:hAnsi="GHEA Mariam"/>
                <w:bCs/>
                <w:color w:val="000000"/>
                <w:sz w:val="24"/>
                <w:szCs w:val="24"/>
                <w:lang w:eastAsia="en-US"/>
              </w:rPr>
            </w:pPr>
            <w:r w:rsidRPr="00251EE9">
              <w:rPr>
                <w:rFonts w:ascii="GHEA Mariam" w:hAnsi="GHEA Mariam"/>
                <w:bCs/>
                <w:color w:val="000000"/>
                <w:sz w:val="24"/>
                <w:szCs w:val="24"/>
                <w:lang w:eastAsia="en-US"/>
              </w:rPr>
              <w:t>N 10 ՀԱՎԵԼՎԱԾԻ ՑՈՒՑԱՆԻՇՆԵՐՈՒՄ ԿԱՏԱՐՎՈՂ ՓՈՓՈԽՈՒԹՅՈՒՆՆԵՐԸ ԵՎ ԼՐԱՑՈՒՄՆԵՐԸ</w:t>
            </w:r>
          </w:p>
        </w:tc>
      </w:tr>
      <w:tr w:rsidR="00DB5647" w:rsidRPr="00DB5647" w:rsidTr="00F1570F">
        <w:trPr>
          <w:trHeight w:val="375"/>
        </w:trPr>
        <w:tc>
          <w:tcPr>
            <w:tcW w:w="2160" w:type="dxa"/>
            <w:tcBorders>
              <w:top w:val="nil"/>
              <w:left w:val="nil"/>
              <w:bottom w:val="nil"/>
              <w:right w:val="nil"/>
            </w:tcBorders>
            <w:shd w:val="clear" w:color="auto" w:fill="auto"/>
            <w:noWrap/>
            <w:vAlign w:val="bottom"/>
            <w:hideMark/>
          </w:tcPr>
          <w:p w:rsidR="00DB5647" w:rsidRPr="00DB5647" w:rsidRDefault="00DB5647" w:rsidP="00DB5647">
            <w:pPr>
              <w:jc w:val="center"/>
              <w:rPr>
                <w:rFonts w:ascii="GHEA Mariam" w:hAnsi="GHEA Mariam"/>
                <w:b/>
                <w:bCs/>
                <w:color w:val="000000"/>
                <w:sz w:val="24"/>
                <w:szCs w:val="24"/>
                <w:lang w:eastAsia="en-US"/>
              </w:rPr>
            </w:pPr>
          </w:p>
        </w:tc>
        <w:tc>
          <w:tcPr>
            <w:tcW w:w="6000" w:type="dxa"/>
            <w:tcBorders>
              <w:top w:val="nil"/>
              <w:left w:val="nil"/>
              <w:bottom w:val="nil"/>
              <w:right w:val="nil"/>
            </w:tcBorders>
            <w:shd w:val="clear" w:color="auto" w:fill="auto"/>
            <w:vAlign w:val="center"/>
            <w:hideMark/>
          </w:tcPr>
          <w:p w:rsidR="00DB5647" w:rsidRPr="00DB5647" w:rsidRDefault="00DB5647" w:rsidP="00DB5647">
            <w:pPr>
              <w:rPr>
                <w:rFonts w:ascii="GHEA Mariam" w:hAnsi="GHEA Mariam"/>
                <w:sz w:val="24"/>
                <w:szCs w:val="24"/>
                <w:lang w:eastAsia="en-US"/>
              </w:rPr>
            </w:pPr>
          </w:p>
        </w:tc>
        <w:tc>
          <w:tcPr>
            <w:tcW w:w="1215" w:type="dxa"/>
            <w:tcBorders>
              <w:top w:val="nil"/>
              <w:left w:val="nil"/>
              <w:bottom w:val="nil"/>
              <w:right w:val="nil"/>
            </w:tcBorders>
            <w:shd w:val="clear" w:color="auto" w:fill="auto"/>
            <w:noWrap/>
            <w:vAlign w:val="center"/>
            <w:hideMark/>
          </w:tcPr>
          <w:p w:rsidR="00DB5647" w:rsidRPr="00DB5647" w:rsidRDefault="00DB5647" w:rsidP="00DB5647">
            <w:pPr>
              <w:rPr>
                <w:rFonts w:ascii="GHEA Mariam" w:hAnsi="GHEA Mariam"/>
                <w:sz w:val="24"/>
                <w:szCs w:val="24"/>
                <w:lang w:eastAsia="en-US"/>
              </w:rPr>
            </w:pPr>
          </w:p>
        </w:tc>
        <w:tc>
          <w:tcPr>
            <w:tcW w:w="1553" w:type="dxa"/>
            <w:tcBorders>
              <w:top w:val="nil"/>
              <w:left w:val="nil"/>
              <w:bottom w:val="nil"/>
              <w:right w:val="nil"/>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p>
        </w:tc>
        <w:tc>
          <w:tcPr>
            <w:tcW w:w="1700" w:type="dxa"/>
            <w:tcBorders>
              <w:top w:val="nil"/>
              <w:left w:val="nil"/>
              <w:bottom w:val="nil"/>
              <w:right w:val="nil"/>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p>
        </w:tc>
        <w:tc>
          <w:tcPr>
            <w:tcW w:w="1304" w:type="dxa"/>
            <w:gridSpan w:val="2"/>
            <w:tcBorders>
              <w:top w:val="nil"/>
              <w:left w:val="nil"/>
              <w:bottom w:val="nil"/>
              <w:right w:val="nil"/>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p>
        </w:tc>
        <w:tc>
          <w:tcPr>
            <w:tcW w:w="1651" w:type="dxa"/>
            <w:tcBorders>
              <w:top w:val="nil"/>
              <w:left w:val="nil"/>
              <w:bottom w:val="nil"/>
              <w:right w:val="nil"/>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p>
        </w:tc>
      </w:tr>
      <w:tr w:rsidR="00DB5647" w:rsidRPr="00DB5647" w:rsidTr="00F1570F">
        <w:trPr>
          <w:trHeight w:val="2010"/>
        </w:trPr>
        <w:tc>
          <w:tcPr>
            <w:tcW w:w="21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Կոդը</w:t>
            </w:r>
          </w:p>
        </w:tc>
        <w:tc>
          <w:tcPr>
            <w:tcW w:w="60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Անվանումը</w:t>
            </w:r>
          </w:p>
        </w:tc>
        <w:tc>
          <w:tcPr>
            <w:tcW w:w="121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Գնման ձևը</w:t>
            </w:r>
          </w:p>
        </w:tc>
        <w:tc>
          <w:tcPr>
            <w:tcW w:w="155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Չափի</w:t>
            </w:r>
            <w:r w:rsidRPr="00DB5647">
              <w:rPr>
                <w:rFonts w:ascii="GHEA Mariam" w:hAnsi="GHEA Mariam"/>
                <w:sz w:val="24"/>
                <w:szCs w:val="24"/>
                <w:lang w:eastAsia="en-US"/>
              </w:rPr>
              <w:br/>
              <w:t>միավորը</w:t>
            </w:r>
          </w:p>
        </w:tc>
        <w:tc>
          <w:tcPr>
            <w:tcW w:w="17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51EE9" w:rsidRDefault="00251EE9" w:rsidP="00DB5647">
            <w:pPr>
              <w:jc w:val="center"/>
              <w:rPr>
                <w:rFonts w:ascii="GHEA Mariam" w:hAnsi="GHEA Mariam"/>
                <w:sz w:val="24"/>
                <w:szCs w:val="24"/>
                <w:lang w:eastAsia="en-US"/>
              </w:rPr>
            </w:pPr>
            <w:r w:rsidRPr="00DB5647">
              <w:rPr>
                <w:rFonts w:ascii="GHEA Mariam" w:hAnsi="GHEA Mariam"/>
                <w:sz w:val="24"/>
                <w:szCs w:val="24"/>
                <w:lang w:eastAsia="en-US"/>
              </w:rPr>
              <w:t xml:space="preserve">Միավորի </w:t>
            </w:r>
          </w:p>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գինը</w:t>
            </w:r>
          </w:p>
        </w:tc>
        <w:tc>
          <w:tcPr>
            <w:tcW w:w="295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Ցուցանիշների փոփոխությունը (ավելացումները նշված են դրական նշանով,</w:t>
            </w:r>
            <w:r w:rsidR="00670A16">
              <w:rPr>
                <w:rFonts w:ascii="GHEA Mariam" w:hAnsi="GHEA Mariam"/>
                <w:color w:val="000000"/>
                <w:sz w:val="24"/>
                <w:szCs w:val="24"/>
                <w:lang w:val="hy-AM" w:eastAsia="en-US"/>
              </w:rPr>
              <w:t xml:space="preserve"> իսկ </w:t>
            </w:r>
            <w:r w:rsidRPr="00DB5647">
              <w:rPr>
                <w:rFonts w:ascii="GHEA Mariam" w:hAnsi="GHEA Mariam"/>
                <w:color w:val="000000"/>
                <w:sz w:val="24"/>
                <w:szCs w:val="24"/>
                <w:lang w:eastAsia="en-US"/>
              </w:rPr>
              <w:t>նվազեցումները՝ փակագծերում)</w:t>
            </w:r>
          </w:p>
        </w:tc>
      </w:tr>
      <w:tr w:rsidR="00DB5647" w:rsidRPr="00DB5647" w:rsidTr="00F1570F">
        <w:trPr>
          <w:trHeight w:val="60"/>
        </w:trPr>
        <w:tc>
          <w:tcPr>
            <w:tcW w:w="216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color w:val="000000"/>
                <w:sz w:val="24"/>
                <w:szCs w:val="24"/>
                <w:lang w:eastAsia="en-US"/>
              </w:rPr>
            </w:pPr>
          </w:p>
        </w:tc>
        <w:tc>
          <w:tcPr>
            <w:tcW w:w="600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1215"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1553"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rsidR="00DB5647" w:rsidRPr="00DB5647" w:rsidRDefault="00DB5647" w:rsidP="00DB5647">
            <w:pPr>
              <w:rPr>
                <w:rFonts w:ascii="GHEA Mariam" w:hAnsi="GHEA Mariam"/>
                <w:sz w:val="24"/>
                <w:szCs w:val="24"/>
                <w:lang w:eastAsia="en-US"/>
              </w:rPr>
            </w:pP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քանակը</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251EE9" w:rsidRDefault="00DB5647" w:rsidP="00251EE9">
            <w:pPr>
              <w:jc w:val="center"/>
              <w:rPr>
                <w:rFonts w:ascii="GHEA Mariam" w:hAnsi="GHEA Mariam"/>
                <w:sz w:val="24"/>
                <w:szCs w:val="24"/>
                <w:lang w:eastAsia="en-US"/>
              </w:rPr>
            </w:pPr>
            <w:r w:rsidRPr="00DB5647">
              <w:rPr>
                <w:rFonts w:ascii="GHEA Mariam" w:hAnsi="GHEA Mariam"/>
                <w:sz w:val="24"/>
                <w:szCs w:val="24"/>
                <w:lang w:eastAsia="en-US"/>
              </w:rPr>
              <w:t xml:space="preserve">գումարը </w:t>
            </w:r>
          </w:p>
          <w:p w:rsidR="00DB5647" w:rsidRPr="00DB5647" w:rsidRDefault="00DB5647" w:rsidP="00251EE9">
            <w:pPr>
              <w:jc w:val="center"/>
              <w:rPr>
                <w:rFonts w:ascii="GHEA Mariam" w:hAnsi="GHEA Mariam"/>
                <w:sz w:val="24"/>
                <w:szCs w:val="24"/>
                <w:lang w:eastAsia="en-US"/>
              </w:rPr>
            </w:pPr>
            <w:r w:rsidRPr="00DB5647">
              <w:rPr>
                <w:rFonts w:ascii="GHEA Mariam" w:hAnsi="GHEA Mariam"/>
                <w:sz w:val="24"/>
                <w:szCs w:val="24"/>
                <w:lang w:eastAsia="en-US"/>
              </w:rPr>
              <w:t>(հազ</w:t>
            </w:r>
            <w:r w:rsidR="00251EE9">
              <w:rPr>
                <w:rFonts w:ascii="GHEA Mariam" w:hAnsi="GHEA Mariam"/>
                <w:sz w:val="24"/>
                <w:szCs w:val="24"/>
                <w:lang w:eastAsia="en-US"/>
              </w:rPr>
              <w:t>.</w:t>
            </w:r>
            <w:r w:rsidRPr="00DB5647">
              <w:rPr>
                <w:rFonts w:ascii="GHEA Mariam" w:hAnsi="GHEA Mariam"/>
                <w:sz w:val="24"/>
                <w:szCs w:val="24"/>
                <w:lang w:eastAsia="en-US"/>
              </w:rPr>
              <w:t xml:space="preserve"> դրամ)</w:t>
            </w:r>
          </w:p>
        </w:tc>
      </w:tr>
      <w:tr w:rsidR="00DB5647" w:rsidRPr="00DB5647" w:rsidTr="00F1570F">
        <w:trPr>
          <w:trHeight w:val="36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w:t>
            </w:r>
          </w:p>
        </w:tc>
        <w:tc>
          <w:tcPr>
            <w:tcW w:w="6000"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w:t>
            </w:r>
          </w:p>
        </w:tc>
        <w:tc>
          <w:tcPr>
            <w:tcW w:w="1304"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w:t>
            </w:r>
          </w:p>
        </w:tc>
      </w:tr>
      <w:tr w:rsidR="00DB5647" w:rsidRPr="00DB5647" w:rsidTr="00F1570F">
        <w:trPr>
          <w:trHeight w:val="360"/>
        </w:trPr>
        <w:tc>
          <w:tcPr>
            <w:tcW w:w="1263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արդարադատության նախարարություն</w:t>
            </w:r>
          </w:p>
        </w:tc>
        <w:tc>
          <w:tcPr>
            <w:tcW w:w="1293" w:type="dxa"/>
            <w:tcBorders>
              <w:top w:val="single" w:sz="4" w:space="0" w:color="auto"/>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(26,364.6)</w:t>
            </w:r>
          </w:p>
        </w:tc>
      </w:tr>
      <w:tr w:rsidR="00DB5647" w:rsidRPr="00DB5647" w:rsidTr="00F1570F">
        <w:trPr>
          <w:trHeight w:val="360"/>
        </w:trPr>
        <w:tc>
          <w:tcPr>
            <w:tcW w:w="13932"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Բաժին N 01  Խումբ N 01  Դաս N 01  Օրենսդիր և  գործադիր մարմիններ, պետական կառավարում</w:t>
            </w:r>
          </w:p>
        </w:tc>
        <w:tc>
          <w:tcPr>
            <w:tcW w:w="1651" w:type="dxa"/>
            <w:tcBorders>
              <w:top w:val="nil"/>
              <w:left w:val="nil"/>
              <w:bottom w:val="single" w:sz="4" w:space="0" w:color="auto"/>
              <w:right w:val="single" w:sz="4" w:space="0" w:color="auto"/>
            </w:tcBorders>
            <w:shd w:val="clear" w:color="000000" w:fill="FFFFFF"/>
            <w:noWrap/>
            <w:vAlign w:val="bottom"/>
            <w:hideMark/>
          </w:tcPr>
          <w:p w:rsidR="00DB5647" w:rsidRPr="00DB5647" w:rsidRDefault="00DB5647" w:rsidP="00670A16">
            <w:pPr>
              <w:jc w:val="center"/>
              <w:rPr>
                <w:rFonts w:ascii="GHEA Mariam" w:hAnsi="GHEA Mariam"/>
                <w:color w:val="000000"/>
                <w:sz w:val="24"/>
                <w:szCs w:val="24"/>
                <w:lang w:eastAsia="en-US"/>
              </w:rPr>
            </w:pPr>
          </w:p>
        </w:tc>
      </w:tr>
      <w:tr w:rsidR="00DB5647" w:rsidRPr="00DB5647" w:rsidTr="00F1570F">
        <w:trPr>
          <w:trHeight w:val="1365"/>
        </w:trPr>
        <w:tc>
          <w:tcPr>
            <w:tcW w:w="2160" w:type="dxa"/>
            <w:tcBorders>
              <w:top w:val="nil"/>
              <w:left w:val="single" w:sz="4" w:space="0" w:color="auto"/>
              <w:bottom w:val="single" w:sz="4" w:space="0" w:color="auto"/>
              <w:right w:val="nil"/>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1057</w:t>
            </w:r>
          </w:p>
        </w:tc>
        <w:tc>
          <w:tcPr>
            <w:tcW w:w="6000"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11001</w:t>
            </w:r>
          </w:p>
        </w:tc>
        <w:tc>
          <w:tcPr>
            <w:tcW w:w="4468" w:type="dxa"/>
            <w:gridSpan w:val="3"/>
            <w:tcBorders>
              <w:top w:val="single" w:sz="4" w:space="0" w:color="auto"/>
              <w:left w:val="nil"/>
              <w:bottom w:val="single" w:sz="4" w:space="0" w:color="auto"/>
              <w:right w:val="single" w:sz="4" w:space="0" w:color="000000"/>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w:t>
            </w:r>
            <w:r w:rsidRPr="00251EE9">
              <w:rPr>
                <w:rFonts w:ascii="GHEA Mariam" w:hAnsi="GHEA Mariam"/>
                <w:spacing w:val="-8"/>
                <w:sz w:val="24"/>
                <w:szCs w:val="24"/>
                <w:lang w:eastAsia="en-US"/>
              </w:rPr>
              <w:t>Արդարադատության ոլորտում քա</w:t>
            </w:r>
            <w:r w:rsidR="00251EE9" w:rsidRPr="00251EE9">
              <w:rPr>
                <w:rFonts w:ascii="GHEA Mariam" w:hAnsi="GHEA Mariam"/>
                <w:spacing w:val="-8"/>
                <w:sz w:val="24"/>
                <w:szCs w:val="24"/>
                <w:lang w:eastAsia="en-US"/>
              </w:rPr>
              <w:softHyphen/>
            </w:r>
            <w:r w:rsidRPr="00251EE9">
              <w:rPr>
                <w:rFonts w:ascii="GHEA Mariam" w:hAnsi="GHEA Mariam"/>
                <w:spacing w:val="-8"/>
                <w:sz w:val="24"/>
                <w:szCs w:val="24"/>
                <w:lang w:eastAsia="en-US"/>
              </w:rPr>
              <w:t>ղա</w:t>
            </w:r>
            <w:r w:rsidR="00251EE9" w:rsidRPr="00251EE9">
              <w:rPr>
                <w:rFonts w:ascii="GHEA Mariam" w:hAnsi="GHEA Mariam"/>
                <w:spacing w:val="-8"/>
                <w:sz w:val="24"/>
                <w:szCs w:val="24"/>
                <w:lang w:eastAsia="en-US"/>
              </w:rPr>
              <w:softHyphen/>
            </w:r>
            <w:r w:rsidRPr="00251EE9">
              <w:rPr>
                <w:rFonts w:ascii="GHEA Mariam" w:hAnsi="GHEA Mariam"/>
                <w:spacing w:val="-8"/>
                <w:sz w:val="24"/>
                <w:szCs w:val="24"/>
                <w:lang w:eastAsia="en-US"/>
              </w:rPr>
              <w:t>քականության, խորհրդատվության</w:t>
            </w:r>
            <w:r w:rsidR="00670A16">
              <w:rPr>
                <w:rFonts w:ascii="GHEA Mariam" w:hAnsi="GHEA Mariam"/>
                <w:sz w:val="24"/>
                <w:szCs w:val="24"/>
                <w:lang w:eastAsia="en-US"/>
              </w:rPr>
              <w:t>, մոնիթ</w:t>
            </w:r>
            <w:r w:rsidRPr="00DB5647">
              <w:rPr>
                <w:rFonts w:ascii="GHEA Mariam" w:hAnsi="GHEA Mariam"/>
                <w:sz w:val="24"/>
                <w:szCs w:val="24"/>
                <w:lang w:eastAsia="en-US"/>
              </w:rPr>
              <w:t>որինգի, գնման և աջակցության իրականացում</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(26,364.6)</w:t>
            </w:r>
          </w:p>
        </w:tc>
      </w:tr>
      <w:tr w:rsidR="00DB5647" w:rsidRPr="00DB5647" w:rsidTr="00F1570F">
        <w:trPr>
          <w:trHeight w:val="60"/>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79111100/1</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Իրավական խորհրդատվության ծառայություններ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ԲՄ</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DB5647">
            <w:pPr>
              <w:jc w:val="right"/>
              <w:rPr>
                <w:rFonts w:ascii="GHEA Mariam" w:hAnsi="GHEA Mariam"/>
                <w:color w:val="000000"/>
                <w:sz w:val="24"/>
                <w:szCs w:val="24"/>
                <w:lang w:eastAsia="en-US"/>
              </w:rPr>
            </w:pPr>
            <w:r w:rsidRPr="00DB5647">
              <w:rPr>
                <w:rFonts w:ascii="GHEA Mariam" w:hAnsi="GHEA Mariam"/>
                <w:color w:val="000000"/>
                <w:sz w:val="24"/>
                <w:szCs w:val="24"/>
                <w:lang w:eastAsia="en-US"/>
              </w:rPr>
              <w:t>դրամ</w:t>
            </w:r>
          </w:p>
        </w:tc>
        <w:tc>
          <w:tcPr>
            <w:tcW w:w="1700" w:type="dxa"/>
            <w:tcBorders>
              <w:top w:val="nil"/>
              <w:left w:val="nil"/>
              <w:bottom w:val="single" w:sz="4" w:space="0" w:color="auto"/>
              <w:right w:val="single" w:sz="4" w:space="0" w:color="auto"/>
            </w:tcBorders>
            <w:shd w:val="clear" w:color="000000" w:fill="FFFFFF"/>
            <w:noWrap/>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(26,364.6)</w:t>
            </w:r>
          </w:p>
        </w:tc>
      </w:tr>
      <w:tr w:rsidR="00DB5647" w:rsidRPr="00DB5647" w:rsidTr="00F1570F">
        <w:trPr>
          <w:trHeight w:val="360"/>
        </w:trPr>
        <w:tc>
          <w:tcPr>
            <w:tcW w:w="12639" w:type="dxa"/>
            <w:gridSpan w:val="6"/>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քաղաքաշինության կոմիտե</w:t>
            </w:r>
          </w:p>
        </w:tc>
        <w:tc>
          <w:tcPr>
            <w:tcW w:w="1293"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(496,379.7)</w:t>
            </w:r>
          </w:p>
        </w:tc>
      </w:tr>
      <w:tr w:rsidR="00DB5647" w:rsidRPr="00DB5647" w:rsidTr="00F1570F">
        <w:trPr>
          <w:trHeight w:val="360"/>
        </w:trPr>
        <w:tc>
          <w:tcPr>
            <w:tcW w:w="13932"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lastRenderedPageBreak/>
              <w:t>Բաժին N 03  Խումբ N 03  Դաս N 01 Դատարաններ</w:t>
            </w:r>
          </w:p>
        </w:tc>
        <w:tc>
          <w:tcPr>
            <w:tcW w:w="1651" w:type="dxa"/>
            <w:tcBorders>
              <w:top w:val="single" w:sz="4" w:space="0" w:color="auto"/>
              <w:left w:val="nil"/>
              <w:bottom w:val="single" w:sz="4" w:space="0" w:color="auto"/>
              <w:right w:val="single" w:sz="4" w:space="0" w:color="auto"/>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F1570F">
        <w:trPr>
          <w:trHeight w:val="735"/>
        </w:trPr>
        <w:tc>
          <w:tcPr>
            <w:tcW w:w="2160" w:type="dxa"/>
            <w:tcBorders>
              <w:top w:val="nil"/>
              <w:left w:val="single" w:sz="4" w:space="0" w:color="auto"/>
              <w:bottom w:val="single" w:sz="4" w:space="0" w:color="auto"/>
              <w:right w:val="nil"/>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1228</w:t>
            </w:r>
          </w:p>
        </w:tc>
        <w:tc>
          <w:tcPr>
            <w:tcW w:w="6000"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31002</w:t>
            </w:r>
          </w:p>
        </w:tc>
        <w:tc>
          <w:tcPr>
            <w:tcW w:w="4468" w:type="dxa"/>
            <w:gridSpan w:val="3"/>
            <w:tcBorders>
              <w:top w:val="single" w:sz="4" w:space="0" w:color="auto"/>
              <w:left w:val="nil"/>
              <w:bottom w:val="single" w:sz="4" w:space="0" w:color="auto"/>
              <w:right w:val="single" w:sz="4" w:space="0" w:color="000000"/>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Հակակոռուպցիոն դատարանի շենքային պայմանների ապահովում</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(145,413.7)</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  ԱՇԽԱՏԱՆՔՆԵՐ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(125,723.7)</w:t>
            </w:r>
          </w:p>
        </w:tc>
      </w:tr>
      <w:tr w:rsidR="00DB5647" w:rsidRPr="00DB5647" w:rsidTr="00F1570F">
        <w:trPr>
          <w:trHeight w:val="60"/>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45611300-1</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այլ շենքերի, շինությունների հիմնանորոգում</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ԲՄ</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դրամ</w:t>
            </w:r>
          </w:p>
        </w:tc>
        <w:tc>
          <w:tcPr>
            <w:tcW w:w="1700" w:type="dxa"/>
            <w:tcBorders>
              <w:top w:val="nil"/>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sz w:val="24"/>
                <w:szCs w:val="24"/>
                <w:lang w:eastAsia="en-US"/>
              </w:rPr>
            </w:pP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(125,723.7)</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p>
        </w:tc>
        <w:tc>
          <w:tcPr>
            <w:tcW w:w="1700" w:type="dxa"/>
            <w:tcBorders>
              <w:top w:val="nil"/>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sz w:val="24"/>
                <w:szCs w:val="24"/>
                <w:lang w:eastAsia="en-US"/>
              </w:rPr>
            </w:pP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w:t>
            </w:r>
          </w:p>
        </w:tc>
      </w:tr>
      <w:tr w:rsidR="00DB5647" w:rsidRPr="00DB5647" w:rsidTr="00F1570F">
        <w:trPr>
          <w:trHeight w:val="60"/>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71241200-1</w:t>
            </w:r>
          </w:p>
        </w:tc>
        <w:tc>
          <w:tcPr>
            <w:tcW w:w="6000" w:type="dxa"/>
            <w:tcBorders>
              <w:top w:val="nil"/>
              <w:left w:val="nil"/>
              <w:bottom w:val="single" w:sz="4" w:space="0" w:color="auto"/>
              <w:right w:val="single" w:sz="4" w:space="0" w:color="auto"/>
            </w:tcBorders>
            <w:shd w:val="clear" w:color="000000" w:fill="FFFFFF"/>
            <w:hideMark/>
          </w:tcPr>
          <w:p w:rsidR="00DB5647" w:rsidRPr="00A17BA7" w:rsidRDefault="00DB5647" w:rsidP="00DB5647">
            <w:pPr>
              <w:rPr>
                <w:rFonts w:ascii="GHEA Mariam" w:hAnsi="GHEA Mariam"/>
                <w:color w:val="000000"/>
                <w:spacing w:val="-8"/>
                <w:sz w:val="24"/>
                <w:szCs w:val="24"/>
                <w:lang w:eastAsia="en-US"/>
              </w:rPr>
            </w:pPr>
            <w:r w:rsidRPr="00DB5647">
              <w:rPr>
                <w:rFonts w:ascii="GHEA Mariam" w:hAnsi="GHEA Mariam"/>
                <w:color w:val="000000"/>
                <w:sz w:val="24"/>
                <w:szCs w:val="24"/>
                <w:lang w:eastAsia="en-US"/>
              </w:rPr>
              <w:t xml:space="preserve">  </w:t>
            </w:r>
            <w:r w:rsidRPr="00A17BA7">
              <w:rPr>
                <w:rFonts w:ascii="GHEA Mariam" w:hAnsi="GHEA Mariam"/>
                <w:color w:val="000000"/>
                <w:spacing w:val="-8"/>
                <w:sz w:val="24"/>
                <w:szCs w:val="24"/>
                <w:lang w:eastAsia="en-US"/>
              </w:rPr>
              <w:t>նախագծերի պատրաստում, ծախսերի գնահատում</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ԳՀ</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դրամ</w:t>
            </w:r>
          </w:p>
        </w:tc>
        <w:tc>
          <w:tcPr>
            <w:tcW w:w="17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19,690,000.0</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w:t>
            </w: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(19,690.0)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  ԱՇԽԱՏԱՆՔՆԵՐ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b/>
                <w:bCs/>
                <w:sz w:val="24"/>
                <w:szCs w:val="24"/>
                <w:lang w:eastAsia="en-US"/>
              </w:rPr>
            </w:pPr>
            <w:r w:rsidRPr="00DB5647">
              <w:rPr>
                <w:rFonts w:ascii="GHEA Mariam" w:hAnsi="GHEA Mariam"/>
                <w:b/>
                <w:bCs/>
                <w:sz w:val="24"/>
                <w:szCs w:val="24"/>
                <w:lang w:eastAsia="en-US"/>
              </w:rPr>
              <w:t>0.0</w:t>
            </w:r>
          </w:p>
        </w:tc>
      </w:tr>
      <w:tr w:rsidR="00DB5647" w:rsidRPr="00DB5647" w:rsidTr="00F1570F">
        <w:trPr>
          <w:trHeight w:val="360"/>
        </w:trPr>
        <w:tc>
          <w:tcPr>
            <w:tcW w:w="13932" w:type="dxa"/>
            <w:gridSpan w:val="7"/>
            <w:tcBorders>
              <w:top w:val="single" w:sz="4" w:space="0" w:color="auto"/>
              <w:left w:val="single" w:sz="4" w:space="0" w:color="auto"/>
              <w:bottom w:val="single" w:sz="4" w:space="0" w:color="auto"/>
              <w:right w:val="single" w:sz="4" w:space="0" w:color="000000"/>
            </w:tcBorders>
            <w:shd w:val="clear" w:color="000000" w:fill="FFFFFF"/>
            <w:vAlign w:val="center"/>
            <w:hideMark/>
          </w:tcPr>
          <w:p w:rsidR="00DB5647" w:rsidRPr="00DB5647" w:rsidRDefault="00DB5647" w:rsidP="00DB5647">
            <w:pPr>
              <w:rPr>
                <w:rFonts w:ascii="GHEA Mariam" w:hAnsi="GHEA Mariam"/>
                <w:sz w:val="24"/>
                <w:szCs w:val="24"/>
                <w:lang w:eastAsia="en-US"/>
              </w:rPr>
            </w:pPr>
            <w:r w:rsidRPr="00DB5647">
              <w:rPr>
                <w:rFonts w:ascii="GHEA Mariam" w:hAnsi="GHEA Mariam"/>
                <w:sz w:val="24"/>
                <w:szCs w:val="24"/>
                <w:lang w:eastAsia="en-US"/>
              </w:rPr>
              <w:t>Բաժին N 03  Խումբ N 07  Դաս N 01 Նախաքննություն</w:t>
            </w:r>
          </w:p>
        </w:tc>
        <w:tc>
          <w:tcPr>
            <w:tcW w:w="1651" w:type="dxa"/>
            <w:tcBorders>
              <w:top w:val="nil"/>
              <w:left w:val="nil"/>
              <w:bottom w:val="single" w:sz="4" w:space="0" w:color="auto"/>
              <w:right w:val="single" w:sz="4" w:space="0" w:color="auto"/>
            </w:tcBorders>
            <w:shd w:val="clear" w:color="000000" w:fill="FFFFFF"/>
            <w:noWrap/>
            <w:vAlign w:val="bottom"/>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r>
      <w:tr w:rsidR="00DB5647" w:rsidRPr="00DB5647" w:rsidTr="00F1570F">
        <w:trPr>
          <w:trHeight w:val="60"/>
        </w:trPr>
        <w:tc>
          <w:tcPr>
            <w:tcW w:w="2160" w:type="dxa"/>
            <w:tcBorders>
              <w:top w:val="nil"/>
              <w:left w:val="single" w:sz="4" w:space="0" w:color="auto"/>
              <w:bottom w:val="single" w:sz="4" w:space="0" w:color="auto"/>
              <w:right w:val="nil"/>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1228</w:t>
            </w:r>
          </w:p>
        </w:tc>
        <w:tc>
          <w:tcPr>
            <w:tcW w:w="6000"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31001</w:t>
            </w:r>
          </w:p>
        </w:tc>
        <w:tc>
          <w:tcPr>
            <w:tcW w:w="4468" w:type="dxa"/>
            <w:gridSpan w:val="3"/>
            <w:tcBorders>
              <w:top w:val="single" w:sz="4" w:space="0" w:color="auto"/>
              <w:left w:val="nil"/>
              <w:bottom w:val="single" w:sz="4" w:space="0" w:color="auto"/>
              <w:right w:val="single" w:sz="4" w:space="0" w:color="000000"/>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Հակակոռուպցիոն կոմիտեի շենքային պայմանների ապահովում</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(350,966.0)</w:t>
            </w:r>
          </w:p>
        </w:tc>
      </w:tr>
      <w:tr w:rsidR="00DB5647" w:rsidRPr="00DB5647" w:rsidTr="00F1570F">
        <w:trPr>
          <w:trHeight w:val="345"/>
        </w:trPr>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  ԱՇԽԱՏԱՆՔՆԵՐ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right"/>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(326,436.9)</w:t>
            </w:r>
          </w:p>
        </w:tc>
      </w:tr>
      <w:tr w:rsidR="00DB5647" w:rsidRPr="00DB5647" w:rsidTr="00F1570F">
        <w:trPr>
          <w:trHeight w:val="6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45611300/1</w:t>
            </w:r>
          </w:p>
        </w:tc>
        <w:tc>
          <w:tcPr>
            <w:tcW w:w="6000" w:type="dxa"/>
            <w:tcBorders>
              <w:top w:val="nil"/>
              <w:left w:val="nil"/>
              <w:bottom w:val="nil"/>
              <w:right w:val="nil"/>
            </w:tcBorders>
            <w:shd w:val="clear" w:color="auto" w:fill="auto"/>
            <w:vAlign w:val="bottom"/>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այլ շենքերի, շինությունների հիմնանորոգում</w:t>
            </w:r>
          </w:p>
        </w:tc>
        <w:tc>
          <w:tcPr>
            <w:tcW w:w="1215"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ԲՄ</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դրամ</w:t>
            </w:r>
          </w:p>
        </w:tc>
        <w:tc>
          <w:tcPr>
            <w:tcW w:w="1700" w:type="dxa"/>
            <w:tcBorders>
              <w:top w:val="nil"/>
              <w:left w:val="nil"/>
              <w:bottom w:val="single" w:sz="4" w:space="0" w:color="auto"/>
              <w:right w:val="single" w:sz="4" w:space="0" w:color="auto"/>
            </w:tcBorders>
            <w:shd w:val="clear" w:color="000000" w:fill="FFFFFF"/>
            <w:noWrap/>
            <w:hideMark/>
          </w:tcPr>
          <w:p w:rsidR="00DB5647" w:rsidRPr="00DB5647" w:rsidRDefault="00DB5647" w:rsidP="00670A16">
            <w:pPr>
              <w:jc w:val="center"/>
              <w:rPr>
                <w:rFonts w:ascii="GHEA Mariam" w:hAnsi="GHEA Mariam"/>
                <w:sz w:val="24"/>
                <w:szCs w:val="24"/>
                <w:lang w:eastAsia="en-US"/>
              </w:rPr>
            </w:pP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(326,436.9)</w:t>
            </w:r>
          </w:p>
        </w:tc>
      </w:tr>
      <w:tr w:rsidR="00DB5647" w:rsidRPr="00DB5647" w:rsidTr="00F1570F">
        <w:trPr>
          <w:trHeight w:val="345"/>
        </w:trPr>
        <w:tc>
          <w:tcPr>
            <w:tcW w:w="2160" w:type="dxa"/>
            <w:tcBorders>
              <w:top w:val="single" w:sz="4" w:space="0" w:color="auto"/>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single" w:sz="4" w:space="0" w:color="auto"/>
              <w:left w:val="nil"/>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p>
        </w:tc>
        <w:tc>
          <w:tcPr>
            <w:tcW w:w="1700"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p>
        </w:tc>
        <w:tc>
          <w:tcPr>
            <w:tcW w:w="1651"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(24,529.1)</w:t>
            </w:r>
          </w:p>
        </w:tc>
      </w:tr>
      <w:tr w:rsidR="00DB5647" w:rsidRPr="00DB5647" w:rsidTr="00F1570F">
        <w:trPr>
          <w:trHeight w:val="6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71351540-582</w:t>
            </w:r>
          </w:p>
        </w:tc>
        <w:tc>
          <w:tcPr>
            <w:tcW w:w="6000" w:type="dxa"/>
            <w:tcBorders>
              <w:top w:val="nil"/>
              <w:left w:val="nil"/>
              <w:bottom w:val="single" w:sz="4" w:space="0" w:color="auto"/>
              <w:right w:val="single" w:sz="4" w:space="0" w:color="auto"/>
            </w:tcBorders>
            <w:shd w:val="clear" w:color="auto" w:fill="auto"/>
            <w:vAlign w:val="bottom"/>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տեխնիկական հսկողության ծառայություններ</w:t>
            </w:r>
          </w:p>
        </w:tc>
        <w:tc>
          <w:tcPr>
            <w:tcW w:w="1215" w:type="dxa"/>
            <w:tcBorders>
              <w:top w:val="nil"/>
              <w:left w:val="nil"/>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ԳՀ</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դրամ</w:t>
            </w:r>
          </w:p>
        </w:tc>
        <w:tc>
          <w:tcPr>
            <w:tcW w:w="17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19,509,400.0</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w:t>
            </w: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(19,509.4)</w:t>
            </w:r>
          </w:p>
        </w:tc>
      </w:tr>
      <w:tr w:rsidR="00DB5647" w:rsidRPr="00DB5647" w:rsidTr="00F1570F">
        <w:trPr>
          <w:trHeight w:val="60"/>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98111140-1</w:t>
            </w:r>
          </w:p>
        </w:tc>
        <w:tc>
          <w:tcPr>
            <w:tcW w:w="6000" w:type="dxa"/>
            <w:tcBorders>
              <w:top w:val="nil"/>
              <w:left w:val="nil"/>
              <w:bottom w:val="nil"/>
              <w:right w:val="nil"/>
            </w:tcBorders>
            <w:shd w:val="clear" w:color="auto" w:fill="auto"/>
            <w:vAlign w:val="bottom"/>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հեղինակային հսկողության ծառայություններ</w:t>
            </w:r>
          </w:p>
        </w:tc>
        <w:tc>
          <w:tcPr>
            <w:tcW w:w="1215" w:type="dxa"/>
            <w:tcBorders>
              <w:top w:val="nil"/>
              <w:left w:val="single" w:sz="4" w:space="0" w:color="auto"/>
              <w:bottom w:val="single" w:sz="4" w:space="0" w:color="auto"/>
              <w:right w:val="single" w:sz="4" w:space="0" w:color="auto"/>
            </w:tcBorders>
            <w:shd w:val="clear" w:color="000000" w:fill="FFFFFF"/>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w:t>
            </w:r>
          </w:p>
        </w:tc>
        <w:tc>
          <w:tcPr>
            <w:tcW w:w="1553" w:type="dxa"/>
            <w:tcBorders>
              <w:top w:val="nil"/>
              <w:left w:val="nil"/>
              <w:bottom w:val="single" w:sz="4" w:space="0" w:color="auto"/>
              <w:right w:val="single" w:sz="4" w:space="0" w:color="auto"/>
            </w:tcBorders>
            <w:shd w:val="clear" w:color="000000" w:fill="FFFFFF"/>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դրամ</w:t>
            </w:r>
          </w:p>
        </w:tc>
        <w:tc>
          <w:tcPr>
            <w:tcW w:w="1700" w:type="dxa"/>
            <w:tcBorders>
              <w:top w:val="nil"/>
              <w:left w:val="nil"/>
              <w:bottom w:val="single" w:sz="4" w:space="0" w:color="auto"/>
              <w:right w:val="single" w:sz="4" w:space="0" w:color="auto"/>
            </w:tcBorders>
            <w:shd w:val="clear" w:color="000000" w:fill="FFFFFF"/>
            <w:noWrap/>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5,019,700.0</w:t>
            </w:r>
          </w:p>
        </w:tc>
        <w:tc>
          <w:tcPr>
            <w:tcW w:w="1304" w:type="dxa"/>
            <w:gridSpan w:val="2"/>
            <w:tcBorders>
              <w:top w:val="nil"/>
              <w:left w:val="nil"/>
              <w:bottom w:val="single" w:sz="4" w:space="0" w:color="auto"/>
              <w:right w:val="single" w:sz="4" w:space="0" w:color="auto"/>
            </w:tcBorders>
            <w:shd w:val="clear" w:color="000000" w:fill="FFFFFF"/>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w:t>
            </w:r>
          </w:p>
        </w:tc>
        <w:tc>
          <w:tcPr>
            <w:tcW w:w="1651"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(5,019.7)</w:t>
            </w:r>
          </w:p>
        </w:tc>
      </w:tr>
      <w:tr w:rsidR="00DB5647" w:rsidRPr="00DB5647" w:rsidTr="00F1570F">
        <w:trPr>
          <w:trHeight w:val="360"/>
        </w:trPr>
        <w:tc>
          <w:tcPr>
            <w:tcW w:w="13932" w:type="dxa"/>
            <w:gridSpan w:val="7"/>
            <w:tcBorders>
              <w:top w:val="single" w:sz="4" w:space="0" w:color="auto"/>
              <w:left w:val="single" w:sz="4" w:space="0" w:color="auto"/>
              <w:bottom w:val="single" w:sz="4" w:space="0" w:color="auto"/>
              <w:right w:val="single" w:sz="4" w:space="0" w:color="000000"/>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ՀՀ  դատական դեպարտամենտ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97,222.6</w:t>
            </w:r>
          </w:p>
        </w:tc>
      </w:tr>
      <w:tr w:rsidR="00DB5647" w:rsidRPr="00DB5647" w:rsidTr="00F1570F">
        <w:trPr>
          <w:trHeight w:val="360"/>
        </w:trPr>
        <w:tc>
          <w:tcPr>
            <w:tcW w:w="1393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DB5647" w:rsidRPr="00DB5647" w:rsidRDefault="00DB5647" w:rsidP="00670A16">
            <w:pPr>
              <w:rPr>
                <w:rFonts w:ascii="GHEA Mariam" w:hAnsi="GHEA Mariam"/>
                <w:sz w:val="24"/>
                <w:szCs w:val="24"/>
                <w:lang w:eastAsia="en-US"/>
              </w:rPr>
            </w:pPr>
            <w:r w:rsidRPr="00DB5647">
              <w:rPr>
                <w:rFonts w:ascii="GHEA Mariam" w:hAnsi="GHEA Mariam"/>
                <w:sz w:val="24"/>
                <w:szCs w:val="24"/>
                <w:lang w:eastAsia="en-US"/>
              </w:rPr>
              <w:t>Բաժին N 03  Խումբ N 03  Դաս N 01 Դատարաններ</w:t>
            </w:r>
          </w:p>
        </w:tc>
        <w:tc>
          <w:tcPr>
            <w:tcW w:w="1651"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670A16">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97,222.61</w:t>
            </w:r>
          </w:p>
        </w:tc>
      </w:tr>
      <w:tr w:rsidR="00DB5647" w:rsidRPr="00DB5647" w:rsidTr="00F1570F">
        <w:trPr>
          <w:trHeight w:val="890"/>
        </w:trPr>
        <w:tc>
          <w:tcPr>
            <w:tcW w:w="2160" w:type="dxa"/>
            <w:tcBorders>
              <w:top w:val="nil"/>
              <w:left w:val="single" w:sz="4" w:space="0" w:color="auto"/>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1080</w:t>
            </w:r>
          </w:p>
        </w:tc>
        <w:tc>
          <w:tcPr>
            <w:tcW w:w="6000"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11001</w:t>
            </w:r>
          </w:p>
        </w:tc>
        <w:tc>
          <w:tcPr>
            <w:tcW w:w="4468" w:type="dxa"/>
            <w:gridSpan w:val="3"/>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w:t>
            </w:r>
            <w:r w:rsidRPr="00A17BA7">
              <w:rPr>
                <w:rFonts w:ascii="GHEA Mariam" w:hAnsi="GHEA Mariam"/>
                <w:spacing w:val="-8"/>
                <w:sz w:val="24"/>
                <w:szCs w:val="24"/>
                <w:lang w:eastAsia="en-US"/>
              </w:rPr>
              <w:t>Բարձրագույն դատական խորհրդի բնա</w:t>
            </w:r>
            <w:r w:rsidR="00A17BA7">
              <w:rPr>
                <w:rFonts w:ascii="GHEA Mariam" w:hAnsi="GHEA Mariam"/>
                <w:spacing w:val="-8"/>
                <w:sz w:val="24"/>
                <w:szCs w:val="24"/>
                <w:lang w:eastAsia="en-US"/>
              </w:rPr>
              <w:softHyphen/>
            </w:r>
            <w:r w:rsidRPr="00A17BA7">
              <w:rPr>
                <w:rFonts w:ascii="GHEA Mariam" w:hAnsi="GHEA Mariam"/>
                <w:spacing w:val="-8"/>
                <w:sz w:val="24"/>
                <w:szCs w:val="24"/>
                <w:lang w:eastAsia="en-US"/>
              </w:rPr>
              <w:t>կանոն</w:t>
            </w:r>
            <w:r w:rsidRPr="00DB5647">
              <w:rPr>
                <w:rFonts w:ascii="GHEA Mariam" w:hAnsi="GHEA Mariam"/>
                <w:sz w:val="24"/>
                <w:szCs w:val="24"/>
                <w:lang w:eastAsia="en-US"/>
              </w:rPr>
              <w:t xml:space="preserve"> գործունեության ապա</w:t>
            </w:r>
            <w:r w:rsidR="00A17BA7">
              <w:rPr>
                <w:rFonts w:ascii="GHEA Mariam" w:hAnsi="GHEA Mariam"/>
                <w:sz w:val="24"/>
                <w:szCs w:val="24"/>
                <w:lang w:eastAsia="en-US"/>
              </w:rPr>
              <w:softHyphen/>
            </w:r>
            <w:r w:rsidRPr="00DB5647">
              <w:rPr>
                <w:rFonts w:ascii="GHEA Mariam" w:hAnsi="GHEA Mariam"/>
                <w:sz w:val="24"/>
                <w:szCs w:val="24"/>
                <w:lang w:eastAsia="en-US"/>
              </w:rPr>
              <w:t>հո</w:t>
            </w:r>
            <w:r w:rsidR="00A17BA7">
              <w:rPr>
                <w:rFonts w:ascii="GHEA Mariam" w:hAnsi="GHEA Mariam"/>
                <w:sz w:val="24"/>
                <w:szCs w:val="24"/>
                <w:lang w:eastAsia="en-US"/>
              </w:rPr>
              <w:softHyphen/>
            </w:r>
            <w:r w:rsidRPr="00DB5647">
              <w:rPr>
                <w:rFonts w:ascii="GHEA Mariam" w:hAnsi="GHEA Mariam"/>
                <w:sz w:val="24"/>
                <w:szCs w:val="24"/>
                <w:lang w:eastAsia="en-US"/>
              </w:rPr>
              <w:t>վում և Բարձրագույն դատական խորհրդի կողմից դատական իշխանության անկախության երաշխավորմանն ուղղված միջոցառումների իրականացում</w:t>
            </w:r>
          </w:p>
        </w:tc>
        <w:tc>
          <w:tcPr>
            <w:tcW w:w="1304"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12,380.1</w:t>
            </w:r>
          </w:p>
        </w:tc>
      </w:tr>
      <w:tr w:rsidR="00DB5647" w:rsidRPr="00DB5647" w:rsidTr="00F1570F">
        <w:trPr>
          <w:trHeight w:val="345"/>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ՄԱՍ 1. ԱՊՐԱՆՔՆԵՐ</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10,225.6</w:t>
            </w:r>
          </w:p>
        </w:tc>
      </w:tr>
      <w:tr w:rsidR="00DB5647" w:rsidRPr="00DB5647" w:rsidTr="00F1570F">
        <w:trPr>
          <w:trHeight w:val="60"/>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30197622</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 xml:space="preserve">թուղթ, A4 ֆորմատի </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կիլոգրամ</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918</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4,163</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3,821.2</w:t>
            </w:r>
          </w:p>
        </w:tc>
      </w:tr>
      <w:tr w:rsidR="00DB5647" w:rsidRPr="00DB5647" w:rsidTr="00F1570F">
        <w:trPr>
          <w:trHeight w:val="345"/>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30199290</w:t>
            </w:r>
          </w:p>
        </w:tc>
        <w:tc>
          <w:tcPr>
            <w:tcW w:w="6000" w:type="dxa"/>
            <w:tcBorders>
              <w:top w:val="single" w:sz="4" w:space="0" w:color="auto"/>
              <w:left w:val="nil"/>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ծրար (Eurostandard)</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w:t>
            </w:r>
          </w:p>
        </w:tc>
        <w:tc>
          <w:tcPr>
            <w:tcW w:w="1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1,350</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10.8</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30199234</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նամակի ծրար, A3 ձևաչափի</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47</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2,500</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117.5</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30199232</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նամակի ծրար, A4 ձևաչափի</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24</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3,400</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81.6</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30199230</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նամակի ծրար, A5 ձևաչափի</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3,400</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51.0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30234300</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դատարկ սկավառակ, առանց տուփի, CD</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79</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1,100</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86.9</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30197111</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կարիչի մետաղալարե կապեր, փոքր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տուփ</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58</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5.7</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30197112</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կարիչի մետաղալարե կապեր, միջին</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տուփ</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8.9</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30197100</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կարիչի մետաղալարե կապեր, մեծ</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տուփ</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450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44.6</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30197100</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կարիչի մետաղալարե կապեր, մեծ</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1,248</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123.6</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30197340</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ապակարիչ</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138</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13.7</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30197321</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 մինչև 20 թերթի համար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415</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41.1</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30197322</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 20-50 թերթի համար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904</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89.5</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30197323</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կարիչ, 50-ից ավելի թերթի համար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12,000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300.0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30192121</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գրիչ գնդիկավոր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27</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297</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30192128</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670A16" w:rsidP="00DB5647">
            <w:pPr>
              <w:rPr>
                <w:rFonts w:ascii="GHEA Mariam" w:hAnsi="GHEA Mariam"/>
                <w:color w:val="000000"/>
                <w:sz w:val="24"/>
                <w:szCs w:val="24"/>
                <w:lang w:eastAsia="en-US"/>
              </w:rPr>
            </w:pPr>
            <w:r>
              <w:rPr>
                <w:rFonts w:ascii="GHEA Mariam" w:hAnsi="GHEA Mariam"/>
                <w:color w:val="000000"/>
                <w:sz w:val="24"/>
                <w:szCs w:val="24"/>
                <w:lang w:val="hy-AM" w:eastAsia="en-US"/>
              </w:rPr>
              <w:t xml:space="preserve"> </w:t>
            </w:r>
            <w:r w:rsidR="00DB5647" w:rsidRPr="00DB5647">
              <w:rPr>
                <w:rFonts w:ascii="GHEA Mariam" w:hAnsi="GHEA Mariam"/>
                <w:color w:val="000000"/>
                <w:sz w:val="24"/>
                <w:szCs w:val="24"/>
                <w:lang w:eastAsia="en-US"/>
              </w:rPr>
              <w:t>գրիչ գելային</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14.9</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30197331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դակիչ մեծ</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2,900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287.1</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30192152</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կնիք, ավտոմատ, կլոր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8,320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208.0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30192720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գծանշիչ</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68</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6.7</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30164000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պլաստիկ քարտ</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1,028</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114.1</w:t>
            </w:r>
          </w:p>
        </w:tc>
      </w:tr>
      <w:tr w:rsidR="00DB5647" w:rsidRPr="00DB5647" w:rsidTr="00F1570F">
        <w:trPr>
          <w:trHeight w:val="60"/>
        </w:trPr>
        <w:tc>
          <w:tcPr>
            <w:tcW w:w="2160" w:type="dxa"/>
            <w:tcBorders>
              <w:top w:val="nil"/>
              <w:left w:val="single" w:sz="4" w:space="0" w:color="auto"/>
              <w:bottom w:val="single" w:sz="4" w:space="0" w:color="auto"/>
              <w:right w:val="nil"/>
            </w:tcBorders>
            <w:shd w:val="clear" w:color="000000" w:fill="FFFFFF"/>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30121470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A17BA7" w:rsidRDefault="00DB5647" w:rsidP="00DB5647">
            <w:pPr>
              <w:rPr>
                <w:rFonts w:ascii="GHEA Mariam" w:hAnsi="GHEA Mariam"/>
                <w:color w:val="000000"/>
                <w:spacing w:val="-8"/>
                <w:sz w:val="24"/>
                <w:szCs w:val="24"/>
                <w:lang w:eastAsia="en-US"/>
              </w:rPr>
            </w:pPr>
            <w:r w:rsidRPr="00DB5647">
              <w:rPr>
                <w:rFonts w:ascii="GHEA Mariam" w:hAnsi="GHEA Mariam"/>
                <w:color w:val="000000"/>
                <w:sz w:val="24"/>
                <w:szCs w:val="24"/>
                <w:lang w:eastAsia="en-US"/>
              </w:rPr>
              <w:t xml:space="preserve"> </w:t>
            </w:r>
            <w:r w:rsidRPr="00A17BA7">
              <w:rPr>
                <w:rFonts w:ascii="GHEA Mariam" w:hAnsi="GHEA Mariam"/>
                <w:color w:val="000000"/>
                <w:spacing w:val="-8"/>
                <w:sz w:val="24"/>
                <w:szCs w:val="24"/>
                <w:lang w:eastAsia="en-US"/>
              </w:rPr>
              <w:t>տոներ լազերային տպիչների/հեռապատճենահանող մեքենաների համար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կգ</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4,092</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454.2</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30121460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տոներային քարտրիջներ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2,964</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329.0</w:t>
            </w:r>
          </w:p>
        </w:tc>
      </w:tr>
      <w:tr w:rsidR="00DB5647" w:rsidRPr="00DB5647" w:rsidTr="00F1570F">
        <w:trPr>
          <w:trHeight w:val="690"/>
        </w:trPr>
        <w:tc>
          <w:tcPr>
            <w:tcW w:w="2160" w:type="dxa"/>
            <w:tcBorders>
              <w:top w:val="single" w:sz="4" w:space="0" w:color="auto"/>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30193110</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գրենական պիտույքների դասավորման հա</w:t>
            </w:r>
            <w:r w:rsidR="006A79CB">
              <w:rPr>
                <w:rFonts w:ascii="GHEA Mariam" w:hAnsi="GHEA Mariam"/>
                <w:color w:val="000000"/>
                <w:sz w:val="24"/>
                <w:szCs w:val="24"/>
                <w:lang w:val="hy-AM" w:eastAsia="en-US"/>
              </w:rPr>
              <w:t>ր</w:t>
            </w:r>
            <w:r w:rsidRPr="00DB5647">
              <w:rPr>
                <w:rFonts w:ascii="GHEA Mariam" w:hAnsi="GHEA Mariam"/>
                <w:color w:val="000000"/>
                <w:sz w:val="24"/>
                <w:szCs w:val="24"/>
                <w:lang w:eastAsia="en-US"/>
              </w:rPr>
              <w:t>մարանքներ և պարագաներ</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1,100</w:t>
            </w:r>
          </w:p>
        </w:tc>
        <w:tc>
          <w:tcPr>
            <w:tcW w:w="1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99</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108.9</w:t>
            </w:r>
          </w:p>
        </w:tc>
      </w:tr>
      <w:tr w:rsidR="00DB5647" w:rsidRPr="00DB5647" w:rsidTr="00F1570F">
        <w:trPr>
          <w:trHeight w:val="345"/>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18111100</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արտադրական հատուկ հագուստ</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72,590</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1,814.8</w:t>
            </w:r>
          </w:p>
        </w:tc>
      </w:tr>
      <w:tr w:rsidR="00DB5647" w:rsidRPr="00DB5647" w:rsidTr="00F1570F">
        <w:trPr>
          <w:trHeight w:val="345"/>
        </w:trPr>
        <w:tc>
          <w:tcPr>
            <w:tcW w:w="2160" w:type="dxa"/>
            <w:tcBorders>
              <w:top w:val="single" w:sz="4" w:space="0" w:color="auto"/>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09132200</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բենզին, ռեգուլյար</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լիտր</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500</w:t>
            </w:r>
          </w:p>
        </w:tc>
        <w:tc>
          <w:tcPr>
            <w:tcW w:w="1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1,050</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525.0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39831245</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օճառ, հեղուկ</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լիտր</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144</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3.6</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39831240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մաքրող նյութեր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կգ</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92</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39812600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մաքրող մածուկներ և փոշիներ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235</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2.6</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39831242</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լվացքի փոշի ձեռքով լվանալու համար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կգ</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403</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4.4</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39831276</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զուգարանների մաքրման նյութեր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լիտր</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310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3.4</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39831280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ապակի մաքրելու միջոց</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լիտր</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160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1.8</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39224342</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աղբարկղ, մետաղյա</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1,112</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123.4</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33761100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զուգարանի թուղթ</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71</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1,100</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78.1</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35821100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ՀՀ զինանշան</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26,024</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650.6</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30192150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կնիք</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20,833</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520.8</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35821400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դրոշներ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3,369</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84.2</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35821400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դրոշներ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2,400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60.0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30192157</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դրոշմակնիքներ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1,000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25</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25.0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nil"/>
              <w:left w:val="nil"/>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2,154.5</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64211310-1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էլեկտրոնային փոստի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65111100-1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խմելու ջրի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70.0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65211100-1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գազի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500.0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65311100-1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էլեկտրականության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1,110.0</w:t>
            </w:r>
          </w:p>
        </w:tc>
      </w:tr>
      <w:tr w:rsidR="00DB5647" w:rsidRPr="00DB5647" w:rsidTr="00F1570F">
        <w:trPr>
          <w:trHeight w:val="690"/>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66511170-1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փոխադրամիջոցների հետ կապված ապահովագրական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94,000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94.0</w:t>
            </w:r>
          </w:p>
        </w:tc>
      </w:tr>
      <w:tr w:rsidR="00DB5647" w:rsidRPr="00DB5647" w:rsidTr="00F1570F">
        <w:trPr>
          <w:trHeight w:val="690"/>
        </w:trPr>
        <w:tc>
          <w:tcPr>
            <w:tcW w:w="2160" w:type="dxa"/>
            <w:tcBorders>
              <w:top w:val="single" w:sz="4" w:space="0" w:color="auto"/>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72261160</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ծրագրային ապահովման սպասարկման ծառայություն</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80,000</w:t>
            </w:r>
          </w:p>
        </w:tc>
        <w:tc>
          <w:tcPr>
            <w:tcW w:w="1304" w:type="dxa"/>
            <w:gridSpan w:val="2"/>
            <w:tcBorders>
              <w:top w:val="single" w:sz="4" w:space="0" w:color="auto"/>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80.0</w:t>
            </w:r>
          </w:p>
        </w:tc>
      </w:tr>
      <w:tr w:rsidR="00DB5647" w:rsidRPr="00DB5647" w:rsidTr="00F1570F">
        <w:trPr>
          <w:trHeight w:val="60"/>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79821170</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տպագրական և առաքման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ԷԱՃ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38</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3,960</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150.5</w:t>
            </w:r>
          </w:p>
        </w:tc>
      </w:tr>
      <w:tr w:rsidR="00DB5647" w:rsidRPr="00DB5647" w:rsidTr="00F1570F">
        <w:trPr>
          <w:trHeight w:val="60"/>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76131100-1</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գազասպառման համակարգի տեխնիկական սպասարկման ծառայություններ</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50.0</w:t>
            </w:r>
          </w:p>
        </w:tc>
      </w:tr>
      <w:tr w:rsidR="00DB5647" w:rsidRPr="00DB5647" w:rsidTr="00F1570F">
        <w:trPr>
          <w:trHeight w:val="60"/>
        </w:trPr>
        <w:tc>
          <w:tcPr>
            <w:tcW w:w="2160" w:type="dxa"/>
            <w:tcBorders>
              <w:top w:val="single" w:sz="4" w:space="0" w:color="auto"/>
              <w:left w:val="single" w:sz="4" w:space="0" w:color="auto"/>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1080</w:t>
            </w:r>
          </w:p>
        </w:tc>
        <w:tc>
          <w:tcPr>
            <w:tcW w:w="6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11002</w:t>
            </w:r>
          </w:p>
        </w:tc>
        <w:tc>
          <w:tcPr>
            <w:tcW w:w="4468" w:type="dxa"/>
            <w:gridSpan w:val="3"/>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472633" w:rsidP="00DB5647">
            <w:pPr>
              <w:jc w:val="center"/>
              <w:rPr>
                <w:rFonts w:ascii="GHEA Mariam" w:hAnsi="GHEA Mariam"/>
                <w:sz w:val="24"/>
                <w:szCs w:val="24"/>
                <w:lang w:eastAsia="en-US"/>
              </w:rPr>
            </w:pPr>
            <w:r>
              <w:rPr>
                <w:rFonts w:ascii="GHEA Mariam" w:hAnsi="GHEA Mariam"/>
                <w:sz w:val="24"/>
                <w:szCs w:val="24"/>
                <w:lang w:eastAsia="en-US"/>
              </w:rPr>
              <w:t xml:space="preserve"> ՀՀ վ</w:t>
            </w:r>
            <w:r w:rsidR="00DB5647" w:rsidRPr="00DB5647">
              <w:rPr>
                <w:rFonts w:ascii="GHEA Mariam" w:hAnsi="GHEA Mariam"/>
                <w:sz w:val="24"/>
                <w:szCs w:val="24"/>
                <w:lang w:eastAsia="en-US"/>
              </w:rPr>
              <w:t>ճռաբեկ դատարան</w:t>
            </w:r>
            <w:r>
              <w:rPr>
                <w:rFonts w:ascii="GHEA Mariam" w:hAnsi="GHEA Mariam"/>
                <w:sz w:val="24"/>
                <w:szCs w:val="24"/>
                <w:lang w:eastAsia="en-US"/>
              </w:rPr>
              <w:t>ի բնականոն գործունեության և ՀՀ վ</w:t>
            </w:r>
            <w:r w:rsidR="00DB5647" w:rsidRPr="00DB5647">
              <w:rPr>
                <w:rFonts w:ascii="GHEA Mariam" w:hAnsi="GHEA Mariam"/>
                <w:sz w:val="24"/>
                <w:szCs w:val="24"/>
                <w:lang w:eastAsia="en-US"/>
              </w:rPr>
              <w:t>ճռաբեկ դատարանի կողմից դատական պաշտպանության իրավունքի ապահովում</w:t>
            </w:r>
          </w:p>
        </w:tc>
        <w:tc>
          <w:tcPr>
            <w:tcW w:w="1304" w:type="dxa"/>
            <w:gridSpan w:val="2"/>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30,092.5</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nil"/>
              <w:left w:val="nil"/>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30,092.5</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64211310-1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էլեկտրոնային փոստի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25,000.0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65111100-1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խմելու ջրի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380.0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65311100-1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էլեկտրականության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4,712.5</w:t>
            </w:r>
          </w:p>
        </w:tc>
      </w:tr>
      <w:tr w:rsidR="00DB5647" w:rsidRPr="00DB5647" w:rsidTr="00F1570F">
        <w:trPr>
          <w:trHeight w:val="60"/>
        </w:trPr>
        <w:tc>
          <w:tcPr>
            <w:tcW w:w="2160" w:type="dxa"/>
            <w:tcBorders>
              <w:top w:val="nil"/>
              <w:left w:val="single" w:sz="4" w:space="0" w:color="auto"/>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1080</w:t>
            </w:r>
          </w:p>
        </w:tc>
        <w:tc>
          <w:tcPr>
            <w:tcW w:w="6000"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11003</w:t>
            </w:r>
          </w:p>
        </w:tc>
        <w:tc>
          <w:tcPr>
            <w:tcW w:w="4468" w:type="dxa"/>
            <w:gridSpan w:val="3"/>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472633" w:rsidP="00DB5647">
            <w:pPr>
              <w:jc w:val="center"/>
              <w:rPr>
                <w:rFonts w:ascii="GHEA Mariam" w:hAnsi="GHEA Mariam"/>
                <w:sz w:val="24"/>
                <w:szCs w:val="24"/>
                <w:lang w:eastAsia="en-US"/>
              </w:rPr>
            </w:pPr>
            <w:r>
              <w:rPr>
                <w:rFonts w:ascii="GHEA Mariam" w:hAnsi="GHEA Mariam"/>
                <w:sz w:val="24"/>
                <w:szCs w:val="24"/>
                <w:lang w:eastAsia="en-US"/>
              </w:rPr>
              <w:t xml:space="preserve"> ՀՀ վ</w:t>
            </w:r>
            <w:r w:rsidR="00DB5647" w:rsidRPr="00DB5647">
              <w:rPr>
                <w:rFonts w:ascii="GHEA Mariam" w:hAnsi="GHEA Mariam"/>
                <w:sz w:val="24"/>
                <w:szCs w:val="24"/>
                <w:lang w:eastAsia="en-US"/>
              </w:rPr>
              <w:t>երաքննիչ քաղաքացիական դատարան</w:t>
            </w:r>
            <w:r>
              <w:rPr>
                <w:rFonts w:ascii="GHEA Mariam" w:hAnsi="GHEA Mariam"/>
                <w:sz w:val="24"/>
                <w:szCs w:val="24"/>
                <w:lang w:eastAsia="en-US"/>
              </w:rPr>
              <w:t>ի բնականոն գործունեության և ՀՀ վ</w:t>
            </w:r>
            <w:r w:rsidR="00DB5647" w:rsidRPr="00DB5647">
              <w:rPr>
                <w:rFonts w:ascii="GHEA Mariam" w:hAnsi="GHEA Mariam"/>
                <w:sz w:val="24"/>
                <w:szCs w:val="24"/>
                <w:lang w:eastAsia="en-US"/>
              </w:rPr>
              <w:t>երաքննիչ քաղաքացիական դատարանի կողմից դատական պաշտպանության իրավունքի ապահովում</w:t>
            </w:r>
          </w:p>
        </w:tc>
        <w:tc>
          <w:tcPr>
            <w:tcW w:w="1304"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12,350.0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nil"/>
              <w:left w:val="nil"/>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12,350.0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64211310-1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էլեկտրոնային փոստի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10,000.0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65111100-1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խմելու ջրի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175.0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65311100-1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էլեկտրականության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2,175.0</w:t>
            </w:r>
          </w:p>
        </w:tc>
      </w:tr>
      <w:tr w:rsidR="00DB5647" w:rsidRPr="00DB5647" w:rsidTr="00F1570F">
        <w:trPr>
          <w:trHeight w:val="1169"/>
        </w:trPr>
        <w:tc>
          <w:tcPr>
            <w:tcW w:w="2160" w:type="dxa"/>
            <w:tcBorders>
              <w:top w:val="single" w:sz="4" w:space="0" w:color="auto"/>
              <w:left w:val="single" w:sz="4" w:space="0" w:color="auto"/>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1080</w:t>
            </w:r>
          </w:p>
        </w:tc>
        <w:tc>
          <w:tcPr>
            <w:tcW w:w="6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11004</w:t>
            </w:r>
          </w:p>
        </w:tc>
        <w:tc>
          <w:tcPr>
            <w:tcW w:w="4468" w:type="dxa"/>
            <w:gridSpan w:val="3"/>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472633" w:rsidP="00DB5647">
            <w:pPr>
              <w:jc w:val="center"/>
              <w:rPr>
                <w:rFonts w:ascii="GHEA Mariam" w:hAnsi="GHEA Mariam"/>
                <w:sz w:val="24"/>
                <w:szCs w:val="24"/>
                <w:lang w:eastAsia="en-US"/>
              </w:rPr>
            </w:pPr>
            <w:r>
              <w:rPr>
                <w:rFonts w:ascii="GHEA Mariam" w:hAnsi="GHEA Mariam"/>
                <w:sz w:val="24"/>
                <w:szCs w:val="24"/>
                <w:lang w:eastAsia="en-US"/>
              </w:rPr>
              <w:t xml:space="preserve"> ՀՀ վ</w:t>
            </w:r>
            <w:r w:rsidR="00DB5647" w:rsidRPr="00DB5647">
              <w:rPr>
                <w:rFonts w:ascii="GHEA Mariam" w:hAnsi="GHEA Mariam"/>
                <w:sz w:val="24"/>
                <w:szCs w:val="24"/>
                <w:lang w:eastAsia="en-US"/>
              </w:rPr>
              <w:t>երաքննիչ քրեական դատարան</w:t>
            </w:r>
            <w:r>
              <w:rPr>
                <w:rFonts w:ascii="GHEA Mariam" w:hAnsi="GHEA Mariam"/>
                <w:sz w:val="24"/>
                <w:szCs w:val="24"/>
                <w:lang w:eastAsia="en-US"/>
              </w:rPr>
              <w:t>ի բնականոն գործունեության և ՀՀ վ</w:t>
            </w:r>
            <w:r w:rsidR="00DB5647" w:rsidRPr="00DB5647">
              <w:rPr>
                <w:rFonts w:ascii="GHEA Mariam" w:hAnsi="GHEA Mariam"/>
                <w:sz w:val="24"/>
                <w:szCs w:val="24"/>
                <w:lang w:eastAsia="en-US"/>
              </w:rPr>
              <w:t>երաքննիչ քրեական դատարանի կողմից դատական պաշտպանության իրավունքի ապահովում</w:t>
            </w:r>
          </w:p>
        </w:tc>
        <w:tc>
          <w:tcPr>
            <w:tcW w:w="1304" w:type="dxa"/>
            <w:gridSpan w:val="2"/>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12,400.0</w:t>
            </w:r>
          </w:p>
        </w:tc>
      </w:tr>
      <w:tr w:rsidR="00DB5647" w:rsidRPr="00DB5647" w:rsidTr="00F1570F">
        <w:trPr>
          <w:trHeight w:val="345"/>
        </w:trPr>
        <w:tc>
          <w:tcPr>
            <w:tcW w:w="216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lastRenderedPageBreak/>
              <w:t xml:space="preserve"> </w:t>
            </w:r>
          </w:p>
        </w:tc>
        <w:tc>
          <w:tcPr>
            <w:tcW w:w="6000" w:type="dxa"/>
            <w:tcBorders>
              <w:top w:val="single" w:sz="4" w:space="0" w:color="auto"/>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ՄԱՍ III. ԾԱՌԱՅՈՒԹՅՈՒՆՆԵՐ</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12,400.0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64211310-1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էլեկտրոնային փոստի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10,000.0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65111100-1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խմելու ջրի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175.0</w:t>
            </w:r>
          </w:p>
        </w:tc>
      </w:tr>
      <w:tr w:rsidR="00DB5647" w:rsidRPr="00DB5647" w:rsidTr="00F1570F">
        <w:trPr>
          <w:trHeight w:val="345"/>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65311100-1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էլեկտրականության բաշխում</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2,175.0</w:t>
            </w:r>
          </w:p>
        </w:tc>
      </w:tr>
      <w:tr w:rsidR="00DB5647" w:rsidRPr="00DB5647" w:rsidTr="00F1570F">
        <w:trPr>
          <w:trHeight w:val="60"/>
        </w:trPr>
        <w:tc>
          <w:tcPr>
            <w:tcW w:w="2160" w:type="dxa"/>
            <w:tcBorders>
              <w:top w:val="nil"/>
              <w:left w:val="single" w:sz="4" w:space="0" w:color="auto"/>
              <w:bottom w:val="single" w:sz="4" w:space="0" w:color="auto"/>
              <w:right w:val="nil"/>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 xml:space="preserve"> 76131100-1</w:t>
            </w:r>
          </w:p>
        </w:tc>
        <w:tc>
          <w:tcPr>
            <w:tcW w:w="600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գազասպառման համակարգի տեխնիկական սպասարկման ծառայություններ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ՄԱ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 xml:space="preserve"> դրամ</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50.0</w:t>
            </w:r>
          </w:p>
        </w:tc>
      </w:tr>
      <w:tr w:rsidR="00DB5647" w:rsidRPr="00DB5647" w:rsidTr="00F1570F">
        <w:trPr>
          <w:trHeight w:val="975"/>
        </w:trPr>
        <w:tc>
          <w:tcPr>
            <w:tcW w:w="2160" w:type="dxa"/>
            <w:tcBorders>
              <w:top w:val="nil"/>
              <w:left w:val="single" w:sz="4" w:space="0" w:color="auto"/>
              <w:bottom w:val="single" w:sz="4" w:space="0" w:color="auto"/>
              <w:right w:val="nil"/>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1080</w:t>
            </w:r>
          </w:p>
        </w:tc>
        <w:tc>
          <w:tcPr>
            <w:tcW w:w="6000" w:type="dxa"/>
            <w:tcBorders>
              <w:top w:val="nil"/>
              <w:left w:val="single" w:sz="4" w:space="0" w:color="auto"/>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31003</w:t>
            </w:r>
          </w:p>
        </w:tc>
        <w:tc>
          <w:tcPr>
            <w:tcW w:w="4468" w:type="dxa"/>
            <w:gridSpan w:val="3"/>
            <w:tcBorders>
              <w:top w:val="single" w:sz="4" w:space="0" w:color="auto"/>
              <w:left w:val="nil"/>
              <w:bottom w:val="single" w:sz="4" w:space="0" w:color="auto"/>
              <w:right w:val="single" w:sz="4" w:space="0" w:color="000000"/>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Բարձրագույն դատական խորհրդի տրանսպորտային միջոցներով ապահովվածության բարելավում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ՄԱՍ 1. ԱՊՐԱՆՔՆԵՐ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Calibri" w:hAnsi="Calibri" w:cs="Calibri"/>
                <w:color w:val="000000"/>
                <w:sz w:val="24"/>
                <w:szCs w:val="24"/>
                <w:lang w:eastAsia="en-US"/>
              </w:rPr>
              <w:t> </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Calibri" w:hAnsi="Calibri" w:cs="Calibri"/>
                <w:sz w:val="24"/>
                <w:szCs w:val="24"/>
                <w:lang w:eastAsia="en-US"/>
              </w:rPr>
              <w:t> </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30000.0</w:t>
            </w:r>
          </w:p>
        </w:tc>
      </w:tr>
      <w:tr w:rsidR="00DB5647" w:rsidRPr="00DB5647" w:rsidTr="00F1570F">
        <w:trPr>
          <w:trHeight w:val="345"/>
        </w:trPr>
        <w:tc>
          <w:tcPr>
            <w:tcW w:w="2160" w:type="dxa"/>
            <w:tcBorders>
              <w:top w:val="nil"/>
              <w:left w:val="single" w:sz="4" w:space="0" w:color="auto"/>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34111130</w:t>
            </w:r>
            <w:r w:rsidRPr="00DB5647">
              <w:rPr>
                <w:rFonts w:ascii="Calibri" w:hAnsi="Calibri" w:cs="Calibri"/>
                <w:color w:val="000000"/>
                <w:sz w:val="24"/>
                <w:szCs w:val="24"/>
                <w:lang w:eastAsia="en-US"/>
              </w:rPr>
              <w:t> </w:t>
            </w:r>
          </w:p>
        </w:tc>
        <w:tc>
          <w:tcPr>
            <w:tcW w:w="6000" w:type="dxa"/>
            <w:tcBorders>
              <w:top w:val="nil"/>
              <w:left w:val="nil"/>
              <w:bottom w:val="single" w:sz="4" w:space="0" w:color="auto"/>
              <w:right w:val="single" w:sz="4" w:space="0" w:color="auto"/>
            </w:tcBorders>
            <w:shd w:val="clear" w:color="auto" w:fill="auto"/>
            <w:hideMark/>
          </w:tcPr>
          <w:p w:rsidR="00DB5647" w:rsidRPr="00DB5647" w:rsidRDefault="00DB5647" w:rsidP="00DB5647">
            <w:pPr>
              <w:rPr>
                <w:rFonts w:ascii="GHEA Mariam" w:hAnsi="GHEA Mariam"/>
                <w:color w:val="000000"/>
                <w:sz w:val="24"/>
                <w:szCs w:val="24"/>
                <w:lang w:eastAsia="en-US"/>
              </w:rPr>
            </w:pPr>
            <w:r w:rsidRPr="00DB5647">
              <w:rPr>
                <w:rFonts w:ascii="GHEA Mariam" w:hAnsi="GHEA Mariam"/>
                <w:color w:val="000000"/>
                <w:sz w:val="24"/>
                <w:szCs w:val="24"/>
                <w:lang w:eastAsia="en-US"/>
              </w:rPr>
              <w:t>սեդան թափքով մեքենաներ</w:t>
            </w:r>
          </w:p>
        </w:tc>
        <w:tc>
          <w:tcPr>
            <w:tcW w:w="1215"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 xml:space="preserve"> ԳՀ </w:t>
            </w:r>
          </w:p>
        </w:tc>
        <w:tc>
          <w:tcPr>
            <w:tcW w:w="1553"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DB5647">
            <w:pPr>
              <w:jc w:val="center"/>
              <w:rPr>
                <w:rFonts w:ascii="GHEA Mariam" w:hAnsi="GHEA Mariam"/>
                <w:color w:val="000000"/>
                <w:sz w:val="24"/>
                <w:szCs w:val="24"/>
                <w:lang w:eastAsia="en-US"/>
              </w:rPr>
            </w:pPr>
            <w:r w:rsidRPr="00DB5647">
              <w:rPr>
                <w:rFonts w:ascii="GHEA Mariam" w:hAnsi="GHEA Mariam"/>
                <w:color w:val="000000"/>
                <w:sz w:val="24"/>
                <w:szCs w:val="24"/>
                <w:lang w:eastAsia="en-US"/>
              </w:rPr>
              <w:t>հատ</w:t>
            </w:r>
          </w:p>
        </w:tc>
        <w:tc>
          <w:tcPr>
            <w:tcW w:w="1700" w:type="dxa"/>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15,000,000</w:t>
            </w:r>
          </w:p>
        </w:tc>
        <w:tc>
          <w:tcPr>
            <w:tcW w:w="1304" w:type="dxa"/>
            <w:gridSpan w:val="2"/>
            <w:tcBorders>
              <w:top w:val="nil"/>
              <w:left w:val="nil"/>
              <w:bottom w:val="single" w:sz="4" w:space="0" w:color="auto"/>
              <w:right w:val="single" w:sz="4" w:space="0" w:color="auto"/>
            </w:tcBorders>
            <w:shd w:val="clear" w:color="auto" w:fill="auto"/>
            <w:noWrap/>
            <w:vAlign w:val="center"/>
            <w:hideMark/>
          </w:tcPr>
          <w:p w:rsidR="00DB5647" w:rsidRPr="00DB5647" w:rsidRDefault="00DB5647" w:rsidP="00DB5647">
            <w:pPr>
              <w:jc w:val="center"/>
              <w:rPr>
                <w:rFonts w:ascii="GHEA Mariam" w:hAnsi="GHEA Mariam"/>
                <w:sz w:val="24"/>
                <w:szCs w:val="24"/>
                <w:lang w:eastAsia="en-US"/>
              </w:rPr>
            </w:pPr>
            <w:r w:rsidRPr="00DB5647">
              <w:rPr>
                <w:rFonts w:ascii="GHEA Mariam" w:hAnsi="GHEA Mariam"/>
                <w:sz w:val="24"/>
                <w:szCs w:val="24"/>
                <w:lang w:eastAsia="en-US"/>
              </w:rPr>
              <w:t>2</w:t>
            </w:r>
          </w:p>
        </w:tc>
        <w:tc>
          <w:tcPr>
            <w:tcW w:w="1651" w:type="dxa"/>
            <w:tcBorders>
              <w:top w:val="nil"/>
              <w:left w:val="nil"/>
              <w:bottom w:val="single" w:sz="4" w:space="0" w:color="auto"/>
              <w:right w:val="single" w:sz="4" w:space="0" w:color="auto"/>
            </w:tcBorders>
            <w:shd w:val="clear" w:color="auto" w:fill="auto"/>
            <w:vAlign w:val="center"/>
            <w:hideMark/>
          </w:tcPr>
          <w:p w:rsidR="00DB5647" w:rsidRPr="00DB5647" w:rsidRDefault="00DB5647" w:rsidP="00670A16">
            <w:pPr>
              <w:jc w:val="center"/>
              <w:rPr>
                <w:rFonts w:ascii="GHEA Mariam" w:hAnsi="GHEA Mariam"/>
                <w:sz w:val="24"/>
                <w:szCs w:val="24"/>
                <w:lang w:eastAsia="en-US"/>
              </w:rPr>
            </w:pPr>
            <w:r w:rsidRPr="00DB5647">
              <w:rPr>
                <w:rFonts w:ascii="GHEA Mariam" w:hAnsi="GHEA Mariam"/>
                <w:sz w:val="24"/>
                <w:szCs w:val="24"/>
                <w:lang w:eastAsia="en-US"/>
              </w:rPr>
              <w:t>30000.0</w:t>
            </w:r>
          </w:p>
        </w:tc>
      </w:tr>
    </w:tbl>
    <w:p w:rsidR="00DB5647" w:rsidRPr="00DB5647" w:rsidRDefault="00DB5647" w:rsidP="00DB5647">
      <w:pPr>
        <w:pStyle w:val="norm"/>
        <w:spacing w:line="240" w:lineRule="auto"/>
        <w:ind w:firstLine="0"/>
        <w:rPr>
          <w:rFonts w:ascii="GHEA Mariam" w:hAnsi="GHEA Mariam" w:cs="Arial"/>
          <w:sz w:val="24"/>
          <w:szCs w:val="24"/>
        </w:rPr>
      </w:pPr>
    </w:p>
    <w:p w:rsidR="00DB5647" w:rsidRDefault="00DB5647" w:rsidP="00DB5647">
      <w:pPr>
        <w:pStyle w:val="norm"/>
        <w:spacing w:line="240" w:lineRule="auto"/>
        <w:ind w:firstLine="0"/>
        <w:rPr>
          <w:rFonts w:ascii="GHEA Mariam" w:hAnsi="GHEA Mariam" w:cs="Arial"/>
          <w:sz w:val="24"/>
          <w:szCs w:val="24"/>
        </w:rPr>
      </w:pPr>
    </w:p>
    <w:p w:rsidR="00A17BA7" w:rsidRPr="00DB5647" w:rsidRDefault="00A17BA7" w:rsidP="00DB5647">
      <w:pPr>
        <w:pStyle w:val="norm"/>
        <w:spacing w:line="240" w:lineRule="auto"/>
        <w:ind w:firstLine="0"/>
        <w:rPr>
          <w:rFonts w:ascii="GHEA Mariam" w:hAnsi="GHEA Mariam" w:cs="Arial"/>
          <w:sz w:val="24"/>
          <w:szCs w:val="24"/>
        </w:rPr>
      </w:pPr>
    </w:p>
    <w:p w:rsidR="00DB5647" w:rsidRPr="00DB5647" w:rsidRDefault="00DB5647">
      <w:pPr>
        <w:pStyle w:val="mechtex"/>
        <w:ind w:firstLine="720"/>
        <w:jc w:val="left"/>
        <w:rPr>
          <w:rFonts w:ascii="GHEA Mariam" w:hAnsi="GHEA Mariam" w:cs="Arial Armenian"/>
          <w:sz w:val="24"/>
          <w:szCs w:val="24"/>
        </w:rPr>
      </w:pPr>
      <w:r w:rsidRPr="00DB5647">
        <w:rPr>
          <w:rFonts w:ascii="GHEA Mariam" w:hAnsi="GHEA Mariam" w:cs="Sylfaen"/>
          <w:sz w:val="24"/>
          <w:szCs w:val="24"/>
        </w:rPr>
        <w:t>ՀԱՅԱՍՏԱՆԻ</w:t>
      </w:r>
      <w:r w:rsidRPr="00DB5647">
        <w:rPr>
          <w:rFonts w:ascii="GHEA Mariam" w:hAnsi="GHEA Mariam" w:cs="Arial Armenian"/>
          <w:sz w:val="24"/>
          <w:szCs w:val="24"/>
        </w:rPr>
        <w:t xml:space="preserve">  </w:t>
      </w:r>
      <w:r w:rsidRPr="00DB5647">
        <w:rPr>
          <w:rFonts w:ascii="GHEA Mariam" w:hAnsi="GHEA Mariam" w:cs="Sylfaen"/>
          <w:sz w:val="24"/>
          <w:szCs w:val="24"/>
        </w:rPr>
        <w:t>ՀԱՆՐԱՊԵՏՈՒԹՅԱՆ</w:t>
      </w:r>
    </w:p>
    <w:p w:rsidR="00DB5647" w:rsidRPr="00DB5647" w:rsidRDefault="00DB5647" w:rsidP="00DB5647">
      <w:pPr>
        <w:pStyle w:val="mechtex"/>
        <w:ind w:firstLine="720"/>
        <w:jc w:val="left"/>
        <w:rPr>
          <w:rFonts w:ascii="GHEA Mariam" w:hAnsi="GHEA Mariam" w:cs="Sylfaen"/>
          <w:sz w:val="24"/>
          <w:szCs w:val="24"/>
        </w:rPr>
      </w:pPr>
      <w:r w:rsidRPr="00DB5647">
        <w:rPr>
          <w:rFonts w:ascii="GHEA Mariam" w:hAnsi="GHEA Mariam"/>
          <w:sz w:val="24"/>
          <w:szCs w:val="24"/>
        </w:rPr>
        <w:t xml:space="preserve">  </w:t>
      </w:r>
      <w:r w:rsidRPr="00DB5647">
        <w:rPr>
          <w:rFonts w:ascii="GHEA Mariam" w:hAnsi="GHEA Mariam" w:cs="Sylfaen"/>
          <w:sz w:val="24"/>
          <w:szCs w:val="24"/>
        </w:rPr>
        <w:t>ՎԱՐՉԱՊԵՏԻ</w:t>
      </w:r>
      <w:r w:rsidR="00AC5F10">
        <w:rPr>
          <w:rFonts w:ascii="GHEA Mariam" w:hAnsi="GHEA Mariam" w:cs="Sylfaen"/>
          <w:sz w:val="24"/>
          <w:szCs w:val="24"/>
        </w:rPr>
        <w:t xml:space="preserve"> </w:t>
      </w:r>
      <w:r w:rsidRPr="00DB5647">
        <w:rPr>
          <w:rFonts w:ascii="GHEA Mariam" w:hAnsi="GHEA Mariam" w:cs="Sylfaen"/>
          <w:sz w:val="24"/>
          <w:szCs w:val="24"/>
        </w:rPr>
        <w:t xml:space="preserve"> ԱՇԽԱՏԱԿԱԶՄԻ</w:t>
      </w:r>
    </w:p>
    <w:p w:rsidR="001F225D" w:rsidRPr="00DB5647" w:rsidRDefault="00DB5647" w:rsidP="00D27AE1">
      <w:pPr>
        <w:pStyle w:val="mechtex"/>
        <w:ind w:firstLine="709"/>
        <w:jc w:val="left"/>
        <w:rPr>
          <w:rFonts w:ascii="GHEA Mariam" w:hAnsi="GHEA Mariam" w:cs="Arial"/>
          <w:sz w:val="24"/>
          <w:szCs w:val="24"/>
        </w:rPr>
      </w:pPr>
      <w:r w:rsidRPr="00DB5647">
        <w:rPr>
          <w:rFonts w:ascii="GHEA Mariam" w:hAnsi="GHEA Mariam" w:cs="Sylfaen"/>
          <w:sz w:val="24"/>
          <w:szCs w:val="24"/>
        </w:rPr>
        <w:t xml:space="preserve">                 ՂԵԿԱՎԱՐ</w:t>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r>
      <w:r w:rsidRPr="00DB5647">
        <w:rPr>
          <w:rFonts w:ascii="GHEA Mariam" w:hAnsi="GHEA Mariam" w:cs="Arial Armenian"/>
          <w:sz w:val="24"/>
          <w:szCs w:val="24"/>
        </w:rPr>
        <w:tab/>
        <w:t>Ա</w:t>
      </w:r>
      <w:r w:rsidRPr="00DB5647">
        <w:rPr>
          <w:rFonts w:ascii="GHEA Mariam" w:hAnsi="GHEA Mariam" w:cs="Sylfaen"/>
          <w:sz w:val="24"/>
          <w:szCs w:val="24"/>
        </w:rPr>
        <w:t>.</w:t>
      </w:r>
      <w:r w:rsidRPr="00DB5647">
        <w:rPr>
          <w:rFonts w:ascii="GHEA Mariam" w:hAnsi="GHEA Mariam" w:cs="Arial Armenian"/>
          <w:sz w:val="24"/>
          <w:szCs w:val="24"/>
        </w:rPr>
        <w:t xml:space="preserve"> ՀԱՐՈՒԹՅՈՒՆ</w:t>
      </w:r>
      <w:r w:rsidRPr="00DB5647">
        <w:rPr>
          <w:rFonts w:ascii="GHEA Mariam" w:hAnsi="GHEA Mariam" w:cs="Sylfaen"/>
          <w:sz w:val="24"/>
          <w:szCs w:val="24"/>
        </w:rPr>
        <w:t>ՅԱՆ</w:t>
      </w:r>
    </w:p>
    <w:sectPr w:rsidR="001F225D" w:rsidRPr="00DB5647" w:rsidSect="00DB5647">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F3F3F" w:rsidRDefault="00CF3F3F">
      <w:r>
        <w:separator/>
      </w:r>
    </w:p>
  </w:endnote>
  <w:endnote w:type="continuationSeparator" w:id="0">
    <w:p w:rsidR="00CF3F3F" w:rsidRDefault="00CF3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32A" w:rsidRDefault="004B632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F3F3F" w:rsidRDefault="00CF3F3F">
      <w:r>
        <w:separator/>
      </w:r>
    </w:p>
  </w:footnote>
  <w:footnote w:type="continuationSeparator" w:id="0">
    <w:p w:rsidR="00CF3F3F" w:rsidRDefault="00CF3F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32A" w:rsidRDefault="004B63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B632A" w:rsidRDefault="004B63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632A" w:rsidRDefault="004B63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0C89">
      <w:rPr>
        <w:rStyle w:val="PageNumber"/>
        <w:noProof/>
      </w:rPr>
      <w:t>10</w:t>
    </w:r>
    <w:r>
      <w:rPr>
        <w:rStyle w:val="PageNumber"/>
      </w:rPr>
      <w:fldChar w:fldCharType="end"/>
    </w:r>
  </w:p>
  <w:p w:rsidR="004B632A" w:rsidRDefault="004B63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AE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6E5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286"/>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6E86"/>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B79E2"/>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1EE9"/>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B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C2D"/>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C89"/>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57C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97A"/>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3B7"/>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33"/>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32A"/>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1C8"/>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A89"/>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D52"/>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A16"/>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9C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560"/>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0B8"/>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7A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BA7"/>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1A5"/>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F10"/>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3A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74E"/>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56A"/>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4E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0F3E"/>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434"/>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560"/>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2F"/>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F3F"/>
    <w:rsid w:val="00CF427B"/>
    <w:rsid w:val="00CF4306"/>
    <w:rsid w:val="00CF4882"/>
    <w:rsid w:val="00CF525B"/>
    <w:rsid w:val="00CF5352"/>
    <w:rsid w:val="00CF5603"/>
    <w:rsid w:val="00CF5748"/>
    <w:rsid w:val="00CF590F"/>
    <w:rsid w:val="00CF5975"/>
    <w:rsid w:val="00CF5EA9"/>
    <w:rsid w:val="00CF6592"/>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AE1"/>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DF"/>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AE0"/>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647"/>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5B5"/>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044"/>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70F"/>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AD8AF6C-17DE-4F71-9547-934B901A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27AE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27AE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27AE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D349D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349DF"/>
    <w:rPr>
      <w:sz w:val="24"/>
      <w:szCs w:val="24"/>
    </w:rPr>
  </w:style>
  <w:style w:type="character" w:customStyle="1" w:styleId="mechtex0">
    <w:name w:val="mechtex Знак"/>
    <w:locked/>
    <w:rsid w:val="00D349DF"/>
    <w:rPr>
      <w:rFonts w:ascii="Arial Armenian" w:hAnsi="Arial Armenian"/>
      <w:sz w:val="22"/>
      <w:lang w:eastAsia="ru-RU"/>
    </w:rPr>
  </w:style>
  <w:style w:type="paragraph" w:styleId="ListParagraph">
    <w:name w:val="List Paragraph"/>
    <w:basedOn w:val="Normal"/>
    <w:uiPriority w:val="34"/>
    <w:qFormat/>
    <w:rsid w:val="00126E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903691">
      <w:bodyDiv w:val="1"/>
      <w:marLeft w:val="0"/>
      <w:marRight w:val="0"/>
      <w:marTop w:val="0"/>
      <w:marBottom w:val="0"/>
      <w:divBdr>
        <w:top w:val="none" w:sz="0" w:space="0" w:color="auto"/>
        <w:left w:val="none" w:sz="0" w:space="0" w:color="auto"/>
        <w:bottom w:val="none" w:sz="0" w:space="0" w:color="auto"/>
        <w:right w:val="none" w:sz="0" w:space="0" w:color="auto"/>
      </w:divBdr>
    </w:div>
    <w:div w:id="169104429">
      <w:bodyDiv w:val="1"/>
      <w:marLeft w:val="0"/>
      <w:marRight w:val="0"/>
      <w:marTop w:val="0"/>
      <w:marBottom w:val="0"/>
      <w:divBdr>
        <w:top w:val="none" w:sz="0" w:space="0" w:color="auto"/>
        <w:left w:val="none" w:sz="0" w:space="0" w:color="auto"/>
        <w:bottom w:val="none" w:sz="0" w:space="0" w:color="auto"/>
        <w:right w:val="none" w:sz="0" w:space="0" w:color="auto"/>
      </w:divBdr>
    </w:div>
    <w:div w:id="231157194">
      <w:bodyDiv w:val="1"/>
      <w:marLeft w:val="0"/>
      <w:marRight w:val="0"/>
      <w:marTop w:val="0"/>
      <w:marBottom w:val="0"/>
      <w:divBdr>
        <w:top w:val="none" w:sz="0" w:space="0" w:color="auto"/>
        <w:left w:val="none" w:sz="0" w:space="0" w:color="auto"/>
        <w:bottom w:val="none" w:sz="0" w:space="0" w:color="auto"/>
        <w:right w:val="none" w:sz="0" w:space="0" w:color="auto"/>
      </w:divBdr>
    </w:div>
    <w:div w:id="273051841">
      <w:bodyDiv w:val="1"/>
      <w:marLeft w:val="0"/>
      <w:marRight w:val="0"/>
      <w:marTop w:val="0"/>
      <w:marBottom w:val="0"/>
      <w:divBdr>
        <w:top w:val="none" w:sz="0" w:space="0" w:color="auto"/>
        <w:left w:val="none" w:sz="0" w:space="0" w:color="auto"/>
        <w:bottom w:val="none" w:sz="0" w:space="0" w:color="auto"/>
        <w:right w:val="none" w:sz="0" w:space="0" w:color="auto"/>
      </w:divBdr>
    </w:div>
    <w:div w:id="529493294">
      <w:bodyDiv w:val="1"/>
      <w:marLeft w:val="0"/>
      <w:marRight w:val="0"/>
      <w:marTop w:val="0"/>
      <w:marBottom w:val="0"/>
      <w:divBdr>
        <w:top w:val="none" w:sz="0" w:space="0" w:color="auto"/>
        <w:left w:val="none" w:sz="0" w:space="0" w:color="auto"/>
        <w:bottom w:val="none" w:sz="0" w:space="0" w:color="auto"/>
        <w:right w:val="none" w:sz="0" w:space="0" w:color="auto"/>
      </w:divBdr>
    </w:div>
    <w:div w:id="1275211380">
      <w:bodyDiv w:val="1"/>
      <w:marLeft w:val="0"/>
      <w:marRight w:val="0"/>
      <w:marTop w:val="0"/>
      <w:marBottom w:val="0"/>
      <w:divBdr>
        <w:top w:val="none" w:sz="0" w:space="0" w:color="auto"/>
        <w:left w:val="none" w:sz="0" w:space="0" w:color="auto"/>
        <w:bottom w:val="none" w:sz="0" w:space="0" w:color="auto"/>
        <w:right w:val="none" w:sz="0" w:space="0" w:color="auto"/>
      </w:divBdr>
    </w:div>
    <w:div w:id="201591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47</Pages>
  <Words>7430</Words>
  <Characters>42354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https:/mul2.gov.am/tasks/667459/oneclick/voroshumMK-292.docx?token=8a15b4fdd5e2593ca35b9de2dd12cfe1</cp:keywords>
  <dc:description/>
  <cp:lastModifiedBy>Lianna Harutyunyan</cp:lastModifiedBy>
  <cp:revision>29</cp:revision>
  <dcterms:created xsi:type="dcterms:W3CDTF">2022-09-14T11:06:00Z</dcterms:created>
  <dcterms:modified xsi:type="dcterms:W3CDTF">2022-09-15T10:12:00Z</dcterms:modified>
</cp:coreProperties>
</file>