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10E" w:rsidRPr="00AB5AD9" w:rsidRDefault="00FB210E" w:rsidP="008C610E">
      <w:pPr>
        <w:jc w:val="center"/>
      </w:pPr>
      <w:r w:rsidRPr="00AB5AD9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210E" w:rsidRPr="00AB5AD9" w:rsidRDefault="00FB210E" w:rsidP="008C610E">
      <w:pPr>
        <w:jc w:val="center"/>
      </w:pPr>
    </w:p>
    <w:p w:rsidR="00FB210E" w:rsidRPr="00AB5AD9" w:rsidRDefault="00FB210E" w:rsidP="008C610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B5AD9">
        <w:rPr>
          <w:rFonts w:ascii="GHEA Mariam" w:hAnsi="GHEA Mariam" w:cs="Sylfaen"/>
          <w:b/>
          <w:sz w:val="30"/>
          <w:szCs w:val="30"/>
        </w:rPr>
        <w:t>ՀԱՅԱՍՏԱՆԻ</w:t>
      </w:r>
      <w:r w:rsidRPr="00AB5AD9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B5AD9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B5AD9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B5AD9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B210E" w:rsidRPr="00AB5AD9" w:rsidRDefault="00FB210E" w:rsidP="008C610E">
      <w:pPr>
        <w:pStyle w:val="mechtex"/>
        <w:rPr>
          <w:rFonts w:ascii="GHEA Mariam" w:hAnsi="GHEA Mariam"/>
          <w:b/>
        </w:rPr>
      </w:pPr>
    </w:p>
    <w:p w:rsidR="00FB210E" w:rsidRPr="00AB5AD9" w:rsidRDefault="00FB210E" w:rsidP="008C610E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B5AD9">
        <w:rPr>
          <w:rFonts w:ascii="GHEA Mariam" w:hAnsi="GHEA Mariam" w:cs="Sylfaen"/>
          <w:b/>
          <w:sz w:val="40"/>
          <w:szCs w:val="40"/>
        </w:rPr>
        <w:t>Ո</w:t>
      </w:r>
      <w:r w:rsidRPr="00AB5AD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B5AD9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B5AD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B5AD9">
        <w:rPr>
          <w:rFonts w:ascii="GHEA Mariam" w:hAnsi="GHEA Mariam" w:cs="Sylfaen"/>
          <w:b/>
          <w:sz w:val="40"/>
          <w:szCs w:val="40"/>
        </w:rPr>
        <w:t>Ո</w:t>
      </w:r>
      <w:r w:rsidRPr="00AB5AD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B5AD9">
        <w:rPr>
          <w:rFonts w:ascii="GHEA Mariam" w:hAnsi="GHEA Mariam" w:cs="Sylfaen"/>
          <w:b/>
          <w:sz w:val="40"/>
          <w:szCs w:val="40"/>
        </w:rPr>
        <w:t>Շ</w:t>
      </w:r>
      <w:r w:rsidRPr="00AB5AD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B5AD9">
        <w:rPr>
          <w:rFonts w:ascii="GHEA Mariam" w:hAnsi="GHEA Mariam" w:cs="Sylfaen"/>
          <w:b/>
          <w:sz w:val="40"/>
          <w:szCs w:val="40"/>
        </w:rPr>
        <w:t>Ո</w:t>
      </w:r>
      <w:r w:rsidRPr="00AB5AD9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B5AD9">
        <w:rPr>
          <w:rFonts w:ascii="GHEA Mariam" w:hAnsi="GHEA Mariam" w:cs="Sylfaen"/>
          <w:b/>
          <w:sz w:val="40"/>
          <w:szCs w:val="40"/>
        </w:rPr>
        <w:t>Ւ</w:t>
      </w:r>
      <w:r w:rsidRPr="00AB5AD9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B5AD9">
        <w:rPr>
          <w:rFonts w:ascii="GHEA Mariam" w:hAnsi="GHEA Mariam" w:cs="Sylfaen"/>
          <w:b/>
          <w:sz w:val="40"/>
          <w:szCs w:val="40"/>
        </w:rPr>
        <w:t>Մ</w:t>
      </w: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</w:rPr>
      </w:pP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</w:rPr>
      </w:pP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</w:rPr>
      </w:pPr>
    </w:p>
    <w:p w:rsidR="00FB210E" w:rsidRPr="00AB5AD9" w:rsidRDefault="00235714" w:rsidP="008C610E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16</w:t>
      </w:r>
      <w:r w:rsidR="00FB210E" w:rsidRPr="00AB5AD9">
        <w:rPr>
          <w:rFonts w:ascii="GHEA Mariam" w:hAnsi="GHEA Mariam"/>
          <w:sz w:val="24"/>
          <w:szCs w:val="24"/>
        </w:rPr>
        <w:t xml:space="preserve"> </w:t>
      </w:r>
      <w:r w:rsidR="00FB210E" w:rsidRPr="00AB5AD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FB210E" w:rsidRPr="00AB5AD9">
        <w:rPr>
          <w:rFonts w:ascii="GHEA Mariam" w:hAnsi="GHEA Mariam"/>
          <w:sz w:val="24"/>
          <w:szCs w:val="24"/>
        </w:rPr>
        <w:t xml:space="preserve"> 2022 </w:t>
      </w:r>
      <w:proofErr w:type="gramStart"/>
      <w:r w:rsidR="00FB210E" w:rsidRPr="00AB5AD9">
        <w:rPr>
          <w:rFonts w:ascii="GHEA Mariam" w:hAnsi="GHEA Mariam" w:cs="Sylfaen"/>
          <w:sz w:val="24"/>
          <w:szCs w:val="24"/>
        </w:rPr>
        <w:t>թվականի</w:t>
      </w:r>
      <w:r w:rsidR="00FB210E" w:rsidRPr="00AB5AD9">
        <w:rPr>
          <w:rFonts w:ascii="GHEA Mariam" w:hAnsi="GHEA Mariam"/>
          <w:sz w:val="24"/>
          <w:szCs w:val="24"/>
        </w:rPr>
        <w:t xml:space="preserve">  N</w:t>
      </w:r>
      <w:proofErr w:type="gramEnd"/>
      <w:r w:rsidR="00FB210E" w:rsidRPr="00AB5AD9">
        <w:rPr>
          <w:rFonts w:ascii="GHEA Mariam" w:hAnsi="GHEA Mariam"/>
          <w:sz w:val="24"/>
          <w:szCs w:val="24"/>
        </w:rPr>
        <w:t xml:space="preserve">              - Ն</w:t>
      </w: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</w:rPr>
      </w:pP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</w:rPr>
      </w:pP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</w:rPr>
      </w:pPr>
    </w:p>
    <w:p w:rsidR="00FB210E" w:rsidRPr="00AB5AD9" w:rsidRDefault="00FB210E" w:rsidP="00FB210E">
      <w:pPr>
        <w:pStyle w:val="mechtex"/>
        <w:rPr>
          <w:rFonts w:ascii="GHEA Mariam" w:hAnsi="GHEA Mariam" w:cs="Arial"/>
          <w:sz w:val="24"/>
        </w:rPr>
      </w:pPr>
      <w:r w:rsidRPr="00AB5AD9">
        <w:rPr>
          <w:rFonts w:ascii="GHEA Mariam" w:hAnsi="GHEA Mariam"/>
          <w:sz w:val="24"/>
        </w:rPr>
        <w:t>«</w:t>
      </w:r>
      <w:r w:rsidRPr="00AB5AD9">
        <w:rPr>
          <w:rFonts w:ascii="GHEA Mariam" w:hAnsi="GHEA Mariam" w:cs="Arial"/>
          <w:sz w:val="24"/>
        </w:rPr>
        <w:t>ՀԱՅԱՍՏԱՆԻ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ՀԱՆՐԱՊԵՏՈՒԹՅԱՆ</w:t>
      </w:r>
      <w:r w:rsidRPr="00AB5AD9">
        <w:rPr>
          <w:rFonts w:ascii="GHEA Mariam" w:hAnsi="GHEA Mariam"/>
          <w:sz w:val="24"/>
        </w:rPr>
        <w:t xml:space="preserve"> 2022 </w:t>
      </w:r>
      <w:r w:rsidRPr="00AB5AD9">
        <w:rPr>
          <w:rFonts w:ascii="GHEA Mariam" w:hAnsi="GHEA Mariam" w:cs="Arial"/>
          <w:sz w:val="24"/>
        </w:rPr>
        <w:t>ԹՎԱԿԱՆԻ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ՊԵՏԱԿԱՆ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ԲՅՈՒՋԵԻ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ՄԱՍԻՆ</w:t>
      </w:r>
      <w:r w:rsidRPr="00AB5AD9">
        <w:rPr>
          <w:rFonts w:ascii="GHEA Mariam" w:hAnsi="GHEA Mariam" w:cs="Arial Armenian"/>
          <w:sz w:val="24"/>
        </w:rPr>
        <w:t>»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ՕՐԵՆՔՈՒՄ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ՎԵՐԱԲԱՇԽՈՒՄ</w:t>
      </w:r>
      <w:r w:rsidRPr="00AB5AD9">
        <w:rPr>
          <w:rFonts w:ascii="GHEA Mariam" w:hAnsi="GHEA Mariam"/>
          <w:sz w:val="24"/>
        </w:rPr>
        <w:t xml:space="preserve">, </w:t>
      </w:r>
      <w:r w:rsidRPr="00AB5AD9">
        <w:rPr>
          <w:rFonts w:ascii="GHEA Mariam" w:hAnsi="GHEA Mariam" w:cs="Arial"/>
          <w:sz w:val="24"/>
        </w:rPr>
        <w:t>ՀԱՅԱՍՏԱՆԻ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ՀԱՆՐԱՊԵՏՈՒԹՅԱՆ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ԿԱՌԱՎԱՐՈՒԹՅԱՆ</w:t>
      </w:r>
      <w:r w:rsidRPr="00AB5AD9">
        <w:rPr>
          <w:rFonts w:ascii="GHEA Mariam" w:hAnsi="GHEA Mariam"/>
          <w:sz w:val="24"/>
        </w:rPr>
        <w:t xml:space="preserve"> 2021 </w:t>
      </w:r>
      <w:r w:rsidRPr="00AB5AD9">
        <w:rPr>
          <w:rFonts w:ascii="GHEA Mariam" w:hAnsi="GHEA Mariam" w:cs="Arial"/>
          <w:sz w:val="24"/>
        </w:rPr>
        <w:t>ԹՎԱԿԱՆԻ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ԴԵԿՏԵՄԲԵՐԻ</w:t>
      </w:r>
      <w:r w:rsidRPr="00AB5AD9">
        <w:rPr>
          <w:rFonts w:ascii="GHEA Mariam" w:hAnsi="GHEA Mariam"/>
          <w:sz w:val="24"/>
        </w:rPr>
        <w:t xml:space="preserve"> 23-</w:t>
      </w:r>
      <w:r w:rsidRPr="00AB5AD9">
        <w:rPr>
          <w:rFonts w:ascii="GHEA Mariam" w:hAnsi="GHEA Mariam" w:cs="Arial"/>
          <w:sz w:val="24"/>
        </w:rPr>
        <w:t>Ի</w:t>
      </w:r>
      <w:r w:rsidRPr="00AB5AD9">
        <w:rPr>
          <w:rFonts w:ascii="GHEA Mariam" w:hAnsi="GHEA Mariam"/>
          <w:sz w:val="24"/>
        </w:rPr>
        <w:t xml:space="preserve"> N 2121-</w:t>
      </w:r>
      <w:r w:rsidRPr="00AB5AD9">
        <w:rPr>
          <w:rFonts w:ascii="GHEA Mariam" w:hAnsi="GHEA Mariam" w:cs="Arial"/>
          <w:sz w:val="24"/>
        </w:rPr>
        <w:t>Ն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ՈՐՈՇՄԱՆ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ՄԵՋ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ՓՈՓՈԽՈՒԹՅՈՒՆՆԵՐ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ԿԱՏԱՐԵԼՈՒ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ՄԱՍԻՆ</w:t>
      </w:r>
    </w:p>
    <w:p w:rsidR="00FB210E" w:rsidRPr="00AB5AD9" w:rsidRDefault="00FB210E" w:rsidP="008C610E">
      <w:pPr>
        <w:pStyle w:val="mechtex"/>
        <w:rPr>
          <w:rFonts w:ascii="GHEA Mariam" w:hAnsi="GHEA Mariam" w:cs="Sylfaen"/>
          <w:sz w:val="24"/>
        </w:rPr>
      </w:pPr>
      <w:r w:rsidRPr="00AB5AD9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AB5AD9">
        <w:rPr>
          <w:rFonts w:ascii="GHEA Mariam" w:hAnsi="GHEA Mariam"/>
          <w:spacing w:val="-6"/>
          <w:sz w:val="24"/>
          <w:lang w:val="fr-FR" w:eastAsia="en-US"/>
        </w:rPr>
        <w:t>-</w:t>
      </w:r>
      <w:r w:rsidRPr="00AB5AD9">
        <w:rPr>
          <w:rFonts w:ascii="GHEA Mariam" w:hAnsi="GHEA Mariam"/>
          <w:spacing w:val="-8"/>
          <w:sz w:val="24"/>
          <w:lang w:val="pt-BR"/>
        </w:rPr>
        <w:t>-----------</w:t>
      </w:r>
      <w:r w:rsidRPr="00AB5AD9">
        <w:rPr>
          <w:rFonts w:ascii="GHEA Mariam" w:hAnsi="GHEA Mariam" w:cs="Sylfaen"/>
          <w:sz w:val="24"/>
          <w:lang w:val="pt-BR"/>
        </w:rPr>
        <w:t>----</w:t>
      </w:r>
    </w:p>
    <w:p w:rsidR="00FB210E" w:rsidRPr="00AB5AD9" w:rsidRDefault="00FB210E" w:rsidP="00FB210E">
      <w:pPr>
        <w:pStyle w:val="mechtex"/>
        <w:rPr>
          <w:rFonts w:ascii="GHEA Mariam" w:hAnsi="GHEA Mariam"/>
          <w:sz w:val="24"/>
        </w:rPr>
      </w:pPr>
    </w:p>
    <w:p w:rsidR="00FB210E" w:rsidRPr="00AB5AD9" w:rsidRDefault="00FB210E" w:rsidP="00FB210E">
      <w:pPr>
        <w:pStyle w:val="mechtex"/>
        <w:rPr>
          <w:rFonts w:ascii="GHEA Mariam" w:hAnsi="GHEA Mariam"/>
          <w:sz w:val="24"/>
        </w:rPr>
      </w:pPr>
      <w:r w:rsidRPr="00AB5AD9">
        <w:rPr>
          <w:rFonts w:ascii="Calibri" w:hAnsi="Calibri" w:cs="Calibri"/>
          <w:sz w:val="24"/>
        </w:rPr>
        <w:t> </w:t>
      </w:r>
    </w:p>
    <w:p w:rsidR="00FB210E" w:rsidRPr="00AB5AD9" w:rsidRDefault="00FB210E" w:rsidP="00AB5AD9">
      <w:pPr>
        <w:pStyle w:val="norm"/>
        <w:spacing w:line="384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AB5AD9">
        <w:rPr>
          <w:rFonts w:ascii="GHEA Mariam" w:hAnsi="GHEA Mariam" w:cs="Arial"/>
          <w:spacing w:val="-8"/>
          <w:sz w:val="24"/>
        </w:rPr>
        <w:t>Հիմք</w:t>
      </w:r>
      <w:r w:rsidRPr="00AB5AD9">
        <w:rPr>
          <w:rFonts w:ascii="GHEA Mariam" w:hAnsi="GHEA Mariam"/>
          <w:spacing w:val="-8"/>
          <w:sz w:val="24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ընդունելով</w:t>
      </w:r>
      <w:r w:rsidRPr="00AB5AD9">
        <w:rPr>
          <w:rFonts w:ascii="GHEA Mariam" w:hAnsi="GHEA Mariam"/>
          <w:spacing w:val="-8"/>
          <w:sz w:val="24"/>
        </w:rPr>
        <w:t xml:space="preserve"> </w:t>
      </w:r>
      <w:r w:rsidRPr="00AB5AD9">
        <w:rPr>
          <w:rFonts w:ascii="GHEA Mariam" w:hAnsi="GHEA Mariam" w:cs="Arial Armenian"/>
          <w:spacing w:val="-8"/>
          <w:sz w:val="24"/>
        </w:rPr>
        <w:t>«</w:t>
      </w:r>
      <w:r w:rsidRPr="00AB5AD9">
        <w:rPr>
          <w:rFonts w:ascii="GHEA Mariam" w:hAnsi="GHEA Mariam" w:cs="Arial"/>
          <w:spacing w:val="-8"/>
          <w:sz w:val="24"/>
        </w:rPr>
        <w:t>Հայաստանի</w:t>
      </w:r>
      <w:r w:rsidRPr="00AB5AD9">
        <w:rPr>
          <w:rFonts w:ascii="GHEA Mariam" w:hAnsi="GHEA Mariam"/>
          <w:spacing w:val="-8"/>
          <w:sz w:val="24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Հանրապետության</w:t>
      </w:r>
      <w:r w:rsidRPr="00AB5AD9">
        <w:rPr>
          <w:rFonts w:ascii="GHEA Mariam" w:hAnsi="GHEA Mariam"/>
          <w:spacing w:val="-8"/>
          <w:sz w:val="24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բյուջետային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համակարգի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մասին</w:t>
      </w:r>
      <w:r w:rsidRPr="00AB5AD9">
        <w:rPr>
          <w:rFonts w:ascii="GHEA Mariam" w:hAnsi="GHEA Mariam" w:cs="Arial Armenian"/>
          <w:sz w:val="24"/>
        </w:rPr>
        <w:t>»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Հայաստանի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Հանրապետության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Arial"/>
          <w:sz w:val="24"/>
        </w:rPr>
        <w:t>օրենքի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Sylfaen"/>
          <w:sz w:val="24"/>
          <w:lang w:val="fr-FR"/>
        </w:rPr>
        <w:t>23-</w:t>
      </w:r>
      <w:r w:rsidRPr="00AB5AD9">
        <w:rPr>
          <w:rFonts w:ascii="GHEA Mariam" w:hAnsi="GHEA Mariam" w:cs="Arial"/>
          <w:sz w:val="24"/>
          <w:lang w:val="fr-FR"/>
        </w:rPr>
        <w:t>րդ</w:t>
      </w:r>
      <w:r w:rsidRPr="00AB5AD9">
        <w:rPr>
          <w:rFonts w:ascii="GHEA Mariam" w:hAnsi="GHEA Mariam" w:cs="Sylfaen"/>
          <w:sz w:val="24"/>
          <w:lang w:val="fr-FR"/>
        </w:rPr>
        <w:t xml:space="preserve"> </w:t>
      </w:r>
      <w:r w:rsidRPr="00AB5AD9">
        <w:rPr>
          <w:rFonts w:ascii="GHEA Mariam" w:hAnsi="GHEA Mariam" w:cs="Arial"/>
          <w:sz w:val="24"/>
          <w:lang w:val="fr-FR"/>
        </w:rPr>
        <w:t>հոդվածի</w:t>
      </w:r>
      <w:r w:rsidRPr="00AB5AD9">
        <w:rPr>
          <w:rFonts w:ascii="GHEA Mariam" w:hAnsi="GHEA Mariam" w:cs="Sylfaen"/>
          <w:sz w:val="24"/>
          <w:lang w:val="fr-FR"/>
        </w:rPr>
        <w:t xml:space="preserve"> 3-</w:t>
      </w:r>
      <w:r w:rsidRPr="00AB5AD9">
        <w:rPr>
          <w:rFonts w:ascii="GHEA Mariam" w:hAnsi="GHEA Mariam" w:cs="Arial"/>
          <w:sz w:val="24"/>
          <w:lang w:val="fr-FR"/>
        </w:rPr>
        <w:t>րդ</w:t>
      </w:r>
      <w:r w:rsidRPr="00AB5AD9">
        <w:rPr>
          <w:rFonts w:ascii="GHEA Mariam" w:hAnsi="GHEA Mariam" w:cs="Sylfaen"/>
          <w:sz w:val="24"/>
          <w:lang w:val="fr-FR"/>
        </w:rPr>
        <w:t xml:space="preserve"> </w:t>
      </w:r>
      <w:r w:rsidRPr="00AB5AD9">
        <w:rPr>
          <w:rFonts w:ascii="GHEA Mariam" w:hAnsi="GHEA Mariam" w:cs="Arial"/>
          <w:sz w:val="24"/>
          <w:lang w:val="fr-FR"/>
        </w:rPr>
        <w:t>մասը</w:t>
      </w:r>
      <w:r w:rsidRPr="00AB5AD9">
        <w:rPr>
          <w:rFonts w:ascii="GHEA Mariam" w:hAnsi="GHEA Mariam" w:cs="Arial"/>
          <w:sz w:val="24"/>
        </w:rPr>
        <w:t>՝</w:t>
      </w:r>
      <w:r w:rsidRPr="00AB5AD9">
        <w:rPr>
          <w:rFonts w:ascii="GHEA Mariam" w:hAnsi="GHEA Mariam"/>
          <w:sz w:val="24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AB5AD9">
        <w:rPr>
          <w:rFonts w:ascii="GHEA Mariam" w:hAnsi="GHEA Mariam" w:cs="Sylfaen"/>
          <w:sz w:val="24"/>
          <w:szCs w:val="22"/>
          <w:lang w:val="de-DE"/>
        </w:rPr>
        <w:t>ո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ր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ո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շ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ու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AB5AD9">
        <w:rPr>
          <w:rFonts w:ascii="GHEA Mariam" w:hAnsi="GHEA Mariam" w:cs="Sylfaen"/>
          <w:sz w:val="24"/>
          <w:szCs w:val="22"/>
          <w:lang w:val="de-DE"/>
        </w:rPr>
        <w:t>մ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AB5AD9">
        <w:rPr>
          <w:rFonts w:ascii="GHEA Mariam" w:hAnsi="GHEA Mariam" w:cs="Sylfaen"/>
          <w:sz w:val="24"/>
          <w:szCs w:val="22"/>
          <w:lang w:val="de-DE"/>
        </w:rPr>
        <w:t>է</w:t>
      </w:r>
      <w:r w:rsidRPr="00AB5AD9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B210E" w:rsidRPr="00AB5AD9" w:rsidRDefault="00FB210E" w:rsidP="00AB5AD9">
      <w:pPr>
        <w:pStyle w:val="norm"/>
        <w:spacing w:line="384" w:lineRule="auto"/>
        <w:ind w:firstLine="706"/>
        <w:rPr>
          <w:rFonts w:ascii="GHEA Mariam" w:hAnsi="GHEA Mariam"/>
          <w:sz w:val="24"/>
          <w:lang w:val="de-DE"/>
        </w:rPr>
      </w:pPr>
      <w:r w:rsidRPr="00AB5AD9">
        <w:rPr>
          <w:rFonts w:ascii="GHEA Mariam" w:hAnsi="GHEA Mariam"/>
          <w:spacing w:val="-8"/>
          <w:sz w:val="24"/>
          <w:lang w:val="de-DE"/>
        </w:rPr>
        <w:t>1. «</w:t>
      </w:r>
      <w:r w:rsidRPr="00AB5AD9">
        <w:rPr>
          <w:rFonts w:ascii="GHEA Mariam" w:hAnsi="GHEA Mariam" w:cs="Arial"/>
          <w:spacing w:val="-8"/>
          <w:sz w:val="24"/>
        </w:rPr>
        <w:t>Հայաստանի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Հանրապետության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2022 </w:t>
      </w:r>
      <w:r w:rsidRPr="00AB5AD9">
        <w:rPr>
          <w:rFonts w:ascii="GHEA Mariam" w:hAnsi="GHEA Mariam" w:cs="Arial"/>
          <w:spacing w:val="-8"/>
          <w:sz w:val="24"/>
        </w:rPr>
        <w:t>թվականի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պետական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բյուջեի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մասին</w:t>
      </w:r>
      <w:r w:rsidRPr="00AB5AD9">
        <w:rPr>
          <w:rFonts w:ascii="GHEA Mariam" w:hAnsi="GHEA Mariam" w:cs="Arial Armenian"/>
          <w:sz w:val="24"/>
          <w:lang w:val="de-DE"/>
        </w:rPr>
        <w:t>»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Հայաստանի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Հանրապետության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օրենքի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N 1 </w:t>
      </w:r>
      <w:r w:rsidRPr="00AB5AD9">
        <w:rPr>
          <w:rFonts w:ascii="GHEA Mariam" w:hAnsi="GHEA Mariam" w:cs="Arial"/>
          <w:spacing w:val="-8"/>
          <w:sz w:val="24"/>
        </w:rPr>
        <w:t>հավելվածի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N 2 </w:t>
      </w:r>
      <w:r w:rsidRPr="00AB5AD9">
        <w:rPr>
          <w:rFonts w:ascii="GHEA Mariam" w:hAnsi="GHEA Mariam" w:cs="Arial"/>
          <w:spacing w:val="-8"/>
          <w:sz w:val="24"/>
        </w:rPr>
        <w:t>աղյուսակում</w:t>
      </w:r>
      <w:r w:rsidRPr="00AB5AD9">
        <w:rPr>
          <w:rFonts w:ascii="GHEA Mariam" w:hAnsi="GHEA Mariam"/>
          <w:color w:val="FF0000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կատարել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վերաբաշխում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և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Հայաստանի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Հանրապետության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կառավարության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2021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թվականի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դեկտեմբերի</w:t>
      </w:r>
      <w:r w:rsidRPr="00AB5AD9">
        <w:rPr>
          <w:rFonts w:ascii="GHEA Mariam" w:hAnsi="GHEA Mariam"/>
          <w:sz w:val="24"/>
          <w:lang w:val="de-DE"/>
        </w:rPr>
        <w:t xml:space="preserve"> 23-</w:t>
      </w:r>
      <w:r w:rsidRPr="00AB5AD9">
        <w:rPr>
          <w:rFonts w:ascii="GHEA Mariam" w:hAnsi="GHEA Mariam" w:cs="Arial"/>
          <w:sz w:val="24"/>
        </w:rPr>
        <w:t>ի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 Armenian"/>
          <w:sz w:val="24"/>
          <w:lang w:val="de-DE"/>
        </w:rPr>
        <w:t>«</w:t>
      </w:r>
      <w:r w:rsidRPr="00AB5AD9">
        <w:rPr>
          <w:rFonts w:ascii="GHEA Mariam" w:hAnsi="GHEA Mariam" w:cs="Arial"/>
          <w:sz w:val="24"/>
        </w:rPr>
        <w:t>Հայաստանի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Հանրապետության</w:t>
      </w:r>
      <w:r w:rsidRPr="00AB5AD9">
        <w:rPr>
          <w:rFonts w:ascii="GHEA Mariam" w:hAnsi="GHEA Mariam"/>
          <w:sz w:val="24"/>
          <w:lang w:val="de-DE"/>
        </w:rPr>
        <w:t xml:space="preserve"> 2022 </w:t>
      </w:r>
      <w:r w:rsidRPr="00AB5AD9">
        <w:rPr>
          <w:rFonts w:ascii="GHEA Mariam" w:hAnsi="GHEA Mariam" w:cs="Arial"/>
          <w:sz w:val="24"/>
        </w:rPr>
        <w:t>թվականի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պետական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բյուջեի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կատարումն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ապահովող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միջոցառումների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մասին</w:t>
      </w:r>
      <w:r w:rsidRPr="00AB5AD9">
        <w:rPr>
          <w:rFonts w:ascii="GHEA Mariam" w:hAnsi="GHEA Mariam" w:cs="Arial Armenian"/>
          <w:spacing w:val="-8"/>
          <w:sz w:val="24"/>
          <w:lang w:val="de-DE"/>
        </w:rPr>
        <w:t>»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N 2121-</w:t>
      </w:r>
      <w:r w:rsidRPr="00AB5AD9">
        <w:rPr>
          <w:rFonts w:ascii="GHEA Mariam" w:hAnsi="GHEA Mariam" w:cs="Arial"/>
          <w:spacing w:val="-8"/>
          <w:sz w:val="24"/>
        </w:rPr>
        <w:t>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որոշման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NN</w:t>
      </w:r>
      <w:r w:rsidRPr="00AB5AD9">
        <w:rPr>
          <w:rFonts w:ascii="GHEA Mariam" w:hAnsi="GHEA Mariam"/>
          <w:sz w:val="24"/>
          <w:lang w:val="de-DE"/>
        </w:rPr>
        <w:t xml:space="preserve"> 3, 4, 5, 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9 </w:t>
      </w:r>
      <w:r w:rsidRPr="00AB5AD9">
        <w:rPr>
          <w:rFonts w:ascii="GHEA Mariam" w:hAnsi="GHEA Mariam" w:cs="Arial"/>
          <w:spacing w:val="-8"/>
          <w:sz w:val="24"/>
        </w:rPr>
        <w:t>և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9.1 </w:t>
      </w:r>
      <w:r w:rsidRPr="00AB5AD9">
        <w:rPr>
          <w:rFonts w:ascii="GHEA Mariam" w:hAnsi="GHEA Mariam" w:cs="Arial"/>
          <w:spacing w:val="-8"/>
          <w:sz w:val="24"/>
        </w:rPr>
        <w:t>հավելվածներում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կատարել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փոփոխություններ՝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pacing w:val="-8"/>
          <w:sz w:val="24"/>
        </w:rPr>
        <w:t>համաձայն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NN 1, 2, 3 </w:t>
      </w:r>
      <w:r w:rsidRPr="00AB5AD9">
        <w:rPr>
          <w:rFonts w:ascii="GHEA Mariam" w:hAnsi="GHEA Mariam" w:cs="Arial"/>
          <w:spacing w:val="-8"/>
          <w:sz w:val="24"/>
        </w:rPr>
        <w:t>և</w:t>
      </w:r>
      <w:r w:rsidRPr="00AB5AD9">
        <w:rPr>
          <w:rFonts w:ascii="GHEA Mariam" w:hAnsi="GHEA Mariam"/>
          <w:spacing w:val="-8"/>
          <w:sz w:val="24"/>
          <w:lang w:val="de-DE"/>
        </w:rPr>
        <w:t xml:space="preserve"> 4</w:t>
      </w:r>
      <w:r w:rsidRPr="00AB5AD9">
        <w:rPr>
          <w:rFonts w:ascii="GHEA Mariam" w:hAnsi="GHEA Mariam"/>
          <w:sz w:val="24"/>
          <w:lang w:val="de-DE"/>
        </w:rPr>
        <w:t xml:space="preserve"> </w:t>
      </w:r>
      <w:r w:rsidRPr="00AB5AD9">
        <w:rPr>
          <w:rFonts w:ascii="GHEA Mariam" w:hAnsi="GHEA Mariam" w:cs="Arial"/>
          <w:sz w:val="24"/>
        </w:rPr>
        <w:t>հավել</w:t>
      </w:r>
      <w:r w:rsidRPr="00AB5AD9">
        <w:rPr>
          <w:rFonts w:ascii="GHEA Mariam" w:hAnsi="GHEA Mariam" w:cs="Arial"/>
          <w:sz w:val="24"/>
          <w:lang w:val="de-DE"/>
        </w:rPr>
        <w:softHyphen/>
      </w:r>
      <w:r w:rsidRPr="00AB5AD9">
        <w:rPr>
          <w:rFonts w:ascii="GHEA Mariam" w:hAnsi="GHEA Mariam" w:cs="Arial"/>
          <w:sz w:val="24"/>
        </w:rPr>
        <w:t>վածների</w:t>
      </w:r>
      <w:r w:rsidRPr="00AB5AD9">
        <w:rPr>
          <w:rFonts w:ascii="GHEA Mariam" w:hAnsi="GHEA Mariam"/>
          <w:sz w:val="24"/>
          <w:lang w:val="de-DE"/>
        </w:rPr>
        <w:t>:</w:t>
      </w:r>
    </w:p>
    <w:p w:rsidR="00FB210E" w:rsidRPr="00AB5AD9" w:rsidRDefault="00FB210E" w:rsidP="00AB5AD9">
      <w:pPr>
        <w:pStyle w:val="norm"/>
        <w:spacing w:line="384" w:lineRule="auto"/>
        <w:ind w:firstLine="706"/>
        <w:rPr>
          <w:rFonts w:ascii="GHEA Mariam" w:hAnsi="GHEA Mariam"/>
          <w:sz w:val="24"/>
          <w:lang w:val="hy-AM"/>
        </w:rPr>
      </w:pPr>
      <w:r w:rsidRPr="00AB5AD9">
        <w:rPr>
          <w:rFonts w:ascii="GHEA Mariam" w:hAnsi="GHEA Mariam"/>
          <w:sz w:val="24"/>
          <w:lang w:val="hy-AM"/>
        </w:rPr>
        <w:t>2</w:t>
      </w:r>
      <w:r w:rsidRPr="00AB5AD9">
        <w:rPr>
          <w:rFonts w:ascii="GHEA Mariam" w:hAnsi="GHEA Mariam"/>
          <w:sz w:val="24"/>
          <w:lang w:val="de-DE"/>
        </w:rPr>
        <w:t>.</w:t>
      </w:r>
      <w:r w:rsidRPr="00AB5AD9">
        <w:rPr>
          <w:rFonts w:ascii="GHEA Mariam" w:hAnsi="GHEA Mariam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z w:val="24"/>
          <w:lang w:val="hy-AM"/>
        </w:rPr>
        <w:t>Հույժ</w:t>
      </w:r>
      <w:r w:rsidRPr="00AB5AD9">
        <w:rPr>
          <w:rFonts w:ascii="GHEA Mariam" w:hAnsi="GHEA Mariam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z w:val="24"/>
          <w:lang w:val="hy-AM"/>
        </w:rPr>
        <w:t>գաղտնի</w:t>
      </w:r>
      <w:r w:rsidRPr="00AB5AD9">
        <w:rPr>
          <w:rFonts w:ascii="GHEA Mariam" w:hAnsi="GHEA Mariam"/>
          <w:sz w:val="24"/>
          <w:lang w:val="hy-AM"/>
        </w:rPr>
        <w:t>:</w:t>
      </w:r>
    </w:p>
    <w:p w:rsidR="00FB210E" w:rsidRPr="00AB5AD9" w:rsidRDefault="00FB210E" w:rsidP="00AB5AD9">
      <w:pPr>
        <w:pStyle w:val="norm"/>
        <w:spacing w:line="384" w:lineRule="auto"/>
        <w:ind w:firstLine="706"/>
        <w:rPr>
          <w:rFonts w:ascii="GHEA Mariam" w:hAnsi="GHEA Mariam"/>
          <w:spacing w:val="-8"/>
          <w:sz w:val="24"/>
          <w:lang w:val="hy-AM"/>
        </w:rPr>
      </w:pPr>
    </w:p>
    <w:p w:rsidR="00FB210E" w:rsidRPr="00AB5AD9" w:rsidRDefault="00FB210E" w:rsidP="00AB5AD9">
      <w:pPr>
        <w:pStyle w:val="norm"/>
        <w:spacing w:line="384" w:lineRule="auto"/>
        <w:ind w:firstLine="706"/>
        <w:rPr>
          <w:rFonts w:ascii="GHEA Mariam" w:hAnsi="GHEA Mariam"/>
          <w:sz w:val="24"/>
          <w:lang w:val="hy-AM"/>
        </w:rPr>
      </w:pPr>
      <w:r w:rsidRPr="00AB5AD9">
        <w:rPr>
          <w:rFonts w:ascii="GHEA Mariam" w:hAnsi="GHEA Mariam"/>
          <w:spacing w:val="-8"/>
          <w:sz w:val="24"/>
          <w:lang w:val="hy-AM"/>
        </w:rPr>
        <w:lastRenderedPageBreak/>
        <w:t xml:space="preserve">3. </w:t>
      </w:r>
      <w:r w:rsidRPr="00AB5AD9">
        <w:rPr>
          <w:rFonts w:ascii="GHEA Mariam" w:hAnsi="GHEA Mariam" w:cs="Arial"/>
          <w:spacing w:val="-8"/>
          <w:sz w:val="24"/>
          <w:lang w:val="hy-AM"/>
        </w:rPr>
        <w:t>Սույն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որոշումն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ուժի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մեջ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է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մտնում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պաշտոնական</w:t>
      </w:r>
      <w:r w:rsidRPr="00AB5AD9">
        <w:rPr>
          <w:rFonts w:ascii="GHEA Mariam" w:hAnsi="GHEA Mariam"/>
          <w:spacing w:val="-8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pacing w:val="-8"/>
          <w:sz w:val="24"/>
          <w:lang w:val="hy-AM"/>
        </w:rPr>
        <w:t>հրապարակմանը</w:t>
      </w:r>
      <w:r w:rsidRPr="00AB5AD9">
        <w:rPr>
          <w:rFonts w:ascii="GHEA Mariam" w:hAnsi="GHEA Mariam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z w:val="24"/>
          <w:lang w:val="hy-AM"/>
        </w:rPr>
        <w:t>հաջորդող</w:t>
      </w:r>
      <w:r w:rsidRPr="00AB5AD9">
        <w:rPr>
          <w:rFonts w:ascii="GHEA Mariam" w:hAnsi="GHEA Mariam"/>
          <w:sz w:val="24"/>
          <w:lang w:val="hy-AM"/>
        </w:rPr>
        <w:t xml:space="preserve"> </w:t>
      </w:r>
      <w:r w:rsidRPr="00AB5AD9">
        <w:rPr>
          <w:rFonts w:ascii="GHEA Mariam" w:hAnsi="GHEA Mariam" w:cs="Arial"/>
          <w:sz w:val="24"/>
          <w:lang w:val="hy-AM"/>
        </w:rPr>
        <w:t>օրվանից</w:t>
      </w:r>
      <w:r w:rsidRPr="00AB5AD9">
        <w:rPr>
          <w:rFonts w:ascii="GHEA Mariam" w:hAnsi="GHEA Mariam"/>
          <w:sz w:val="24"/>
          <w:lang w:val="hy-AM"/>
        </w:rPr>
        <w:t>:</w:t>
      </w: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FB210E" w:rsidRPr="00AB5AD9" w:rsidRDefault="00FB210E" w:rsidP="008C610E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</w:p>
    <w:p w:rsidR="00FB210E" w:rsidRPr="00AB5AD9" w:rsidRDefault="00FB210E" w:rsidP="008C610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FB210E" w:rsidRPr="00AB5AD9" w:rsidRDefault="00FB210E" w:rsidP="008C61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AB5AD9">
        <w:rPr>
          <w:rFonts w:ascii="GHEA Mariam" w:hAnsi="GHEA Mariam" w:cs="Sylfaen"/>
          <w:sz w:val="24"/>
          <w:szCs w:val="24"/>
        </w:rPr>
        <w:t>ՀԱՅԱՍՏԱՆԻ</w:t>
      </w:r>
      <w:r w:rsidRPr="00AB5AD9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FB210E" w:rsidRPr="00AB5AD9" w:rsidRDefault="00FB210E" w:rsidP="008C610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AB5AD9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AB5AD9">
        <w:rPr>
          <w:rFonts w:ascii="GHEA Mariam" w:hAnsi="GHEA Mariam" w:cs="Sylfaen"/>
          <w:sz w:val="24"/>
          <w:szCs w:val="24"/>
        </w:rPr>
        <w:t>ՎԱՐՉԱՊԵՏ</w:t>
      </w:r>
      <w:r w:rsidRPr="00AB5AD9">
        <w:rPr>
          <w:rFonts w:ascii="GHEA Mariam" w:hAnsi="GHEA Mariam" w:cs="Arial Armenian"/>
          <w:sz w:val="24"/>
          <w:szCs w:val="24"/>
          <w:lang w:val="de-DE"/>
        </w:rPr>
        <w:tab/>
      </w:r>
      <w:r w:rsidRPr="00AB5AD9">
        <w:rPr>
          <w:rFonts w:ascii="GHEA Mariam" w:hAnsi="GHEA Mariam" w:cs="Arial Armenian"/>
          <w:sz w:val="24"/>
          <w:szCs w:val="24"/>
          <w:lang w:val="de-DE"/>
        </w:rPr>
        <w:tab/>
      </w:r>
      <w:r w:rsidRPr="00AB5AD9">
        <w:rPr>
          <w:rFonts w:ascii="GHEA Mariam" w:hAnsi="GHEA Mariam" w:cs="Arial Armenian"/>
          <w:sz w:val="24"/>
          <w:szCs w:val="24"/>
          <w:lang w:val="de-DE"/>
        </w:rPr>
        <w:tab/>
      </w:r>
      <w:r w:rsidRPr="00AB5AD9">
        <w:rPr>
          <w:rFonts w:ascii="GHEA Mariam" w:hAnsi="GHEA Mariam" w:cs="Arial Armenian"/>
          <w:sz w:val="24"/>
          <w:szCs w:val="24"/>
          <w:lang w:val="de-DE"/>
        </w:rPr>
        <w:tab/>
      </w:r>
      <w:r w:rsidRPr="00AB5AD9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AB5AD9">
        <w:rPr>
          <w:rFonts w:ascii="GHEA Mariam" w:hAnsi="GHEA Mariam" w:cs="Arial Armenian"/>
          <w:sz w:val="24"/>
          <w:szCs w:val="24"/>
        </w:rPr>
        <w:t>Ն</w:t>
      </w:r>
      <w:r w:rsidRPr="00AB5AD9">
        <w:rPr>
          <w:rFonts w:ascii="GHEA Mariam" w:hAnsi="GHEA Mariam" w:cs="Sylfaen"/>
          <w:sz w:val="24"/>
          <w:szCs w:val="24"/>
          <w:lang w:val="de-DE"/>
        </w:rPr>
        <w:t>.</w:t>
      </w:r>
      <w:r w:rsidRPr="00AB5AD9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B5AD9">
        <w:rPr>
          <w:rFonts w:ascii="GHEA Mariam" w:hAnsi="GHEA Mariam" w:cs="Arial Armenian"/>
          <w:sz w:val="24"/>
          <w:szCs w:val="24"/>
        </w:rPr>
        <w:t>ՓԱՇԻՆ</w:t>
      </w:r>
      <w:r w:rsidRPr="00AB5AD9">
        <w:rPr>
          <w:rFonts w:ascii="GHEA Mariam" w:hAnsi="GHEA Mariam" w:cs="Sylfaen"/>
          <w:sz w:val="24"/>
          <w:szCs w:val="24"/>
        </w:rPr>
        <w:t>ՅԱՆ</w:t>
      </w:r>
    </w:p>
    <w:p w:rsidR="00FB210E" w:rsidRPr="00AB5AD9" w:rsidRDefault="00FB2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8C610E" w:rsidRPr="00AB5AD9" w:rsidRDefault="00FB210E" w:rsidP="008C610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de-DE"/>
        </w:rPr>
        <w:sectPr w:rsidR="008C610E" w:rsidRPr="00AB5AD9" w:rsidSect="008F3F17">
          <w:headerReference w:type="even" r:id="rId7"/>
          <w:headerReference w:type="default" r:id="rId8"/>
          <w:footerReference w:type="even" r:id="rId9"/>
          <w:footerReference w:type="first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B5AD9">
        <w:rPr>
          <w:rFonts w:ascii="GHEA Mariam" w:hAnsi="GHEA Mariam" w:cs="Arial"/>
          <w:sz w:val="24"/>
          <w:szCs w:val="24"/>
        </w:rPr>
        <w:t>Երևան</w:t>
      </w:r>
    </w:p>
    <w:p w:rsidR="008C610E" w:rsidRPr="00AB5AD9" w:rsidRDefault="008C610E" w:rsidP="008C610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AB5AD9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</w:t>
      </w:r>
      <w:r w:rsidRPr="00AB5AD9">
        <w:rPr>
          <w:rFonts w:ascii="GHEA Mariam" w:hAnsi="GHEA Mariam"/>
          <w:spacing w:val="-8"/>
          <w:sz w:val="24"/>
          <w:szCs w:val="24"/>
        </w:rPr>
        <w:t>Հավելված</w:t>
      </w:r>
      <w:r w:rsidRPr="00AB5AD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  <w:r w:rsidRPr="00AB5AD9">
        <w:rPr>
          <w:rFonts w:ascii="GHEA Mariam" w:hAnsi="GHEA Mariam"/>
          <w:bCs/>
          <w:color w:val="000000"/>
          <w:spacing w:val="-8"/>
          <w:sz w:val="24"/>
          <w:szCs w:val="24"/>
          <w:lang w:val="de-DE" w:eastAsia="en-US"/>
        </w:rPr>
        <w:t>N 1</w:t>
      </w:r>
    </w:p>
    <w:p w:rsidR="008C610E" w:rsidRPr="00AB5AD9" w:rsidRDefault="008C610E" w:rsidP="008C61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AB5AD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</w:t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ab/>
        <w:t xml:space="preserve">          </w:t>
      </w:r>
      <w:r w:rsidRPr="00AB5AD9">
        <w:rPr>
          <w:rFonts w:ascii="GHEA Mariam" w:hAnsi="GHEA Mariam"/>
          <w:spacing w:val="-6"/>
          <w:sz w:val="24"/>
          <w:szCs w:val="24"/>
        </w:rPr>
        <w:t>ՀՀ</w:t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AB5AD9">
        <w:rPr>
          <w:rFonts w:ascii="GHEA Mariam" w:hAnsi="GHEA Mariam"/>
          <w:spacing w:val="-6"/>
          <w:sz w:val="24"/>
          <w:szCs w:val="24"/>
        </w:rPr>
        <w:t>կառավարության</w:t>
      </w:r>
      <w:r w:rsidRPr="00AB5AD9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AB5AD9">
        <w:rPr>
          <w:rFonts w:ascii="GHEA Mariam" w:hAnsi="GHEA Mariam"/>
          <w:spacing w:val="-6"/>
          <w:sz w:val="24"/>
          <w:szCs w:val="24"/>
        </w:rPr>
        <w:t>թվականի</w:t>
      </w:r>
    </w:p>
    <w:p w:rsidR="008C610E" w:rsidRPr="00AB5AD9" w:rsidRDefault="008C610E" w:rsidP="008C610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</w:t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</w:t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</w:t>
      </w:r>
      <w:proofErr w:type="gramStart"/>
      <w:r w:rsidRPr="00AB5AD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="00235714">
        <w:rPr>
          <w:rFonts w:ascii="GHEA Mariam" w:hAnsi="GHEA Mariam"/>
          <w:spacing w:val="-2"/>
          <w:sz w:val="24"/>
          <w:szCs w:val="24"/>
          <w:lang w:val="de-DE"/>
        </w:rPr>
        <w:t xml:space="preserve"> 16</w:t>
      </w:r>
      <w:r w:rsidRPr="00AB5A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5AD9">
        <w:rPr>
          <w:rFonts w:ascii="GHEA Mariam" w:hAnsi="GHEA Mariam"/>
          <w:spacing w:val="-2"/>
          <w:sz w:val="24"/>
          <w:szCs w:val="24"/>
        </w:rPr>
        <w:t>ի</w:t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 xml:space="preserve"> N           - </w:t>
      </w:r>
      <w:r w:rsidRPr="00AB5AD9">
        <w:rPr>
          <w:rFonts w:ascii="GHEA Mariam" w:hAnsi="GHEA Mariam"/>
          <w:spacing w:val="-2"/>
          <w:sz w:val="24"/>
          <w:szCs w:val="24"/>
        </w:rPr>
        <w:t>Ն</w:t>
      </w:r>
      <w:r w:rsidRPr="00AB5AD9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AB5AD9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444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2074"/>
        <w:gridCol w:w="1844"/>
        <w:gridCol w:w="6"/>
      </w:tblGrid>
      <w:tr w:rsidR="008C610E" w:rsidRPr="00235714" w:rsidTr="008C610E">
        <w:trPr>
          <w:trHeight w:val="1860"/>
        </w:trPr>
        <w:tc>
          <w:tcPr>
            <w:tcW w:w="1544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</w:pP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>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AB5AD9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2022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</w:t>
            </w:r>
            <w:r w:rsidR="00AB5AD9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»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</w:t>
            </w:r>
            <w:r w:rsidR="00AB5AD9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Ս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ՏԱՆԻ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O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ՐԵՆՔԻ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1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2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2021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23-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2121-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N 5 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 N 1 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val="de-DE" w:eastAsia="en-US"/>
              </w:rPr>
              <w:t xml:space="preserve"> </w:t>
            </w:r>
          </w:p>
        </w:tc>
      </w:tr>
      <w:tr w:rsidR="008C610E" w:rsidRPr="00235714" w:rsidTr="008C610E">
        <w:trPr>
          <w:gridAfter w:val="1"/>
          <w:wAfter w:w="6" w:type="dxa"/>
          <w:trHeight w:val="117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val="de-DE"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C610E" w:rsidRPr="00AB5AD9" w:rsidTr="008C610E">
        <w:trPr>
          <w:gridAfter w:val="1"/>
          <w:wAfter w:w="6" w:type="dxa"/>
          <w:trHeight w:val="1600"/>
        </w:trPr>
        <w:tc>
          <w:tcPr>
            <w:tcW w:w="2906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61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91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8C610E" w:rsidRPr="00AB5AD9" w:rsidTr="008C610E">
        <w:trPr>
          <w:gridAfter w:val="1"/>
          <w:wAfter w:w="6" w:type="dxa"/>
          <w:trHeight w:val="52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61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4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C610E" w:rsidRPr="00AB5AD9" w:rsidTr="008C610E">
        <w:trPr>
          <w:gridAfter w:val="1"/>
          <w:wAfter w:w="6" w:type="dxa"/>
          <w:trHeight w:val="530"/>
        </w:trPr>
        <w:tc>
          <w:tcPr>
            <w:tcW w:w="12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0.0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դատախազություն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31,859.2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95,577.8 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31,859.2 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95,577.8 </w:t>
            </w:r>
          </w:p>
        </w:tc>
      </w:tr>
      <w:tr w:rsidR="008C610E" w:rsidRPr="00AB5AD9" w:rsidTr="008C610E">
        <w:trPr>
          <w:gridAfter w:val="1"/>
          <w:wAfter w:w="6" w:type="dxa"/>
          <w:trHeight w:val="485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Դատավարական ղեկավարում և դատախազական հսկողություն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ՀՀ-ում հանցավորության դեմ պայքար, հանցագործության դեպքերի կանխարգելում և կրճատում, հանցագործության բոլոր դեպքերի առնչությամբ բազմակողմանի,</w:t>
            </w:r>
            <w:r w:rsidR="001B78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լրիվ և օբյեկտիվ քննության ապահովում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81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ՀՀ-ում մարդու իրավունքների, ազատությունների և օրինական շահերի 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պաշտպանության արդյունավետության բարձրացում, հանցավորությունների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կանխարգելման արդյունավետության աճ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trHeight w:val="300"/>
        </w:trPr>
        <w:tc>
          <w:tcPr>
            <w:tcW w:w="1544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C610E" w:rsidRPr="00AB5AD9" w:rsidTr="008C610E">
        <w:trPr>
          <w:gridAfter w:val="1"/>
          <w:wAfter w:w="6" w:type="dxa"/>
          <w:trHeight w:val="6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6" w:type="dxa"/>
          <w:trHeight w:val="54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135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Քրեական հետապնդման, հարուցման, հետաքննության և նախաքննության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476"/>
        </w:trPr>
        <w:tc>
          <w:tcPr>
            <w:tcW w:w="122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5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քննչական կոմիտե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8C610E">
        <w:trPr>
          <w:gridAfter w:val="1"/>
          <w:wAfter w:w="6" w:type="dxa"/>
          <w:trHeight w:val="49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 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8C610E">
        <w:trPr>
          <w:gridAfter w:val="1"/>
          <w:wAfter w:w="6" w:type="dxa"/>
          <w:trHeight w:val="52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քննչական ծառայություններ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նպատակը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Հանցագործությունների օբյեկտիվ և արդյունավետ նախաքննության իրականացման ապահովում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Հանցագործությունների  արդյունավետ նախաքննություն, նա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խաքննության ժամկետների կրճատում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trHeight w:val="285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538" w:type="dxa"/>
            <w:gridSpan w:val="4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 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AB5A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108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1B786F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Հայաստանի 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</w:t>
            </w:r>
            <w:r w:rsidR="008C610E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անրապետության քրեական դատավարության օրենսգրքով ՀՀ քննչական կոմիտեի իրավասությանը վերապահված՝ ենթադրյալ հանցագործությունների կապակցությամբ նախաքննություն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1112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6" w:type="dxa"/>
          <w:trHeight w:val="3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բնագավառի պետական քաղաքականության մշակո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ւմ, ծրագրերի համակարգում և մոնիթ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45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բնագավառում պետական արդյունավետ քաղաքականության մշակման և իրականացման ապահովում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 քաղաքականության իրագործմանն ուղղված ծրագրերի ազդեցության և արդյունավետության բարելավում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trHeight w:val="485"/>
        </w:trPr>
        <w:tc>
          <w:tcPr>
            <w:tcW w:w="154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6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այությունների տրամադրում և մոնիթ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5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108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այությունների տրամադրում և մոնի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թ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46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6" w:type="dxa"/>
          <w:trHeight w:val="5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trHeight w:val="270"/>
        </w:trPr>
        <w:tc>
          <w:tcPr>
            <w:tcW w:w="154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Դատապարտյալների վերահսկողություն, կալանավայրերում դատապարտյալ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softHyphen/>
              <w:t>ների կացության ապահովում, դատապարտյալների սոցիալ-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հոգեբանական վերականգնում, ուսուցում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ոստիկանություն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1158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6" w:type="dxa"/>
          <w:trHeight w:val="6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ենտրոնացված միջոցառումներ, մոնիթ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որինգ և վերահսկողություն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108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Ոստիկանության համակարգի կազմակերպաիրավական կատարելագործում, ոստիկանության գործունեության նկատմամբ հասարակական կարծիքի բարելավում և վստահության բարձրացում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116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Արդի մարտահրավերներին դիմակայող, պետական և հասարակական պահա</w:t>
            </w:r>
            <w:r w:rsidR="001B786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նջարկը բավարարող, թափանցիկ, բար</w:t>
            </w:r>
            <w:r w:rsidR="001B786F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եվ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արք, հաշվետվողական գործունեության ապահովում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53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7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6" w:type="dxa"/>
          <w:trHeight w:val="5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պահպանության ծառայություններ մատուցող ՀՀ ոստիկանության ստորաբաժանումների կարիքի բավարարում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44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81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ոստիկանության պետական պահպանության ծառայության և այլ ստորաբաժանումների նյութատեխնիկական բազայով ապահովում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494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28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Ծրագրի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պաշտպանության ապահովում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AB5AD9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Ծրագրի նպատակը</w:t>
            </w:r>
          </w:p>
        </w:tc>
        <w:tc>
          <w:tcPr>
            <w:tcW w:w="20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81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ՀՀ ԶՈւ ռազմավարական ծավալումն ապահովող մարտական պատրաստականության պահպանում, արտաքին թշնամուց ՀՀ պետական սահմանների պաշտպանության ապահովում 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Վերջ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5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ԶՈւ ռազմավարական ծավալումն ապահովող մարտական պատրաստականության պահպանում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trHeight w:val="300"/>
        </w:trPr>
        <w:tc>
          <w:tcPr>
            <w:tcW w:w="154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Ռազմական կարիքների բավարարում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գործունեության ապահովման գործողություններ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6" w:type="dxa"/>
          <w:trHeight w:val="33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B5AD9">
        <w:rPr>
          <w:rFonts w:ascii="GHEA Mariam" w:hAnsi="GHEA Mariam" w:cs="Sylfaen"/>
          <w:sz w:val="24"/>
          <w:szCs w:val="24"/>
        </w:rPr>
        <w:t>ՀԱՅԱՍՏԱՆԻ</w:t>
      </w:r>
      <w:r w:rsidRPr="00AB5AD9">
        <w:rPr>
          <w:rFonts w:ascii="GHEA Mariam" w:hAnsi="GHEA Mariam" w:cs="Arial Armenian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C610E" w:rsidRPr="00AB5AD9" w:rsidRDefault="008C610E" w:rsidP="008C610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5AD9">
        <w:rPr>
          <w:rFonts w:ascii="GHEA Mariam" w:hAnsi="GHEA Mariam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C610E" w:rsidRPr="00AB5AD9" w:rsidRDefault="008C610E" w:rsidP="008C610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C610E" w:rsidRPr="00AB5AD9" w:rsidSect="008C61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5AD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  <w:t>Ա</w:t>
      </w:r>
      <w:r w:rsidRPr="00AB5AD9">
        <w:rPr>
          <w:rFonts w:ascii="GHEA Mariam" w:hAnsi="GHEA Mariam" w:cs="Sylfaen"/>
          <w:sz w:val="24"/>
          <w:szCs w:val="24"/>
        </w:rPr>
        <w:t>.</w:t>
      </w:r>
      <w:r w:rsidRPr="00AB5AD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5AD9">
        <w:rPr>
          <w:rFonts w:ascii="GHEA Mariam" w:hAnsi="GHEA Mariam" w:cs="Sylfaen"/>
          <w:sz w:val="24"/>
          <w:szCs w:val="24"/>
        </w:rPr>
        <w:t>ՅԱՆ</w:t>
      </w:r>
    </w:p>
    <w:p w:rsidR="008C610E" w:rsidRPr="00AB5AD9" w:rsidRDefault="008C610E" w:rsidP="008C610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5AD9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B5AD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8C610E" w:rsidRPr="00AB5AD9" w:rsidRDefault="008C610E" w:rsidP="008C61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5AD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5AD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C610E" w:rsidRPr="00AB5AD9" w:rsidRDefault="008C610E" w:rsidP="008C610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AB5AD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="00235714">
        <w:rPr>
          <w:rFonts w:ascii="GHEA Mariam" w:hAnsi="GHEA Mariam"/>
          <w:spacing w:val="-2"/>
          <w:sz w:val="24"/>
          <w:szCs w:val="24"/>
        </w:rPr>
        <w:t xml:space="preserve"> 16</w:t>
      </w:r>
      <w:r w:rsidRPr="00AB5A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5AD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C610E" w:rsidRPr="00AB5AD9" w:rsidRDefault="008C610E" w:rsidP="008C610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273E2A" w:rsidRPr="00273E2A" w:rsidRDefault="00273E2A" w:rsidP="00273E2A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273E2A">
        <w:rPr>
          <w:rFonts w:ascii="GHEA Mariam" w:hAnsi="GHEA Mariam" w:cs="Arial"/>
          <w:sz w:val="24"/>
          <w:szCs w:val="24"/>
          <w:lang w:eastAsia="en-US"/>
        </w:rPr>
        <w:t>ՀԱՅԱՍՏԱՆԻ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273E2A">
        <w:rPr>
          <w:rFonts w:ascii="GHEA Mariam" w:hAnsi="GHEA Mariam" w:cs="Arial"/>
          <w:sz w:val="24"/>
          <w:szCs w:val="24"/>
          <w:lang w:eastAsia="en-US"/>
        </w:rPr>
        <w:t>ՀԱՆՐԱՊԵՏՈՒԹՅԱՆ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273E2A">
        <w:rPr>
          <w:rFonts w:ascii="GHEA Mariam" w:hAnsi="GHEA Mariam" w:cs="Arial"/>
          <w:sz w:val="24"/>
          <w:szCs w:val="24"/>
          <w:lang w:eastAsia="en-US"/>
        </w:rPr>
        <w:t>ԿԱՌԱՎԱՐՈՒԹՅԱՆ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2021 </w:t>
      </w:r>
      <w:r w:rsidRPr="00273E2A">
        <w:rPr>
          <w:rFonts w:ascii="GHEA Mariam" w:hAnsi="GHEA Mariam" w:cs="Arial"/>
          <w:sz w:val="24"/>
          <w:szCs w:val="24"/>
          <w:lang w:eastAsia="en-US"/>
        </w:rPr>
        <w:t>ԹՎԱԿԱՆԻ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273E2A">
        <w:rPr>
          <w:rFonts w:ascii="GHEA Mariam" w:hAnsi="GHEA Mariam" w:cs="Arial"/>
          <w:sz w:val="24"/>
          <w:szCs w:val="24"/>
          <w:lang w:eastAsia="en-US"/>
        </w:rPr>
        <w:t>ԴԵԿՏԵՄԲԵՐԻ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23-</w:t>
      </w:r>
      <w:r w:rsidRPr="00273E2A">
        <w:rPr>
          <w:rFonts w:ascii="GHEA Mariam" w:hAnsi="GHEA Mariam" w:cs="Arial"/>
          <w:sz w:val="24"/>
          <w:szCs w:val="24"/>
          <w:lang w:eastAsia="en-US"/>
        </w:rPr>
        <w:t>Ի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N 2121-</w:t>
      </w:r>
      <w:r w:rsidRPr="00273E2A">
        <w:rPr>
          <w:rFonts w:ascii="GHEA Mariam" w:hAnsi="GHEA Mariam" w:cs="Arial"/>
          <w:sz w:val="24"/>
          <w:szCs w:val="24"/>
          <w:lang w:eastAsia="en-US"/>
        </w:rPr>
        <w:t>Ն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273E2A">
        <w:rPr>
          <w:rFonts w:ascii="GHEA Mariam" w:hAnsi="GHEA Mariam" w:cs="Arial"/>
          <w:sz w:val="24"/>
          <w:szCs w:val="24"/>
          <w:lang w:eastAsia="en-US"/>
        </w:rPr>
        <w:t>ՈՐՈՇՄԱՆ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>
        <w:rPr>
          <w:rFonts w:ascii="GHEA Mariam" w:hAnsi="GHEA Mariam"/>
          <w:sz w:val="24"/>
          <w:szCs w:val="24"/>
          <w:lang w:eastAsia="en-US"/>
        </w:rPr>
        <w:br/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NN 3 </w:t>
      </w:r>
      <w:r>
        <w:rPr>
          <w:rFonts w:ascii="GHEA Mariam" w:hAnsi="GHEA Mariam"/>
          <w:sz w:val="24"/>
          <w:szCs w:val="24"/>
          <w:lang w:val="hy-AM" w:eastAsia="en-US"/>
        </w:rPr>
        <w:t>ԵՎ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4 </w:t>
      </w:r>
      <w:r w:rsidRPr="00273E2A">
        <w:rPr>
          <w:rFonts w:ascii="GHEA Mariam" w:hAnsi="GHEA Mariam" w:cs="Arial"/>
          <w:sz w:val="24"/>
          <w:szCs w:val="24"/>
          <w:lang w:eastAsia="en-US"/>
        </w:rPr>
        <w:t>ՀԱՎԵԼՎԱԾՆԵՐՈՒՄ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273E2A">
        <w:rPr>
          <w:rFonts w:ascii="GHEA Mariam" w:hAnsi="GHEA Mariam" w:cs="Arial"/>
          <w:sz w:val="24"/>
          <w:szCs w:val="24"/>
          <w:lang w:eastAsia="en-US"/>
        </w:rPr>
        <w:t>ԿԱՏԱՐՎՈՂ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273E2A">
        <w:rPr>
          <w:rFonts w:ascii="GHEA Mariam" w:hAnsi="GHEA Mariam" w:cs="Arial"/>
          <w:sz w:val="24"/>
          <w:szCs w:val="24"/>
          <w:lang w:eastAsia="en-US"/>
        </w:rPr>
        <w:t>ՓՈՓՈԽՈՒԹՅՈՒՆՆԵՐԸ</w:t>
      </w:r>
      <w:r w:rsidRPr="00273E2A">
        <w:rPr>
          <w:rFonts w:ascii="GHEA Mariam" w:hAnsi="GHEA Mariam"/>
          <w:sz w:val="24"/>
          <w:szCs w:val="24"/>
          <w:lang w:eastAsia="en-US"/>
        </w:rPr>
        <w:t xml:space="preserve"> </w:t>
      </w:r>
    </w:p>
    <w:tbl>
      <w:tblPr>
        <w:tblW w:w="15452" w:type="dxa"/>
        <w:tblInd w:w="-270" w:type="dxa"/>
        <w:tblLook w:val="04A0" w:firstRow="1" w:lastRow="0" w:firstColumn="1" w:lastColumn="0" w:noHBand="0" w:noVBand="1"/>
      </w:tblPr>
      <w:tblGrid>
        <w:gridCol w:w="630"/>
        <w:gridCol w:w="553"/>
        <w:gridCol w:w="617"/>
        <w:gridCol w:w="810"/>
        <w:gridCol w:w="990"/>
        <w:gridCol w:w="8010"/>
        <w:gridCol w:w="1942"/>
        <w:gridCol w:w="1890"/>
        <w:gridCol w:w="10"/>
      </w:tblGrid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trHeight w:val="285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C610E" w:rsidRPr="00AB5AD9" w:rsidTr="008C610E">
        <w:trPr>
          <w:trHeight w:val="1920"/>
        </w:trPr>
        <w:tc>
          <w:tcPr>
            <w:tcW w:w="1800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273E2A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Գործառական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դասիչը</w:t>
            </w:r>
          </w:p>
        </w:tc>
        <w:tc>
          <w:tcPr>
            <w:tcW w:w="18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0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42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8C610E" w:rsidRPr="00AB5AD9" w:rsidTr="008C610E">
        <w:trPr>
          <w:gridAfter w:val="1"/>
          <w:wAfter w:w="10" w:type="dxa"/>
          <w:cantSplit/>
          <w:trHeight w:val="1294"/>
        </w:trPr>
        <w:tc>
          <w:tcPr>
            <w:tcW w:w="63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610E" w:rsidRPr="00AB5AD9" w:rsidRDefault="008C610E" w:rsidP="008C610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610E" w:rsidRPr="00AB5AD9" w:rsidRDefault="008C610E" w:rsidP="008C610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610E" w:rsidRPr="00AB5AD9" w:rsidRDefault="008C610E" w:rsidP="008C610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610E" w:rsidRPr="00AB5AD9" w:rsidRDefault="008C610E" w:rsidP="008C610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C610E" w:rsidRPr="00AB5AD9" w:rsidRDefault="008C610E" w:rsidP="008C610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միջոցա-ռումը</w:t>
            </w:r>
          </w:p>
        </w:tc>
        <w:tc>
          <w:tcPr>
            <w:tcW w:w="801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C610E" w:rsidRPr="00AB5AD9" w:rsidTr="008C610E">
        <w:trPr>
          <w:gridAfter w:val="1"/>
          <w:wAfter w:w="10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Ռազմական պաշտպանություն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1B786F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պաշտպանության ապահովում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Ռազմական կարիքների բավարարում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պաշտպանության  նախարարություն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ԱՅԼ  ԾԱԽՍԵՐ 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 Այլ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(62,316.3)</w:t>
            </w:r>
          </w:p>
        </w:tc>
      </w:tr>
      <w:tr w:rsidR="008C610E" w:rsidRPr="00AB5AD9" w:rsidTr="008C610E">
        <w:trPr>
          <w:gridAfter w:val="1"/>
          <w:wAfter w:w="10" w:type="dxa"/>
          <w:trHeight w:val="5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62,316.3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62,316.3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Հասարակական կարգ և անվտանգություն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Ոստիկանություն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Ոստիկանություն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8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1158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</w:t>
            </w:r>
            <w:r w:rsid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ենտրոնացված միջոցառումներ, մոնիթ</w:t>
            </w: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որինգ և վերահսկողություն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1B786F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11004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պահպանության ծառայություններ մատուցող ՀՀ ոստիկանության ստորաբաժանումների կարիքի բավարարում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ոստիկանություն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ԱՇԽԱՏԱՎԱՐՁԻ ՎԱՐՁԱՏՐՈՒԹՅՈՒՆ   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(342,135.5)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(439,277.4)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(302,541.0)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(399,682.9)</w:t>
            </w:r>
          </w:p>
        </w:tc>
      </w:tr>
      <w:tr w:rsidR="008C610E" w:rsidRPr="00AB5AD9" w:rsidTr="008C610E">
        <w:trPr>
          <w:gridAfter w:val="1"/>
          <w:wAfter w:w="10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Պարգևատրումներ, դրամական խրախուսումներ և հատուկ 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(39,594.5)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(39,594.5)</w:t>
            </w:r>
          </w:p>
        </w:tc>
      </w:tr>
      <w:tr w:rsidR="008C610E" w:rsidRPr="00AB5AD9" w:rsidTr="008C610E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 ծառայություն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Փրկարար ծառայություն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3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8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1112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Արտակարգ իրավիճակների բնագավառի պետական քաղաքականության մշակո</w:t>
            </w:r>
            <w:r w:rsid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ւմ, ծրագրերի համակարգում և մոնիթ</w:t>
            </w: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որինգ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85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այությունների տրամադրում և մոնիթ</w:t>
            </w: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որինգի իրականացում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1B786F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արդարադատության նախարարություն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1120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արդարադատության նախարարության քրեակատարողական ծառայություն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(35,410.8)</w:t>
            </w:r>
          </w:p>
        </w:tc>
      </w:tr>
      <w:tr w:rsidR="008C610E" w:rsidRPr="00AB5AD9" w:rsidTr="001B786F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(28,771.3)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(28,771.3)</w:t>
            </w:r>
          </w:p>
        </w:tc>
      </w:tr>
      <w:tr w:rsidR="008C610E" w:rsidRPr="00AB5AD9" w:rsidTr="001B786F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Պարգևատրումներ, դրամական խրախուսումներ և հատուկ վճարներ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(6,639.5)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(6,639.5)</w:t>
            </w:r>
          </w:p>
        </w:tc>
      </w:tr>
      <w:tr w:rsidR="008C610E" w:rsidRPr="00AB5AD9" w:rsidTr="001B786F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Դատախազություն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Դատախազություն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Դատախազություն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Դատավարական ղեկավարում և դատախազական հսկողություն</w:t>
            </w:r>
          </w:p>
        </w:tc>
        <w:tc>
          <w:tcPr>
            <w:tcW w:w="1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1B786F">
            <w:pPr>
              <w:ind w:firstLineChars="200" w:firstLine="480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5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ind w:firstLineChars="200" w:firstLine="480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հոդվածների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B5AD9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ԱՇԽԱՏԱՆՔԻ ՎԱՐՁԱՏՐՈՒԹՅՈՒՆ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Դրամով վճարվող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8C610E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24,877.9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74,633.8</w:t>
            </w:r>
          </w:p>
        </w:tc>
      </w:tr>
      <w:tr w:rsidR="008C610E" w:rsidRPr="00AB5AD9" w:rsidTr="008C610E">
        <w:trPr>
          <w:gridAfter w:val="1"/>
          <w:wAfter w:w="10" w:type="dxa"/>
          <w:trHeight w:val="39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</w:t>
            </w:r>
            <w:r w:rsidRPr="00AB5AD9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Պարգևատրումներ, դրամական խրախուսումներ և հատուկ վճարներ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6,981.3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20,944.0</w:t>
            </w:r>
          </w:p>
        </w:tc>
      </w:tr>
      <w:tr w:rsidR="008C610E" w:rsidRPr="00AB5AD9" w:rsidTr="00FE6166">
        <w:trPr>
          <w:gridAfter w:val="1"/>
          <w:wAfter w:w="10" w:type="dxa"/>
          <w:trHeight w:val="3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Նախաքննություն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FE6166">
        <w:trPr>
          <w:gridAfter w:val="1"/>
          <w:wAfter w:w="10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Նախաքննություն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FE6166">
        <w:trPr>
          <w:gridAfter w:val="1"/>
          <w:wAfter w:w="10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1B786F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1B786F">
        <w:trPr>
          <w:gridAfter w:val="1"/>
          <w:wAfter w:w="10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1B786F">
        <w:trPr>
          <w:gridAfter w:val="1"/>
          <w:wAfter w:w="10" w:type="dxa"/>
          <w:trHeight w:val="30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19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34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8C610E">
        <w:trPr>
          <w:gridAfter w:val="1"/>
          <w:wAfter w:w="10" w:type="dxa"/>
          <w:trHeight w:val="28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8C610E">
        <w:trPr>
          <w:gridAfter w:val="1"/>
          <w:wAfter w:w="10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8C610E">
        <w:trPr>
          <w:gridAfter w:val="1"/>
          <w:wAfter w:w="10" w:type="dxa"/>
          <w:trHeight w:val="33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425,194.5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493,000.0</w:t>
            </w: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ԱՇԽԱՏԱՆՔԻ ՎԱՐՁԱՏՐՈՒԹՅՈՒՆ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422,473.9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487,953.5</w:t>
            </w:r>
          </w:p>
        </w:tc>
      </w:tr>
      <w:tr w:rsidR="008C610E" w:rsidRPr="00AB5AD9" w:rsidTr="008C610E">
        <w:trPr>
          <w:gridAfter w:val="1"/>
          <w:wAfter w:w="10" w:type="dxa"/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Դրամով վճարվող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422,473.9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487,953.5</w:t>
            </w:r>
          </w:p>
        </w:tc>
      </w:tr>
      <w:tr w:rsidR="008C610E" w:rsidRPr="00AB5AD9" w:rsidTr="008C610E">
        <w:trPr>
          <w:gridAfter w:val="1"/>
          <w:wAfter w:w="10" w:type="dxa"/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Աշխատողների աշխատավարձեր և հավելավճարներ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330,677.9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381,028.1</w:t>
            </w:r>
          </w:p>
        </w:tc>
      </w:tr>
      <w:tr w:rsidR="008C610E" w:rsidRPr="00AB5AD9" w:rsidTr="008C610E">
        <w:trPr>
          <w:gridAfter w:val="1"/>
          <w:wAfter w:w="10" w:type="dxa"/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Պարգևատրումներ, դրամական խրախուսումներ և հատուկ վճարներ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91,796.0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106,925.4</w:t>
            </w:r>
          </w:p>
        </w:tc>
      </w:tr>
      <w:tr w:rsidR="008C610E" w:rsidRPr="00AB5AD9" w:rsidTr="00FE6166">
        <w:trPr>
          <w:gridAfter w:val="1"/>
          <w:wAfter w:w="10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ՍՈՑԻԱԼԱԿԱՆ ՆՊԱՍՏՆԵՐ ԵՎ ԿԵՆՍԱԹՈՇԱԿՆԵՐ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2,720.6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5,046.5</w:t>
            </w:r>
          </w:p>
        </w:tc>
      </w:tr>
      <w:tr w:rsidR="008C610E" w:rsidRPr="00AB5AD9" w:rsidTr="008C610E">
        <w:trPr>
          <w:gridAfter w:val="1"/>
          <w:wAfter w:w="10" w:type="dxa"/>
          <w:trHeight w:val="67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Սոցիալական օգնության դրամական արտահայտությամբ նպաստներ (բյուջեից) 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2,720.6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5,046.5</w:t>
            </w:r>
          </w:p>
        </w:tc>
      </w:tr>
      <w:tr w:rsidR="008C610E" w:rsidRPr="00AB5AD9" w:rsidTr="008C610E">
        <w:trPr>
          <w:gridAfter w:val="1"/>
          <w:wAfter w:w="10" w:type="dxa"/>
          <w:trHeight w:val="443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-Այլ նպաստներ բյուջեից</w:t>
            </w:r>
          </w:p>
        </w:tc>
        <w:tc>
          <w:tcPr>
            <w:tcW w:w="1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2,720.6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1B786F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5,046.5</w:t>
            </w:r>
          </w:p>
        </w:tc>
      </w:tr>
    </w:tbl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B5AD9">
        <w:rPr>
          <w:rFonts w:ascii="GHEA Mariam" w:hAnsi="GHEA Mariam" w:cs="Sylfaen"/>
          <w:sz w:val="24"/>
          <w:szCs w:val="24"/>
        </w:rPr>
        <w:t>ՀԱՅԱՍՏԱՆԻ</w:t>
      </w:r>
      <w:r w:rsidRPr="00AB5AD9">
        <w:rPr>
          <w:rFonts w:ascii="GHEA Mariam" w:hAnsi="GHEA Mariam" w:cs="Arial Armenian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C610E" w:rsidRPr="00AB5AD9" w:rsidRDefault="008C610E" w:rsidP="008C610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5AD9">
        <w:rPr>
          <w:rFonts w:ascii="GHEA Mariam" w:hAnsi="GHEA Mariam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C610E" w:rsidRPr="00AB5AD9" w:rsidRDefault="008C610E" w:rsidP="008C610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C610E" w:rsidRPr="00AB5AD9" w:rsidSect="008C61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5AD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  <w:t>Ա</w:t>
      </w:r>
      <w:r w:rsidRPr="00AB5AD9">
        <w:rPr>
          <w:rFonts w:ascii="GHEA Mariam" w:hAnsi="GHEA Mariam" w:cs="Sylfaen"/>
          <w:sz w:val="24"/>
          <w:szCs w:val="24"/>
        </w:rPr>
        <w:t>.</w:t>
      </w:r>
      <w:r w:rsidRPr="00AB5AD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5AD9">
        <w:rPr>
          <w:rFonts w:ascii="GHEA Mariam" w:hAnsi="GHEA Mariam" w:cs="Sylfaen"/>
          <w:sz w:val="24"/>
          <w:szCs w:val="24"/>
        </w:rPr>
        <w:t>ՅԱՆ</w:t>
      </w:r>
    </w:p>
    <w:p w:rsidR="008C610E" w:rsidRPr="00AB5AD9" w:rsidRDefault="008C610E" w:rsidP="008C610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5AD9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AB5AD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8C610E" w:rsidRPr="00AB5AD9" w:rsidRDefault="008C610E" w:rsidP="008C61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5AD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5AD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C610E" w:rsidRPr="00AB5AD9" w:rsidRDefault="008C610E" w:rsidP="008C610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AB5AD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AB5AD9">
        <w:rPr>
          <w:rFonts w:ascii="GHEA Mariam" w:hAnsi="GHEA Mariam"/>
          <w:spacing w:val="-2"/>
          <w:sz w:val="24"/>
          <w:szCs w:val="24"/>
        </w:rPr>
        <w:t xml:space="preserve"> 1</w:t>
      </w:r>
      <w:r w:rsidR="00235714">
        <w:rPr>
          <w:rFonts w:ascii="GHEA Mariam" w:hAnsi="GHEA Mariam"/>
          <w:spacing w:val="-2"/>
          <w:sz w:val="24"/>
          <w:szCs w:val="24"/>
        </w:rPr>
        <w:t>6</w:t>
      </w:r>
      <w:r w:rsidRPr="00AB5A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5AD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791" w:type="dxa"/>
        <w:tblInd w:w="-450" w:type="dxa"/>
        <w:tblLook w:val="04A0" w:firstRow="1" w:lastRow="0" w:firstColumn="1" w:lastColumn="0" w:noHBand="0" w:noVBand="1"/>
      </w:tblPr>
      <w:tblGrid>
        <w:gridCol w:w="3960"/>
        <w:gridCol w:w="8010"/>
        <w:gridCol w:w="1924"/>
        <w:gridCol w:w="7"/>
        <w:gridCol w:w="1883"/>
        <w:gridCol w:w="7"/>
      </w:tblGrid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16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18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100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6166" w:rsidRPr="00AB5AD9" w:rsidRDefault="008C610E" w:rsidP="00FE61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</w:t>
            </w:r>
            <w:r w:rsidR="00FE6166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ԱՆ 2021</w:t>
            </w:r>
            <w:r w:rsidR="001B786F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FE6166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 ԴԵԿՏԵՄԲԵՐԻ 23-Ի N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8C610E" w:rsidRPr="00AB5AD9" w:rsidRDefault="008C610E" w:rsidP="00FE61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FE6166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9 ՀԱՎԵԼՎԱԾԻ</w:t>
            </w:r>
            <w:r w:rsidR="00AB5AD9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NN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9.6, 9.9, 9.14, 9.18, 9.27 ԵՎ 9.32 ԱՂՅՈՒՍԱԿՆԵՐՈՒՄ ԿԱՏԱՐՎՈՂ ՓՈՓՈԽՈՒԹՅՈՒՆՆԵՐԸ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E6166" w:rsidRPr="00AB5AD9" w:rsidTr="00FE6166">
        <w:trPr>
          <w:trHeight w:val="28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FE6166" w:rsidRPr="00AB5AD9" w:rsidRDefault="00FE6166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  <w:p w:rsidR="00FE6166" w:rsidRPr="00AB5AD9" w:rsidRDefault="00FE6166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8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570"/>
        </w:trPr>
        <w:tc>
          <w:tcPr>
            <w:tcW w:w="15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both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81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1080"/>
        </w:trPr>
        <w:tc>
          <w:tcPr>
            <w:tcW w:w="3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1B786F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Հայաստանի </w:t>
            </w:r>
            <w:r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Հ</w:t>
            </w:r>
            <w:r w:rsidR="008C610E"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անրապետության քրեական դատավարության օրենսգրքով ՀՀ քննչական կոմիտեի իրավասությանը վերապահված՝ </w:t>
            </w:r>
            <w:r w:rsidR="008C610E" w:rsidRPr="00AB5AD9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ենթադրյալ հանցագործությունների կապակցությամբ նախաքննություն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80"/>
        </w:trPr>
        <w:tc>
          <w:tcPr>
            <w:tcW w:w="396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1080"/>
        </w:trPr>
        <w:tc>
          <w:tcPr>
            <w:tcW w:w="396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 մատուցող կազմակերպության անվանումը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85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   425,194.5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  493,000.0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70"/>
        </w:trPr>
        <w:tc>
          <w:tcPr>
            <w:tcW w:w="13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37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Դատավարական ղեկավարում և դատախազական հսկողություն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135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Քրեական հետապնդման, հարուցման, հետաքննության և նախաքննության օրինականության հսկողություն, մեղադրանքի պաշտպանություն հայցերի հարուցում, դատավճիռների և որոշումների բողոքարկում, պատիժների և հարկադրանքի այլ միջոցների կիրառման օրինականության հսկողություն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տեսա</w:t>
            </w:r>
            <w:r w:rsidR="00FE6166" w:rsidRPr="00AB5AD9">
              <w:rPr>
                <w:rFonts w:ascii="GHEA Mariam" w:hAnsi="GHEA Mariam"/>
                <w:sz w:val="24"/>
                <w:szCs w:val="24"/>
                <w:lang w:eastAsia="en-US"/>
              </w:rPr>
              <w:t>կը</w:t>
            </w: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դատախազություն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  <w:p w:rsidR="00FE6166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00"/>
        </w:trPr>
        <w:tc>
          <w:tcPr>
            <w:tcW w:w="13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18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8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Արտակարգ իրավիճակների բնագավառի պետական քաղաքա</w:t>
            </w:r>
            <w:r w:rsidR="00FE6166"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կանության մշակո</w:t>
            </w:r>
            <w:r w:rsid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ւմ, ծրագրերի համակարգում և մոնիթ</w:t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որինգ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այությունների տրամադրում և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այությունների տրամադրում և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FE6166">
        <w:trPr>
          <w:gridAfter w:val="1"/>
          <w:wAfter w:w="7" w:type="dxa"/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 արդարադատության</w:t>
            </w:r>
            <w:proofErr w:type="gramEnd"/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նախարարություն 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3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30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8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8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Դատապարտյալների վերահսկողություն, կալանավայրերում դատապարտյալների կացության ապահովում, դատապարտյալների սոցիալ- հոգեբանական վերականգնում, ուսուցում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(35,410.8)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(35,410.8)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36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ոստիկանություն 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3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85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ենտրոնացված միջոցառումներ,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 և վերահսկողություն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Ոստիկանության ոլորտի քաղաքականության մշակում, կառավարում, կե</w:t>
            </w:r>
            <w:r w:rsid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նտրոնացված միջոցառումների, մոնիթ</w:t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որինգի և վերահսկողության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իրականացում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135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Ոստիկանության մարմինների աշխատանքների պլանավորում, համակարգում, ծրագրային միջոցառումների մշակում և  իրա</w:t>
            </w:r>
            <w:r w:rsidR="00FE6166"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կա</w:t>
            </w:r>
            <w:r w:rsidR="00FE6166"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նացում, միջգերատեսչական և միջազգային համագործակցության ապահովում, համընդհանուր և ոլորտային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աշխատանքների իրականացում, մոնի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 և հսկողություն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81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ցառումն իրականացնողի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Հայաստանի Հանրապետության ոստիկանություն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(342,135.5)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(439,277.4)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պաշտպանության</w:t>
            </w:r>
            <w:proofErr w:type="gramEnd"/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նախարարություն 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390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</w:t>
            </w:r>
          </w:p>
          <w:p w:rsidR="00FE6166" w:rsidRPr="00AB5AD9" w:rsidRDefault="00FE6166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30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30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պաշտպանության ապահովում </w:t>
            </w: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  <w:r w:rsidR="008C610E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38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7" w:type="dxa"/>
          <w:trHeight w:val="6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Ռազմական կարիքների բավարարում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Ընթացիկ գործունեության ապահովման գործողություններ </w:t>
            </w:r>
          </w:p>
        </w:tc>
        <w:tc>
          <w:tcPr>
            <w:tcW w:w="1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54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1080"/>
        </w:trPr>
        <w:tc>
          <w:tcPr>
            <w:tcW w:w="3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Ծառայությունը մատուցող կազմակերպության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(կազմա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նների) անվանում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(անվանումները)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7" w:type="dxa"/>
          <w:trHeight w:val="270"/>
        </w:trPr>
        <w:tc>
          <w:tcPr>
            <w:tcW w:w="119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(62,316.3)</w:t>
            </w:r>
          </w:p>
        </w:tc>
        <w:tc>
          <w:tcPr>
            <w:tcW w:w="18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(62,316.3)</w:t>
            </w:r>
          </w:p>
        </w:tc>
      </w:tr>
    </w:tbl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6166" w:rsidRPr="00AB5AD9" w:rsidRDefault="00FE6166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C610E" w:rsidRPr="00AB5AD9" w:rsidRDefault="008C61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B5AD9">
        <w:rPr>
          <w:rFonts w:ascii="GHEA Mariam" w:hAnsi="GHEA Mariam" w:cs="Sylfaen"/>
          <w:sz w:val="24"/>
          <w:szCs w:val="24"/>
        </w:rPr>
        <w:t>ՀԱՅԱՍՏԱՆԻ</w:t>
      </w:r>
      <w:r w:rsidRPr="00AB5AD9">
        <w:rPr>
          <w:rFonts w:ascii="GHEA Mariam" w:hAnsi="GHEA Mariam" w:cs="Arial Armenian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C610E" w:rsidRPr="00AB5AD9" w:rsidRDefault="008C610E" w:rsidP="008C610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5AD9">
        <w:rPr>
          <w:rFonts w:ascii="GHEA Mariam" w:hAnsi="GHEA Mariam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C610E" w:rsidRPr="00AB5AD9" w:rsidRDefault="008C610E" w:rsidP="008C610E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C610E" w:rsidRPr="00AB5AD9" w:rsidSect="008C610E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B5AD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  <w:t>Ա</w:t>
      </w:r>
      <w:r w:rsidRPr="00AB5AD9">
        <w:rPr>
          <w:rFonts w:ascii="GHEA Mariam" w:hAnsi="GHEA Mariam" w:cs="Sylfaen"/>
          <w:sz w:val="24"/>
          <w:szCs w:val="24"/>
        </w:rPr>
        <w:t>.</w:t>
      </w:r>
      <w:r w:rsidRPr="00AB5AD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5AD9">
        <w:rPr>
          <w:rFonts w:ascii="GHEA Mariam" w:hAnsi="GHEA Mariam" w:cs="Sylfaen"/>
          <w:sz w:val="24"/>
          <w:szCs w:val="24"/>
        </w:rPr>
        <w:t>ՅԱՆ</w:t>
      </w:r>
    </w:p>
    <w:p w:rsidR="008C610E" w:rsidRPr="00AB5AD9" w:rsidRDefault="008C610E" w:rsidP="008C610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B5AD9">
        <w:rPr>
          <w:rFonts w:ascii="GHEA Mariam" w:hAnsi="GHEA Mariam"/>
          <w:spacing w:val="-8"/>
          <w:sz w:val="24"/>
          <w:szCs w:val="24"/>
        </w:rPr>
        <w:lastRenderedPageBreak/>
        <w:t xml:space="preserve">       Հավելված </w:t>
      </w:r>
      <w:r w:rsidRPr="00AB5AD9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8C610E" w:rsidRPr="00AB5AD9" w:rsidRDefault="008C610E" w:rsidP="008C610E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B5AD9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B5AD9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</w:r>
      <w:r w:rsidRPr="00AB5AD9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8C610E" w:rsidRPr="00AB5AD9" w:rsidRDefault="008C610E" w:rsidP="008C610E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</w:r>
      <w:r w:rsidRPr="00AB5AD9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proofErr w:type="gramStart"/>
      <w:r w:rsidRPr="00AB5AD9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proofErr w:type="gramEnd"/>
      <w:r w:rsidRPr="00AB5AD9">
        <w:rPr>
          <w:rFonts w:ascii="GHEA Mariam" w:hAnsi="GHEA Mariam"/>
          <w:spacing w:val="-2"/>
          <w:sz w:val="24"/>
          <w:szCs w:val="24"/>
        </w:rPr>
        <w:t xml:space="preserve"> 1</w:t>
      </w:r>
      <w:r w:rsidR="00235714">
        <w:rPr>
          <w:rFonts w:ascii="GHEA Mariam" w:hAnsi="GHEA Mariam"/>
          <w:spacing w:val="-2"/>
          <w:sz w:val="24"/>
          <w:szCs w:val="24"/>
        </w:rPr>
        <w:t>6</w:t>
      </w:r>
      <w:bookmarkStart w:id="0" w:name="_GoBack"/>
      <w:bookmarkEnd w:id="0"/>
      <w:r w:rsidRPr="00AB5AD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B5AD9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C610E" w:rsidRPr="00AB5AD9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789" w:type="dxa"/>
        <w:tblInd w:w="-450" w:type="dxa"/>
        <w:tblLook w:val="04A0" w:firstRow="1" w:lastRow="0" w:firstColumn="1" w:lastColumn="0" w:noHBand="0" w:noVBand="1"/>
      </w:tblPr>
      <w:tblGrid>
        <w:gridCol w:w="3780"/>
        <w:gridCol w:w="8280"/>
        <w:gridCol w:w="1913"/>
        <w:gridCol w:w="16"/>
        <w:gridCol w:w="1784"/>
        <w:gridCol w:w="16"/>
      </w:tblGrid>
      <w:tr w:rsidR="008C610E" w:rsidRPr="00AB5AD9" w:rsidTr="00FE6166">
        <w:trPr>
          <w:trHeight w:val="100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FE6166" w:rsidRPr="00AB5AD9" w:rsidRDefault="008C610E" w:rsidP="00FE616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</w:t>
            </w:r>
            <w:r w:rsidR="00FE6166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2121-Ն ՈՐՈՇՄԱՆ</w:t>
            </w:r>
          </w:p>
          <w:p w:rsidR="008C610E" w:rsidRPr="00AB5AD9" w:rsidRDefault="008C610E" w:rsidP="001B786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="00FE6166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 </w:t>
            </w:r>
            <w:r w:rsidRPr="00AB5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ՀԱՎԵԼՎԱԾԻ </w:t>
            </w:r>
            <w:r w:rsidR="00AB5AD9"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="00AB5AD9" w:rsidRPr="00AB5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9.1.6, 9.1.15, 9.1.19, 9.1.33, 9.1.41 ԵՎ 9.1.43 ԱՂՅՈՒՍԱԿՆԵՐՈՒՄ ԿԱՏԱՐՎՈՂ</w:t>
            </w:r>
            <w:r w:rsidRPr="00AB5AD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  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FE6166" w:rsidRPr="00AB5AD9" w:rsidTr="00FE6166">
        <w:trPr>
          <w:trHeight w:val="28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FE6166" w:rsidRPr="00AB5AD9" w:rsidRDefault="00FE6166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ծառայություններ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8C610E" w:rsidRPr="00AB5AD9" w:rsidTr="00FE6166">
        <w:trPr>
          <w:gridAfter w:val="1"/>
          <w:wAfter w:w="16" w:type="dxa"/>
          <w:trHeight w:val="215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1180</w:t>
            </w:r>
          </w:p>
        </w:tc>
        <w:tc>
          <w:tcPr>
            <w:tcW w:w="371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Քրեական գործերով վարույթի իրականացում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108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 xml:space="preserve">Հայաստանի </w:t>
            </w:r>
            <w:r w:rsidR="001B786F">
              <w:rPr>
                <w:rFonts w:ascii="GHEA Mariam" w:hAnsi="GHEA Mariam"/>
                <w:color w:val="000000"/>
                <w:spacing w:val="-8"/>
                <w:sz w:val="24"/>
                <w:szCs w:val="24"/>
                <w:lang w:val="hy-AM" w:eastAsia="en-US"/>
              </w:rPr>
              <w:t>Հ</w:t>
            </w:r>
            <w:r w:rsidRPr="00AB5AD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անրապետության քրեական դատավարության օրենսգրքով ՀՀ քննչական կոմիտեի իրավասությանը վերապահված՝ ենթադրյալ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հանցագործությունների կապակցությամբ նախաքննություն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540"/>
        </w:trPr>
        <w:tc>
          <w:tcPr>
            <w:tcW w:w="37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Ծառայություն մատուցող կազմակերպության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քննչական կոմիտե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   425,194.5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 493,000.0 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դատախազություն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3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Դատավարական ղեկավարում և դատախազական հսկողություն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1087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8C610E" w:rsidRPr="00AB5AD9" w:rsidTr="00FE6166">
        <w:trPr>
          <w:gridAfter w:val="1"/>
          <w:wAfter w:w="16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Քրեական հետապնդման, դատավարական ղեկավարման և դատախազական հսկողության ծառայությունների տրամադրում 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1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 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Քրեական հետապնդման, հարուցման, հետաքննության և նախաքննության օրինականության հսկողություն, մեղադրանքի պաշտպանություն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հայցերի հարուցում, դատավճիռների և որոշումների բողոքարկում, պատիժների և </w:t>
            </w:r>
            <w:r w:rsidRPr="00AB5AD9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հարկադրանքի այլ միջոցների կիրառման օրինականության հսկողություն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5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դատախազություն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31,859.2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95,577.8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32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3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Արտակարգ իրավիճակների բնագավառի պետական քաղաքականության մշակո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ւմ, ծրագրերի համակարգում և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1112 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այությունների տրամադրում և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Արտակարգ իրավիճակների բնագավառում քաղաքականության մշակում, խորհրդատվական ծառ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այությունների տրամադրում և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իրականացում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341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արտակարգ իրավիճակների նախարարություն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(17,191.1)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>(51,573.3)</w:t>
            </w:r>
          </w:p>
        </w:tc>
      </w:tr>
      <w:tr w:rsidR="008C610E" w:rsidRPr="00AB5AD9" w:rsidTr="00FE6166">
        <w:trPr>
          <w:gridAfter w:val="1"/>
          <w:wAfter w:w="16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3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6166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արդարադատության նախարարության քրեակատարողական ծառայություն</w:t>
            </w:r>
          </w:p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8C610E" w:rsidRPr="00AB5AD9" w:rsidTr="00FE6166">
        <w:trPr>
          <w:trHeight w:val="285"/>
        </w:trPr>
        <w:tc>
          <w:tcPr>
            <w:tcW w:w="13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30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1120 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  <w:r w:rsidR="008C610E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ծառայություններ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Դատապարտյալների վերահսկողություն, կալանավայրերում դատապարտյալների կացության ապահովում, դատապարտյալների սոցիալ- հոգեբանական վերականգնում, ուսուցում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(35,410.8)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(35,410.8)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1B786F" w:rsidRDefault="001B786F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ոստիկանություն </w:t>
            </w:r>
          </w:p>
          <w:p w:rsidR="00FE6166" w:rsidRPr="00AB5AD9" w:rsidRDefault="00FE6166" w:rsidP="008C610E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3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ենտրոնացված միջոցառումներ,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 և վերահսկողություն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1158 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16" w:type="dxa"/>
          <w:trHeight w:val="8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Ոստիկանության ոլորտի քաղաքականության մշակում, կառավարում, կե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նտրոնացված միջոցառումների,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որինգի և վերահսկողության իրականացում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135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Ոստիկանության մարմինների աշխատանքների պլանավորում, համակարգում, ծրագրային միջոցառումների մշակում և  իրականացում, միջգերատեսչական և միջազգային համագործակցության ապահովում, համընդհանուր և ոլորտային</w:t>
            </w:r>
            <w:r w:rsid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աշխատանքների իրականացում, մոնիթ</w:t>
            </w: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որինգ և հսկողություն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Միջոցառումն իրական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ացնողի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Հայաստանի Հանրապետության ոստիկանություն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E40978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E40978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(342,135.5)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(439,277.4)</w:t>
            </w:r>
          </w:p>
        </w:tc>
      </w:tr>
      <w:tr w:rsidR="008C610E" w:rsidRPr="00AB5AD9" w:rsidTr="00FE6166">
        <w:trPr>
          <w:trHeight w:val="345"/>
        </w:trPr>
        <w:tc>
          <w:tcPr>
            <w:tcW w:w="157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0978" w:rsidRPr="00E40978" w:rsidRDefault="00E40978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18"/>
                <w:szCs w:val="24"/>
                <w:lang w:eastAsia="en-US"/>
              </w:rPr>
            </w:pPr>
          </w:p>
          <w:p w:rsidR="008C610E" w:rsidRPr="00AB5AD9" w:rsidRDefault="008C610E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 պաշտպանության</w:t>
            </w:r>
            <w:proofErr w:type="gramEnd"/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նախարարություն </w:t>
            </w:r>
          </w:p>
          <w:p w:rsidR="00FE6166" w:rsidRPr="001B786F" w:rsidRDefault="00FE6166" w:rsidP="008C610E">
            <w:pPr>
              <w:jc w:val="center"/>
              <w:rPr>
                <w:rFonts w:ascii="GHEA Mariam" w:hAnsi="GHEA Mariam"/>
                <w:b/>
                <w:bCs/>
                <w:color w:val="000000"/>
                <w:sz w:val="16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345"/>
        </w:trPr>
        <w:tc>
          <w:tcPr>
            <w:tcW w:w="139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E6166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</w:t>
            </w:r>
          </w:p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8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պաշտպանության ապահովում </w:t>
            </w: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C610E" w:rsidRPr="00AB5AD9" w:rsidTr="00FE6166">
        <w:trPr>
          <w:trHeight w:val="285"/>
        </w:trPr>
        <w:tc>
          <w:tcPr>
            <w:tcW w:w="157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37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11001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Ռազմական կարիքների բավարարում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Ընթացիկ գործունեության ապահովման գործողություններ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FE6166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1B786F">
        <w:trPr>
          <w:gridAfter w:val="1"/>
          <w:wAfter w:w="16" w:type="dxa"/>
          <w:trHeight w:val="35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AB5AD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կազմակերպութ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յան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կազմա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կեր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պութ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յու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ների) անվանում</w:t>
            </w:r>
            <w:r w:rsidR="00AB5AD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ը 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ներ</w:t>
            </w:r>
            <w:r w:rsidR="00AB5AD9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պաշտպանության նախարարություն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1B786F">
        <w:trPr>
          <w:gridAfter w:val="1"/>
          <w:wAfter w:w="16" w:type="dxa"/>
          <w:trHeight w:val="56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C610E" w:rsidRPr="00AB5AD9" w:rsidTr="00FE6166">
        <w:trPr>
          <w:gridAfter w:val="1"/>
          <w:wAfter w:w="16" w:type="dxa"/>
          <w:trHeight w:val="27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FE616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FE6166"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AB5AD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9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(62,316.3)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610E" w:rsidRPr="00AB5AD9" w:rsidRDefault="008C610E" w:rsidP="008C610E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B5AD9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(62,316.3)</w:t>
            </w:r>
          </w:p>
        </w:tc>
      </w:tr>
    </w:tbl>
    <w:p w:rsidR="008C610E" w:rsidRPr="00E40978" w:rsidRDefault="008C610E" w:rsidP="008C610E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p w:rsidR="00E40978" w:rsidRPr="00E40978" w:rsidRDefault="00E40978">
      <w:pPr>
        <w:pStyle w:val="mechtex"/>
        <w:ind w:firstLine="720"/>
        <w:jc w:val="left"/>
        <w:rPr>
          <w:rFonts w:ascii="GHEA Mariam" w:hAnsi="GHEA Mariam" w:cs="Sylfaen"/>
          <w:sz w:val="2"/>
          <w:szCs w:val="24"/>
        </w:rPr>
      </w:pPr>
    </w:p>
    <w:p w:rsidR="008C610E" w:rsidRPr="00AB5AD9" w:rsidRDefault="008C610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AB5AD9">
        <w:rPr>
          <w:rFonts w:ascii="GHEA Mariam" w:hAnsi="GHEA Mariam" w:cs="Sylfaen"/>
          <w:sz w:val="24"/>
          <w:szCs w:val="24"/>
        </w:rPr>
        <w:t>ՀԱՅԱՍՏԱՆԻ</w:t>
      </w:r>
      <w:r w:rsidRPr="00AB5AD9">
        <w:rPr>
          <w:rFonts w:ascii="GHEA Mariam" w:hAnsi="GHEA Mariam" w:cs="Arial Armenian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8C610E" w:rsidRPr="00AB5AD9" w:rsidRDefault="008C610E" w:rsidP="008C610E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B5AD9">
        <w:rPr>
          <w:rFonts w:ascii="GHEA Mariam" w:hAnsi="GHEA Mariam"/>
          <w:sz w:val="24"/>
          <w:szCs w:val="24"/>
        </w:rPr>
        <w:t xml:space="preserve">  </w:t>
      </w:r>
      <w:r w:rsidRPr="00AB5AD9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B5AD9" w:rsidRDefault="008C610E" w:rsidP="008C610E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B5AD9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</w:r>
      <w:r w:rsidRPr="00AB5AD9">
        <w:rPr>
          <w:rFonts w:ascii="GHEA Mariam" w:hAnsi="GHEA Mariam" w:cs="Arial Armenian"/>
          <w:sz w:val="24"/>
          <w:szCs w:val="24"/>
        </w:rPr>
        <w:tab/>
        <w:t>Ա</w:t>
      </w:r>
      <w:r w:rsidRPr="00AB5AD9">
        <w:rPr>
          <w:rFonts w:ascii="GHEA Mariam" w:hAnsi="GHEA Mariam" w:cs="Sylfaen"/>
          <w:sz w:val="24"/>
          <w:szCs w:val="24"/>
        </w:rPr>
        <w:t>.</w:t>
      </w:r>
      <w:r w:rsidRPr="00AB5AD9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B5AD9">
        <w:rPr>
          <w:rFonts w:ascii="GHEA Mariam" w:hAnsi="GHEA Mariam" w:cs="Sylfaen"/>
          <w:sz w:val="24"/>
          <w:szCs w:val="24"/>
        </w:rPr>
        <w:t>ՅԱՆ</w:t>
      </w:r>
    </w:p>
    <w:sectPr w:rsidR="001F225D" w:rsidRPr="00AB5AD9" w:rsidSect="008C610E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EF6" w:rsidRDefault="002E0EF6">
      <w:r>
        <w:separator/>
      </w:r>
    </w:p>
  </w:endnote>
  <w:endnote w:type="continuationSeparator" w:id="0">
    <w:p w:rsidR="002E0EF6" w:rsidRDefault="002E0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10E" w:rsidRDefault="008C610E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2155A">
      <w:rPr>
        <w:noProof/>
        <w:sz w:val="18"/>
      </w:rPr>
      <w:t>voroshumKK322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155A" w:rsidRDefault="002E0EF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12155A">
      <w:rPr>
        <w:noProof/>
      </w:rPr>
      <w:t>voroshumKK322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EF6" w:rsidRDefault="002E0EF6">
      <w:r>
        <w:separator/>
      </w:r>
    </w:p>
  </w:footnote>
  <w:footnote w:type="continuationSeparator" w:id="0">
    <w:p w:rsidR="002E0EF6" w:rsidRDefault="002E0E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10E" w:rsidRDefault="008C610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C610E" w:rsidRDefault="008C61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610E" w:rsidRDefault="008C610E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35714">
      <w:rPr>
        <w:rStyle w:val="PageNumber"/>
        <w:noProof/>
      </w:rPr>
      <w:t>4</w:t>
    </w:r>
    <w:r>
      <w:rPr>
        <w:rStyle w:val="PageNumber"/>
      </w:rPr>
      <w:fldChar w:fldCharType="end"/>
    </w:r>
  </w:p>
  <w:p w:rsidR="008C610E" w:rsidRDefault="008C610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210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68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55A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6F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714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3E2A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EF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5E6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379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10E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19D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5AD9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BEA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0978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0E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166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C7EF24"/>
  <w15:chartTrackingRefBased/>
  <w15:docId w15:val="{0985CF0E-E113-477E-B67D-EC734EFDC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FB210E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FB210E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FB210E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BalloonText">
    <w:name w:val="Balloon Text"/>
    <w:basedOn w:val="Normal"/>
    <w:link w:val="BalloonTextChar"/>
    <w:rsid w:val="001215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2155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7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2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3948</Words>
  <Characters>22507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https:/mul2.gov.am/tasks/666757/oneclick/voroshumMK-294.docx?token=6ca892eeb5d5f3b148e3693e2c48c713</cp:keywords>
  <dc:description/>
  <cp:lastModifiedBy>Kristina Papyan</cp:lastModifiedBy>
  <cp:revision>9</cp:revision>
  <cp:lastPrinted>2022-09-14T12:45:00Z</cp:lastPrinted>
  <dcterms:created xsi:type="dcterms:W3CDTF">2022-09-14T12:45:00Z</dcterms:created>
  <dcterms:modified xsi:type="dcterms:W3CDTF">2022-09-15T10:45:00Z</dcterms:modified>
</cp:coreProperties>
</file>