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DD2" w:rsidRPr="001C77BE" w:rsidRDefault="006F6067" w:rsidP="001C77BE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1C77BE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6F6067" w:rsidRPr="001C77BE" w:rsidRDefault="00611D83" w:rsidP="00036146">
      <w:pPr>
        <w:shd w:val="clear" w:color="auto" w:fill="FFFFFF"/>
        <w:spacing w:line="360" w:lineRule="auto"/>
        <w:ind w:left="90" w:firstLine="27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C77BE">
        <w:rPr>
          <w:rFonts w:ascii="GHEA Grapalat" w:hAnsi="GHEA Grapalat"/>
          <w:sz w:val="24"/>
          <w:szCs w:val="24"/>
          <w:lang w:val="hy-AM"/>
        </w:rPr>
        <w:t>«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hy-AM"/>
        </w:rPr>
        <w:t>ՀԱՅԱՍՏԱՆԻ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 xml:space="preserve"> 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hy-AM"/>
        </w:rPr>
        <w:t>ՀԱՆՐԱՊԵՏՈՒԹՅԱՆ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 xml:space="preserve"> 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hy-AM"/>
        </w:rPr>
        <w:t>ԿԱՌԱՎԱՐՈՒԹՅԱՆ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 xml:space="preserve"> 2021 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hy-AM"/>
        </w:rPr>
        <w:t>ԹՎԱԿԱՆԻ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 xml:space="preserve"> 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hy-AM"/>
        </w:rPr>
        <w:t>ՀՈՒՆԻՍԻ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 xml:space="preserve"> 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hy-AM"/>
        </w:rPr>
        <w:t>24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>-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hy-AM"/>
        </w:rPr>
        <w:t>Ի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 xml:space="preserve"> N 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hy-AM"/>
        </w:rPr>
        <w:t>1039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>-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hy-AM"/>
        </w:rPr>
        <w:t>Ա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 xml:space="preserve"> 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hy-AM"/>
        </w:rPr>
        <w:t>ՈՐՈՇՄԱՆ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 xml:space="preserve"> 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hy-AM"/>
        </w:rPr>
        <w:t>ՄԵՋ ԼՐԱՑՈՒՄ ԵՎ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 xml:space="preserve"> 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hy-AM"/>
        </w:rPr>
        <w:t>ՓՈՓՈԽՈՒԹՅՈՒՆ</w:t>
      </w:r>
      <w:r w:rsidR="00036146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hy-AM"/>
        </w:rPr>
        <w:t>ՆԵՐ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hy-AM"/>
        </w:rPr>
        <w:t xml:space="preserve"> ԿԱՏԱՐԵԼՈՒ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 xml:space="preserve"> </w:t>
      </w:r>
      <w:r w:rsidR="00036146" w:rsidRPr="00A751C2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hy-AM"/>
        </w:rPr>
        <w:t>ՄԱՍԻՆ</w:t>
      </w:r>
      <w:r w:rsidRPr="001C77B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="006F6067" w:rsidRPr="001C77BE">
        <w:rPr>
          <w:rFonts w:ascii="GHEA Grapalat" w:hAnsi="GHEA Grapalat"/>
          <w:b/>
          <w:sz w:val="24"/>
          <w:szCs w:val="24"/>
          <w:lang w:val="pt-BR"/>
        </w:rPr>
        <w:t>Հ</w:t>
      </w:r>
      <w:r w:rsidR="006F6067" w:rsidRPr="001C77BE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="006F6067" w:rsidRPr="001C77BE">
        <w:rPr>
          <w:rFonts w:ascii="GHEA Grapalat" w:hAnsi="GHEA Grapalat" w:cs="Tahoma"/>
          <w:b/>
          <w:spacing w:val="-2"/>
          <w:sz w:val="24"/>
          <w:szCs w:val="24"/>
          <w:lang w:val="hy-AM"/>
        </w:rPr>
        <w:t>ԿԱՌԱՎԱՐՈՒԹՅԱՆ ՈՐՈՇՄԱՆ  ՆԱԽԱԳԾԻ</w:t>
      </w:r>
    </w:p>
    <w:p w:rsidR="006F6067" w:rsidRPr="001C77BE" w:rsidRDefault="006F6067" w:rsidP="001C77B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9606" w:type="dxa"/>
        <w:tblLayout w:type="fixed"/>
        <w:tblLook w:val="04A0"/>
      </w:tblPr>
      <w:tblGrid>
        <w:gridCol w:w="5450"/>
        <w:gridCol w:w="41"/>
        <w:gridCol w:w="1390"/>
        <w:gridCol w:w="59"/>
        <w:gridCol w:w="115"/>
        <w:gridCol w:w="2551"/>
      </w:tblGrid>
      <w:tr w:rsidR="006F6067" w:rsidRPr="001C77BE" w:rsidTr="000942F1">
        <w:trPr>
          <w:trHeight w:val="583"/>
        </w:trPr>
        <w:tc>
          <w:tcPr>
            <w:tcW w:w="69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1C77BE" w:rsidRDefault="00A17A39" w:rsidP="001C77BE">
            <w:pPr>
              <w:spacing w:line="360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1C77BE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Ֆ</w:t>
            </w:r>
            <w:r w:rsidR="006F6067" w:rsidRPr="001C77BE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ինանսների նախարարություն</w:t>
            </w:r>
          </w:p>
          <w:p w:rsidR="006F6067" w:rsidRPr="001C77BE" w:rsidRDefault="006F6067" w:rsidP="001C77BE">
            <w:pPr>
              <w:spacing w:line="360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1C77BE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</w:t>
            </w:r>
          </w:p>
          <w:p w:rsidR="006F6067" w:rsidRPr="001C77BE" w:rsidRDefault="006F6067" w:rsidP="001C77B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1C77BE" w:rsidRDefault="00A42DBF" w:rsidP="001C77B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08.09.2022</w:t>
            </w:r>
          </w:p>
        </w:tc>
      </w:tr>
      <w:tr w:rsidR="006F6067" w:rsidRPr="001C77BE" w:rsidTr="000942F1">
        <w:trPr>
          <w:trHeight w:val="70"/>
        </w:trPr>
        <w:tc>
          <w:tcPr>
            <w:tcW w:w="694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1C77BE" w:rsidRDefault="006F6067" w:rsidP="001C77B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66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1C77BE" w:rsidRDefault="00A42DBF" w:rsidP="001C77B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  01/8-2/15848</w:t>
            </w:r>
            <w:r w:rsidR="00EA540D" w:rsidRPr="001C77BE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-2022</w:t>
            </w:r>
            <w:r w:rsidR="006F6067" w:rsidRPr="001C77BE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    </w:t>
            </w:r>
          </w:p>
        </w:tc>
      </w:tr>
      <w:tr w:rsidR="006F6067" w:rsidRPr="00036146" w:rsidTr="000942F1">
        <w:trPr>
          <w:trHeight w:val="70"/>
        </w:trPr>
        <w:tc>
          <w:tcPr>
            <w:tcW w:w="5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1C77BE" w:rsidRDefault="00A42DBF" w:rsidP="00A42DBF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7674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>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Հայաստանի Հանրապետության կառավարության 2021 </w:t>
            </w:r>
            <w:r w:rsidRPr="00A97674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թվականի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>հունիսի 24-ի N 1039</w:t>
            </w:r>
            <w:r w:rsidRPr="00A97674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-Ա որոշման մեջ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լրացում և </w:t>
            </w:r>
            <w:r w:rsidRPr="00A97674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փոփոխություն կատարելու մասին»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</w:t>
            </w:r>
            <w:r w:rsidRPr="006407B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361D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կառավարության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որոշման</w:t>
            </w:r>
            <w:r w:rsidRPr="00DF3A4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նախագիծը և հայտնում է, որ առաջարկություններ չունի</w:t>
            </w:r>
            <w:r w:rsidRPr="006C496D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>: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4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067" w:rsidRPr="001C77BE" w:rsidRDefault="006F6067" w:rsidP="00A42DBF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C77B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</w:p>
          <w:p w:rsidR="006F6067" w:rsidRPr="001C77BE" w:rsidRDefault="006F6067" w:rsidP="001C77BE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1C77BE" w:rsidRDefault="00EA540D" w:rsidP="001C77B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C77B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6F6067" w:rsidRPr="001C77BE" w:rsidRDefault="006F6067" w:rsidP="001C77BE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6067" w:rsidRPr="001C77BE" w:rsidRDefault="006F6067" w:rsidP="001C77BE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6067" w:rsidRPr="001C77BE" w:rsidRDefault="006F6067" w:rsidP="001C77BE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6F6067" w:rsidRPr="001C77BE" w:rsidTr="000942F1">
        <w:trPr>
          <w:trHeight w:val="597"/>
        </w:trPr>
        <w:tc>
          <w:tcPr>
            <w:tcW w:w="68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1C77BE" w:rsidRDefault="00A17A39" w:rsidP="001C77BE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C77B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Տ</w:t>
            </w:r>
            <w:r w:rsidR="006F6067" w:rsidRPr="001C77B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արածքային կառավարման և  ենթակառուցվածքների </w:t>
            </w:r>
          </w:p>
          <w:p w:rsidR="006F6067" w:rsidRPr="001C77BE" w:rsidRDefault="006F6067" w:rsidP="001C77BE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C77B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նախարարություն</w:t>
            </w:r>
          </w:p>
          <w:p w:rsidR="006F6067" w:rsidRPr="001C77BE" w:rsidRDefault="006F6067" w:rsidP="001C77B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C77B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</w:t>
            </w:r>
          </w:p>
        </w:tc>
        <w:tc>
          <w:tcPr>
            <w:tcW w:w="2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1C77BE" w:rsidRDefault="008424A9" w:rsidP="001C77B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06.09.2022</w:t>
            </w:r>
            <w:r w:rsidR="006F6067" w:rsidRPr="001C77BE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թ.</w:t>
            </w:r>
          </w:p>
        </w:tc>
      </w:tr>
      <w:tr w:rsidR="006F6067" w:rsidRPr="008424A9" w:rsidTr="000942F1">
        <w:trPr>
          <w:trHeight w:val="421"/>
        </w:trPr>
        <w:tc>
          <w:tcPr>
            <w:tcW w:w="688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1C77BE" w:rsidRDefault="006F6067" w:rsidP="001C77B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1C77BE" w:rsidRDefault="006F6067" w:rsidP="001C77B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C77BE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Pr="001C77B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ԳՍ/</w:t>
            </w:r>
            <w:r w:rsidR="008424A9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/23819-2022</w:t>
            </w:r>
            <w:r w:rsidRPr="001C77B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                                                          </w:t>
            </w:r>
          </w:p>
        </w:tc>
      </w:tr>
      <w:tr w:rsidR="006F6067" w:rsidRPr="001C77BE" w:rsidTr="001C77BE">
        <w:trPr>
          <w:trHeight w:val="6228"/>
        </w:trPr>
        <w:tc>
          <w:tcPr>
            <w:tcW w:w="5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7BE" w:rsidRPr="001C77BE" w:rsidRDefault="001C77BE" w:rsidP="001C77BE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C77BE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«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hy-AM"/>
              </w:rPr>
              <w:t>Հայաստանի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pt-BR"/>
              </w:rPr>
              <w:t xml:space="preserve"> 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pt-BR"/>
              </w:rPr>
              <w:t xml:space="preserve"> 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pt-BR"/>
              </w:rPr>
              <w:t xml:space="preserve"> 2021 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hy-AM"/>
              </w:rPr>
              <w:t>թվականի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pt-BR"/>
              </w:rPr>
              <w:t xml:space="preserve"> 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hy-AM"/>
              </w:rPr>
              <w:t>հունիսի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pt-BR"/>
              </w:rPr>
              <w:t xml:space="preserve"> 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hy-AM"/>
              </w:rPr>
              <w:t>24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pt-BR"/>
              </w:rPr>
              <w:t>-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hy-AM"/>
              </w:rPr>
              <w:t>ի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pt-BR"/>
              </w:rPr>
              <w:t xml:space="preserve"> N 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hy-AM"/>
              </w:rPr>
              <w:t>1039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pt-BR"/>
              </w:rPr>
              <w:t>-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hy-AM"/>
              </w:rPr>
              <w:t>Ա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pt-BR"/>
              </w:rPr>
              <w:t xml:space="preserve"> 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hy-AM"/>
              </w:rPr>
              <w:t>որոշման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pt-BR"/>
              </w:rPr>
              <w:t xml:space="preserve"> 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hy-AM"/>
              </w:rPr>
              <w:t>մեջ լրացում և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pt-BR"/>
              </w:rPr>
              <w:t xml:space="preserve"> 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hy-AM"/>
              </w:rPr>
              <w:t>փոփոխություն կատարելու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pt-BR"/>
              </w:rPr>
              <w:t xml:space="preserve"> </w:t>
            </w:r>
            <w:r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hy-AM"/>
              </w:rPr>
              <w:t>մասին</w:t>
            </w:r>
            <w:r w:rsidRPr="001C77B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» </w:t>
            </w:r>
            <w:r w:rsidRPr="001C77B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1C77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կառավարության որոշման </w:t>
            </w:r>
            <w:r w:rsidRPr="001C77B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</w:t>
            </w:r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(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այսուհետ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Նախագիծ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առաջարկում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ենք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  <w:p w:rsidR="001C77BE" w:rsidRPr="001C77BE" w:rsidRDefault="001C77BE" w:rsidP="001C77BE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42" w:right="50" w:firstLine="425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վերնագրում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նշված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փոփոխություն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բառը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փոխարինել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փոփոխություններ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բառով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հիմք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ընդունելով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Նորմատիվ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իրավական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ակտերի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մասին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օրենքի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 12-րդ 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հոդվածի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 1-ին 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մասը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,</w:t>
            </w:r>
          </w:p>
          <w:p w:rsidR="001C77BE" w:rsidRPr="001C77BE" w:rsidRDefault="001C77BE" w:rsidP="001C77BE">
            <w:pPr>
              <w:pStyle w:val="ListParagraph"/>
              <w:spacing w:line="360" w:lineRule="auto"/>
              <w:ind w:left="567" w:right="5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4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1C77BE" w:rsidRDefault="006F6067" w:rsidP="001C77BE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1C77BE" w:rsidRDefault="006F6067" w:rsidP="001C77BE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1C77BE" w:rsidRDefault="006F6067" w:rsidP="001C77BE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1C77BE" w:rsidRDefault="006F6067" w:rsidP="001C77BE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1C77BE" w:rsidRDefault="006F6067" w:rsidP="001C77BE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1C77BE" w:rsidRDefault="006F6067" w:rsidP="001C77BE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1C77BE" w:rsidRDefault="006F6067" w:rsidP="001C77BE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1C77BE" w:rsidRDefault="006F6067" w:rsidP="001C77BE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1C77BE" w:rsidRDefault="006F6067" w:rsidP="001C77BE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1C77BE" w:rsidRPr="00036146" w:rsidRDefault="001C77BE" w:rsidP="001C77B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0361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</w:t>
            </w:r>
          </w:p>
          <w:p w:rsidR="006F6067" w:rsidRPr="001C77BE" w:rsidRDefault="006F6067" w:rsidP="001C77B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6F6067" w:rsidRPr="001C77BE" w:rsidTr="000942F1">
        <w:tc>
          <w:tcPr>
            <w:tcW w:w="5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1C77BE" w:rsidRDefault="001C77BE" w:rsidP="001C77BE">
            <w:pPr>
              <w:shd w:val="clear" w:color="auto" w:fill="FFFFFF"/>
              <w:spacing w:line="360" w:lineRule="auto"/>
              <w:ind w:firstLine="425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C77BE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 1-ին 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կետում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նշված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 «2020» 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թիվը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փոխարինել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 «2021» 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թվով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>իսկ</w:t>
            </w:r>
            <w:proofErr w:type="spellEnd"/>
            <w:r w:rsidRPr="001C77BE">
              <w:rPr>
                <w:rFonts w:ascii="GHEA Grapalat" w:hAnsi="GHEA Grapalat"/>
                <w:sz w:val="24"/>
                <w:szCs w:val="24"/>
                <w:lang w:val="en-US"/>
              </w:rPr>
              <w:t xml:space="preserve"> «</w:t>
            </w:r>
            <w:r w:rsidRPr="001C77BE">
              <w:rPr>
                <w:rFonts w:ascii="GHEA Grapalat" w:hAnsi="GHEA Grapalat" w:cstheme="minorHAnsi"/>
                <w:sz w:val="24"/>
                <w:szCs w:val="24"/>
                <w:lang w:val="hy-AM"/>
              </w:rPr>
              <w:t>սույն որոշման</w:t>
            </w:r>
            <w:r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>բառերը</w:t>
            </w:r>
            <w:proofErr w:type="spellEnd"/>
            <w:r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>փոխարինել</w:t>
            </w:r>
            <w:proofErr w:type="spellEnd"/>
            <w:r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>սույն</w:t>
            </w:r>
            <w:proofErr w:type="spellEnd"/>
            <w:r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>կետի</w:t>
            </w:r>
            <w:proofErr w:type="spellEnd"/>
            <w:r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>բառերով</w:t>
            </w:r>
            <w:proofErr w:type="spellEnd"/>
            <w:r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>,</w:t>
            </w:r>
          </w:p>
        </w:tc>
        <w:tc>
          <w:tcPr>
            <w:tcW w:w="4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7BE" w:rsidRPr="001C77BE" w:rsidRDefault="001C77BE" w:rsidP="001C77B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C77B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6F6067" w:rsidRPr="001C77BE" w:rsidRDefault="006F6067" w:rsidP="001C77B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6F6067" w:rsidRPr="001C77BE" w:rsidTr="000942F1">
        <w:tc>
          <w:tcPr>
            <w:tcW w:w="5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7BE" w:rsidRPr="001C77BE" w:rsidRDefault="006F6067" w:rsidP="001C77BE">
            <w:pPr>
              <w:pStyle w:val="ListParagraph"/>
              <w:shd w:val="clear" w:color="auto" w:fill="FFFFFF"/>
              <w:spacing w:line="360" w:lineRule="auto"/>
              <w:ind w:left="142"/>
              <w:jc w:val="both"/>
              <w:rPr>
                <w:rFonts w:ascii="GHEA Grapalat" w:hAnsi="GHEA Grapalat"/>
                <w:color w:val="191919"/>
                <w:sz w:val="24"/>
                <w:szCs w:val="24"/>
                <w:lang w:val="en-US" w:eastAsia="en-US"/>
              </w:rPr>
            </w:pPr>
            <w:r w:rsidRPr="001C77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3179DB" w:rsidRPr="001C77BE">
              <w:rPr>
                <w:rFonts w:ascii="GHEA Grapalat" w:hAnsi="GHEA Grapalat"/>
                <w:b/>
                <w:bCs/>
                <w:color w:val="191919"/>
                <w:sz w:val="24"/>
                <w:szCs w:val="24"/>
                <w:lang w:val="hy-AM"/>
              </w:rPr>
              <w:t>3.</w:t>
            </w:r>
            <w:r w:rsidR="003179DB" w:rsidRPr="001C77BE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Նախագծում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նախատեսել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դրույթ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՝ ՀՀ </w:t>
            </w:r>
            <w:r w:rsidR="001C77BE" w:rsidRPr="001C77BE">
              <w:rPr>
                <w:rFonts w:ascii="GHEA Grapalat" w:hAnsi="GHEA Grapalat" w:cstheme="minorHAnsi"/>
                <w:sz w:val="24"/>
                <w:szCs w:val="24"/>
                <w:lang w:val="hy-AM"/>
              </w:rPr>
              <w:t>Շիրակի մարզի  Գյումրի քաղաքի  Աճեմյան 25</w:t>
            </w:r>
            <w:r w:rsidR="001C77BE"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>ու</w:t>
            </w:r>
            <w:proofErr w:type="spellEnd"/>
            <w:r w:rsidR="001C77BE"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>Աճեմյան</w:t>
            </w:r>
            <w:proofErr w:type="spellEnd"/>
            <w:r w:rsidR="001C77BE"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2/2 </w:t>
            </w:r>
            <w:proofErr w:type="spellStart"/>
            <w:r w:rsidR="001C77BE"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>հասցեներում</w:t>
            </w:r>
            <w:proofErr w:type="spellEnd"/>
            <w:r w:rsidR="001C77BE"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>գտնվող</w:t>
            </w:r>
            <w:proofErr w:type="spellEnd"/>
            <w:r w:rsidR="001C77BE"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>անշարժ</w:t>
            </w:r>
            <w:proofErr w:type="spellEnd"/>
            <w:r w:rsidR="001C77BE"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>գույքի</w:t>
            </w:r>
            <w:proofErr w:type="spellEnd"/>
            <w:r w:rsidR="001C77BE" w:rsidRPr="001C77BE"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</w:rPr>
              <w:t>միավորման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</w:rPr>
              <w:t>պետական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</w:rPr>
              <w:t>գրանցման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</w:rPr>
              <w:t>վերաբերյալ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, </w:t>
            </w:r>
          </w:p>
          <w:p w:rsidR="006F6067" w:rsidRPr="001C77BE" w:rsidRDefault="006F6067" w:rsidP="001C77BE">
            <w:pPr>
              <w:shd w:val="clear" w:color="auto" w:fill="FFFFFF"/>
              <w:spacing w:line="360" w:lineRule="auto"/>
              <w:ind w:left="-567" w:firstLine="425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</w:tc>
        <w:tc>
          <w:tcPr>
            <w:tcW w:w="4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7BE" w:rsidRPr="00036146" w:rsidRDefault="001C77BE" w:rsidP="001C77B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0361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</w:t>
            </w:r>
          </w:p>
          <w:p w:rsidR="006F6067" w:rsidRPr="001C77BE" w:rsidRDefault="006F6067" w:rsidP="001C77B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6F6067" w:rsidRPr="001C77BE" w:rsidTr="000942F1">
        <w:tc>
          <w:tcPr>
            <w:tcW w:w="5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1C77BE" w:rsidRDefault="003179DB" w:rsidP="00036146">
            <w:pPr>
              <w:pStyle w:val="ListParagraph"/>
              <w:shd w:val="clear" w:color="auto" w:fill="FFFFFF"/>
              <w:spacing w:line="360" w:lineRule="auto"/>
              <w:ind w:left="142" w:firstLine="938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1C77BE">
              <w:rPr>
                <w:rFonts w:ascii="GHEA Grapalat" w:hAnsi="GHEA Grapalat"/>
                <w:b/>
                <w:bCs/>
                <w:color w:val="191919"/>
                <w:sz w:val="24"/>
                <w:szCs w:val="24"/>
                <w:lang w:val="hy-AM"/>
              </w:rPr>
              <w:t xml:space="preserve">4. </w:t>
            </w:r>
            <w:r w:rsidR="001C77BE"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en-US"/>
              </w:rPr>
              <w:t xml:space="preserve"> ՀՀ </w:t>
            </w:r>
            <w:r w:rsidR="001C77BE"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hy-AM"/>
              </w:rPr>
              <w:t>կառավարության</w:t>
            </w:r>
            <w:r w:rsidR="001C77BE"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pt-BR"/>
              </w:rPr>
              <w:t xml:space="preserve"> 24.06.2021թ. N </w:t>
            </w:r>
            <w:r w:rsidR="001C77BE"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hy-AM"/>
              </w:rPr>
              <w:t>1039</w:t>
            </w:r>
            <w:r w:rsidR="001C77BE"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pt-BR"/>
              </w:rPr>
              <w:t>-</w:t>
            </w:r>
            <w:r w:rsidR="001C77BE"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hy-AM"/>
              </w:rPr>
              <w:t>Ա</w:t>
            </w:r>
            <w:r w:rsidR="001C77BE"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pt-BR"/>
              </w:rPr>
              <w:t xml:space="preserve"> </w:t>
            </w:r>
            <w:r w:rsidR="001C77BE" w:rsidRPr="001C77BE">
              <w:rPr>
                <w:rFonts w:ascii="GHEA Grapalat" w:hAnsi="GHEA Grapalat" w:cstheme="minorHAnsi"/>
                <w:bCs/>
                <w:color w:val="000000"/>
                <w:sz w:val="24"/>
                <w:szCs w:val="24"/>
                <w:lang w:val="hy-AM"/>
              </w:rPr>
              <w:t>որոշման</w:t>
            </w:r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 3-րդ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կետի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 1-ին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lastRenderedPageBreak/>
              <w:t>ենթակետից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հանել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ոչ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միայն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 «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շուրջ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»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բառը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այլ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նաև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 «2700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ք.մ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»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թվի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ու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բառի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փոխարեն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հստակ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գրել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միավորվող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անշարժ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գույք</w:t>
            </w:r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  <w:t>եր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ի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հողամասերի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ընդհանուր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մակերեսը</w:t>
            </w:r>
            <w:proofErr w:type="spellEnd"/>
            <w:r w:rsidR="001C77BE" w:rsidRPr="001C77B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,</w:t>
            </w:r>
          </w:p>
        </w:tc>
        <w:tc>
          <w:tcPr>
            <w:tcW w:w="4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036146" w:rsidRDefault="001C77BE" w:rsidP="001C77B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0361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</w:tc>
      </w:tr>
      <w:tr w:rsidR="003179DB" w:rsidRPr="001C77BE" w:rsidTr="000942F1">
        <w:trPr>
          <w:trHeight w:val="478"/>
        </w:trPr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9DB" w:rsidRPr="001C77BE" w:rsidRDefault="001C77BE" w:rsidP="001C77BE">
            <w:pPr>
              <w:pStyle w:val="ListParagraph"/>
              <w:shd w:val="clear" w:color="auto" w:fill="FFFFFF"/>
              <w:spacing w:line="360" w:lineRule="auto"/>
              <w:ind w:left="142" w:firstLine="9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1C77BE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lastRenderedPageBreak/>
              <w:t>5.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Նախագծում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անշարժ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գույքի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կադաստրային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ծածկագրերի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փոխարեն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նշել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վկայականների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r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(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կցվում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են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համարները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,</w:t>
            </w:r>
          </w:p>
        </w:tc>
        <w:tc>
          <w:tcPr>
            <w:tcW w:w="41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9DB" w:rsidRPr="00036146" w:rsidRDefault="001C77BE" w:rsidP="001C77BE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0361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</w:t>
            </w:r>
          </w:p>
        </w:tc>
      </w:tr>
      <w:tr w:rsidR="003179DB" w:rsidRPr="001C77BE" w:rsidTr="001C77BE">
        <w:trPr>
          <w:trHeight w:val="6224"/>
        </w:trPr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7BE" w:rsidRPr="001C77BE" w:rsidRDefault="001C77BE" w:rsidP="001C77BE">
            <w:pPr>
              <w:shd w:val="clear" w:color="auto" w:fill="FFFFFF"/>
              <w:spacing w:line="360" w:lineRule="auto"/>
              <w:ind w:left="720"/>
              <w:jc w:val="both"/>
              <w:rPr>
                <w:rFonts w:ascii="GHEA Grapalat" w:hAnsi="GHEA Grapalat"/>
                <w:color w:val="191919"/>
                <w:sz w:val="24"/>
                <w:szCs w:val="24"/>
                <w:lang w:val="en-US" w:eastAsia="en-US"/>
              </w:rPr>
            </w:pPr>
            <w:r w:rsidRPr="001C77BE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6.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վերանայել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Նախագծում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նշված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կետերի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համարակալումը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:</w:t>
            </w:r>
          </w:p>
          <w:p w:rsidR="001C77BE" w:rsidRPr="001C77BE" w:rsidRDefault="001C77BE" w:rsidP="001C77BE">
            <w:pPr>
              <w:shd w:val="clear" w:color="auto" w:fill="FFFFFF"/>
              <w:spacing w:line="360" w:lineRule="auto"/>
              <w:ind w:firstLine="576"/>
              <w:jc w:val="both"/>
              <w:rPr>
                <w:rFonts w:ascii="GHEA Grapalat" w:hAnsi="GHEA Grapalat"/>
                <w:color w:val="191919"/>
                <w:sz w:val="24"/>
                <w:szCs w:val="24"/>
              </w:rPr>
            </w:pP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>Միաժամանակ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հաշվի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առնելով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այն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,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որ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միավորվող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անշարժ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գույքերի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ամրակցման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,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նորոգման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,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վերականգնման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և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բարեկարգման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աշխատանքները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,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ինչպես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նաև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նախատեսվող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աշխատանքների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նախագծանախահաշվային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փաստաթղթերի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համաձայնեցումը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իրականացվելու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են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«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Ձեռնարկությունների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ինկուբատոր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»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հիմնադրամի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կողմից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,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առաջարկում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ենք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անշարժ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գույքի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չափագրման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և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պետական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գրանցման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ծախսերը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վերապահել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 xml:space="preserve"> </w:t>
            </w:r>
            <w:proofErr w:type="spellStart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հիմնադրամին</w:t>
            </w:r>
            <w:proofErr w:type="spellEnd"/>
            <w:r w:rsidRPr="001C77BE">
              <w:rPr>
                <w:rFonts w:ascii="GHEA Grapalat" w:hAnsi="GHEA Grapalat"/>
                <w:color w:val="191919"/>
                <w:sz w:val="24"/>
                <w:szCs w:val="24"/>
              </w:rPr>
              <w:t>։</w:t>
            </w:r>
          </w:p>
          <w:p w:rsidR="003179DB" w:rsidRPr="001C77BE" w:rsidRDefault="003179DB" w:rsidP="001C77BE">
            <w:pPr>
              <w:adjustRightInd w:val="0"/>
              <w:spacing w:line="360" w:lineRule="auto"/>
              <w:ind w:right="-64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41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9DB" w:rsidRPr="00036146" w:rsidRDefault="00284CCD" w:rsidP="001C77BE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0361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</w:t>
            </w:r>
          </w:p>
          <w:p w:rsidR="001C77BE" w:rsidRPr="001C77BE" w:rsidRDefault="001C77BE" w:rsidP="001C77BE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C77BE" w:rsidRPr="001C77BE" w:rsidRDefault="001C77BE" w:rsidP="001C77BE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C77BE" w:rsidRPr="001C77BE" w:rsidRDefault="001C77BE" w:rsidP="001C77BE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C77BE" w:rsidRPr="00036146" w:rsidRDefault="001C77BE" w:rsidP="001C77BE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0361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</w:t>
            </w:r>
          </w:p>
        </w:tc>
      </w:tr>
      <w:tr w:rsidR="00705EFC" w:rsidRPr="008424A9" w:rsidTr="000942F1">
        <w:trPr>
          <w:trHeight w:val="315"/>
        </w:trPr>
        <w:tc>
          <w:tcPr>
            <w:tcW w:w="70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05EFC" w:rsidRPr="008424A9" w:rsidRDefault="00705EFC" w:rsidP="001C77BE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424A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05EFC" w:rsidRPr="008424A9" w:rsidRDefault="000942F1" w:rsidP="001C77BE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24A9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30.</w:t>
            </w:r>
            <w:r w:rsidR="000C4FA6" w:rsidRPr="008424A9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08</w:t>
            </w:r>
            <w:r w:rsidR="00705EFC" w:rsidRPr="008424A9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.2022թ.</w:t>
            </w:r>
          </w:p>
        </w:tc>
      </w:tr>
      <w:tr w:rsidR="00705EFC" w:rsidRPr="008424A9" w:rsidTr="000942F1">
        <w:trPr>
          <w:trHeight w:val="153"/>
        </w:trPr>
        <w:tc>
          <w:tcPr>
            <w:tcW w:w="7055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05EFC" w:rsidRPr="008424A9" w:rsidRDefault="00705EFC" w:rsidP="001C77BE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05EFC" w:rsidRPr="008424A9" w:rsidRDefault="000942F1" w:rsidP="001C77BE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424A9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ՍԹ/9657-2022</w:t>
            </w:r>
          </w:p>
        </w:tc>
      </w:tr>
      <w:tr w:rsidR="00705EFC" w:rsidRPr="001C77BE" w:rsidTr="008424A9">
        <w:trPr>
          <w:trHeight w:val="4385"/>
        </w:trPr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2F1" w:rsidRPr="001C77BE" w:rsidRDefault="000942F1" w:rsidP="001C77BE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C77BE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Հայաստանի Հանրապետության կառավարության 2021 թվականի հունիսի 24-ի N 1039-Ա որոշման մեջ լրացում և փոփոխություն կատարելու մասին»     ՀՀ կառավարության որոշման նախագծի (այսուհետ՝ Նախագիծ) վերաբերյալ ունենք հետևյալ դիտողություններն ու առաջարկությունները.</w:t>
            </w:r>
          </w:p>
          <w:p w:rsidR="000942F1" w:rsidRPr="001C77BE" w:rsidRDefault="000942F1" w:rsidP="001C77BE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C77B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Նախագծի՝</w:t>
            </w:r>
          </w:p>
          <w:p w:rsidR="008424A9" w:rsidRPr="008424A9" w:rsidRDefault="000942F1" w:rsidP="008424A9">
            <w:pPr>
              <w:pStyle w:val="ListParagraph"/>
              <w:numPr>
                <w:ilvl w:val="0"/>
                <w:numId w:val="7"/>
              </w:num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24A9">
              <w:rPr>
                <w:rFonts w:ascii="GHEA Grapalat" w:hAnsi="GHEA Grapalat" w:cs="Arial"/>
                <w:sz w:val="24"/>
                <w:szCs w:val="24"/>
                <w:lang w:val="hy-AM"/>
              </w:rPr>
              <w:t>1-ին կետում «2020» թիվը փոխարինել «2021» թվով:</w:t>
            </w:r>
          </w:p>
        </w:tc>
        <w:tc>
          <w:tcPr>
            <w:tcW w:w="41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EFC" w:rsidRPr="001C77BE" w:rsidRDefault="00705EFC" w:rsidP="001C77BE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color w:val="252525"/>
                <w:sz w:val="24"/>
                <w:szCs w:val="24"/>
                <w:lang w:val="hy-AM" w:eastAsia="en-US"/>
              </w:rPr>
            </w:pPr>
          </w:p>
          <w:p w:rsidR="00705EFC" w:rsidRPr="001C77BE" w:rsidRDefault="00705EFC" w:rsidP="001C77BE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77BE">
              <w:rPr>
                <w:rFonts w:ascii="GHEA Grapalat" w:hAnsi="GHEA Grapalat"/>
                <w:b/>
                <w:bCs/>
                <w:color w:val="252525"/>
                <w:sz w:val="24"/>
                <w:szCs w:val="24"/>
                <w:lang w:val="hy-AM" w:eastAsia="en-US"/>
              </w:rPr>
              <w:t xml:space="preserve">       </w:t>
            </w:r>
            <w:r w:rsidR="000942F1" w:rsidRPr="001C77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0C4FA6" w:rsidRPr="001C77BE" w:rsidRDefault="000C4FA6" w:rsidP="001C77BE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4FA6" w:rsidRPr="001C77BE" w:rsidRDefault="000C4FA6" w:rsidP="001C77BE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4FA6" w:rsidRPr="001C77BE" w:rsidRDefault="000C4FA6" w:rsidP="001C77BE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4FA6" w:rsidRPr="001C77BE" w:rsidRDefault="000C4FA6" w:rsidP="001C77BE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4FA6" w:rsidRPr="001C77BE" w:rsidRDefault="000C4FA6" w:rsidP="001C77BE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4FA6" w:rsidRPr="001C77BE" w:rsidRDefault="000C4FA6" w:rsidP="001C77BE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4FA6" w:rsidRPr="001C77BE" w:rsidRDefault="000C4FA6" w:rsidP="001C77BE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4FA6" w:rsidRPr="001C77BE" w:rsidRDefault="000C4FA6" w:rsidP="001C77BE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4FA6" w:rsidRPr="00036146" w:rsidRDefault="000C4FA6" w:rsidP="001C77B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0361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</w:t>
            </w:r>
          </w:p>
          <w:p w:rsidR="000C4FA6" w:rsidRPr="001C77BE" w:rsidRDefault="000C4FA6" w:rsidP="001C77BE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color w:val="252525"/>
                <w:sz w:val="24"/>
                <w:szCs w:val="24"/>
                <w:lang w:val="hy-AM" w:eastAsia="en-US"/>
              </w:rPr>
            </w:pPr>
          </w:p>
        </w:tc>
      </w:tr>
      <w:tr w:rsidR="000942F1" w:rsidRPr="004E597B" w:rsidTr="000942F1">
        <w:trPr>
          <w:trHeight w:val="478"/>
        </w:trPr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2F1" w:rsidRPr="001C77BE" w:rsidRDefault="000942F1" w:rsidP="001C77BE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77BE">
              <w:rPr>
                <w:rFonts w:ascii="GHEA Grapalat" w:hAnsi="GHEA Grapalat" w:cs="Arial"/>
                <w:sz w:val="24"/>
                <w:szCs w:val="24"/>
                <w:lang w:val="hy-AM"/>
              </w:rPr>
              <w:t>2. 1-ին կետի 1-ին ենթակետում «Աճեմյան 25» բառերից հետո «(կադաստրային ծածկագիր՝ 08-001-0762-003001)» բառերը փոխարինել «(կադաստրային ծածկագիր՝ 08-001-0762-0003-001)» բառերով, իսկ «Աճեմյան 2/2 «(կադաստրային ծածկագիր՝» բառերից հետո լրացնել «08-001-0762-0121-001, 08-001-0762-0121-002)» թվերը, քանի որ Գյումրի քաղաքի Աճեմյան 2/2 հասցեում 08-001-0762-0121-001 կադաստրային ծածկագրով գրանցված է շենք, իսկ 08-001-0762-0121-002 կադաստրային ծածկագրով՝</w:t>
            </w:r>
            <w:r w:rsidR="000C4FA6" w:rsidRPr="001C77B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ավտոտնակ:</w:t>
            </w:r>
          </w:p>
        </w:tc>
        <w:tc>
          <w:tcPr>
            <w:tcW w:w="41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FA6" w:rsidRPr="001C77BE" w:rsidRDefault="000C4FA6" w:rsidP="001C77B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C4FA6" w:rsidRPr="001C77BE" w:rsidRDefault="000C4FA6" w:rsidP="001C77B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C4FA6" w:rsidRPr="001C77BE" w:rsidRDefault="000C4FA6" w:rsidP="001C77B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C4FA6" w:rsidRPr="00036146" w:rsidRDefault="000C4FA6" w:rsidP="001C77B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0361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</w:t>
            </w:r>
          </w:p>
          <w:p w:rsidR="00036146" w:rsidRPr="00036146" w:rsidRDefault="00036146" w:rsidP="0003614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0361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Որոշման նախագիծը լրամշակվել է </w:t>
            </w:r>
            <w:r w:rsidRPr="0003614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կադաստրային ծածկագրերի փոխհարեն գրվել է </w:t>
            </w:r>
            <w:r w:rsidRPr="0003614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անշարժ գույքի նկատմամբ իրավունքների պետական գրանցման վկայականների համարները:</w:t>
            </w:r>
          </w:p>
          <w:p w:rsidR="000C4FA6" w:rsidRPr="00036146" w:rsidRDefault="000C4FA6" w:rsidP="00036146">
            <w:pPr>
              <w:pStyle w:val="ListParagraph"/>
              <w:spacing w:line="360" w:lineRule="auto"/>
              <w:ind w:left="33" w:hanging="14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942F1" w:rsidRPr="001C77BE" w:rsidRDefault="000942F1" w:rsidP="001C77BE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color w:val="252525"/>
                <w:sz w:val="24"/>
                <w:szCs w:val="24"/>
                <w:lang w:val="hy-AM" w:eastAsia="en-US"/>
              </w:rPr>
            </w:pPr>
          </w:p>
        </w:tc>
      </w:tr>
      <w:tr w:rsidR="000942F1" w:rsidRPr="001C77BE" w:rsidTr="000942F1">
        <w:trPr>
          <w:trHeight w:val="478"/>
        </w:trPr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2F1" w:rsidRPr="001C77BE" w:rsidRDefault="000942F1" w:rsidP="001C77BE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77B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3.  2-րդ կետում «Որոշման 3-րդ» բառերից հետո լրացնել «կետի 1-ին ենթակետից» </w:t>
            </w:r>
            <w:r w:rsidRPr="001C77BE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բառերը, իսկ «, իսկ Աճեմյան» բառից հետո լրացնել «2/1» թվերը, քանի որ նշված կադաստրային ծածկագրերով անշարժ գույքերը (գրադարան, շենք, ավտոտնակ) գրանցված են Գյումրի քաղաքի Աճեմյան 2/1 հասցեում: </w:t>
            </w:r>
          </w:p>
        </w:tc>
        <w:tc>
          <w:tcPr>
            <w:tcW w:w="41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2F1" w:rsidRPr="001C77BE" w:rsidRDefault="000942F1" w:rsidP="001C77BE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color w:val="252525"/>
                <w:sz w:val="24"/>
                <w:szCs w:val="24"/>
                <w:lang w:val="hy-AM" w:eastAsia="en-US"/>
              </w:rPr>
            </w:pPr>
          </w:p>
          <w:p w:rsidR="000C4FA6" w:rsidRPr="001C77BE" w:rsidRDefault="000C4FA6" w:rsidP="001C77BE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color w:val="252525"/>
                <w:sz w:val="24"/>
                <w:szCs w:val="24"/>
                <w:lang w:val="hy-AM" w:eastAsia="en-US"/>
              </w:rPr>
            </w:pPr>
          </w:p>
          <w:p w:rsidR="000C4FA6" w:rsidRPr="001C77BE" w:rsidRDefault="000C4FA6" w:rsidP="001C77BE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color w:val="252525"/>
                <w:sz w:val="24"/>
                <w:szCs w:val="24"/>
                <w:lang w:val="hy-AM" w:eastAsia="en-US"/>
              </w:rPr>
            </w:pPr>
          </w:p>
          <w:p w:rsidR="000C4FA6" w:rsidRPr="001C77BE" w:rsidRDefault="000C4FA6" w:rsidP="001C77B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C77B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0C4FA6" w:rsidRPr="001C77BE" w:rsidRDefault="000C4FA6" w:rsidP="001C77BE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C4FA6" w:rsidRPr="001C77BE" w:rsidRDefault="000C4FA6" w:rsidP="001C77BE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color w:val="252525"/>
                <w:sz w:val="24"/>
                <w:szCs w:val="24"/>
                <w:lang w:val="hy-AM" w:eastAsia="en-US"/>
              </w:rPr>
            </w:pPr>
          </w:p>
        </w:tc>
      </w:tr>
      <w:tr w:rsidR="000942F1" w:rsidRPr="001C77BE" w:rsidTr="000942F1">
        <w:trPr>
          <w:trHeight w:val="478"/>
        </w:trPr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2F1" w:rsidRPr="001C77BE" w:rsidRDefault="000942F1" w:rsidP="001C77BE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C77BE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  Նույն կետում «Աճեմյան 2/2 (կադաստրային ծածկագիր՝» բառերից հետո լրացնել «08-001-0762-0121-001, 08-001-0762-0121-002)» թվերը:</w:t>
            </w:r>
          </w:p>
          <w:p w:rsidR="000942F1" w:rsidRPr="001C77BE" w:rsidRDefault="000942F1" w:rsidP="001C77BE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77B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Նույն կետում «Աճեմյան 2/2 (կադաստրային ծածկագիր՝» բառերից հետո լրացնել «08-001-0762-0121-001, 08-001-0762-0121-002)» թվերը:</w:t>
            </w:r>
            <w:r w:rsidR="000C4FA6" w:rsidRPr="001C77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1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2F1" w:rsidRPr="001C77BE" w:rsidRDefault="000942F1" w:rsidP="001C77BE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color w:val="252525"/>
                <w:sz w:val="24"/>
                <w:szCs w:val="24"/>
                <w:lang w:val="hy-AM" w:eastAsia="en-US"/>
              </w:rPr>
            </w:pPr>
          </w:p>
          <w:p w:rsidR="000C4FA6" w:rsidRPr="001C77BE" w:rsidRDefault="000C4FA6" w:rsidP="001C77BE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color w:val="252525"/>
                <w:sz w:val="24"/>
                <w:szCs w:val="24"/>
                <w:lang w:val="hy-AM" w:eastAsia="en-US"/>
              </w:rPr>
            </w:pPr>
          </w:p>
          <w:p w:rsidR="000C4FA6" w:rsidRPr="001C77BE" w:rsidRDefault="000C4FA6" w:rsidP="001C77B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C77B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0C4FA6" w:rsidRPr="001C77BE" w:rsidRDefault="000C4FA6" w:rsidP="001C77BE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C4FA6" w:rsidRPr="001C77BE" w:rsidRDefault="000C4FA6" w:rsidP="001C77BE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color w:val="252525"/>
                <w:sz w:val="24"/>
                <w:szCs w:val="24"/>
                <w:lang w:val="hy-AM" w:eastAsia="en-US"/>
              </w:rPr>
            </w:pPr>
          </w:p>
        </w:tc>
      </w:tr>
    </w:tbl>
    <w:p w:rsidR="00DE530B" w:rsidRPr="001C77BE" w:rsidRDefault="00DE530B" w:rsidP="001C77B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DE530B" w:rsidRPr="001C77BE" w:rsidSect="005F36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F736F"/>
    <w:multiLevelType w:val="hybridMultilevel"/>
    <w:tmpl w:val="A62E9CD2"/>
    <w:lvl w:ilvl="0" w:tplc="80B4F154">
      <w:start w:val="1"/>
      <w:numFmt w:val="decimal"/>
      <w:lvlText w:val="%1."/>
      <w:lvlJc w:val="left"/>
      <w:pPr>
        <w:ind w:left="930" w:hanging="360"/>
      </w:pPr>
      <w:rPr>
        <w:rFonts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>
    <w:nsid w:val="13596366"/>
    <w:multiLevelType w:val="hybridMultilevel"/>
    <w:tmpl w:val="F8B6266A"/>
    <w:lvl w:ilvl="0" w:tplc="BCF6C6A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996DB4"/>
    <w:multiLevelType w:val="hybridMultilevel"/>
    <w:tmpl w:val="E364141E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7AC35FC"/>
    <w:multiLevelType w:val="hybridMultilevel"/>
    <w:tmpl w:val="F8B6266A"/>
    <w:lvl w:ilvl="0" w:tplc="BCF6C6A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6E46BFA"/>
    <w:multiLevelType w:val="hybridMultilevel"/>
    <w:tmpl w:val="FB44284E"/>
    <w:lvl w:ilvl="0" w:tplc="6B08918A">
      <w:start w:val="1"/>
      <w:numFmt w:val="decimal"/>
      <w:lvlText w:val="%1."/>
      <w:lvlJc w:val="left"/>
      <w:pPr>
        <w:ind w:left="720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5">
    <w:nsid w:val="7A706AD8"/>
    <w:multiLevelType w:val="hybridMultilevel"/>
    <w:tmpl w:val="F8B6266A"/>
    <w:lvl w:ilvl="0" w:tplc="BCF6C6A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B746027"/>
    <w:multiLevelType w:val="hybridMultilevel"/>
    <w:tmpl w:val="F8B6266A"/>
    <w:lvl w:ilvl="0" w:tplc="BCF6C6A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20"/>
  <w:characterSpacingControl w:val="doNotCompress"/>
  <w:compat/>
  <w:rsids>
    <w:rsidRoot w:val="006F6067"/>
    <w:rsid w:val="00023272"/>
    <w:rsid w:val="00023B2D"/>
    <w:rsid w:val="00036146"/>
    <w:rsid w:val="00056186"/>
    <w:rsid w:val="000942F1"/>
    <w:rsid w:val="000C4FA6"/>
    <w:rsid w:val="00125DD2"/>
    <w:rsid w:val="00132DE3"/>
    <w:rsid w:val="00136324"/>
    <w:rsid w:val="0014388A"/>
    <w:rsid w:val="001C77BE"/>
    <w:rsid w:val="0021566F"/>
    <w:rsid w:val="00282913"/>
    <w:rsid w:val="00284CCD"/>
    <w:rsid w:val="002913E0"/>
    <w:rsid w:val="002F4D95"/>
    <w:rsid w:val="003179DB"/>
    <w:rsid w:val="00321167"/>
    <w:rsid w:val="00336DC4"/>
    <w:rsid w:val="00383C88"/>
    <w:rsid w:val="003E47BF"/>
    <w:rsid w:val="00487EE5"/>
    <w:rsid w:val="004B18AF"/>
    <w:rsid w:val="004E597B"/>
    <w:rsid w:val="004F2200"/>
    <w:rsid w:val="00542C86"/>
    <w:rsid w:val="00611D83"/>
    <w:rsid w:val="006E3D0E"/>
    <w:rsid w:val="006F6067"/>
    <w:rsid w:val="007012C7"/>
    <w:rsid w:val="00705EFC"/>
    <w:rsid w:val="00737F38"/>
    <w:rsid w:val="008424A9"/>
    <w:rsid w:val="00851625"/>
    <w:rsid w:val="009133A2"/>
    <w:rsid w:val="00921FA4"/>
    <w:rsid w:val="009640A8"/>
    <w:rsid w:val="009D51FA"/>
    <w:rsid w:val="00A17A39"/>
    <w:rsid w:val="00A425F5"/>
    <w:rsid w:val="00A42DBF"/>
    <w:rsid w:val="00AB6504"/>
    <w:rsid w:val="00B91C4F"/>
    <w:rsid w:val="00C40C45"/>
    <w:rsid w:val="00C570D9"/>
    <w:rsid w:val="00D33E3B"/>
    <w:rsid w:val="00D64343"/>
    <w:rsid w:val="00D75A63"/>
    <w:rsid w:val="00D9635F"/>
    <w:rsid w:val="00DE530B"/>
    <w:rsid w:val="00DF4AB2"/>
    <w:rsid w:val="00E4093E"/>
    <w:rsid w:val="00E91187"/>
    <w:rsid w:val="00EA540D"/>
    <w:rsid w:val="00ED242D"/>
    <w:rsid w:val="00F53C30"/>
    <w:rsid w:val="00F70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0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6F6067"/>
    <w:pPr>
      <w:ind w:left="720"/>
      <w:contextualSpacing/>
    </w:p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6F6067"/>
    <w:pPr>
      <w:tabs>
        <w:tab w:val="center" w:pos="4677"/>
        <w:tab w:val="right" w:pos="9355"/>
      </w:tabs>
    </w:pPr>
    <w:rPr>
      <w:sz w:val="24"/>
      <w:szCs w:val="24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6F6067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F60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6F6067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CommentText">
    <w:name w:val="annotation text"/>
    <w:basedOn w:val="Normal"/>
    <w:link w:val="CommentTextChar"/>
    <w:unhideWhenUsed/>
    <w:rsid w:val="00B91C4F"/>
    <w:rPr>
      <w:lang w:val="hy-AM" w:eastAsia="hy-AM"/>
    </w:rPr>
  </w:style>
  <w:style w:type="character" w:customStyle="1" w:styleId="CommentTextChar">
    <w:name w:val="Comment Text Char"/>
    <w:basedOn w:val="DefaultParagraphFont"/>
    <w:link w:val="CommentText"/>
    <w:rsid w:val="00B91C4F"/>
    <w:rPr>
      <w:rFonts w:ascii="Times New Roman" w:eastAsia="Times New Roman" w:hAnsi="Times New Roman" w:cs="Times New Roman"/>
      <w:sz w:val="20"/>
      <w:szCs w:val="20"/>
      <w:lang w:val="hy-AM" w:eastAsia="hy-AM"/>
    </w:rPr>
  </w:style>
  <w:style w:type="character" w:styleId="Strong">
    <w:name w:val="Strong"/>
    <w:basedOn w:val="DefaultParagraphFont"/>
    <w:uiPriority w:val="22"/>
    <w:qFormat/>
    <w:rsid w:val="00125DD2"/>
    <w:rPr>
      <w:b/>
      <w:bCs/>
    </w:rPr>
  </w:style>
  <w:style w:type="character" w:customStyle="1" w:styleId="mechtexChar">
    <w:name w:val="mechtex Char"/>
    <w:link w:val="mechtex"/>
    <w:locked/>
    <w:rsid w:val="003179DB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3179DB"/>
    <w:pPr>
      <w:spacing w:after="200" w:line="276" w:lineRule="auto"/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D64343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D64343"/>
    <w:rPr>
      <w:i/>
      <w:iCs/>
    </w:rPr>
  </w:style>
  <w:style w:type="paragraph" w:styleId="BodyText">
    <w:name w:val="Body Text"/>
    <w:basedOn w:val="Normal"/>
    <w:link w:val="BodyTextChar"/>
    <w:rsid w:val="00A42DB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A42DBF"/>
    <w:rPr>
      <w:rFonts w:ascii="Calibri" w:eastAsia="Calibri" w:hAnsi="Calibri"/>
      <w:color w:val="00000A"/>
    </w:rPr>
  </w:style>
  <w:style w:type="character" w:customStyle="1" w:styleId="normChar">
    <w:name w:val="norm Char"/>
    <w:basedOn w:val="DefaultParagraphFont"/>
    <w:link w:val="norm"/>
    <w:locked/>
    <w:rsid w:val="00A42DBF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A42DB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72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26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99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0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79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05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5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94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20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2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41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4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1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9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2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7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8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03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7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14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34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86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20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093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83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9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0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67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1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14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2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B0EA9D-BB39-4192-AD31-51A7200CA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/>
  <dc:description/>
  <cp:lastModifiedBy>Maro</cp:lastModifiedBy>
  <cp:revision>38</cp:revision>
  <dcterms:created xsi:type="dcterms:W3CDTF">2021-12-06T08:16:00Z</dcterms:created>
  <dcterms:modified xsi:type="dcterms:W3CDTF">2022-09-14T06:05:00Z</dcterms:modified>
</cp:coreProperties>
</file>