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77" w:rsidRDefault="00D63C77" w:rsidP="00D63C77">
      <w:pPr>
        <w:pStyle w:val="BodyText3"/>
        <w:spacing w:line="360" w:lineRule="auto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 xml:space="preserve">Հ Ի Մ Ն Ա Վ Ո Ր Ո Ւ Մ </w:t>
      </w:r>
    </w:p>
    <w:p w:rsidR="00D63C77" w:rsidRPr="007207F7" w:rsidRDefault="00D63C77" w:rsidP="007207F7">
      <w:pPr>
        <w:spacing w:before="0" w:after="0" w:line="360" w:lineRule="auto"/>
        <w:ind w:left="144" w:right="144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>«</w:t>
      </w:r>
      <w:r w:rsidR="007207F7">
        <w:rPr>
          <w:rFonts w:ascii="GHEA Grapalat" w:hAnsi="GHEA Grapalat"/>
          <w:b/>
          <w:bCs/>
          <w:kern w:val="32"/>
          <w:sz w:val="24"/>
          <w:szCs w:val="24"/>
        </w:rPr>
        <w:t xml:space="preserve">ՀԱՅԱՍՏԱՆԻ ՀԱՆՐԱՊԵՏՈՒԹՅԱՆ ԿԱՌԱՎԱՐՈՒԹՅԱՆ 2022 ԹՎԱԿԱՆԻ ՕԳՈՍՏՈՍԻ 4-Ի ԹԻՎ 1203-Ա ՈՐՈՇՄԱՆ ՄԵՋ ՓՈՓՈԽՈՒԹՅՈՒՆՆԵՐ ԿԱՏԱՐԵԼՈՒ </w:t>
      </w:r>
      <w:r w:rsidR="007207F7" w:rsidRPr="001E1961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ՄԱՍԻՆ</w:t>
      </w:r>
      <w:r>
        <w:rPr>
          <w:rFonts w:ascii="GHEA Grapalat" w:hAnsi="GHEA Grapalat"/>
          <w:b/>
          <w:bCs/>
          <w:kern w:val="32"/>
          <w:sz w:val="24"/>
          <w:szCs w:val="24"/>
          <w:lang w:val="hy-AM"/>
        </w:rPr>
        <w:t xml:space="preserve">» </w:t>
      </w:r>
      <w:r>
        <w:rPr>
          <w:rFonts w:ascii="GHEA Grapalat" w:hAnsi="GHEA Grapalat" w:cs="Arial Unicode"/>
          <w:b/>
          <w:bCs/>
          <w:sz w:val="24"/>
          <w:szCs w:val="24"/>
          <w:lang w:val="fr-FR"/>
        </w:rPr>
        <w:t>ՀԱՅԱՍՏԱՆԻ ՀԱՆՐԱՊԵՏՈՒԹՅԱՆ ԿԱՌԱՎԱՐՈՒԹՅԱՆ ՈՐՈՇՄԱՆ ՆԱԽԱԳԾԻ ՎԵՐԱԲԵՐՅԱԼ</w:t>
      </w:r>
    </w:p>
    <w:p w:rsidR="00DA58C4" w:rsidRDefault="007207F7" w:rsidP="00DA58C4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>Համաձայն ՀՀ կառավարության 04.08.2022թ. թիվ 1203-Ա որոշման</w:t>
      </w:r>
      <w:r w:rsidR="00DA58C4">
        <w:rPr>
          <w:rFonts w:ascii="GHEA Grapalat" w:hAnsi="GHEA Grapalat"/>
          <w:sz w:val="24"/>
          <w:szCs w:val="24"/>
        </w:rPr>
        <w:t xml:space="preserve"> (այսուհետ՝ Որոշում)</w:t>
      </w:r>
      <w:r>
        <w:rPr>
          <w:rFonts w:ascii="GHEA Grapalat" w:hAnsi="GHEA Grapalat"/>
          <w:sz w:val="24"/>
          <w:szCs w:val="24"/>
        </w:rPr>
        <w:t>՝ նախատեսվում է</w:t>
      </w:r>
      <w:r w:rsidR="00C21B0C">
        <w:rPr>
          <w:rFonts w:ascii="GHEA Grapalat" w:hAnsi="GHEA Grapalat"/>
          <w:sz w:val="24"/>
          <w:szCs w:val="24"/>
        </w:rPr>
        <w:t>ր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</w:t>
      </w:r>
      <w:r w:rsidRPr="007207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Տավուշի մարզ, համայնք Նոյեմբերյան, գյուղ Ոսկեպար, 5-րդ փողոց 21 հասցեում գտնվող «Հայաստանի Հանրապետության Տավուշի մարզի Ոսկեպարի Հախվերդի Բարսեղյանի անվան միջնակարգ դպրոց պետական հանրակրթական ուսումնական հաստատություն» պետական ոչ առևտրային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կազմակերպությանն ամրացված </w:t>
      </w:r>
      <w:r w:rsidRPr="007207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116.3 քառ. մետր մակերեսով տարածքը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7207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 վերցնել և անժամկետ, անհատույց օգտագործման իրավունքով ամրացնել Նոյեմբերյան համայնքի «Ոսկևանի մանկապարտեզ» համայնքային ոչ առևտրային կազմակերպությանը</w:t>
      </w:r>
      <w:r w:rsidR="00DA58C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CF4469" w:rsidRPr="001656D2" w:rsidRDefault="00DA58C4" w:rsidP="00DA58C4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sz w:val="24"/>
          <w:szCs w:val="24"/>
        </w:rPr>
      </w:pPr>
      <w:r w:rsidRPr="001656D2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 xml:space="preserve">ՀՀ </w:t>
      </w:r>
      <w:r w:rsidR="007861F7" w:rsidRPr="001656D2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 xml:space="preserve">վարչապետին </w:t>
      </w:r>
      <w:r w:rsidRPr="001656D2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>է դիմել</w:t>
      </w:r>
      <w:r>
        <w:rPr>
          <w:rFonts w:ascii="Sylfaen" w:hAnsi="Sylfaen" w:cs="Calibri"/>
          <w:color w:val="000000"/>
          <w:sz w:val="21"/>
          <w:szCs w:val="21"/>
          <w:shd w:val="clear" w:color="auto" w:fill="FFFFFF"/>
        </w:rPr>
        <w:t xml:space="preserve"> </w:t>
      </w:r>
      <w:r w:rsidR="007861F7" w:rsidRPr="007207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«Հայաստանի Հանրապետության Տավուշի մարզի Ոսկեպարի Հախվերդի Բարսեղյանի անվան միջնակարգ դպրոց պետական հանրակրթական ուսումնական հաստատություն» պետական ոչ առևտրային </w:t>
      </w:r>
      <w:r w:rsidR="00786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 տնօրենը՝</w:t>
      </w:r>
      <w:r w:rsidR="00CF446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տեղեկացնելով, որ Որոշման մեջ նշված</w:t>
      </w:r>
      <w:r w:rsidR="00CF4469"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տարածքում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անհնար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է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լինելու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կրտսեր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խմբի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երեխաների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նախադպրոցական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կրթության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իրացումը</w:t>
      </w:r>
      <w:r w:rsidR="00CF4469" w:rsidRPr="001656D2">
        <w:rPr>
          <w:rFonts w:ascii="GHEA Grapalat" w:hAnsi="GHEA Grapalat"/>
          <w:sz w:val="24"/>
          <w:szCs w:val="24"/>
        </w:rPr>
        <w:t xml:space="preserve">, </w:t>
      </w:r>
      <w:r w:rsidR="00CF4469" w:rsidRPr="001656D2">
        <w:rPr>
          <w:rFonts w:ascii="GHEA Grapalat" w:hAnsi="GHEA Grapalat" w:cs="Sylfaen"/>
          <w:sz w:val="24"/>
          <w:szCs w:val="24"/>
        </w:rPr>
        <w:t>որովհետև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բացի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դասասենյակից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և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խաղասենյակից</w:t>
      </w:r>
      <w:r w:rsidR="00CF4469" w:rsidRPr="001656D2">
        <w:rPr>
          <w:rFonts w:ascii="GHEA Grapalat" w:hAnsi="GHEA Grapalat"/>
          <w:sz w:val="24"/>
          <w:szCs w:val="24"/>
        </w:rPr>
        <w:t xml:space="preserve">, </w:t>
      </w:r>
      <w:r w:rsidR="00CF4469" w:rsidRPr="001656D2">
        <w:rPr>
          <w:rFonts w:ascii="GHEA Grapalat" w:hAnsi="GHEA Grapalat" w:cs="Sylfaen"/>
          <w:sz w:val="24"/>
          <w:szCs w:val="24"/>
        </w:rPr>
        <w:t>անհրաժեշտ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է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նաև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ննջասենյակ</w:t>
      </w:r>
      <w:r w:rsidR="00CF4469" w:rsidRPr="001656D2">
        <w:rPr>
          <w:rFonts w:ascii="GHEA Grapalat" w:hAnsi="GHEA Grapalat"/>
          <w:sz w:val="24"/>
          <w:szCs w:val="24"/>
        </w:rPr>
        <w:t xml:space="preserve">, </w:t>
      </w:r>
      <w:r w:rsidR="00CF4469" w:rsidRPr="001656D2">
        <w:rPr>
          <w:rFonts w:ascii="GHEA Grapalat" w:hAnsi="GHEA Grapalat" w:cs="Sylfaen"/>
          <w:sz w:val="24"/>
          <w:szCs w:val="24"/>
        </w:rPr>
        <w:t>ճաշարան</w:t>
      </w:r>
      <w:r w:rsidR="00CF4469" w:rsidRPr="001656D2">
        <w:rPr>
          <w:rFonts w:ascii="GHEA Grapalat" w:hAnsi="GHEA Grapalat"/>
          <w:sz w:val="24"/>
          <w:szCs w:val="24"/>
        </w:rPr>
        <w:t xml:space="preserve">, </w:t>
      </w:r>
      <w:r w:rsidR="00CF4469" w:rsidRPr="001656D2">
        <w:rPr>
          <w:rFonts w:ascii="GHEA Grapalat" w:hAnsi="GHEA Grapalat" w:cs="Sylfaen"/>
          <w:sz w:val="24"/>
          <w:szCs w:val="24"/>
        </w:rPr>
        <w:t>խոհանոց</w:t>
      </w:r>
      <w:r w:rsidR="00CF4469" w:rsidRPr="001656D2">
        <w:rPr>
          <w:rFonts w:ascii="GHEA Grapalat" w:hAnsi="GHEA Grapalat"/>
          <w:sz w:val="24"/>
          <w:szCs w:val="24"/>
        </w:rPr>
        <w:t xml:space="preserve">, </w:t>
      </w:r>
      <w:r w:rsidR="00CF4469" w:rsidRPr="001656D2">
        <w:rPr>
          <w:rFonts w:ascii="GHEA Grapalat" w:hAnsi="GHEA Grapalat" w:cs="Sylfaen"/>
          <w:sz w:val="24"/>
          <w:szCs w:val="24"/>
        </w:rPr>
        <w:t>որը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նշված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տարածքում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չկա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և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անհնար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է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ստեղծել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տարածքի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փոքրության</w:t>
      </w:r>
      <w:r w:rsidR="00CF4469" w:rsidRPr="001656D2">
        <w:rPr>
          <w:rFonts w:ascii="GHEA Grapalat" w:hAnsi="GHEA Grapalat"/>
          <w:sz w:val="24"/>
          <w:szCs w:val="24"/>
        </w:rPr>
        <w:t xml:space="preserve"> </w:t>
      </w:r>
      <w:r w:rsidR="00CF4469" w:rsidRPr="001656D2">
        <w:rPr>
          <w:rFonts w:ascii="GHEA Grapalat" w:hAnsi="GHEA Grapalat" w:cs="Sylfaen"/>
          <w:sz w:val="24"/>
          <w:szCs w:val="24"/>
        </w:rPr>
        <w:t>առումով։</w:t>
      </w:r>
    </w:p>
    <w:p w:rsidR="00D63C77" w:rsidRPr="00CF4469" w:rsidRDefault="00CF4469" w:rsidP="00CF4469">
      <w:pPr>
        <w:spacing w:before="0" w:after="0" w:line="360" w:lineRule="auto"/>
        <w:ind w:left="0" w:right="144" w:firstLine="576"/>
        <w:jc w:val="both"/>
        <w:rPr>
          <w:rFonts w:ascii="GHEA Grapalat" w:hAnsi="GHEA Grapalat"/>
          <w:sz w:val="24"/>
          <w:szCs w:val="24"/>
          <w:lang w:val="nb-NO"/>
        </w:rPr>
      </w:pPr>
      <w:r w:rsidRPr="001656D2">
        <w:rPr>
          <w:rFonts w:ascii="GHEA Grapalat" w:hAnsi="GHEA Grapalat"/>
          <w:sz w:val="24"/>
          <w:szCs w:val="24"/>
        </w:rPr>
        <w:t xml:space="preserve">Հիմք ընդունելով </w:t>
      </w:r>
      <w:r w:rsidR="00DA58C4" w:rsidRPr="001656D2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 xml:space="preserve">ՀՀ Տավուշի </w:t>
      </w:r>
      <w:r w:rsidRPr="001656D2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 xml:space="preserve">մարզպետարանի՝ </w:t>
      </w:r>
      <w:r w:rsidRPr="001656D2">
        <w:rPr>
          <w:rFonts w:ascii="GHEA Grapalat" w:hAnsi="GHEA Grapalat"/>
          <w:sz w:val="24"/>
          <w:szCs w:val="24"/>
        </w:rPr>
        <w:t>ՊՈԱԿ-ի տնօրենի հետ փոխհամաձայնեցված առաջարկությունը</w:t>
      </w:r>
      <w:r w:rsidR="00DA58C4" w:rsidRPr="001656D2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>՝ Որոշման մեջ համապատասխան փոփոխություն կատարելու</w:t>
      </w:r>
      <w:r w:rsidR="001656D2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 xml:space="preserve"> և</w:t>
      </w:r>
      <w:r w:rsidR="00DA58C4" w:rsidRPr="001656D2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 xml:space="preserve"> </w:t>
      </w:r>
      <w:r w:rsidRPr="005024DB">
        <w:rPr>
          <w:rFonts w:ascii="GHEA Grapalat" w:hAnsi="GHEA Grapalat"/>
          <w:sz w:val="24"/>
          <w:szCs w:val="24"/>
          <w:lang w:val="hy-AM"/>
        </w:rPr>
        <w:t>մանկապարտեզի կառուցման համար դպրոցի 102.2</w:t>
      </w:r>
      <w:r>
        <w:rPr>
          <w:rFonts w:ascii="GHEA Grapalat" w:hAnsi="GHEA Grapalat"/>
          <w:sz w:val="24"/>
          <w:szCs w:val="24"/>
        </w:rPr>
        <w:t xml:space="preserve"> </w:t>
      </w:r>
      <w:r w:rsidRPr="005024DB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</w:rPr>
        <w:t>.</w:t>
      </w:r>
      <w:r w:rsidRPr="005024DB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</w:rPr>
        <w:t xml:space="preserve"> մակերեսով</w:t>
      </w:r>
      <w:r w:rsidRPr="005024DB">
        <w:rPr>
          <w:rFonts w:ascii="GHEA Grapalat" w:hAnsi="GHEA Grapalat"/>
          <w:sz w:val="24"/>
          <w:szCs w:val="24"/>
          <w:lang w:val="hy-AM"/>
        </w:rPr>
        <w:t xml:space="preserve"> անօգտագործելի տարածքը</w:t>
      </w:r>
      <w:r>
        <w:rPr>
          <w:rFonts w:ascii="Sylfaen" w:hAnsi="Sylfaen" w:cs="Calibr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</w:rPr>
        <w:t>հատկացնելու վերաբերյալ, ինչպես նաև նշված առաջարկության վերաբերյալ ՀՀ կրթության, գիտության, մշակույթի և սպորտի նախարարության համաձայնությունը</w:t>
      </w:r>
      <w:r>
        <w:rPr>
          <w:rFonts w:ascii="Sylfaen" w:hAnsi="Sylfaen" w:cs="Calibri"/>
          <w:color w:val="000000"/>
          <w:sz w:val="21"/>
          <w:szCs w:val="21"/>
          <w:shd w:val="clear" w:color="auto" w:fill="FFFFFF"/>
        </w:rPr>
        <w:t>,</w:t>
      </w:r>
      <w:r w:rsidR="001656D2">
        <w:rPr>
          <w:rFonts w:ascii="Sylfaen" w:hAnsi="Sylfaen" w:cs="Calibri"/>
          <w:color w:val="000000"/>
          <w:sz w:val="21"/>
          <w:szCs w:val="21"/>
          <w:shd w:val="clear" w:color="auto" w:fill="FFFFFF"/>
        </w:rPr>
        <w:t xml:space="preserve"> </w:t>
      </w:r>
      <w:r w:rsidR="001656D2" w:rsidRPr="001656D2">
        <w:rPr>
          <w:rFonts w:ascii="GHEA Grapalat" w:hAnsi="GHEA Grapalat" w:cs="Calibri"/>
          <w:color w:val="000000"/>
          <w:sz w:val="24"/>
          <w:szCs w:val="24"/>
          <w:shd w:val="clear" w:color="auto" w:fill="FFFFFF"/>
        </w:rPr>
        <w:t xml:space="preserve">և ի կատարումն ՀՀ վարչապետի 22.08.2022թ. թիվ </w:t>
      </w:r>
      <w:r w:rsidR="001656D2" w:rsidRPr="001656D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02/11.8/27522-2022 հանձնարարականի՝</w:t>
      </w:r>
      <w:r>
        <w:rPr>
          <w:rFonts w:ascii="GHEA Grapalat" w:hAnsi="GHEA Grapalat"/>
          <w:sz w:val="24"/>
          <w:szCs w:val="24"/>
          <w:lang w:val="nb-NO"/>
        </w:rPr>
        <w:t xml:space="preserve"> </w:t>
      </w:r>
      <w:r w:rsidR="00E555B4">
        <w:rPr>
          <w:rFonts w:ascii="GHEA Grapalat" w:hAnsi="GHEA Grapalat"/>
          <w:sz w:val="24"/>
          <w:szCs w:val="24"/>
          <w:lang w:val="nb-NO"/>
        </w:rPr>
        <w:t>ՀՀ ՏԿԵՆ պ</w:t>
      </w:r>
      <w:r w:rsidR="00D63C77">
        <w:rPr>
          <w:rFonts w:ascii="GHEA Grapalat" w:hAnsi="GHEA Grapalat"/>
          <w:sz w:val="24"/>
          <w:szCs w:val="24"/>
          <w:lang w:val="hy-AM"/>
        </w:rPr>
        <w:t>ետական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գույքի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կառավարման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կոմիտեն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մշակել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է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«</w:t>
      </w:r>
      <w:r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կառավարության 2022 թվականի </w:t>
      </w:r>
      <w:r>
        <w:rPr>
          <w:rFonts w:ascii="GHEA Grapalat" w:hAnsi="GHEA Grapalat"/>
          <w:sz w:val="24"/>
          <w:szCs w:val="24"/>
          <w:lang w:val="pt-BR"/>
        </w:rPr>
        <w:lastRenderedPageBreak/>
        <w:t>օգոստոսի 4-ի թիվ 1203-Ա որոշման մեջ փոփոխություններ կատարելու մասին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»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63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նախագիծը</w:t>
      </w:r>
      <w:r w:rsidR="001656D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D63C77" w:rsidRDefault="001656D2" w:rsidP="008A69E0">
      <w:pPr>
        <w:spacing w:before="0" w:after="0" w:line="360" w:lineRule="auto"/>
        <w:ind w:left="0" w:firstLine="576"/>
        <w:jc w:val="both"/>
        <w:rPr>
          <w:rFonts w:ascii="GHEA Grapalat" w:hAnsi="GHEA Grapalat"/>
          <w:noProof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«Հայաստանի Հանրապետության կառավարության 2022 թվականի օգոստոսի 4-ի թիվ 1203-Ա որոշման մեջ փոփոխություններ կատարելու մասին» </w:t>
      </w:r>
      <w:r w:rsidR="00D63C77">
        <w:rPr>
          <w:rFonts w:ascii="GHEA Grapalat" w:hAnsi="GHEA Grapalat"/>
          <w:sz w:val="24"/>
          <w:szCs w:val="24"/>
          <w:lang w:val="hy-AM"/>
        </w:rPr>
        <w:t>Հայաստանի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որոշման</w:t>
      </w:r>
      <w:r w:rsidR="00D63C77">
        <w:rPr>
          <w:rFonts w:ascii="GHEA Grapalat" w:hAnsi="GHEA Grapalat"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sz w:val="24"/>
          <w:szCs w:val="24"/>
          <w:lang w:val="hy-AM"/>
        </w:rPr>
        <w:t>նախագծի</w:t>
      </w:r>
      <w:r w:rsidR="00D63C7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D63C77">
        <w:rPr>
          <w:rFonts w:ascii="GHEA Grapalat" w:hAnsi="GHEA Grapalat"/>
          <w:noProof/>
          <w:sz w:val="24"/>
          <w:szCs w:val="24"/>
          <w:lang w:val="hy-AM"/>
        </w:rPr>
        <w:t>ընդունման</w:t>
      </w:r>
      <w:r w:rsidR="00D63C7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D63C77">
        <w:rPr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="00D63C77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պետական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տեղական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մարմինների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բյուջեներում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ծախսերի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և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եկամուտների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ավելացում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կամ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նվազեցում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չի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8A69E0">
        <w:rPr>
          <w:rFonts w:ascii="GHEA Grapalat" w:hAnsi="GHEA Grapalat"/>
          <w:noProof/>
          <w:sz w:val="24"/>
          <w:szCs w:val="24"/>
          <w:lang w:val="hy-AM"/>
        </w:rPr>
        <w:t>նախատեսվում</w:t>
      </w:r>
      <w:r w:rsidR="008A69E0">
        <w:rPr>
          <w:rFonts w:ascii="GHEA Grapalat" w:hAnsi="GHEA Grapalat"/>
          <w:noProof/>
          <w:sz w:val="24"/>
          <w:szCs w:val="24"/>
          <w:lang w:val="pt-BR"/>
        </w:rPr>
        <w:t>:</w:t>
      </w:r>
    </w:p>
    <w:p w:rsidR="00E555B4" w:rsidRPr="00E54B56" w:rsidRDefault="00D63C77" w:rsidP="00E555B4">
      <w:pPr>
        <w:pStyle w:val="BodyText"/>
        <w:ind w:firstLine="567"/>
        <w:jc w:val="both"/>
        <w:rPr>
          <w:rFonts w:ascii="GHEA Grapalat" w:hAnsi="GHEA Grapalat"/>
          <w:b w:val="0"/>
          <w:sz w:val="24"/>
          <w:szCs w:val="24"/>
          <w:lang w:val="en-US"/>
        </w:rPr>
      </w:pPr>
      <w:r>
        <w:rPr>
          <w:rFonts w:ascii="GHEA Grapalat" w:hAnsi="GHEA Grapalat"/>
          <w:b w:val="0"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ծրագիր, ոլորտային և/կամ այլ ռազմավարություններ». </w:t>
      </w:r>
      <w:r w:rsidR="00E555B4" w:rsidRPr="008E4500">
        <w:rPr>
          <w:rFonts w:ascii="GHEA Grapalat" w:hAnsi="GHEA Grapalat"/>
          <w:b w:val="0"/>
          <w:sz w:val="24"/>
          <w:szCs w:val="24"/>
          <w:lang w:val="hy-AM"/>
        </w:rPr>
        <w:t>Որոշման նախագիծը բխում</w:t>
      </w:r>
      <w:r w:rsidR="00E555B4">
        <w:rPr>
          <w:rFonts w:ascii="GHEA Grapalat" w:hAnsi="GHEA Grapalat"/>
          <w:b w:val="0"/>
          <w:sz w:val="24"/>
          <w:szCs w:val="24"/>
          <w:lang w:val="en-US"/>
        </w:rPr>
        <w:t xml:space="preserve"> է</w:t>
      </w:r>
      <w:r w:rsidR="00E555B4" w:rsidRPr="008E4500">
        <w:rPr>
          <w:rFonts w:ascii="GHEA Grapalat" w:hAnsi="GHEA Grapalat"/>
          <w:b w:val="0"/>
          <w:sz w:val="24"/>
          <w:szCs w:val="24"/>
          <w:lang w:val="hy-AM"/>
        </w:rPr>
        <w:t xml:space="preserve"> Կառավարության 2021-2026թթ. </w:t>
      </w:r>
      <w:r w:rsidR="00E555B4">
        <w:rPr>
          <w:rFonts w:ascii="GHEA Grapalat" w:hAnsi="GHEA Grapalat"/>
          <w:b w:val="0"/>
          <w:sz w:val="24"/>
          <w:szCs w:val="24"/>
          <w:lang w:val="hy-AM"/>
        </w:rPr>
        <w:t xml:space="preserve">ծրագրի 4.3 կետով սահմանված </w:t>
      </w:r>
      <w:r w:rsidR="00E555B4">
        <w:rPr>
          <w:rFonts w:ascii="GHEA Grapalat" w:hAnsi="GHEA Grapalat"/>
          <w:b w:val="0"/>
          <w:sz w:val="24"/>
          <w:szCs w:val="24"/>
          <w:lang w:val="en-US"/>
        </w:rPr>
        <w:t xml:space="preserve">Կրթության զարգացմանը միտված դրույթներից, մասնավորապես՝ հանրակրթության որակյալ արդյունքի ապահովումն անհնար է առանց վաղ մանկության զարգացման պատշաճ համակարգի և նախադպրոցական ծառայությունների ցանցի ամբողջական հասանելիության: Այս նպատակով նախատեսվում է շարունակել նախադպրոցական ծառայությունների ընդլայնման, դրանց որակի բարձրացման, երեխայի զարգացման ամբողջական միջավայրի ձևավորման ուղղությամբ: </w:t>
      </w:r>
    </w:p>
    <w:p w:rsidR="00D63C77" w:rsidRDefault="00D63C77" w:rsidP="00E555B4">
      <w:pPr>
        <w:pStyle w:val="BodyText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  <w:lang w:val="hy-AM"/>
        </w:rPr>
      </w:pP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:rsidR="00D63C77" w:rsidRDefault="00D63C77" w:rsidP="00D63C77">
      <w:pPr>
        <w:spacing w:line="360" w:lineRule="auto"/>
        <w:ind w:firstLine="57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63C77" w:rsidRDefault="00D63C77" w:rsidP="00D63C77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63C77" w:rsidRDefault="00D63C77" w:rsidP="00D63C77">
      <w:pPr>
        <w:spacing w:line="360" w:lineRule="auto"/>
        <w:ind w:left="-5" w:right="877"/>
        <w:jc w:val="both"/>
        <w:rPr>
          <w:rFonts w:ascii="GHEA Grapalat" w:hAnsi="GHEA Grapalat"/>
          <w:sz w:val="24"/>
          <w:szCs w:val="24"/>
          <w:lang w:val="pt-BR"/>
        </w:rPr>
      </w:pPr>
    </w:p>
    <w:p w:rsidR="00D63C77" w:rsidRDefault="00D63C77" w:rsidP="00D63C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63C77" w:rsidRDefault="00D63C77" w:rsidP="00D63C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63C77" w:rsidSect="00E92751">
      <w:pgSz w:w="11907" w:h="16840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44" w:rsidRDefault="00854A44" w:rsidP="00552734">
      <w:pPr>
        <w:spacing w:before="0" w:after="0"/>
      </w:pPr>
      <w:r>
        <w:separator/>
      </w:r>
    </w:p>
  </w:endnote>
  <w:endnote w:type="continuationSeparator" w:id="0">
    <w:p w:rsidR="00854A44" w:rsidRDefault="00854A44" w:rsidP="005527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44" w:rsidRDefault="00854A44" w:rsidP="00552734">
      <w:pPr>
        <w:spacing w:before="0" w:after="0"/>
      </w:pPr>
      <w:r>
        <w:separator/>
      </w:r>
    </w:p>
  </w:footnote>
  <w:footnote w:type="continuationSeparator" w:id="0">
    <w:p w:rsidR="00854A44" w:rsidRDefault="00854A44" w:rsidP="005527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347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BF3"/>
    <w:multiLevelType w:val="hybridMultilevel"/>
    <w:tmpl w:val="A4B68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452A"/>
    <w:multiLevelType w:val="hybridMultilevel"/>
    <w:tmpl w:val="9BD4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363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B8553A5"/>
    <w:multiLevelType w:val="hybridMultilevel"/>
    <w:tmpl w:val="F51E4134"/>
    <w:lvl w:ilvl="0" w:tplc="26E0E9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5D90CC6"/>
    <w:multiLevelType w:val="hybridMultilevel"/>
    <w:tmpl w:val="55E8035A"/>
    <w:lvl w:ilvl="0" w:tplc="A1826ACA">
      <w:start w:val="1"/>
      <w:numFmt w:val="decimal"/>
      <w:lvlText w:val="%1)"/>
      <w:lvlJc w:val="left"/>
      <w:pPr>
        <w:ind w:left="1428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182F9B"/>
    <w:multiLevelType w:val="hybridMultilevel"/>
    <w:tmpl w:val="2512AFB2"/>
    <w:lvl w:ilvl="0" w:tplc="C40EEE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7A4573"/>
    <w:multiLevelType w:val="hybridMultilevel"/>
    <w:tmpl w:val="9B4A0446"/>
    <w:lvl w:ilvl="0" w:tplc="6BD43192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5263"/>
    <w:multiLevelType w:val="hybridMultilevel"/>
    <w:tmpl w:val="4DAC542E"/>
    <w:lvl w:ilvl="0" w:tplc="C6402E60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AE55CD"/>
    <w:multiLevelType w:val="hybridMultilevel"/>
    <w:tmpl w:val="6202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87A31"/>
    <w:multiLevelType w:val="hybridMultilevel"/>
    <w:tmpl w:val="3886DC82"/>
    <w:lvl w:ilvl="0" w:tplc="EA7AF5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8AB5ED7"/>
    <w:multiLevelType w:val="hybridMultilevel"/>
    <w:tmpl w:val="050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0F27"/>
    <w:multiLevelType w:val="hybridMultilevel"/>
    <w:tmpl w:val="D0B0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320E"/>
    <w:multiLevelType w:val="hybridMultilevel"/>
    <w:tmpl w:val="2C1EF37C"/>
    <w:lvl w:ilvl="0" w:tplc="5DA0365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7"/>
    <w:rsid w:val="0000580D"/>
    <w:rsid w:val="000111D1"/>
    <w:rsid w:val="00012E7D"/>
    <w:rsid w:val="00020223"/>
    <w:rsid w:val="000342E7"/>
    <w:rsid w:val="00037527"/>
    <w:rsid w:val="00041E38"/>
    <w:rsid w:val="00055ADF"/>
    <w:rsid w:val="000640B6"/>
    <w:rsid w:val="0007090E"/>
    <w:rsid w:val="000753A5"/>
    <w:rsid w:val="00092927"/>
    <w:rsid w:val="00094B5D"/>
    <w:rsid w:val="000952CF"/>
    <w:rsid w:val="000A0368"/>
    <w:rsid w:val="000A22AB"/>
    <w:rsid w:val="000A2B5B"/>
    <w:rsid w:val="000A2E6E"/>
    <w:rsid w:val="000B27D8"/>
    <w:rsid w:val="000B3236"/>
    <w:rsid w:val="000C2A67"/>
    <w:rsid w:val="000C7823"/>
    <w:rsid w:val="000D0C56"/>
    <w:rsid w:val="000D18F5"/>
    <w:rsid w:val="000D2E9A"/>
    <w:rsid w:val="000D34FD"/>
    <w:rsid w:val="000E27E7"/>
    <w:rsid w:val="000E2DCF"/>
    <w:rsid w:val="00101015"/>
    <w:rsid w:val="00104930"/>
    <w:rsid w:val="00106BB0"/>
    <w:rsid w:val="00126D23"/>
    <w:rsid w:val="0012778B"/>
    <w:rsid w:val="0014348F"/>
    <w:rsid w:val="00144FA0"/>
    <w:rsid w:val="00146E9C"/>
    <w:rsid w:val="0016356D"/>
    <w:rsid w:val="00164E6C"/>
    <w:rsid w:val="001656D2"/>
    <w:rsid w:val="00166252"/>
    <w:rsid w:val="001715B3"/>
    <w:rsid w:val="001730D1"/>
    <w:rsid w:val="00175A44"/>
    <w:rsid w:val="00176A65"/>
    <w:rsid w:val="00177149"/>
    <w:rsid w:val="0018237B"/>
    <w:rsid w:val="0018422F"/>
    <w:rsid w:val="001859AD"/>
    <w:rsid w:val="001876E7"/>
    <w:rsid w:val="001906BF"/>
    <w:rsid w:val="00191620"/>
    <w:rsid w:val="00193603"/>
    <w:rsid w:val="00197570"/>
    <w:rsid w:val="001A4532"/>
    <w:rsid w:val="001B234D"/>
    <w:rsid w:val="001B2EF9"/>
    <w:rsid w:val="001B3938"/>
    <w:rsid w:val="001B59ED"/>
    <w:rsid w:val="001B77B5"/>
    <w:rsid w:val="001C1D66"/>
    <w:rsid w:val="001C60C1"/>
    <w:rsid w:val="001C6DED"/>
    <w:rsid w:val="001C7466"/>
    <w:rsid w:val="001D59AB"/>
    <w:rsid w:val="001D77CE"/>
    <w:rsid w:val="001E014C"/>
    <w:rsid w:val="001E0729"/>
    <w:rsid w:val="001E2609"/>
    <w:rsid w:val="001E3447"/>
    <w:rsid w:val="001E4C41"/>
    <w:rsid w:val="001E50F8"/>
    <w:rsid w:val="001E5156"/>
    <w:rsid w:val="001E55CD"/>
    <w:rsid w:val="001E701E"/>
    <w:rsid w:val="001F0187"/>
    <w:rsid w:val="001F3BA0"/>
    <w:rsid w:val="001F3E10"/>
    <w:rsid w:val="00214BEF"/>
    <w:rsid w:val="00222CEC"/>
    <w:rsid w:val="00226959"/>
    <w:rsid w:val="00231776"/>
    <w:rsid w:val="00231F6E"/>
    <w:rsid w:val="0023432A"/>
    <w:rsid w:val="00240382"/>
    <w:rsid w:val="002444A4"/>
    <w:rsid w:val="00245946"/>
    <w:rsid w:val="00247257"/>
    <w:rsid w:val="002476F0"/>
    <w:rsid w:val="0025108F"/>
    <w:rsid w:val="00253A6C"/>
    <w:rsid w:val="00257C6E"/>
    <w:rsid w:val="00263DFA"/>
    <w:rsid w:val="0026732B"/>
    <w:rsid w:val="00270934"/>
    <w:rsid w:val="00273D77"/>
    <w:rsid w:val="002765E1"/>
    <w:rsid w:val="00282B31"/>
    <w:rsid w:val="00284EF5"/>
    <w:rsid w:val="00285EC5"/>
    <w:rsid w:val="0029748D"/>
    <w:rsid w:val="002A364C"/>
    <w:rsid w:val="002A6A9F"/>
    <w:rsid w:val="002B36DA"/>
    <w:rsid w:val="002B75C6"/>
    <w:rsid w:val="002B76DC"/>
    <w:rsid w:val="002C2499"/>
    <w:rsid w:val="002D0376"/>
    <w:rsid w:val="002D0528"/>
    <w:rsid w:val="002D49B8"/>
    <w:rsid w:val="002D54DF"/>
    <w:rsid w:val="002D6940"/>
    <w:rsid w:val="002E429F"/>
    <w:rsid w:val="003013C8"/>
    <w:rsid w:val="00301BE2"/>
    <w:rsid w:val="00303814"/>
    <w:rsid w:val="00310E24"/>
    <w:rsid w:val="00314E06"/>
    <w:rsid w:val="00315870"/>
    <w:rsid w:val="003159C4"/>
    <w:rsid w:val="0031617D"/>
    <w:rsid w:val="0032358C"/>
    <w:rsid w:val="00340C6E"/>
    <w:rsid w:val="003449EC"/>
    <w:rsid w:val="003471C2"/>
    <w:rsid w:val="003550AB"/>
    <w:rsid w:val="00355591"/>
    <w:rsid w:val="00357975"/>
    <w:rsid w:val="00362FCD"/>
    <w:rsid w:val="003653C4"/>
    <w:rsid w:val="003661A1"/>
    <w:rsid w:val="00366FBE"/>
    <w:rsid w:val="0037171D"/>
    <w:rsid w:val="00374406"/>
    <w:rsid w:val="0037615F"/>
    <w:rsid w:val="003911E4"/>
    <w:rsid w:val="003A28F0"/>
    <w:rsid w:val="003A5C34"/>
    <w:rsid w:val="003A6FBD"/>
    <w:rsid w:val="003B3482"/>
    <w:rsid w:val="003B358D"/>
    <w:rsid w:val="003C3C80"/>
    <w:rsid w:val="003D0B24"/>
    <w:rsid w:val="003D28DF"/>
    <w:rsid w:val="003D3343"/>
    <w:rsid w:val="003E2AD1"/>
    <w:rsid w:val="003E3299"/>
    <w:rsid w:val="003F7C1E"/>
    <w:rsid w:val="00400F27"/>
    <w:rsid w:val="0040546B"/>
    <w:rsid w:val="00416A63"/>
    <w:rsid w:val="00425A09"/>
    <w:rsid w:val="00426D6A"/>
    <w:rsid w:val="00427F50"/>
    <w:rsid w:val="00430946"/>
    <w:rsid w:val="00432A66"/>
    <w:rsid w:val="00434FB6"/>
    <w:rsid w:val="00442721"/>
    <w:rsid w:val="00443A54"/>
    <w:rsid w:val="00453C28"/>
    <w:rsid w:val="00457F1E"/>
    <w:rsid w:val="0047378C"/>
    <w:rsid w:val="00477AA0"/>
    <w:rsid w:val="004805FD"/>
    <w:rsid w:val="00484B9F"/>
    <w:rsid w:val="00493397"/>
    <w:rsid w:val="004A088F"/>
    <w:rsid w:val="004A3EF1"/>
    <w:rsid w:val="004A61C3"/>
    <w:rsid w:val="004A6B53"/>
    <w:rsid w:val="004A6B68"/>
    <w:rsid w:val="004B319B"/>
    <w:rsid w:val="004B43FE"/>
    <w:rsid w:val="004C0791"/>
    <w:rsid w:val="004C07A4"/>
    <w:rsid w:val="004C08CC"/>
    <w:rsid w:val="004C09F3"/>
    <w:rsid w:val="004C3C36"/>
    <w:rsid w:val="004C4F18"/>
    <w:rsid w:val="004D2E35"/>
    <w:rsid w:val="004D5A6B"/>
    <w:rsid w:val="004D6029"/>
    <w:rsid w:val="004D6617"/>
    <w:rsid w:val="004E0DD9"/>
    <w:rsid w:val="004F1F67"/>
    <w:rsid w:val="004F3417"/>
    <w:rsid w:val="004F47D4"/>
    <w:rsid w:val="004F6A60"/>
    <w:rsid w:val="004F760F"/>
    <w:rsid w:val="004F7C0E"/>
    <w:rsid w:val="005033B7"/>
    <w:rsid w:val="005052ED"/>
    <w:rsid w:val="00506F62"/>
    <w:rsid w:val="0051663E"/>
    <w:rsid w:val="0052130A"/>
    <w:rsid w:val="0052743A"/>
    <w:rsid w:val="0053527B"/>
    <w:rsid w:val="005379D1"/>
    <w:rsid w:val="00546D83"/>
    <w:rsid w:val="00552734"/>
    <w:rsid w:val="0055684E"/>
    <w:rsid w:val="0056528D"/>
    <w:rsid w:val="00566F10"/>
    <w:rsid w:val="0058477C"/>
    <w:rsid w:val="0059325A"/>
    <w:rsid w:val="005A271D"/>
    <w:rsid w:val="005B3192"/>
    <w:rsid w:val="005B3897"/>
    <w:rsid w:val="005C3AFB"/>
    <w:rsid w:val="005D28C7"/>
    <w:rsid w:val="005D2D14"/>
    <w:rsid w:val="005E69BE"/>
    <w:rsid w:val="005E7FC1"/>
    <w:rsid w:val="005F0391"/>
    <w:rsid w:val="005F145A"/>
    <w:rsid w:val="00601111"/>
    <w:rsid w:val="0060111E"/>
    <w:rsid w:val="0060534E"/>
    <w:rsid w:val="00606FBA"/>
    <w:rsid w:val="00610B1B"/>
    <w:rsid w:val="0061427A"/>
    <w:rsid w:val="00616BDB"/>
    <w:rsid w:val="00626B39"/>
    <w:rsid w:val="00626BA3"/>
    <w:rsid w:val="00627349"/>
    <w:rsid w:val="00630935"/>
    <w:rsid w:val="006312EA"/>
    <w:rsid w:val="006403A6"/>
    <w:rsid w:val="00641414"/>
    <w:rsid w:val="00645756"/>
    <w:rsid w:val="0065269A"/>
    <w:rsid w:val="006562E2"/>
    <w:rsid w:val="00672B08"/>
    <w:rsid w:val="00673A30"/>
    <w:rsid w:val="006754F5"/>
    <w:rsid w:val="0067738A"/>
    <w:rsid w:val="006777CD"/>
    <w:rsid w:val="00680497"/>
    <w:rsid w:val="00680FC5"/>
    <w:rsid w:val="00683D62"/>
    <w:rsid w:val="006872F8"/>
    <w:rsid w:val="006938BA"/>
    <w:rsid w:val="00694C2E"/>
    <w:rsid w:val="006A1AA0"/>
    <w:rsid w:val="006A5BC8"/>
    <w:rsid w:val="006C26E2"/>
    <w:rsid w:val="006C2802"/>
    <w:rsid w:val="006D40B9"/>
    <w:rsid w:val="006E0D92"/>
    <w:rsid w:val="006E5034"/>
    <w:rsid w:val="006F0772"/>
    <w:rsid w:val="0070645B"/>
    <w:rsid w:val="00706D0A"/>
    <w:rsid w:val="00713722"/>
    <w:rsid w:val="007147CF"/>
    <w:rsid w:val="00714B9C"/>
    <w:rsid w:val="007207F7"/>
    <w:rsid w:val="0072750A"/>
    <w:rsid w:val="0073095A"/>
    <w:rsid w:val="007327DF"/>
    <w:rsid w:val="007329DB"/>
    <w:rsid w:val="00732D70"/>
    <w:rsid w:val="0074204E"/>
    <w:rsid w:val="00744E89"/>
    <w:rsid w:val="007517B6"/>
    <w:rsid w:val="007535FE"/>
    <w:rsid w:val="00756C5E"/>
    <w:rsid w:val="00763A4A"/>
    <w:rsid w:val="00764416"/>
    <w:rsid w:val="00774641"/>
    <w:rsid w:val="0077730E"/>
    <w:rsid w:val="007861F7"/>
    <w:rsid w:val="007865FF"/>
    <w:rsid w:val="00791AD8"/>
    <w:rsid w:val="00795614"/>
    <w:rsid w:val="007A26B0"/>
    <w:rsid w:val="007A3895"/>
    <w:rsid w:val="007A67DB"/>
    <w:rsid w:val="007B6D81"/>
    <w:rsid w:val="007C1BD3"/>
    <w:rsid w:val="007C35AC"/>
    <w:rsid w:val="007C53C4"/>
    <w:rsid w:val="007C7AA3"/>
    <w:rsid w:val="007D02B4"/>
    <w:rsid w:val="00802057"/>
    <w:rsid w:val="00813335"/>
    <w:rsid w:val="0081420B"/>
    <w:rsid w:val="00822F76"/>
    <w:rsid w:val="0085176D"/>
    <w:rsid w:val="00854A44"/>
    <w:rsid w:val="00856E1F"/>
    <w:rsid w:val="00857CFA"/>
    <w:rsid w:val="008621BA"/>
    <w:rsid w:val="00862CC5"/>
    <w:rsid w:val="00863EE0"/>
    <w:rsid w:val="0087410F"/>
    <w:rsid w:val="00875127"/>
    <w:rsid w:val="008762D8"/>
    <w:rsid w:val="00876869"/>
    <w:rsid w:val="008778D3"/>
    <w:rsid w:val="00890FB4"/>
    <w:rsid w:val="00891C02"/>
    <w:rsid w:val="0089598A"/>
    <w:rsid w:val="008A2AC8"/>
    <w:rsid w:val="008A69E0"/>
    <w:rsid w:val="008B491F"/>
    <w:rsid w:val="008B53A5"/>
    <w:rsid w:val="008B6E12"/>
    <w:rsid w:val="008B7C1C"/>
    <w:rsid w:val="008B7CD3"/>
    <w:rsid w:val="008C0975"/>
    <w:rsid w:val="008C0CEA"/>
    <w:rsid w:val="008C586B"/>
    <w:rsid w:val="008C6CEB"/>
    <w:rsid w:val="008C7214"/>
    <w:rsid w:val="008D0902"/>
    <w:rsid w:val="008D7454"/>
    <w:rsid w:val="008E074E"/>
    <w:rsid w:val="008E493A"/>
    <w:rsid w:val="008F2E27"/>
    <w:rsid w:val="008F562F"/>
    <w:rsid w:val="008F6B72"/>
    <w:rsid w:val="009046A3"/>
    <w:rsid w:val="00905097"/>
    <w:rsid w:val="009100E5"/>
    <w:rsid w:val="009103B0"/>
    <w:rsid w:val="00912076"/>
    <w:rsid w:val="00912DEA"/>
    <w:rsid w:val="0091380E"/>
    <w:rsid w:val="0092117F"/>
    <w:rsid w:val="00944A63"/>
    <w:rsid w:val="00952100"/>
    <w:rsid w:val="00952A39"/>
    <w:rsid w:val="00960D9B"/>
    <w:rsid w:val="0096241F"/>
    <w:rsid w:val="00964E18"/>
    <w:rsid w:val="00966F6E"/>
    <w:rsid w:val="00971FB0"/>
    <w:rsid w:val="009802F9"/>
    <w:rsid w:val="00982C47"/>
    <w:rsid w:val="0098533A"/>
    <w:rsid w:val="00986506"/>
    <w:rsid w:val="009870E9"/>
    <w:rsid w:val="00995D88"/>
    <w:rsid w:val="009A0134"/>
    <w:rsid w:val="009B35C9"/>
    <w:rsid w:val="009B546B"/>
    <w:rsid w:val="009B60AE"/>
    <w:rsid w:val="009B71AC"/>
    <w:rsid w:val="009C2569"/>
    <w:rsid w:val="009C4955"/>
    <w:rsid w:val="009D04D3"/>
    <w:rsid w:val="009E0E79"/>
    <w:rsid w:val="009E2464"/>
    <w:rsid w:val="009F575D"/>
    <w:rsid w:val="00A00D45"/>
    <w:rsid w:val="00A0487A"/>
    <w:rsid w:val="00A05E21"/>
    <w:rsid w:val="00A076AB"/>
    <w:rsid w:val="00A1182F"/>
    <w:rsid w:val="00A1341E"/>
    <w:rsid w:val="00A205AA"/>
    <w:rsid w:val="00A306F5"/>
    <w:rsid w:val="00A36E29"/>
    <w:rsid w:val="00A51E01"/>
    <w:rsid w:val="00A5325E"/>
    <w:rsid w:val="00A54101"/>
    <w:rsid w:val="00A55FF6"/>
    <w:rsid w:val="00A64466"/>
    <w:rsid w:val="00A717B9"/>
    <w:rsid w:val="00A76F3B"/>
    <w:rsid w:val="00A83E4F"/>
    <w:rsid w:val="00A93E06"/>
    <w:rsid w:val="00A93E19"/>
    <w:rsid w:val="00A970D2"/>
    <w:rsid w:val="00AA6106"/>
    <w:rsid w:val="00AA6546"/>
    <w:rsid w:val="00AB6C7F"/>
    <w:rsid w:val="00AB738B"/>
    <w:rsid w:val="00AC0BD0"/>
    <w:rsid w:val="00AC2866"/>
    <w:rsid w:val="00AC2E85"/>
    <w:rsid w:val="00AD2CCC"/>
    <w:rsid w:val="00AD44C8"/>
    <w:rsid w:val="00AD48BD"/>
    <w:rsid w:val="00AD60EE"/>
    <w:rsid w:val="00AE666E"/>
    <w:rsid w:val="00AF19C5"/>
    <w:rsid w:val="00AF2FFB"/>
    <w:rsid w:val="00AF41F7"/>
    <w:rsid w:val="00B002E4"/>
    <w:rsid w:val="00B02D41"/>
    <w:rsid w:val="00B044C3"/>
    <w:rsid w:val="00B051C1"/>
    <w:rsid w:val="00B12216"/>
    <w:rsid w:val="00B1764F"/>
    <w:rsid w:val="00B22B2C"/>
    <w:rsid w:val="00B30930"/>
    <w:rsid w:val="00B319BE"/>
    <w:rsid w:val="00B32412"/>
    <w:rsid w:val="00B47020"/>
    <w:rsid w:val="00B50032"/>
    <w:rsid w:val="00B50862"/>
    <w:rsid w:val="00B509E3"/>
    <w:rsid w:val="00B50C74"/>
    <w:rsid w:val="00B514D6"/>
    <w:rsid w:val="00B51803"/>
    <w:rsid w:val="00B53408"/>
    <w:rsid w:val="00B62EB6"/>
    <w:rsid w:val="00B63D29"/>
    <w:rsid w:val="00B66DD7"/>
    <w:rsid w:val="00B80E1C"/>
    <w:rsid w:val="00B82043"/>
    <w:rsid w:val="00B82289"/>
    <w:rsid w:val="00B82F65"/>
    <w:rsid w:val="00B84108"/>
    <w:rsid w:val="00B84AF3"/>
    <w:rsid w:val="00B84F9B"/>
    <w:rsid w:val="00B9511B"/>
    <w:rsid w:val="00B96DC6"/>
    <w:rsid w:val="00BA0E6E"/>
    <w:rsid w:val="00BA117C"/>
    <w:rsid w:val="00BB1875"/>
    <w:rsid w:val="00BC4D87"/>
    <w:rsid w:val="00BC75EB"/>
    <w:rsid w:val="00BD546B"/>
    <w:rsid w:val="00BE00BD"/>
    <w:rsid w:val="00BE4BCE"/>
    <w:rsid w:val="00BF1EA1"/>
    <w:rsid w:val="00BF2070"/>
    <w:rsid w:val="00BF2856"/>
    <w:rsid w:val="00BF3B98"/>
    <w:rsid w:val="00C0188A"/>
    <w:rsid w:val="00C12DB8"/>
    <w:rsid w:val="00C21B0C"/>
    <w:rsid w:val="00C363AA"/>
    <w:rsid w:val="00C57EAB"/>
    <w:rsid w:val="00C61B91"/>
    <w:rsid w:val="00C66105"/>
    <w:rsid w:val="00C6757E"/>
    <w:rsid w:val="00C74A2F"/>
    <w:rsid w:val="00C7504C"/>
    <w:rsid w:val="00C76533"/>
    <w:rsid w:val="00C84F25"/>
    <w:rsid w:val="00C93BE2"/>
    <w:rsid w:val="00CA0EB5"/>
    <w:rsid w:val="00CA1812"/>
    <w:rsid w:val="00CA3250"/>
    <w:rsid w:val="00CA75D9"/>
    <w:rsid w:val="00CC03B9"/>
    <w:rsid w:val="00CC571F"/>
    <w:rsid w:val="00CD55FE"/>
    <w:rsid w:val="00CD7C44"/>
    <w:rsid w:val="00CE0563"/>
    <w:rsid w:val="00CE0C54"/>
    <w:rsid w:val="00CF0B09"/>
    <w:rsid w:val="00CF1241"/>
    <w:rsid w:val="00CF14C1"/>
    <w:rsid w:val="00CF1C21"/>
    <w:rsid w:val="00CF1F70"/>
    <w:rsid w:val="00CF27FD"/>
    <w:rsid w:val="00CF4469"/>
    <w:rsid w:val="00D0162F"/>
    <w:rsid w:val="00D07047"/>
    <w:rsid w:val="00D0764A"/>
    <w:rsid w:val="00D11951"/>
    <w:rsid w:val="00D271B3"/>
    <w:rsid w:val="00D304CB"/>
    <w:rsid w:val="00D306A5"/>
    <w:rsid w:val="00D31CBC"/>
    <w:rsid w:val="00D44C10"/>
    <w:rsid w:val="00D62FE1"/>
    <w:rsid w:val="00D63C77"/>
    <w:rsid w:val="00D654E7"/>
    <w:rsid w:val="00D660BC"/>
    <w:rsid w:val="00D661EA"/>
    <w:rsid w:val="00D6732A"/>
    <w:rsid w:val="00D67F6B"/>
    <w:rsid w:val="00D72437"/>
    <w:rsid w:val="00D85020"/>
    <w:rsid w:val="00D8589D"/>
    <w:rsid w:val="00D86155"/>
    <w:rsid w:val="00D9127B"/>
    <w:rsid w:val="00D94A36"/>
    <w:rsid w:val="00DA01E8"/>
    <w:rsid w:val="00DA1EEE"/>
    <w:rsid w:val="00DA2058"/>
    <w:rsid w:val="00DA58C4"/>
    <w:rsid w:val="00DA6CE5"/>
    <w:rsid w:val="00DA6DD7"/>
    <w:rsid w:val="00DA7055"/>
    <w:rsid w:val="00DB3A7A"/>
    <w:rsid w:val="00DB6B7F"/>
    <w:rsid w:val="00DC1A08"/>
    <w:rsid w:val="00DC4898"/>
    <w:rsid w:val="00DC6BF7"/>
    <w:rsid w:val="00DD337C"/>
    <w:rsid w:val="00DD34E4"/>
    <w:rsid w:val="00DD5449"/>
    <w:rsid w:val="00DD79BD"/>
    <w:rsid w:val="00DE2F08"/>
    <w:rsid w:val="00DE5AF3"/>
    <w:rsid w:val="00DE758D"/>
    <w:rsid w:val="00E045D1"/>
    <w:rsid w:val="00E07AC2"/>
    <w:rsid w:val="00E15415"/>
    <w:rsid w:val="00E35F4B"/>
    <w:rsid w:val="00E44915"/>
    <w:rsid w:val="00E464B7"/>
    <w:rsid w:val="00E512B4"/>
    <w:rsid w:val="00E555B4"/>
    <w:rsid w:val="00E71506"/>
    <w:rsid w:val="00E72B91"/>
    <w:rsid w:val="00E74818"/>
    <w:rsid w:val="00E75C2D"/>
    <w:rsid w:val="00E92751"/>
    <w:rsid w:val="00E93DEE"/>
    <w:rsid w:val="00E94CF1"/>
    <w:rsid w:val="00E97FFE"/>
    <w:rsid w:val="00EA3BCA"/>
    <w:rsid w:val="00EA61AF"/>
    <w:rsid w:val="00EC3357"/>
    <w:rsid w:val="00EC3C65"/>
    <w:rsid w:val="00EC4AE2"/>
    <w:rsid w:val="00EC7002"/>
    <w:rsid w:val="00EE0F53"/>
    <w:rsid w:val="00EE44D9"/>
    <w:rsid w:val="00EF42AF"/>
    <w:rsid w:val="00EF6F69"/>
    <w:rsid w:val="00EF7A7C"/>
    <w:rsid w:val="00F005BC"/>
    <w:rsid w:val="00F049CD"/>
    <w:rsid w:val="00F14A51"/>
    <w:rsid w:val="00F16E37"/>
    <w:rsid w:val="00F21772"/>
    <w:rsid w:val="00F21C1C"/>
    <w:rsid w:val="00F319C1"/>
    <w:rsid w:val="00F369CB"/>
    <w:rsid w:val="00F45762"/>
    <w:rsid w:val="00F50E35"/>
    <w:rsid w:val="00F53770"/>
    <w:rsid w:val="00F54CA1"/>
    <w:rsid w:val="00F6296A"/>
    <w:rsid w:val="00F636B5"/>
    <w:rsid w:val="00F64AC5"/>
    <w:rsid w:val="00F656B2"/>
    <w:rsid w:val="00F70F44"/>
    <w:rsid w:val="00F90C27"/>
    <w:rsid w:val="00F9460B"/>
    <w:rsid w:val="00F97485"/>
    <w:rsid w:val="00F97B2D"/>
    <w:rsid w:val="00FA08FC"/>
    <w:rsid w:val="00FA14FE"/>
    <w:rsid w:val="00FA412B"/>
    <w:rsid w:val="00FB097B"/>
    <w:rsid w:val="00FC14AB"/>
    <w:rsid w:val="00FC16AB"/>
    <w:rsid w:val="00FC36FC"/>
    <w:rsid w:val="00FC5D47"/>
    <w:rsid w:val="00FC7259"/>
    <w:rsid w:val="00FD014F"/>
    <w:rsid w:val="00FD3504"/>
    <w:rsid w:val="00FD3982"/>
    <w:rsid w:val="00FD4900"/>
    <w:rsid w:val="00FE0275"/>
    <w:rsid w:val="00FE230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8717C"/>
  <w15:docId w15:val="{1E43F3ED-32EE-46FE-9F9B-6080BD2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E701E"/>
    <w:rPr>
      <w:color w:val="0000FF"/>
      <w:u w:val="singl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B514D6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B514D6"/>
    <w:pPr>
      <w:overflowPunct w:val="0"/>
      <w:autoSpaceDE w:val="0"/>
      <w:autoSpaceDN w:val="0"/>
      <w:adjustRightInd w:val="0"/>
      <w:spacing w:before="0" w:after="0" w:line="360" w:lineRule="auto"/>
      <w:ind w:left="0" w:firstLine="0"/>
      <w:jc w:val="center"/>
    </w:pPr>
    <w:rPr>
      <w:rFonts w:ascii="Times LatArm" w:eastAsiaTheme="minorHAnsi" w:hAnsi="Times LatArm" w:cstheme="minorBidi"/>
      <w:b/>
      <w:bCs/>
      <w:sz w:val="40"/>
      <w:lang w:val="en-GB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B514D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49"/>
    <w:rPr>
      <w:rFonts w:ascii="Segoe UI" w:eastAsia="Calibr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2D49B8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D49B8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7454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EF6F6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527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27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34"/>
    <w:rPr>
      <w:rFonts w:ascii="Calibri" w:eastAsia="Calibri" w:hAnsi="Calibri" w:cs="Times New Roman"/>
    </w:rPr>
  </w:style>
  <w:style w:type="paragraph" w:customStyle="1" w:styleId="Armenian">
    <w:name w:val="Armenian"/>
    <w:basedOn w:val="Normal"/>
    <w:rsid w:val="00A93E19"/>
    <w:pPr>
      <w:autoSpaceDE w:val="0"/>
      <w:autoSpaceDN w:val="0"/>
      <w:spacing w:before="0" w:after="0"/>
      <w:ind w:left="0" w:firstLine="0"/>
    </w:pPr>
    <w:rPr>
      <w:rFonts w:ascii="Agg_Times1" w:eastAsia="Times New Roman" w:hAnsi="Agg_Times1"/>
      <w:sz w:val="24"/>
      <w:szCs w:val="24"/>
      <w:lang w:val="en-GB" w:eastAsia="ru-RU"/>
    </w:rPr>
  </w:style>
  <w:style w:type="paragraph" w:customStyle="1" w:styleId="mechtex">
    <w:name w:val="mechtex"/>
    <w:basedOn w:val="Normal"/>
    <w:link w:val="mechtexChar"/>
    <w:rsid w:val="007C7AA3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7C7AA3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BE4B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E4BCE"/>
    <w:rPr>
      <w:rFonts w:ascii="Calibri" w:eastAsia="Calibri" w:hAnsi="Calibri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C66105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6610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4C3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B978-EBB4-489E-A3E3-225C6C44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https://mul2-spm.gov.am/tasks/293283/oneclick/Himnavorum.docx?token=9cecfa8cdc5e73b75d1dc9ec85377fa6</cp:keywords>
  <cp:lastModifiedBy>Heghine Mouradian</cp:lastModifiedBy>
  <cp:revision>203</cp:revision>
  <cp:lastPrinted>2021-01-15T06:21:00Z</cp:lastPrinted>
  <dcterms:created xsi:type="dcterms:W3CDTF">2020-06-17T10:50:00Z</dcterms:created>
  <dcterms:modified xsi:type="dcterms:W3CDTF">2022-09-14T06:15:00Z</dcterms:modified>
</cp:coreProperties>
</file>