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5B2E1A" w:rsidRDefault="0089540F" w:rsidP="008A74D8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8A74D8">
        <w:rPr>
          <w:rFonts w:ascii="GHEA Grapalat" w:hAnsi="GHEA Grapalat"/>
          <w:b/>
          <w:bCs/>
          <w:kern w:val="32"/>
          <w:sz w:val="24"/>
          <w:szCs w:val="24"/>
        </w:rPr>
        <w:t xml:space="preserve">ՀԱՅԱՍՏԱՆԻ ՀԱՆՐԱՊԵՏՈՒԹՅԱՆ ԿԱՌԱՎԱՐՈՒԹՅԱՆ 2022 ԹՎԱԿԱՆԻ ՕԳՈՍՏՈՍԻ 4-Ի ԹԻՎ 1203-Ա ՈՐՈՇՄԱՆ ՄԵՋ ՓՈՓՈԽՈՒԹՅՈՒՆՆԵՐ ԿԱՏԱՐԵԼՈՒ </w:t>
      </w:r>
      <w:r w:rsidR="008A74D8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="00EB6036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8A74D8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07.09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8A74D8" w:rsidRPr="008A74D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01/8-2/15645-2022</w:t>
            </w:r>
          </w:p>
        </w:tc>
      </w:tr>
      <w:tr w:rsidR="00EF718C" w:rsidRPr="00312872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312872" w:rsidRDefault="008A74D8" w:rsidP="008A74D8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30A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A30A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 քննարկել է</w:t>
            </w:r>
            <w:r w:rsidRPr="00A30A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Ձեր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25</w:t>
            </w:r>
            <w:r w:rsidRPr="00AB63B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Pr="00AB63B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2022</w:t>
            </w:r>
            <w:r w:rsidRPr="00A30A85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AB63B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30A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</w:t>
            </w:r>
            <w:r w:rsidRPr="0078424D">
              <w:rPr>
                <w:rFonts w:ascii="GHEA Grapalat" w:hAnsi="GHEA Grapalat" w:cs="Sylfaen"/>
                <w:sz w:val="24"/>
                <w:szCs w:val="24"/>
                <w:lang w:val="hy-AM"/>
              </w:rPr>
              <w:t>ԳՍ//22550-2022</w:t>
            </w:r>
            <w:r w:rsidRPr="00D503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30A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գրությամբ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</w:t>
            </w:r>
            <w:r w:rsidRPr="00AB63B5">
              <w:rPr>
                <w:rFonts w:ascii="GHEA Grapalat" w:hAnsi="GHEA Grapalat" w:cs="Sylfaen"/>
                <w:sz w:val="24"/>
                <w:szCs w:val="24"/>
                <w:lang w:val="hy-AM"/>
              </w:rPr>
              <w:t>ծ «</w:t>
            </w:r>
            <w:r w:rsidRPr="00D503F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2022 </w:t>
            </w:r>
            <w:r w:rsidRPr="00D503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</w:t>
            </w:r>
            <w:r w:rsidRPr="001209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օգոստոսի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D503F1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1203</w:t>
            </w:r>
            <w:r w:rsidRPr="00D503F1">
              <w:rPr>
                <w:rFonts w:ascii="GHEA Grapalat" w:hAnsi="GHEA Grapalat" w:cs="Sylfaen"/>
                <w:sz w:val="24"/>
                <w:szCs w:val="24"/>
                <w:lang w:val="hy-AM"/>
              </w:rPr>
              <w:t>-Ն որոշման մեջ փոփոխություններ կատարելու մասին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ՀՀ կառավարության որոշման </w:t>
            </w:r>
            <w:r w:rsidRPr="001D6B3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0848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և հայտնում է</w:t>
            </w:r>
            <w:r w:rsidRPr="00AB63B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որոշման </w:t>
            </w:r>
            <w:r w:rsidRPr="00FB4EA0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6B3D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փոփոխել նաև փոփոխվող գույքի սկզբնական արժեքը: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B6614D" w:rsidRDefault="00B6614D" w:rsidP="0031287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1D2F16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Pr="00B6614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D2F16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B6614D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1D2F1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8A74D8">
              <w:rPr>
                <w:rFonts w:ascii="GHEA Grapalat" w:hAnsi="GHEA Grapalat"/>
                <w:sz w:val="24"/>
                <w:szCs w:val="24"/>
                <w:lang w:val="pt-BR"/>
              </w:rPr>
              <w:t>Նախագիծը լրամշակվել է: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B66F82" w:rsidRDefault="00EF718C" w:rsidP="00B66F8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A14EE">
              <w:rPr>
                <w:rFonts w:ascii="GHEA Grapalat" w:hAnsi="GHEA Grapalat"/>
                <w:sz w:val="24"/>
                <w:szCs w:val="24"/>
                <w:lang w:val="en-US"/>
              </w:rPr>
              <w:t>կրթության, գիտության, մշակույթի և սպորտի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4A14EE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26.08</w:t>
            </w:r>
            <w:r w:rsidR="001D2F16">
              <w:rPr>
                <w:rFonts w:ascii="GHEA Grapalat" w:hAnsi="GHEA Grapalat"/>
                <w:sz w:val="24"/>
                <w:szCs w:val="24"/>
                <w:lang w:val="af-ZA"/>
              </w:rPr>
              <w:t>.2022</w:t>
            </w:r>
            <w:r w:rsidR="00B66F82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B66F82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4A14EE" w:rsidRPr="004A14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01//20678-2022</w:t>
            </w:r>
          </w:p>
        </w:tc>
      </w:tr>
      <w:tr w:rsidR="00EF718C" w:rsidRPr="00EB6036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4A14EE" w:rsidRDefault="004A14EE" w:rsidP="004A14EE">
            <w:pPr>
              <w:widowControl w:val="0"/>
              <w:spacing w:line="360" w:lineRule="auto"/>
              <w:ind w:firstLine="567"/>
              <w:jc w:val="both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11F8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ԿԳՄՍ նախարարությունը </w:t>
            </w:r>
            <w:r w:rsidRPr="00D11F85">
              <w:rPr>
                <w:rFonts w:ascii="GHEA Grapalat" w:hAnsi="GHEA Grapalat"/>
                <w:sz w:val="24"/>
                <w:szCs w:val="24"/>
                <w:lang w:val="pt-BR"/>
              </w:rPr>
              <w:t>«Հայաստանի Հանրապետության կառավարության 2022 թվականի օգոստոսի 4-ի թիվ 1203-Ա որոշման մեջ փոփոխություններ կատարելու մասին»</w:t>
            </w:r>
            <w:r w:rsidRPr="00D11F8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11F8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կառավարության որոշման նախագծի վերաբերյալ դիտողություններ և առա</w:t>
            </w:r>
            <w:r w:rsidRPr="002012FA">
              <w:rPr>
                <w:rFonts w:ascii="GHEA Grapalat" w:hAnsi="GHEA Grapalat"/>
                <w:sz w:val="24"/>
                <w:szCs w:val="24"/>
                <w:lang w:val="hy-AM"/>
              </w:rPr>
              <w:t>ջա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րկություններ չունի: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Pr="001D2F16" w:rsidRDefault="001D2F16" w:rsidP="00B66F8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EF718C" w:rsidRPr="000946B3" w:rsidRDefault="00EF718C" w:rsidP="00B66F8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89540F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9540F" w:rsidRPr="001D2F16" w:rsidRDefault="0089540F" w:rsidP="00F65BEA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3. </w:t>
            </w:r>
            <w:r w:rsidR="004A14EE">
              <w:rPr>
                <w:rFonts w:ascii="GHEA Grapalat" w:hAnsi="GHEA Grapalat" w:cs="Arial"/>
                <w:sz w:val="24"/>
                <w:szCs w:val="24"/>
                <w:lang w:val="en-US"/>
              </w:rPr>
              <w:t>ՀՀ Տավուշի մարզպետարան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Pr="0009162B" w:rsidRDefault="004A14EE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25.08</w:t>
            </w:r>
            <w:r w:rsidR="004D0196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  <w:r w:rsidR="0009162B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89540F" w:rsidRPr="0089540F" w:rsidTr="0089540F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9540F" w:rsidRPr="00C7410A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Default="0009162B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4A14EE" w:rsidRPr="004A14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02//03658-2022</w:t>
            </w:r>
          </w:p>
        </w:tc>
      </w:tr>
      <w:tr w:rsidR="0089540F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9C43CF" w:rsidRPr="004A14EE" w:rsidRDefault="004A14EE" w:rsidP="004A14EE">
            <w:pPr>
              <w:tabs>
                <w:tab w:val="left" w:pos="1710"/>
              </w:tabs>
              <w:spacing w:line="360" w:lineRule="auto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6A22E9">
              <w:rPr>
                <w:rFonts w:ascii="GHEA Grapalat" w:hAnsi="GHEA Grapalat" w:cs="Courier New"/>
                <w:sz w:val="24"/>
                <w:szCs w:val="24"/>
                <w:lang w:val="hy-AM"/>
              </w:rPr>
              <w:lastRenderedPageBreak/>
              <w:t xml:space="preserve">    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6A22E9">
              <w:rPr>
                <w:rFonts w:ascii="GHEA Grapalat" w:hAnsi="GHEA Grapalat" w:cs="Courier New"/>
                <w:sz w:val="24"/>
                <w:szCs w:val="24"/>
                <w:lang w:val="hy-AM"/>
              </w:rPr>
              <w:t>Ի կատարումն ՀՀ տարածքային կառավարման և ենթակառուցվածքների նախարարի   25</w:t>
            </w:r>
            <w:r w:rsidRPr="006A22E9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A22E9">
              <w:rPr>
                <w:rFonts w:ascii="GHEA Grapalat" w:hAnsi="GHEA Grapalat" w:cs="Courier New"/>
                <w:sz w:val="24"/>
                <w:szCs w:val="24"/>
                <w:lang w:val="hy-AM"/>
              </w:rPr>
              <w:t>08</w:t>
            </w:r>
            <w:r w:rsidRPr="006A22E9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A22E9">
              <w:rPr>
                <w:rFonts w:ascii="GHEA Grapalat" w:hAnsi="GHEA Grapalat" w:cs="Courier New"/>
                <w:sz w:val="24"/>
                <w:szCs w:val="24"/>
                <w:lang w:val="hy-AM"/>
              </w:rPr>
              <w:t>2022</w:t>
            </w:r>
            <w:r w:rsidRPr="006A22E9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6A22E9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A22E9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6A22E9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 w:rsidRPr="006A22E9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6A22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ԳՍ//22550-2022 հանձնարարականի, հայտնում եմ, որ </w:t>
            </w:r>
            <w:r w:rsidRPr="006A22E9">
              <w:rPr>
                <w:rFonts w:ascii="GHEA Grapalat" w:hAnsi="GHEA Grapalat"/>
                <w:sz w:val="24"/>
                <w:szCs w:val="24"/>
                <w:lang w:val="pt-BR"/>
              </w:rPr>
              <w:t>«Հայաստանի Հանրապետության կառավարության 2022 թվականի օգոստոսի 4-ի թիվ 1203-Ա որոշման մեջ փոփոխություններ կատարելու մասին»</w:t>
            </w:r>
            <w:r w:rsidRPr="006A22E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A22E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 քննարկվել է մարզպետարանում, որի վերաբերյալ տալիս ենք դրական դիրքորոշում։</w:t>
            </w:r>
          </w:p>
        </w:tc>
        <w:tc>
          <w:tcPr>
            <w:tcW w:w="3575" w:type="dxa"/>
            <w:shd w:val="clear" w:color="auto" w:fill="FFFFFF" w:themeFill="background1"/>
          </w:tcPr>
          <w:p w:rsidR="0089540F" w:rsidRPr="0009162B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9162B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24172E" w:rsidRPr="0089540F" w:rsidTr="0024172E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24172E" w:rsidRPr="0024172E" w:rsidRDefault="0024172E" w:rsidP="004A14E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4. ՀՀ </w:t>
            </w:r>
            <w:r w:rsidR="004A14EE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24172E" w:rsidRPr="004A14EE" w:rsidRDefault="004A14EE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01.09.2022թ.</w:t>
            </w:r>
          </w:p>
        </w:tc>
      </w:tr>
      <w:tr w:rsidR="0024172E" w:rsidRPr="0089540F" w:rsidTr="0024172E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24172E" w:rsidRPr="00F65BEA" w:rsidRDefault="0024172E" w:rsidP="00F65BE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24172E" w:rsidRDefault="004A14EE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4A14E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ՍԹ/9438-2022</w:t>
            </w:r>
          </w:p>
        </w:tc>
      </w:tr>
      <w:tr w:rsidR="0024172E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4A14EE" w:rsidRPr="004A14EE" w:rsidRDefault="004A14EE" w:rsidP="004A14EE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4EE">
              <w:rPr>
                <w:rFonts w:ascii="GHEA Grapalat" w:hAnsi="GHEA Grapalat"/>
                <w:sz w:val="24"/>
                <w:szCs w:val="24"/>
              </w:rPr>
              <w:t>Ի պատասխան Ձեր 2022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Pr="004A14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 xml:space="preserve">օգոստոսի 25-ի </w:t>
            </w:r>
            <w:r w:rsidRPr="004A14EE">
              <w:rPr>
                <w:rFonts w:ascii="GHEA Grapalat" w:hAnsi="GHEA Grapalat"/>
                <w:sz w:val="24"/>
                <w:szCs w:val="24"/>
              </w:rPr>
              <w:t>N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ԳՍ//22551-2022 </w:t>
            </w:r>
            <w:r w:rsidRPr="004A14EE">
              <w:rPr>
                <w:rFonts w:ascii="GHEA Grapalat" w:hAnsi="GHEA Grapalat"/>
                <w:sz w:val="24"/>
                <w:szCs w:val="24"/>
              </w:rPr>
              <w:t>գրությ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4A14EE">
              <w:rPr>
                <w:rFonts w:ascii="GHEA Grapalat" w:hAnsi="GHEA Grapalat"/>
                <w:sz w:val="24"/>
                <w:szCs w:val="24"/>
              </w:rPr>
              <w:t>` «Հայաստանի Հանրապե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4A14EE">
              <w:rPr>
                <w:rFonts w:ascii="GHEA Grapalat" w:hAnsi="GHEA Grapalat"/>
                <w:sz w:val="24"/>
                <w:szCs w:val="24"/>
              </w:rPr>
              <w:t>ության կառավարության 20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4A14EE">
              <w:rPr>
                <w:rFonts w:ascii="GHEA Grapalat" w:hAnsi="GHEA Grapalat"/>
                <w:sz w:val="24"/>
                <w:szCs w:val="24"/>
              </w:rPr>
              <w:t xml:space="preserve"> թվականի 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>օգոստոսի 4-ի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4A14EE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>1203-Ա</w:t>
            </w:r>
            <w:r w:rsidRPr="004A14EE">
              <w:rPr>
                <w:rFonts w:ascii="GHEA Grapalat" w:hAnsi="GHEA Grapalat"/>
                <w:sz w:val="24"/>
                <w:szCs w:val="24"/>
              </w:rPr>
              <w:t xml:space="preserve"> որոշման մեջ փոփոխություններ կատարելու մասին» ՀՀ կառավարության որոշման նախագծի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14EE">
              <w:rPr>
                <w:rFonts w:ascii="GHEA Grapalat" w:hAnsi="GHEA Grapalat"/>
                <w:sz w:val="24"/>
                <w:szCs w:val="24"/>
              </w:rPr>
              <w:t>(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4A14EE">
              <w:rPr>
                <w:rFonts w:ascii="GHEA Grapalat" w:hAnsi="GHEA Grapalat"/>
                <w:sz w:val="24"/>
                <w:szCs w:val="24"/>
              </w:rPr>
              <w:t xml:space="preserve">) վերաբերյալ 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հետևյալը.</w:t>
            </w:r>
          </w:p>
          <w:p w:rsidR="004A14EE" w:rsidRPr="004A14EE" w:rsidRDefault="004A14EE" w:rsidP="004A14EE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>ՀՀ, Տավուշի մարզ, համայնք Նոյեմբերյան, գյուղ Ոսկեպար, 5-րդ փողոց, 21 հասցեում գտնվող անշարժ գույքի կադաստրային գործում առկա «Շինության հարկերի պարզաբանագիր» ձևաթղթում լրացված տվյալների համաձայն՝ Ձեր կողմից ներկայացված շինության հատակագծում կարմիր գծով ընդգծված սենյակների ընդհանուր մակերեսը կազմում է 92.21 քմ (16.8+36.4+8.91+15.6+14.5):</w:t>
            </w:r>
          </w:p>
          <w:p w:rsidR="0024172E" w:rsidRPr="004A14EE" w:rsidRDefault="004A14EE" w:rsidP="004A14EE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վերը նշված հասցեում գտնվող շինությունը հաշվառվել է 2002 թվականին, առաջարկում ենք անհատույց </w:t>
            </w:r>
            <w:r w:rsidRPr="004A14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օգտագործման համար տրամադրվող տարածքը սահմանված կարգով չափագրել և ստացված փաստացի մակերեսը ամրագրել Նախագծի մեջ:</w:t>
            </w:r>
          </w:p>
        </w:tc>
        <w:tc>
          <w:tcPr>
            <w:tcW w:w="3575" w:type="dxa"/>
            <w:shd w:val="clear" w:color="auto" w:fill="FFFFFF" w:themeFill="background1"/>
          </w:tcPr>
          <w:p w:rsidR="0024172E" w:rsidRDefault="0024172E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 ի գիտություն:</w:t>
            </w:r>
          </w:p>
          <w:p w:rsidR="0024172E" w:rsidRDefault="004A14EE" w:rsidP="004A14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 կատարվել է մակերեսի փոփոխություն:</w:t>
            </w:r>
            <w:r w:rsidR="0024172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:rsidR="00096C96" w:rsidRPr="00096C96" w:rsidRDefault="00096C96" w:rsidP="00096C96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 w:eastAsia="en-US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 w:eastAsia="en-US"/>
              </w:rPr>
              <w:t xml:space="preserve">     </w:t>
            </w:r>
            <w:r w:rsidRPr="00096C9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 w:eastAsia="en-US"/>
              </w:rPr>
              <w:t>Միաժամանակ հաշվի առնելով, որ անշարժ գույքի նկատմամբ արդեն իսկ կատարվել է իրավունքի պետական գրանցում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 w:eastAsia="en-US"/>
              </w:rPr>
              <w:t>,</w:t>
            </w:r>
            <w:bookmarkStart w:id="0" w:name="_GoBack"/>
            <w:bookmarkEnd w:id="0"/>
            <w:r w:rsidRPr="00096C9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 w:eastAsia="en-US"/>
              </w:rPr>
              <w:t xml:space="preserve"> և գույքի փոփոխության վերաբերյալ տեղեկատվություն առկա չէ, հիմք է ընդունվել վկայականում նշված տվյալները։</w:t>
            </w:r>
          </w:p>
          <w:p w:rsidR="00096C96" w:rsidRPr="0024172E" w:rsidRDefault="00096C96" w:rsidP="004A14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76C" w:rsidRDefault="005C176C">
      <w:r>
        <w:separator/>
      </w:r>
    </w:p>
  </w:endnote>
  <w:endnote w:type="continuationSeparator" w:id="0">
    <w:p w:rsidR="005C176C" w:rsidRDefault="005C1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5C176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C176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C176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76C" w:rsidRDefault="005C176C">
      <w:r>
        <w:separator/>
      </w:r>
    </w:p>
  </w:footnote>
  <w:footnote w:type="continuationSeparator" w:id="0">
    <w:p w:rsidR="005C176C" w:rsidRDefault="005C1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76142C"/>
    <w:multiLevelType w:val="hybridMultilevel"/>
    <w:tmpl w:val="4076713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ED77BC7"/>
    <w:multiLevelType w:val="hybridMultilevel"/>
    <w:tmpl w:val="CC06BCD4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9162B"/>
    <w:rsid w:val="00096C96"/>
    <w:rsid w:val="000A1338"/>
    <w:rsid w:val="000F7E57"/>
    <w:rsid w:val="00141850"/>
    <w:rsid w:val="00143417"/>
    <w:rsid w:val="001B4701"/>
    <w:rsid w:val="001C3D9C"/>
    <w:rsid w:val="001D2F16"/>
    <w:rsid w:val="00217620"/>
    <w:rsid w:val="0022201D"/>
    <w:rsid w:val="0024172E"/>
    <w:rsid w:val="00280677"/>
    <w:rsid w:val="00280A39"/>
    <w:rsid w:val="002D677B"/>
    <w:rsid w:val="00312872"/>
    <w:rsid w:val="00331C4D"/>
    <w:rsid w:val="00363916"/>
    <w:rsid w:val="003D1C9F"/>
    <w:rsid w:val="003D4DF7"/>
    <w:rsid w:val="003F7DD7"/>
    <w:rsid w:val="00454EA8"/>
    <w:rsid w:val="004A14EE"/>
    <w:rsid w:val="004B3420"/>
    <w:rsid w:val="004D0196"/>
    <w:rsid w:val="0055743B"/>
    <w:rsid w:val="005B2E1A"/>
    <w:rsid w:val="005C176C"/>
    <w:rsid w:val="005E5278"/>
    <w:rsid w:val="005E67B2"/>
    <w:rsid w:val="00632B4F"/>
    <w:rsid w:val="0064774C"/>
    <w:rsid w:val="006E29BB"/>
    <w:rsid w:val="00701410"/>
    <w:rsid w:val="00706935"/>
    <w:rsid w:val="00733E27"/>
    <w:rsid w:val="007835C3"/>
    <w:rsid w:val="007B18F9"/>
    <w:rsid w:val="0081466F"/>
    <w:rsid w:val="008274C3"/>
    <w:rsid w:val="00880B78"/>
    <w:rsid w:val="0089540F"/>
    <w:rsid w:val="008A74D8"/>
    <w:rsid w:val="00950AFD"/>
    <w:rsid w:val="009A7CCF"/>
    <w:rsid w:val="009C43CF"/>
    <w:rsid w:val="00A05BEB"/>
    <w:rsid w:val="00A22D10"/>
    <w:rsid w:val="00A31BA0"/>
    <w:rsid w:val="00A34556"/>
    <w:rsid w:val="00A556E2"/>
    <w:rsid w:val="00A657FF"/>
    <w:rsid w:val="00A81520"/>
    <w:rsid w:val="00AA4778"/>
    <w:rsid w:val="00AB4FB2"/>
    <w:rsid w:val="00B06C99"/>
    <w:rsid w:val="00B6614D"/>
    <w:rsid w:val="00B66F82"/>
    <w:rsid w:val="00BC5C9C"/>
    <w:rsid w:val="00C07859"/>
    <w:rsid w:val="00C553D3"/>
    <w:rsid w:val="00C7410A"/>
    <w:rsid w:val="00C909B6"/>
    <w:rsid w:val="00CD0C88"/>
    <w:rsid w:val="00CD713A"/>
    <w:rsid w:val="00CE1E2F"/>
    <w:rsid w:val="00CF6CA4"/>
    <w:rsid w:val="00D62290"/>
    <w:rsid w:val="00D84E75"/>
    <w:rsid w:val="00DA12B6"/>
    <w:rsid w:val="00DA2400"/>
    <w:rsid w:val="00E17EB9"/>
    <w:rsid w:val="00E27F10"/>
    <w:rsid w:val="00E430E3"/>
    <w:rsid w:val="00E522DD"/>
    <w:rsid w:val="00E71932"/>
    <w:rsid w:val="00EB6036"/>
    <w:rsid w:val="00EC1A2D"/>
    <w:rsid w:val="00EE6F72"/>
    <w:rsid w:val="00EF718C"/>
    <w:rsid w:val="00F4100E"/>
    <w:rsid w:val="00F52D96"/>
    <w:rsid w:val="00F65BEA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D4D6E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99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31287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12872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3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3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2976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https://mul2-spm.gov.am/tasks/317948/oneclick/Ampop.docx?token=28bb4de61f78b824f879b19d8dee6521</cp:keywords>
  <dc:description/>
  <cp:lastModifiedBy>Heghine Mouradian</cp:lastModifiedBy>
  <cp:revision>80</cp:revision>
  <dcterms:created xsi:type="dcterms:W3CDTF">2021-08-02T11:46:00Z</dcterms:created>
  <dcterms:modified xsi:type="dcterms:W3CDTF">2022-09-14T06:35:00Z</dcterms:modified>
</cp:coreProperties>
</file>