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BB473" w14:textId="77777777" w:rsidR="00941877" w:rsidRDefault="00D70F7D" w:rsidP="00276098">
      <w:pPr>
        <w:spacing w:after="0" w:line="360" w:lineRule="auto"/>
        <w:jc w:val="right"/>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rPr>
        <w:t xml:space="preserve">N 2 Հավելված </w:t>
      </w:r>
    </w:p>
    <w:p w14:paraId="51470F68" w14:textId="77777777" w:rsidR="00F44C58" w:rsidRDefault="00D70F7D" w:rsidP="00276098">
      <w:pPr>
        <w:spacing w:after="0" w:line="360" w:lineRule="auto"/>
        <w:jc w:val="right"/>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rPr>
        <w:t xml:space="preserve">ՀՀ կառավարության </w:t>
      </w:r>
    </w:p>
    <w:p w14:paraId="2FA68A40" w14:textId="3F4A2539" w:rsidR="00941877" w:rsidRDefault="00D70F7D" w:rsidP="00276098">
      <w:pPr>
        <w:spacing w:after="0" w:line="360" w:lineRule="auto"/>
        <w:jc w:val="right"/>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rPr>
        <w:t>202</w:t>
      </w:r>
      <w:r w:rsidR="00CD132E" w:rsidRPr="009D22DC">
        <w:rPr>
          <w:rFonts w:ascii="GHEA Mariam" w:eastAsia="GHEA Mariam" w:hAnsi="GHEA Mariam" w:cs="GHEA Mariam"/>
          <w:color w:val="212529"/>
          <w:sz w:val="24"/>
          <w:szCs w:val="24"/>
          <w:highlight w:val="white"/>
        </w:rPr>
        <w:t>2</w:t>
      </w:r>
      <w:r>
        <w:rPr>
          <w:rFonts w:ascii="GHEA Mariam" w:eastAsia="GHEA Mariam" w:hAnsi="GHEA Mariam" w:cs="GHEA Mariam"/>
          <w:color w:val="212529"/>
          <w:sz w:val="24"/>
          <w:szCs w:val="24"/>
          <w:highlight w:val="white"/>
        </w:rPr>
        <w:t xml:space="preserve"> </w:t>
      </w:r>
      <w:bookmarkStart w:id="0" w:name="_GoBack"/>
      <w:bookmarkEnd w:id="0"/>
      <w:r>
        <w:rPr>
          <w:rFonts w:ascii="GHEA Mariam" w:eastAsia="GHEA Mariam" w:hAnsi="GHEA Mariam" w:cs="GHEA Mariam"/>
          <w:color w:val="212529"/>
          <w:sz w:val="24"/>
          <w:szCs w:val="24"/>
          <w:highlight w:val="white"/>
        </w:rPr>
        <w:t xml:space="preserve">թվականի -------ի </w:t>
      </w:r>
    </w:p>
    <w:p w14:paraId="2312975D" w14:textId="77777777" w:rsidR="00941877" w:rsidRDefault="00D70F7D" w:rsidP="00276098">
      <w:pPr>
        <w:spacing w:after="0" w:line="360" w:lineRule="auto"/>
        <w:jc w:val="right"/>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rPr>
        <w:t>N -Ն որոշման</w:t>
      </w:r>
    </w:p>
    <w:p w14:paraId="1B4583A9" w14:textId="77777777" w:rsidR="00941877" w:rsidRDefault="00941877" w:rsidP="00276098">
      <w:pPr>
        <w:spacing w:after="0" w:line="360" w:lineRule="auto"/>
        <w:jc w:val="right"/>
        <w:rPr>
          <w:rFonts w:ascii="GHEA Mariam" w:eastAsia="GHEA Mariam" w:hAnsi="GHEA Mariam" w:cs="GHEA Mariam"/>
          <w:color w:val="212529"/>
          <w:sz w:val="24"/>
          <w:szCs w:val="24"/>
          <w:highlight w:val="white"/>
        </w:rPr>
      </w:pPr>
    </w:p>
    <w:p w14:paraId="54D898B3" w14:textId="77777777" w:rsidR="00941877" w:rsidRPr="00D94227" w:rsidRDefault="00D70F7D" w:rsidP="00276098">
      <w:pPr>
        <w:spacing w:after="0" w:line="360" w:lineRule="auto"/>
        <w:jc w:val="center"/>
        <w:rPr>
          <w:rFonts w:ascii="GHEA Mariam" w:eastAsia="GHEA Mariam" w:hAnsi="GHEA Mariam" w:cs="GHEA Mariam"/>
          <w:b/>
          <w:color w:val="212529"/>
          <w:sz w:val="24"/>
          <w:szCs w:val="24"/>
          <w:highlight w:val="white"/>
        </w:rPr>
      </w:pPr>
      <w:r w:rsidRPr="00D94227">
        <w:rPr>
          <w:rFonts w:ascii="GHEA Mariam" w:eastAsia="GHEA Mariam" w:hAnsi="GHEA Mariam" w:cs="GHEA Mariam"/>
          <w:b/>
          <w:color w:val="212529"/>
          <w:sz w:val="24"/>
          <w:szCs w:val="24"/>
          <w:highlight w:val="white"/>
        </w:rPr>
        <w:t>ՈՒՂԵՑՈՒՅՑ</w:t>
      </w:r>
    </w:p>
    <w:p w14:paraId="1466EE9C" w14:textId="77777777" w:rsidR="00941877" w:rsidRPr="00D94227" w:rsidRDefault="00D70F7D" w:rsidP="00276098">
      <w:pPr>
        <w:spacing w:after="0" w:line="360" w:lineRule="auto"/>
        <w:jc w:val="center"/>
        <w:rPr>
          <w:rFonts w:ascii="GHEA Mariam" w:eastAsia="GHEA Mariam" w:hAnsi="GHEA Mariam" w:cs="GHEA Mariam"/>
          <w:b/>
          <w:color w:val="212529"/>
          <w:sz w:val="24"/>
          <w:szCs w:val="24"/>
          <w:highlight w:val="white"/>
        </w:rPr>
      </w:pPr>
      <w:r w:rsidRPr="00D94227">
        <w:rPr>
          <w:rFonts w:ascii="GHEA Mariam" w:eastAsia="GHEA Mariam" w:hAnsi="GHEA Mariam" w:cs="GHEA Mariam"/>
          <w:b/>
          <w:color w:val="212529"/>
          <w:sz w:val="24"/>
          <w:szCs w:val="24"/>
          <w:highlight w:val="white"/>
        </w:rPr>
        <w:t xml:space="preserve">ԲԱԶԱՅԻՆ ՏԱՐԱԾԱԿԱՆ ՏՎՅԱԼՆԵՐԻ ՍՏԱՆԴԱՐՏԱՑՄԱՆ </w:t>
      </w:r>
    </w:p>
    <w:p w14:paraId="4BDC9982" w14:textId="77777777" w:rsidR="00941877" w:rsidRPr="00D94227" w:rsidRDefault="00941877" w:rsidP="00276098">
      <w:pPr>
        <w:spacing w:after="0" w:line="360" w:lineRule="auto"/>
        <w:jc w:val="right"/>
        <w:rPr>
          <w:rFonts w:ascii="GHEA Mariam" w:eastAsia="GHEA Mariam" w:hAnsi="GHEA Mariam" w:cs="GHEA Mariam"/>
          <w:b/>
          <w:color w:val="212529"/>
          <w:sz w:val="24"/>
          <w:szCs w:val="24"/>
          <w:highlight w:val="white"/>
        </w:rPr>
      </w:pPr>
    </w:p>
    <w:p w14:paraId="68F9EAF6" w14:textId="747A2FAA" w:rsidR="00941877" w:rsidRPr="00D94227" w:rsidRDefault="0086494E" w:rsidP="00276098">
      <w:pPr>
        <w:spacing w:after="0" w:line="360" w:lineRule="auto"/>
        <w:jc w:val="center"/>
        <w:rPr>
          <w:rFonts w:ascii="GHEA Mariam" w:eastAsia="GHEA Mariam" w:hAnsi="GHEA Mariam" w:cs="GHEA Mariam"/>
          <w:b/>
          <w:color w:val="212529"/>
          <w:sz w:val="24"/>
          <w:szCs w:val="24"/>
          <w:highlight w:val="white"/>
          <w:lang w:val="en-US"/>
        </w:rPr>
      </w:pPr>
      <w:r w:rsidRPr="00D94227">
        <w:rPr>
          <w:rFonts w:ascii="GHEA Mariam" w:eastAsia="GHEA Mariam" w:hAnsi="GHEA Mariam" w:cs="GHEA Mariam"/>
          <w:b/>
          <w:color w:val="212529"/>
          <w:sz w:val="24"/>
          <w:szCs w:val="24"/>
          <w:highlight w:val="white"/>
          <w:lang w:val="en-US"/>
        </w:rPr>
        <w:t xml:space="preserve">ԲԱԺԻՆ </w:t>
      </w:r>
      <w:r w:rsidR="00563582" w:rsidRPr="00D94227">
        <w:rPr>
          <w:rFonts w:ascii="GHEA Mariam" w:eastAsia="GHEA Mariam" w:hAnsi="GHEA Mariam" w:cs="GHEA Mariam"/>
          <w:b/>
          <w:color w:val="212529"/>
          <w:sz w:val="24"/>
          <w:szCs w:val="24"/>
          <w:highlight w:val="white"/>
          <w:lang w:val="en-US"/>
        </w:rPr>
        <w:t xml:space="preserve">I. </w:t>
      </w:r>
      <w:r w:rsidR="00D70F7D" w:rsidRPr="00D94227">
        <w:rPr>
          <w:rFonts w:ascii="GHEA Mariam" w:eastAsia="GHEA Mariam" w:hAnsi="GHEA Mariam" w:cs="GHEA Mariam"/>
          <w:b/>
          <w:color w:val="212529"/>
          <w:sz w:val="24"/>
          <w:szCs w:val="24"/>
          <w:highlight w:val="white"/>
        </w:rPr>
        <w:t>Կ</w:t>
      </w:r>
      <w:r w:rsidR="00563582" w:rsidRPr="00D94227">
        <w:rPr>
          <w:rFonts w:ascii="GHEA Mariam" w:eastAsia="GHEA Mariam" w:hAnsi="GHEA Mariam" w:cs="GHEA Mariam"/>
          <w:b/>
          <w:color w:val="212529"/>
          <w:sz w:val="24"/>
          <w:szCs w:val="24"/>
          <w:highlight w:val="white"/>
          <w:lang w:val="en-US"/>
        </w:rPr>
        <w:t>ԱԴԱՍՏՐԱՅԻՆ ՏԱՐԱԾԱԿԱՆ ՏՎՅԱԼՆԵՐԻ ԽՈՒՄԲ</w:t>
      </w:r>
    </w:p>
    <w:p w14:paraId="0E838DF0" w14:textId="77777777" w:rsidR="0086494E" w:rsidRPr="00D94227" w:rsidRDefault="0086494E" w:rsidP="00276098">
      <w:pPr>
        <w:spacing w:after="0" w:line="360" w:lineRule="auto"/>
        <w:jc w:val="center"/>
        <w:rPr>
          <w:rFonts w:ascii="GHEA Mariam" w:eastAsia="GHEA Mariam" w:hAnsi="GHEA Mariam" w:cs="GHEA Mariam"/>
          <w:b/>
          <w:color w:val="212529"/>
          <w:sz w:val="24"/>
          <w:szCs w:val="24"/>
          <w:highlight w:val="white"/>
        </w:rPr>
      </w:pPr>
    </w:p>
    <w:p w14:paraId="66D7D7E8" w14:textId="1AA903D7" w:rsidR="00941877" w:rsidRPr="00D94227" w:rsidRDefault="0086494E" w:rsidP="00276098">
      <w:pPr>
        <w:spacing w:after="0" w:line="360" w:lineRule="auto"/>
        <w:jc w:val="center"/>
        <w:rPr>
          <w:rFonts w:ascii="GHEA Mariam" w:eastAsia="GHEA Mariam" w:hAnsi="GHEA Mariam" w:cs="GHEA Mariam"/>
          <w:b/>
          <w:color w:val="212529"/>
          <w:sz w:val="24"/>
          <w:szCs w:val="24"/>
        </w:rPr>
      </w:pPr>
      <w:r w:rsidRPr="00D94227">
        <w:rPr>
          <w:rFonts w:ascii="GHEA Mariam" w:eastAsia="GHEA Mariam" w:hAnsi="GHEA Mariam" w:cs="GHEA Mariam"/>
          <w:b/>
          <w:color w:val="212529"/>
          <w:sz w:val="24"/>
          <w:szCs w:val="24"/>
          <w:lang w:val="en-US"/>
        </w:rPr>
        <w:t xml:space="preserve">ԳԼՈՒԽ </w:t>
      </w:r>
      <w:r w:rsidR="00D70F7D" w:rsidRPr="00D94227">
        <w:rPr>
          <w:rFonts w:ascii="GHEA Mariam" w:eastAsia="GHEA Mariam" w:hAnsi="GHEA Mariam" w:cs="GHEA Mariam"/>
          <w:b/>
          <w:color w:val="212529"/>
          <w:sz w:val="24"/>
          <w:szCs w:val="24"/>
        </w:rPr>
        <w:t>1</w:t>
      </w:r>
      <w:r w:rsidR="00563582" w:rsidRPr="00D94227">
        <w:rPr>
          <w:rFonts w:ascii="GHEA Mariam" w:eastAsia="GHEA Mariam" w:hAnsi="GHEA Mariam" w:cs="GHEA Mariam"/>
          <w:b/>
          <w:color w:val="212529"/>
          <w:sz w:val="24"/>
          <w:szCs w:val="24"/>
          <w:lang w:val="en-US"/>
        </w:rPr>
        <w:t>.</w:t>
      </w:r>
      <w:r w:rsidR="00D70F7D" w:rsidRPr="00D94227">
        <w:rPr>
          <w:rFonts w:ascii="GHEA Mariam" w:eastAsia="GHEA Mariam" w:hAnsi="GHEA Mariam" w:cs="GHEA Mariam"/>
          <w:b/>
          <w:color w:val="212529"/>
          <w:sz w:val="24"/>
          <w:szCs w:val="24"/>
        </w:rPr>
        <w:t xml:space="preserve"> «Վ</w:t>
      </w:r>
      <w:r w:rsidRPr="00D94227">
        <w:rPr>
          <w:rFonts w:ascii="GHEA Mariam" w:eastAsia="GHEA Mariam" w:hAnsi="GHEA Mariam" w:cs="GHEA Mariam"/>
          <w:b/>
          <w:color w:val="212529"/>
          <w:sz w:val="24"/>
          <w:szCs w:val="24"/>
          <w:lang w:val="en-US"/>
        </w:rPr>
        <w:t>ԱՐՉԱԿԱՆ ՍԱՀՄԱՆՆԵՐ</w:t>
      </w:r>
      <w:r w:rsidR="00D70F7D" w:rsidRPr="00D94227">
        <w:rPr>
          <w:rFonts w:ascii="GHEA Mariam" w:eastAsia="GHEA Mariam" w:hAnsi="GHEA Mariam" w:cs="GHEA Mariam"/>
          <w:b/>
          <w:color w:val="212529"/>
          <w:sz w:val="24"/>
          <w:szCs w:val="24"/>
        </w:rPr>
        <w:t xml:space="preserve">» </w:t>
      </w:r>
      <w:r w:rsidRPr="00D94227">
        <w:rPr>
          <w:rFonts w:ascii="GHEA Mariam" w:eastAsia="GHEA Mariam" w:hAnsi="GHEA Mariam" w:cs="GHEA Mariam"/>
          <w:b/>
          <w:color w:val="212529"/>
          <w:sz w:val="24"/>
          <w:szCs w:val="24"/>
          <w:lang w:val="en-US"/>
        </w:rPr>
        <w:t>ԲԱԶԱՅԻՆ ԽՄԲԻ ՏԱՐԱԾԱԿԱՆ ՏՎՅԱԼՆԵՐԻ ԲՆՈՒԹԱԳՐՈՒՄԸ ԵՎ ԷԼԵԿՏՐՈՆԱՅԻՆ ՄԻԱՍՆԱԿԱՆ ՏՎՅԱԼՆԵՐԻ ԲԱԶԱՅԻ ԿԱՌՈՒՑՎԱԾՔԸ</w:t>
      </w:r>
    </w:p>
    <w:p w14:paraId="0182D85F" w14:textId="77777777" w:rsidR="00941877" w:rsidRDefault="00941877" w:rsidP="00276098">
      <w:pPr>
        <w:spacing w:after="0" w:line="360" w:lineRule="auto"/>
        <w:jc w:val="center"/>
        <w:rPr>
          <w:rFonts w:ascii="GHEA Mariam" w:eastAsia="GHEA Mariam" w:hAnsi="GHEA Mariam" w:cs="GHEA Mariam"/>
          <w:b/>
          <w:color w:val="212529"/>
          <w:sz w:val="24"/>
          <w:szCs w:val="24"/>
        </w:rPr>
      </w:pPr>
    </w:p>
    <w:p w14:paraId="13B35602" w14:textId="3686675A" w:rsidR="00941877"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86494E">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«Վարչական սահմաններ» բազային խմբի տարածական տվյալները հանդիսանում են տարածական հիմք այլ ոլորտներին վերաբերող թեմատիկ տարածական տվյալները կապակցելու կամ ներկայացնելու համար։</w:t>
      </w:r>
    </w:p>
    <w:p w14:paraId="61F7459F" w14:textId="0E2C7BBF" w:rsidR="00941877"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86494E">
        <w:rPr>
          <w:rFonts w:ascii="GHEA Mariam" w:eastAsia="GHEA Mariam" w:hAnsi="GHEA Mariam" w:cs="GHEA Mariam"/>
          <w:color w:val="212529"/>
          <w:sz w:val="24"/>
          <w:szCs w:val="24"/>
          <w:lang w:val="en-US"/>
        </w:rPr>
        <w:t xml:space="preserve">2. </w:t>
      </w:r>
      <w:r w:rsidR="00D70F7D">
        <w:rPr>
          <w:rFonts w:ascii="GHEA Mariam" w:eastAsia="GHEA Mariam" w:hAnsi="GHEA Mariam" w:cs="GHEA Mariam"/>
          <w:color w:val="212529"/>
          <w:sz w:val="24"/>
          <w:szCs w:val="24"/>
        </w:rPr>
        <w:t>«Վարչական սահմաններ» տարածական տվյալների էլեկտրոնային միասնական բազայի կառուցման հիմնական նպատակը միասնական տեղեկատվական հենքի ստեղծումն է` արդյունավետ կառավարում, քարտեզագրում, մոդելավորում իրականացնելու համար:</w:t>
      </w:r>
    </w:p>
    <w:p w14:paraId="6636C142" w14:textId="4D1FA84E" w:rsidR="00941877"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86494E">
        <w:rPr>
          <w:rFonts w:ascii="GHEA Mariam" w:eastAsia="GHEA Mariam" w:hAnsi="GHEA Mariam" w:cs="GHEA Mariam"/>
          <w:color w:val="212529"/>
          <w:sz w:val="24"/>
          <w:szCs w:val="24"/>
          <w:lang w:val="en-US"/>
        </w:rPr>
        <w:t xml:space="preserve">3. </w:t>
      </w:r>
      <w:r w:rsidR="00D70F7D">
        <w:rPr>
          <w:rFonts w:ascii="GHEA Mariam" w:eastAsia="GHEA Mariam" w:hAnsi="GHEA Mariam" w:cs="GHEA Mariam"/>
          <w:color w:val="212529"/>
          <w:sz w:val="24"/>
          <w:szCs w:val="24"/>
        </w:rPr>
        <w:t>Վարչական սահմաններին վերաբերող տվյալների հիմնական առանձնահատկություններն են.</w:t>
      </w:r>
    </w:p>
    <w:p w14:paraId="5DA0F710" w14:textId="57A246BE" w:rsidR="00941877"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86494E">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Պարունակում են հանրային հատվածի համար հետաքրքրություն ներկայացնող տեղեկատվություն:</w:t>
      </w:r>
    </w:p>
    <w:p w14:paraId="033304D9" w14:textId="1E3D309B" w:rsidR="00941877"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86494E">
        <w:rPr>
          <w:rFonts w:ascii="GHEA Mariam" w:eastAsia="GHEA Mariam" w:hAnsi="GHEA Mariam" w:cs="GHEA Mariam"/>
          <w:color w:val="212529"/>
          <w:sz w:val="24"/>
          <w:szCs w:val="24"/>
          <w:lang w:val="en-US"/>
        </w:rPr>
        <w:t xml:space="preserve">2) </w:t>
      </w:r>
      <w:r w:rsidR="00D70F7D">
        <w:rPr>
          <w:rFonts w:ascii="GHEA Mariam" w:eastAsia="GHEA Mariam" w:hAnsi="GHEA Mariam" w:cs="GHEA Mariam"/>
          <w:color w:val="212529"/>
          <w:sz w:val="24"/>
          <w:szCs w:val="24"/>
        </w:rPr>
        <w:t>Տեղեկատվությունը կիրառելի է կառավարման բոլոր մակարդակներում:</w:t>
      </w:r>
    </w:p>
    <w:p w14:paraId="574D98C0" w14:textId="32A98491" w:rsidR="00941877"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86494E">
        <w:rPr>
          <w:rFonts w:ascii="GHEA Mariam" w:eastAsia="GHEA Mariam" w:hAnsi="GHEA Mariam" w:cs="GHEA Mariam"/>
          <w:color w:val="212529"/>
          <w:sz w:val="24"/>
          <w:szCs w:val="24"/>
          <w:lang w:val="en-US"/>
        </w:rPr>
        <w:t xml:space="preserve">3) </w:t>
      </w:r>
      <w:r w:rsidR="00D70F7D">
        <w:rPr>
          <w:rFonts w:ascii="GHEA Mariam" w:eastAsia="GHEA Mariam" w:hAnsi="GHEA Mariam" w:cs="GHEA Mariam"/>
          <w:color w:val="212529"/>
          <w:sz w:val="24"/>
          <w:szCs w:val="24"/>
        </w:rPr>
        <w:t>Տեղեկատվությունն իրենից ներկայացնում է կառուցվածք, որը ժամանակի ընթացքում համեմատաբար կայուն է:</w:t>
      </w:r>
    </w:p>
    <w:p w14:paraId="56E9E620" w14:textId="4699A771" w:rsidR="00941877"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lastRenderedPageBreak/>
        <w:t xml:space="preserve">   </w:t>
      </w:r>
      <w:r w:rsidR="0086494E">
        <w:rPr>
          <w:rFonts w:ascii="GHEA Mariam" w:eastAsia="GHEA Mariam" w:hAnsi="GHEA Mariam" w:cs="GHEA Mariam"/>
          <w:color w:val="212529"/>
          <w:sz w:val="24"/>
          <w:szCs w:val="24"/>
          <w:lang w:val="en-US"/>
        </w:rPr>
        <w:t xml:space="preserve">4) </w:t>
      </w:r>
      <w:r w:rsidR="00D70F7D">
        <w:rPr>
          <w:rFonts w:ascii="GHEA Mariam" w:eastAsia="GHEA Mariam" w:hAnsi="GHEA Mariam" w:cs="GHEA Mariam"/>
          <w:color w:val="212529"/>
          <w:sz w:val="24"/>
          <w:szCs w:val="24"/>
        </w:rPr>
        <w:t xml:space="preserve">Հանդիսանալով տարածական տվյալների ենթակառուցվածքի մի մաս՝ տվյալները կարող են կիրառվել այլ տարածական տվյալների հետ։ </w:t>
      </w:r>
    </w:p>
    <w:p w14:paraId="662E4B70" w14:textId="47F52DCB" w:rsidR="00941877"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86494E">
        <w:rPr>
          <w:rFonts w:ascii="GHEA Mariam" w:eastAsia="GHEA Mariam" w:hAnsi="GHEA Mariam" w:cs="GHEA Mariam"/>
          <w:color w:val="212529"/>
          <w:sz w:val="24"/>
          <w:szCs w:val="24"/>
          <w:lang w:val="en-US"/>
        </w:rPr>
        <w:t>4.</w:t>
      </w:r>
      <w:r w:rsidR="00D70F7D">
        <w:rPr>
          <w:rFonts w:ascii="GHEA Mariam" w:eastAsia="GHEA Mariam" w:hAnsi="GHEA Mariam" w:cs="GHEA Mariam"/>
          <w:color w:val="212529"/>
          <w:sz w:val="24"/>
          <w:szCs w:val="24"/>
        </w:rPr>
        <w:t xml:space="preserve"> «Վարչական սահմաններ» բազային խմբի տարածական տվյալների օգտագործողներ են հանդիսանում բոլոր պետական կամ տեղական ինքնակառավարման մարմինները, ֆիզիկական և իրավաբանական անձինք:</w:t>
      </w:r>
    </w:p>
    <w:p w14:paraId="19110485" w14:textId="0572746E" w:rsidR="00941877"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86494E">
        <w:rPr>
          <w:rFonts w:ascii="GHEA Mariam" w:eastAsia="GHEA Mariam" w:hAnsi="GHEA Mariam" w:cs="GHEA Mariam"/>
          <w:color w:val="212529"/>
          <w:sz w:val="24"/>
          <w:szCs w:val="24"/>
          <w:lang w:val="en-US"/>
        </w:rPr>
        <w:t>5.</w:t>
      </w:r>
      <w:r w:rsidR="00D70F7D">
        <w:rPr>
          <w:rFonts w:ascii="GHEA Mariam" w:eastAsia="GHEA Mariam" w:hAnsi="GHEA Mariam" w:cs="GHEA Mariam"/>
          <w:color w:val="212529"/>
          <w:sz w:val="24"/>
          <w:szCs w:val="24"/>
        </w:rPr>
        <w:t xml:space="preserve"> Վարչական միավորները, կառավարման նպատակով բաժանված, վարչական սահմաններով առանձնացված տարածքներ են, որտեղ պետությունն ունի և (կամ) իրականացնում է տեղական, մարզային և ազգային մակարդակներում կառավարման լիազորված իրավունքներ: Վարչական սահմանների տարածական տվյալների շերտերը հիմնականում կիրառվում են.</w:t>
      </w:r>
    </w:p>
    <w:p w14:paraId="3CE72D52" w14:textId="6155A017" w:rsidR="00941877"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86494E">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որոնման նպատակով-մուտքագրված անվան կամ կոդի հիման վրա այլ տարածական տվյալների որոնում/ֆիլտրում,</w:t>
      </w:r>
    </w:p>
    <w:p w14:paraId="0BC275D0" w14:textId="016D2E85" w:rsidR="00941877"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86494E">
        <w:rPr>
          <w:rFonts w:ascii="GHEA Mariam" w:eastAsia="GHEA Mariam" w:hAnsi="GHEA Mariam" w:cs="GHEA Mariam"/>
          <w:color w:val="212529"/>
          <w:sz w:val="24"/>
          <w:szCs w:val="24"/>
          <w:lang w:val="en-US"/>
        </w:rPr>
        <w:t xml:space="preserve">2) </w:t>
      </w:r>
      <w:r w:rsidR="00D70F7D">
        <w:rPr>
          <w:rFonts w:ascii="GHEA Mariam" w:eastAsia="GHEA Mariam" w:hAnsi="GHEA Mariam" w:cs="GHEA Mariam"/>
          <w:color w:val="212529"/>
          <w:sz w:val="24"/>
          <w:szCs w:val="24"/>
        </w:rPr>
        <w:t>տեղեկատվության կապակցման նպատակով-թեմատիկ տեղեկատվությունը արագ և համեմատելի կերպով միմյանց հետ կապակցել / հրապարակել,</w:t>
      </w:r>
    </w:p>
    <w:p w14:paraId="3E2E69EE" w14:textId="4DC41894" w:rsidR="00941877"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86494E">
        <w:rPr>
          <w:rFonts w:ascii="GHEA Mariam" w:eastAsia="GHEA Mariam" w:hAnsi="GHEA Mariam" w:cs="GHEA Mariam"/>
          <w:color w:val="212529"/>
          <w:sz w:val="24"/>
          <w:szCs w:val="24"/>
          <w:lang w:val="en-US"/>
        </w:rPr>
        <w:t xml:space="preserve">3) </w:t>
      </w:r>
      <w:r w:rsidR="00D70F7D">
        <w:rPr>
          <w:rFonts w:ascii="GHEA Mariam" w:eastAsia="GHEA Mariam" w:hAnsi="GHEA Mariam" w:cs="GHEA Mariam"/>
          <w:color w:val="212529"/>
          <w:sz w:val="24"/>
          <w:szCs w:val="24"/>
        </w:rPr>
        <w:t>իրավասու մարմիններին գտնելու նպատակով-օրինակ աղետների դեպքում, շրջակա միջավայրի պաշտպանության համար և այլն,</w:t>
      </w:r>
    </w:p>
    <w:p w14:paraId="15A2A03D" w14:textId="56916AF8" w:rsidR="00941877"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86494E">
        <w:rPr>
          <w:rFonts w:ascii="GHEA Mariam" w:eastAsia="GHEA Mariam" w:hAnsi="GHEA Mariam" w:cs="GHEA Mariam"/>
          <w:color w:val="212529"/>
          <w:sz w:val="24"/>
          <w:szCs w:val="24"/>
          <w:lang w:val="en-US"/>
        </w:rPr>
        <w:t xml:space="preserve">4) </w:t>
      </w:r>
      <w:r w:rsidR="00D70F7D">
        <w:rPr>
          <w:rFonts w:ascii="GHEA Mariam" w:eastAsia="GHEA Mariam" w:hAnsi="GHEA Mariam" w:cs="GHEA Mariam"/>
          <w:color w:val="212529"/>
          <w:sz w:val="24"/>
          <w:szCs w:val="24"/>
        </w:rPr>
        <w:t>հիմք են հանդիսանում սահմանների վրա հիմնված վերլուծությունների և մոդելների համար:</w:t>
      </w:r>
    </w:p>
    <w:p w14:paraId="1AE9F04C" w14:textId="1E42ADA2" w:rsidR="00941877"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366027">
        <w:rPr>
          <w:rFonts w:ascii="GHEA Mariam" w:eastAsia="GHEA Mariam" w:hAnsi="GHEA Mariam" w:cs="GHEA Mariam"/>
          <w:color w:val="212529"/>
          <w:sz w:val="24"/>
          <w:szCs w:val="24"/>
          <w:lang w:val="en-US"/>
        </w:rPr>
        <w:t xml:space="preserve">6. </w:t>
      </w:r>
      <w:r w:rsidR="00D70F7D">
        <w:rPr>
          <w:rFonts w:ascii="GHEA Mariam" w:eastAsia="GHEA Mariam" w:hAnsi="GHEA Mariam" w:cs="GHEA Mariam"/>
          <w:color w:val="212529"/>
          <w:sz w:val="24"/>
          <w:szCs w:val="24"/>
        </w:rPr>
        <w:t>Վարչատարածքային բաժանումն ունի հիերարխիկ կառուցվածք, որտեղ ամենացածր մակարդակի միավորները ձևավորում են ավելի բարձր մակարդակի միավորներ, որոնք կազմում են այլ, ավելի բարձր մակարդակի միավորներ: Յուրաքանչյուր վարչական միավոր ունի եզակի նույնականացուցիչ, նկարագրվում է իր աշխարհագրական անվանումով, գտնվելու վայրով, կադաստրային կոդով և երկրի վարչական կառուցվածքում հիերարխիկ մակարդակով:</w:t>
      </w:r>
    </w:p>
    <w:p w14:paraId="1BB44690" w14:textId="6B029B7E" w:rsidR="00941877" w:rsidRDefault="00677344"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A918A1">
        <w:rPr>
          <w:rFonts w:ascii="GHEA Mariam" w:eastAsia="GHEA Mariam" w:hAnsi="GHEA Mariam" w:cs="GHEA Mariam"/>
          <w:color w:val="212529"/>
          <w:sz w:val="24"/>
          <w:szCs w:val="24"/>
          <w:lang w:val="en-US"/>
        </w:rPr>
        <w:t xml:space="preserve">7. </w:t>
      </w:r>
      <w:r w:rsidR="00D70F7D">
        <w:rPr>
          <w:rFonts w:ascii="GHEA Mariam" w:eastAsia="GHEA Mariam" w:hAnsi="GHEA Mariam" w:cs="GHEA Mariam"/>
          <w:color w:val="212529"/>
          <w:sz w:val="24"/>
          <w:szCs w:val="24"/>
        </w:rPr>
        <w:t>«Վարչական սահմաններ» տարածական տվյալների խմբի մեջ ներառված օբյեկտները ներկայացված են պոլիգոնային տեսքով: Այդ տվյալները ներկայացված են հետևյալ տարածական</w:t>
      </w:r>
      <w:r w:rsidR="00A918A1">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(քարտեզագրական) շերտերով.</w:t>
      </w:r>
    </w:p>
    <w:p w14:paraId="6E03C991" w14:textId="23FAFF23" w:rsidR="00941877" w:rsidRDefault="00AF5F0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A918A1">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Մարզի սահման</w:t>
      </w:r>
    </w:p>
    <w:p w14:paraId="2258B5EA" w14:textId="3EBD1897" w:rsidR="00941877" w:rsidRDefault="00AF5F0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A918A1">
        <w:rPr>
          <w:rFonts w:ascii="GHEA Mariam" w:eastAsia="GHEA Mariam" w:hAnsi="GHEA Mariam" w:cs="GHEA Mariam"/>
          <w:color w:val="212529"/>
          <w:sz w:val="24"/>
          <w:szCs w:val="24"/>
          <w:lang w:val="en-US"/>
        </w:rPr>
        <w:t xml:space="preserve">2) </w:t>
      </w:r>
      <w:r w:rsidR="00D70F7D">
        <w:rPr>
          <w:rFonts w:ascii="GHEA Mariam" w:eastAsia="GHEA Mariam" w:hAnsi="GHEA Mariam" w:cs="GHEA Mariam"/>
          <w:color w:val="212529"/>
          <w:sz w:val="24"/>
          <w:szCs w:val="24"/>
        </w:rPr>
        <w:t>Համայնքի սահման</w:t>
      </w:r>
    </w:p>
    <w:p w14:paraId="40479DC3" w14:textId="55798589" w:rsidR="00941877" w:rsidRDefault="00AF5F0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A918A1">
        <w:rPr>
          <w:rFonts w:ascii="GHEA Mariam" w:eastAsia="GHEA Mariam" w:hAnsi="GHEA Mariam" w:cs="GHEA Mariam"/>
          <w:color w:val="212529"/>
          <w:sz w:val="24"/>
          <w:szCs w:val="24"/>
          <w:lang w:val="en-US"/>
        </w:rPr>
        <w:t xml:space="preserve">3) </w:t>
      </w:r>
      <w:r w:rsidR="00D70F7D">
        <w:rPr>
          <w:rFonts w:ascii="GHEA Mariam" w:eastAsia="GHEA Mariam" w:hAnsi="GHEA Mariam" w:cs="GHEA Mariam"/>
          <w:color w:val="212529"/>
          <w:sz w:val="24"/>
          <w:szCs w:val="24"/>
        </w:rPr>
        <w:t>Բնակավայրի սահման</w:t>
      </w:r>
    </w:p>
    <w:p w14:paraId="167C0DD2" w14:textId="4F076ACC" w:rsidR="00941877" w:rsidRPr="00A918A1" w:rsidRDefault="00AF5F04" w:rsidP="00276098">
      <w:pP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lang w:val="en-US"/>
        </w:rPr>
        <w:t xml:space="preserve">   </w:t>
      </w:r>
      <w:r w:rsidR="00A918A1">
        <w:rPr>
          <w:rFonts w:ascii="GHEA Mariam" w:eastAsia="GHEA Mariam" w:hAnsi="GHEA Mariam" w:cs="GHEA Mariam"/>
          <w:color w:val="212529"/>
          <w:sz w:val="24"/>
          <w:szCs w:val="24"/>
          <w:lang w:val="en-US"/>
        </w:rPr>
        <w:t xml:space="preserve">4) </w:t>
      </w:r>
      <w:r w:rsidR="00D70F7D">
        <w:rPr>
          <w:rFonts w:ascii="GHEA Mariam" w:eastAsia="GHEA Mariam" w:hAnsi="GHEA Mariam" w:cs="GHEA Mariam"/>
          <w:color w:val="212529"/>
          <w:sz w:val="24"/>
          <w:szCs w:val="24"/>
        </w:rPr>
        <w:t>Վարչական շրջանի սահման</w:t>
      </w:r>
      <w:r w:rsidR="00A918A1">
        <w:rPr>
          <w:rFonts w:ascii="GHEA Mariam" w:eastAsia="GHEA Mariam" w:hAnsi="GHEA Mariam" w:cs="GHEA Mariam"/>
          <w:color w:val="212529"/>
          <w:sz w:val="24"/>
          <w:szCs w:val="24"/>
          <w:lang w:val="en-US"/>
        </w:rPr>
        <w:t>:</w:t>
      </w:r>
    </w:p>
    <w:p w14:paraId="79A538B7" w14:textId="5DC22D37" w:rsidR="00941877"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8. </w:t>
      </w:r>
      <w:r w:rsidR="00D70F7D">
        <w:rPr>
          <w:rFonts w:ascii="GHEA Mariam" w:eastAsia="GHEA Mariam" w:hAnsi="GHEA Mariam" w:cs="GHEA Mariam"/>
          <w:b/>
          <w:i/>
          <w:color w:val="212529"/>
          <w:sz w:val="24"/>
          <w:szCs w:val="24"/>
        </w:rPr>
        <w:t>Մարզի սահման</w:t>
      </w:r>
      <w:r w:rsidR="00D70F7D">
        <w:rPr>
          <w:rFonts w:ascii="GHEA Mariam" w:eastAsia="GHEA Mariam" w:hAnsi="GHEA Mariam" w:cs="GHEA Mariam"/>
          <w:color w:val="212529"/>
          <w:sz w:val="24"/>
          <w:szCs w:val="24"/>
          <w:highlight w:val="white"/>
        </w:rPr>
        <w:t xml:space="preserve">- Մարզը հանդես է գալիս որպես վարչատարածքային միավոր, որը կազմված է նրա մեջ ընդգրկված համայնքների տարածքներից և պետական սեփականություն հանդիսացող հողային և ջրային այլ տարածքներից: </w:t>
      </w:r>
      <w:r w:rsidR="004F0F8D" w:rsidRPr="009D22DC">
        <w:rPr>
          <w:rFonts w:ascii="GHEA Mariam" w:eastAsia="GHEA Mariam" w:hAnsi="GHEA Mariam" w:cs="GHEA Mariam"/>
          <w:color w:val="212529"/>
          <w:sz w:val="24"/>
          <w:szCs w:val="24"/>
          <w:highlight w:val="white"/>
        </w:rPr>
        <w:t>«</w:t>
      </w:r>
      <w:r w:rsidR="00D70F7D">
        <w:rPr>
          <w:rFonts w:ascii="GHEA Mariam" w:eastAsia="GHEA Mariam" w:hAnsi="GHEA Mariam" w:cs="GHEA Mariam"/>
          <w:color w:val="212529"/>
          <w:sz w:val="24"/>
          <w:szCs w:val="24"/>
          <w:highlight w:val="white"/>
        </w:rPr>
        <w:t>Մարզի սահման</w:t>
      </w:r>
      <w:r w:rsidR="004F0F8D">
        <w:rPr>
          <w:rFonts w:ascii="GHEA Mariam" w:eastAsia="GHEA Mariam" w:hAnsi="GHEA Mariam" w:cs="GHEA Mariam"/>
          <w:color w:val="212529"/>
          <w:sz w:val="24"/>
          <w:szCs w:val="24"/>
          <w:highlight w:val="white"/>
        </w:rPr>
        <w:t>»</w:t>
      </w:r>
      <w:r w:rsidR="00D70F7D">
        <w:rPr>
          <w:rFonts w:ascii="GHEA Mariam" w:eastAsia="GHEA Mariam" w:hAnsi="GHEA Mariam" w:cs="GHEA Mariam"/>
          <w:color w:val="212529"/>
          <w:sz w:val="24"/>
          <w:szCs w:val="24"/>
          <w:highlight w:val="white"/>
        </w:rPr>
        <w:t xml:space="preserve"> տարածական շերտը ներկայացված է պոլիգոնային տեսքով՝ հետևյալ հատկանիշներով </w:t>
      </w:r>
      <w:r w:rsidR="00D70F7D">
        <w:rPr>
          <w:rFonts w:ascii="GHEA Mariam" w:eastAsia="GHEA Mariam" w:hAnsi="GHEA Mariam" w:cs="GHEA Mariam"/>
          <w:color w:val="212529"/>
          <w:sz w:val="24"/>
          <w:szCs w:val="24"/>
        </w:rPr>
        <w:t>(աղ. 1)։</w:t>
      </w:r>
    </w:p>
    <w:p w14:paraId="527DC07C" w14:textId="5D7F75E5" w:rsidR="00941877"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1)</w:t>
      </w:r>
      <w:r w:rsidR="00A918A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Արտաքին նույնականացուցիչ (Id)</w:t>
      </w:r>
    </w:p>
    <w:p w14:paraId="7EF5E344" w14:textId="1BF0D34F" w:rsidR="00941877" w:rsidRPr="009D22DC" w:rsidRDefault="0067734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2)</w:t>
      </w:r>
      <w:r w:rsidR="00A918A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 xml:space="preserve">Մարզի անվանում </w:t>
      </w:r>
      <w:r w:rsidR="00606FD0">
        <w:rPr>
          <w:rFonts w:ascii="GHEA Mariam" w:eastAsia="GHEA Mariam" w:hAnsi="GHEA Mariam" w:cs="GHEA Mariam"/>
          <w:b/>
          <w:color w:val="212529"/>
          <w:sz w:val="24"/>
          <w:szCs w:val="24"/>
          <w:lang w:val="en-US"/>
        </w:rPr>
        <w:t>(Name of the region)</w:t>
      </w:r>
      <w:r>
        <w:rPr>
          <w:rFonts w:ascii="GHEA Mariam" w:eastAsia="GHEA Mariam" w:hAnsi="GHEA Mariam" w:cs="GHEA Mariam"/>
          <w:b/>
          <w:color w:val="212529"/>
          <w:sz w:val="24"/>
          <w:szCs w:val="24"/>
          <w:lang w:val="en-US"/>
        </w:rPr>
        <w:t xml:space="preserve"> </w:t>
      </w:r>
      <w:r w:rsidRPr="00677344">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մարզին տրված աշխարհագրական անվանումը</w:t>
      </w:r>
      <w:r w:rsidR="004F0F8D">
        <w:rPr>
          <w:rFonts w:ascii="GHEA Mariam" w:eastAsia="GHEA Mariam" w:hAnsi="GHEA Mariam" w:cs="GHEA Mariam"/>
          <w:color w:val="212529"/>
          <w:sz w:val="24"/>
          <w:szCs w:val="24"/>
        </w:rPr>
        <w:t>, որը սահմանված է «</w:t>
      </w:r>
      <w:r w:rsidR="004F0F8D" w:rsidRPr="009D22DC">
        <w:rPr>
          <w:rFonts w:ascii="GHEA Mariam" w:eastAsia="GHEA Mariam" w:hAnsi="GHEA Mariam" w:cs="GHEA Mariam"/>
          <w:color w:val="212529"/>
          <w:sz w:val="24"/>
          <w:szCs w:val="24"/>
        </w:rPr>
        <w:t>Հայաստանի Հանրապետության Վարչատարածքային բաժ</w:t>
      </w:r>
      <w:r w:rsidR="00A918A1">
        <w:rPr>
          <w:rFonts w:ascii="GHEA Mariam" w:eastAsia="GHEA Mariam" w:hAnsi="GHEA Mariam" w:cs="GHEA Mariam"/>
          <w:color w:val="212529"/>
          <w:sz w:val="24"/>
          <w:szCs w:val="24"/>
          <w:lang w:val="en-US"/>
        </w:rPr>
        <w:t>ա</w:t>
      </w:r>
      <w:r w:rsidR="004F0F8D" w:rsidRPr="009D22DC">
        <w:rPr>
          <w:rFonts w:ascii="GHEA Mariam" w:eastAsia="GHEA Mariam" w:hAnsi="GHEA Mariam" w:cs="GHEA Mariam"/>
          <w:color w:val="212529"/>
          <w:sz w:val="24"/>
          <w:szCs w:val="24"/>
        </w:rPr>
        <w:t>նման մասին» օրենքով:</w:t>
      </w:r>
    </w:p>
    <w:p w14:paraId="78A17E2E" w14:textId="55AEE7C8" w:rsidR="00941877" w:rsidRDefault="00047C42"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3)</w:t>
      </w:r>
      <w:r w:rsidR="00A918A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Մարզկենտրոն (Marz_Center)</w:t>
      </w:r>
      <w:r w:rsidR="00677344">
        <w:rPr>
          <w:rFonts w:ascii="GHEA Mariam" w:eastAsia="GHEA Mariam" w:hAnsi="GHEA Mariam" w:cs="GHEA Mariam"/>
          <w:b/>
          <w:color w:val="212529"/>
          <w:sz w:val="24"/>
          <w:szCs w:val="24"/>
          <w:lang w:val="en-US"/>
        </w:rPr>
        <w:t xml:space="preserve"> </w:t>
      </w:r>
      <w:r w:rsidR="00677344" w:rsidRPr="00677344">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 xml:space="preserve">երկայացվում է տվյալ մարզի վարչական կենտրոնի անվանումը: </w:t>
      </w:r>
    </w:p>
    <w:p w14:paraId="56F7117B" w14:textId="654AF4C0" w:rsidR="00941877" w:rsidRDefault="00047C42" w:rsidP="00AF5F04">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4)</w:t>
      </w:r>
      <w:r w:rsidR="00A918A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 xml:space="preserve">Մարզի ծածկագիր </w:t>
      </w:r>
      <w:r w:rsidR="00D70F7D">
        <w:rPr>
          <w:rFonts w:ascii="GHEA Mariam" w:eastAsia="GHEA Mariam" w:hAnsi="GHEA Mariam" w:cs="GHEA Mariam"/>
          <w:color w:val="212529"/>
          <w:sz w:val="24"/>
          <w:szCs w:val="24"/>
          <w:highlight w:val="white"/>
        </w:rPr>
        <w:t>(</w:t>
      </w:r>
      <w:r w:rsidR="00D70F7D">
        <w:rPr>
          <w:rFonts w:ascii="GHEA Mariam" w:eastAsia="GHEA Mariam" w:hAnsi="GHEA Mariam" w:cs="GHEA Mariam"/>
          <w:b/>
          <w:color w:val="212529"/>
          <w:sz w:val="24"/>
          <w:szCs w:val="24"/>
        </w:rPr>
        <w:t>Marz_Code</w:t>
      </w:r>
      <w:r w:rsidR="00D70F7D">
        <w:rPr>
          <w:rFonts w:ascii="GHEA Mariam" w:eastAsia="GHEA Mariam" w:hAnsi="GHEA Mariam" w:cs="GHEA Mariam"/>
          <w:color w:val="212529"/>
          <w:sz w:val="24"/>
          <w:szCs w:val="24"/>
          <w:highlight w:val="white"/>
        </w:rPr>
        <w:t>)</w:t>
      </w:r>
      <w:r w:rsidR="00AF5F04">
        <w:rPr>
          <w:rFonts w:ascii="GHEA Mariam" w:eastAsia="GHEA Mariam" w:hAnsi="GHEA Mariam" w:cs="GHEA Mariam"/>
          <w:color w:val="212529"/>
          <w:sz w:val="24"/>
          <w:szCs w:val="24"/>
          <w:lang w:val="en-US"/>
        </w:rPr>
        <w:t xml:space="preserve"> ն</w:t>
      </w:r>
      <w:r w:rsidR="00D70F7D">
        <w:rPr>
          <w:rFonts w:ascii="GHEA Mariam" w:eastAsia="GHEA Mariam" w:hAnsi="GHEA Mariam" w:cs="GHEA Mariam"/>
          <w:color w:val="212529"/>
          <w:sz w:val="24"/>
          <w:szCs w:val="24"/>
        </w:rPr>
        <w:t xml:space="preserve">շվում է մարզի կադաստրային ծածկագիրը, </w:t>
      </w:r>
      <w:r w:rsidR="00D70F7D">
        <w:rPr>
          <w:rFonts w:ascii="GHEA Mariam" w:eastAsia="GHEA Mariam" w:hAnsi="GHEA Mariam" w:cs="GHEA Mariam"/>
          <w:color w:val="212529"/>
          <w:sz w:val="24"/>
          <w:szCs w:val="24"/>
          <w:highlight w:val="white"/>
        </w:rPr>
        <w:t>որը</w:t>
      </w:r>
      <w:r w:rsidR="00D70F7D">
        <w:rPr>
          <w:rFonts w:ascii="GHEA Mariam" w:eastAsia="GHEA Mariam" w:hAnsi="GHEA Mariam" w:cs="GHEA Mariam"/>
          <w:color w:val="212529"/>
          <w:sz w:val="24"/>
          <w:szCs w:val="24"/>
        </w:rPr>
        <w:t xml:space="preserve"> կազմվում է երկնիշ թվերից և սկսվում է 02-ից։</w:t>
      </w:r>
    </w:p>
    <w:p w14:paraId="5F668D6C" w14:textId="2D157F20" w:rsidR="00941877" w:rsidRDefault="00047C42" w:rsidP="00276098">
      <w:pPr>
        <w:shd w:val="clear" w:color="auto" w:fill="FFFFFF"/>
        <w:spacing w:after="0" w:line="360" w:lineRule="auto"/>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5)</w:t>
      </w:r>
      <w:r w:rsidR="00A918A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Մակերես (Area)</w:t>
      </w:r>
    </w:p>
    <w:p w14:paraId="7C4C5E18" w14:textId="77777777" w:rsidR="00941877" w:rsidRDefault="00D70F7D"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1. Մարզի սահման շերտի հատկանիշներ</w:t>
      </w:r>
    </w:p>
    <w:tbl>
      <w:tblPr>
        <w:tblStyle w:val="a"/>
        <w:tblW w:w="9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28"/>
        <w:gridCol w:w="4770"/>
      </w:tblGrid>
      <w:tr w:rsidR="00941877" w14:paraId="026F89CF" w14:textId="77777777">
        <w:tc>
          <w:tcPr>
            <w:tcW w:w="4428" w:type="dxa"/>
            <w:vAlign w:val="center"/>
          </w:tcPr>
          <w:p w14:paraId="18C2B436"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770" w:type="dxa"/>
            <w:vAlign w:val="center"/>
          </w:tcPr>
          <w:p w14:paraId="008827E7" w14:textId="3A79192C"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0EDDCB07" w14:textId="77777777">
        <w:tc>
          <w:tcPr>
            <w:tcW w:w="4428" w:type="dxa"/>
            <w:vAlign w:val="center"/>
          </w:tcPr>
          <w:p w14:paraId="0C068938"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w:t>
            </w:r>
          </w:p>
        </w:tc>
        <w:tc>
          <w:tcPr>
            <w:tcW w:w="4770" w:type="dxa"/>
            <w:vAlign w:val="center"/>
          </w:tcPr>
          <w:p w14:paraId="71CADF1A"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5F97B554" w14:textId="77777777">
        <w:tc>
          <w:tcPr>
            <w:tcW w:w="4428" w:type="dxa"/>
          </w:tcPr>
          <w:p w14:paraId="6DC2792C" w14:textId="244F669E" w:rsidR="00941877" w:rsidRDefault="00D70F7D" w:rsidP="00606FD0">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Մարզի անվանում </w:t>
            </w:r>
            <w:r w:rsidR="00606FD0" w:rsidRPr="00606FD0">
              <w:rPr>
                <w:rFonts w:ascii="GHEA Mariam" w:eastAsia="GHEA Mariam" w:hAnsi="GHEA Mariam" w:cs="GHEA Mariam"/>
                <w:color w:val="212529"/>
                <w:sz w:val="24"/>
                <w:szCs w:val="24"/>
                <w:lang w:val="en-US"/>
              </w:rPr>
              <w:t>(Name of the region)</w:t>
            </w:r>
          </w:p>
        </w:tc>
        <w:tc>
          <w:tcPr>
            <w:tcW w:w="4770" w:type="dxa"/>
          </w:tcPr>
          <w:p w14:paraId="58AF7E93"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r w:rsidR="00941877" w14:paraId="5AF0D5EE" w14:textId="77777777">
        <w:tc>
          <w:tcPr>
            <w:tcW w:w="4428" w:type="dxa"/>
          </w:tcPr>
          <w:p w14:paraId="5A142EE1"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Մարզկենտրոն (Marz_center)</w:t>
            </w:r>
          </w:p>
        </w:tc>
        <w:tc>
          <w:tcPr>
            <w:tcW w:w="4770" w:type="dxa"/>
          </w:tcPr>
          <w:p w14:paraId="535765FF"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(10)</w:t>
            </w:r>
          </w:p>
        </w:tc>
      </w:tr>
      <w:tr w:rsidR="00941877" w14:paraId="67F7DA56" w14:textId="77777777">
        <w:tc>
          <w:tcPr>
            <w:tcW w:w="4428" w:type="dxa"/>
          </w:tcPr>
          <w:p w14:paraId="644BF3AF"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Մարզի ծածկագիր (Marz_Code)</w:t>
            </w:r>
          </w:p>
        </w:tc>
        <w:tc>
          <w:tcPr>
            <w:tcW w:w="4770" w:type="dxa"/>
          </w:tcPr>
          <w:p w14:paraId="50D073D0"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(10)</w:t>
            </w:r>
          </w:p>
        </w:tc>
      </w:tr>
      <w:tr w:rsidR="00941877" w14:paraId="280BF754" w14:textId="77777777">
        <w:tc>
          <w:tcPr>
            <w:tcW w:w="4428" w:type="dxa"/>
          </w:tcPr>
          <w:p w14:paraId="2A800509"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Մակերես (Area)</w:t>
            </w:r>
          </w:p>
        </w:tc>
        <w:tc>
          <w:tcPr>
            <w:tcW w:w="4770" w:type="dxa"/>
          </w:tcPr>
          <w:p w14:paraId="0C4E0469"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Double(6)</w:t>
            </w:r>
          </w:p>
        </w:tc>
      </w:tr>
    </w:tbl>
    <w:p w14:paraId="6E1C1A6B" w14:textId="77777777" w:rsidR="00941877" w:rsidRDefault="00941877" w:rsidP="00276098">
      <w:pPr>
        <w:shd w:val="clear" w:color="auto" w:fill="FFFFFF"/>
        <w:spacing w:after="0" w:line="360" w:lineRule="auto"/>
        <w:jc w:val="both"/>
        <w:rPr>
          <w:rFonts w:ascii="GHEA Mariam" w:eastAsia="GHEA Mariam" w:hAnsi="GHEA Mariam" w:cs="GHEA Mariam"/>
          <w:color w:val="212529"/>
          <w:sz w:val="24"/>
          <w:szCs w:val="24"/>
        </w:rPr>
      </w:pPr>
    </w:p>
    <w:p w14:paraId="472E70F5" w14:textId="58D082FD" w:rsidR="00941877" w:rsidRDefault="00017C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i/>
          <w:color w:val="212529"/>
          <w:sz w:val="24"/>
          <w:szCs w:val="24"/>
          <w:lang w:val="en-US"/>
        </w:rPr>
        <w:t xml:space="preserve">   </w:t>
      </w:r>
      <w:r w:rsidRPr="00017C91">
        <w:rPr>
          <w:rFonts w:ascii="GHEA Mariam" w:eastAsia="GHEA Mariam" w:hAnsi="GHEA Mariam" w:cs="GHEA Mariam"/>
          <w:color w:val="212529"/>
          <w:sz w:val="24"/>
          <w:szCs w:val="24"/>
          <w:lang w:val="en-US"/>
        </w:rPr>
        <w:t xml:space="preserve">9. </w:t>
      </w:r>
      <w:r w:rsidR="00D70F7D">
        <w:rPr>
          <w:rFonts w:ascii="GHEA Mariam" w:eastAsia="GHEA Mariam" w:hAnsi="GHEA Mariam" w:cs="GHEA Mariam"/>
          <w:b/>
          <w:i/>
          <w:color w:val="212529"/>
          <w:sz w:val="24"/>
          <w:szCs w:val="24"/>
        </w:rPr>
        <w:t xml:space="preserve">Համայնքի սահման- </w:t>
      </w:r>
      <w:r w:rsidR="00D70F7D">
        <w:rPr>
          <w:rFonts w:ascii="GHEA Mariam" w:eastAsia="GHEA Mariam" w:hAnsi="GHEA Mariam" w:cs="GHEA Mariam"/>
          <w:color w:val="212529"/>
          <w:sz w:val="24"/>
          <w:szCs w:val="24"/>
        </w:rPr>
        <w:t>Համայանքները</w:t>
      </w:r>
      <w:r w:rsidR="00D70F7D">
        <w:rPr>
          <w:rFonts w:ascii="GHEA Mariam" w:eastAsia="GHEA Mariam" w:hAnsi="GHEA Mariam" w:cs="GHEA Mariam"/>
          <w:b/>
          <w:i/>
          <w:color w:val="212529"/>
          <w:sz w:val="24"/>
          <w:szCs w:val="24"/>
        </w:rPr>
        <w:t xml:space="preserve"> </w:t>
      </w:r>
      <w:r w:rsidR="00D70F7D">
        <w:rPr>
          <w:rFonts w:ascii="GHEA Mariam" w:eastAsia="GHEA Mariam" w:hAnsi="GHEA Mariam" w:cs="GHEA Mariam"/>
          <w:color w:val="212529"/>
          <w:sz w:val="24"/>
          <w:szCs w:val="24"/>
        </w:rPr>
        <w:t>ինքնակառավարվող վարչատարածքային միավորներ են, որոնց մեջ ներառված են բնակավայրեր` առանձին կամ այլ բնակավայրի (բնակավայրերի) հետ միասին, իսկ Երևան համայնքի դեպքում՝ վարչական միավորներ։ Մեկից ավելի բնակավայրերից բաղկացած համայնքը կոչվում է բազմաբնակավայր համայնք: Համայնքներին վերաբերող տարածական շերտը ներկայացված է պոլիգոնային տեսքով՝ հետևյալ հատկանիշներով (աղ. 2).</w:t>
      </w:r>
    </w:p>
    <w:p w14:paraId="5BB04B08" w14:textId="4457B8E8" w:rsidR="00941877" w:rsidRDefault="00AF5F04"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017C91">
        <w:rPr>
          <w:rFonts w:ascii="GHEA Mariam" w:eastAsia="GHEA Mariam" w:hAnsi="GHEA Mariam" w:cs="GHEA Mariam"/>
          <w:b/>
          <w:color w:val="212529"/>
          <w:sz w:val="24"/>
          <w:szCs w:val="24"/>
          <w:lang w:val="en-US"/>
        </w:rPr>
        <w:t>1)</w:t>
      </w:r>
      <w:r w:rsidR="00A918A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Արտաքին նույնականացուցիչ (Id)</w:t>
      </w:r>
    </w:p>
    <w:p w14:paraId="21A72F9A" w14:textId="1A7B0EFD" w:rsidR="00941877" w:rsidRDefault="00AF5F04"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017C91">
        <w:rPr>
          <w:rFonts w:ascii="GHEA Mariam" w:eastAsia="GHEA Mariam" w:hAnsi="GHEA Mariam" w:cs="GHEA Mariam"/>
          <w:b/>
          <w:color w:val="212529"/>
          <w:sz w:val="24"/>
          <w:szCs w:val="24"/>
          <w:lang w:val="en-US"/>
        </w:rPr>
        <w:t>2)</w:t>
      </w:r>
      <w:r w:rsidR="00A918A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Համայնքի անվանում (Community_Name)</w:t>
      </w:r>
      <w:r w:rsidR="00017C91">
        <w:rPr>
          <w:rFonts w:ascii="GHEA Mariam" w:eastAsia="GHEA Mariam" w:hAnsi="GHEA Mariam" w:cs="GHEA Mariam"/>
          <w:b/>
          <w:color w:val="212529"/>
          <w:sz w:val="24"/>
          <w:szCs w:val="24"/>
          <w:lang w:val="en-US"/>
        </w:rPr>
        <w:t xml:space="preserve"> </w:t>
      </w:r>
      <w:r w:rsidR="00017C91" w:rsidRPr="00017C91">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շվում է համայնքի անվանումը</w:t>
      </w:r>
      <w:r w:rsidR="00067857" w:rsidRPr="009D22DC">
        <w:rPr>
          <w:rFonts w:ascii="GHEA Mariam" w:eastAsia="GHEA Mariam" w:hAnsi="GHEA Mariam" w:cs="GHEA Mariam"/>
          <w:color w:val="212529"/>
          <w:sz w:val="24"/>
          <w:szCs w:val="24"/>
        </w:rPr>
        <w:t>, որը սահմանված է «Հայաստանի Հանրապետության Վարչատարածքային բաժանման մասին» օրենքով</w:t>
      </w:r>
      <w:r w:rsidR="00D70F7D">
        <w:rPr>
          <w:rFonts w:ascii="GHEA Mariam" w:eastAsia="GHEA Mariam" w:hAnsi="GHEA Mariam" w:cs="GHEA Mariam"/>
          <w:color w:val="212529"/>
          <w:sz w:val="24"/>
          <w:szCs w:val="24"/>
        </w:rPr>
        <w:t>։</w:t>
      </w:r>
    </w:p>
    <w:p w14:paraId="31C2913A" w14:textId="04C3F525" w:rsidR="00941877" w:rsidRDefault="00AF5F04"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017C91">
        <w:rPr>
          <w:rFonts w:ascii="GHEA Mariam" w:eastAsia="GHEA Mariam" w:hAnsi="GHEA Mariam" w:cs="GHEA Mariam"/>
          <w:b/>
          <w:color w:val="212529"/>
          <w:sz w:val="24"/>
          <w:szCs w:val="24"/>
          <w:lang w:val="en-US"/>
        </w:rPr>
        <w:t xml:space="preserve">3) </w:t>
      </w:r>
      <w:r w:rsidR="00D70F7D">
        <w:rPr>
          <w:rFonts w:ascii="GHEA Mariam" w:eastAsia="GHEA Mariam" w:hAnsi="GHEA Mariam" w:cs="GHEA Mariam"/>
          <w:b/>
          <w:color w:val="212529"/>
          <w:sz w:val="24"/>
          <w:szCs w:val="24"/>
        </w:rPr>
        <w:t>Համայնքի ծածկագիր (Community_Code)</w:t>
      </w:r>
      <w:r w:rsidR="00017C91">
        <w:rPr>
          <w:rFonts w:ascii="GHEA Mariam" w:eastAsia="GHEA Mariam" w:hAnsi="GHEA Mariam" w:cs="GHEA Mariam"/>
          <w:b/>
          <w:color w:val="212529"/>
          <w:sz w:val="24"/>
          <w:szCs w:val="24"/>
          <w:lang w:val="en-US"/>
        </w:rPr>
        <w:t xml:space="preserve"> </w:t>
      </w:r>
      <w:r w:rsidR="00017C91" w:rsidRPr="00017C91">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շվում է համայնքային կենտրոն հանդիսացող բնակավայրի կադաստրային ծածկագիրը, իսկ Երևան քաղաքային համայնքի դեպքում՝ 01 կադաստրային ծածկագիրը:</w:t>
      </w:r>
    </w:p>
    <w:p w14:paraId="104A2841" w14:textId="7A794E1B" w:rsidR="00941877" w:rsidRDefault="00AF5F04"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017C91">
        <w:rPr>
          <w:rFonts w:ascii="GHEA Mariam" w:eastAsia="GHEA Mariam" w:hAnsi="GHEA Mariam" w:cs="GHEA Mariam"/>
          <w:b/>
          <w:color w:val="212529"/>
          <w:sz w:val="24"/>
          <w:szCs w:val="24"/>
          <w:lang w:val="en-US"/>
        </w:rPr>
        <w:t>4)</w:t>
      </w:r>
      <w:r w:rsidR="00D70F7D">
        <w:rPr>
          <w:rFonts w:ascii="GHEA Mariam" w:eastAsia="GHEA Mariam" w:hAnsi="GHEA Mariam" w:cs="GHEA Mariam"/>
          <w:b/>
          <w:color w:val="212529"/>
          <w:sz w:val="24"/>
          <w:szCs w:val="24"/>
        </w:rPr>
        <w:t xml:space="preserve"> Մակերես (Area)</w:t>
      </w:r>
    </w:p>
    <w:p w14:paraId="27BC04AB" w14:textId="1677BD11" w:rsidR="00941877" w:rsidRPr="00E17697" w:rsidRDefault="00AF5F04"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017C91">
        <w:rPr>
          <w:rFonts w:ascii="GHEA Mariam" w:eastAsia="GHEA Mariam" w:hAnsi="GHEA Mariam" w:cs="GHEA Mariam"/>
          <w:b/>
          <w:color w:val="212529"/>
          <w:sz w:val="24"/>
          <w:szCs w:val="24"/>
          <w:lang w:val="en-US"/>
        </w:rPr>
        <w:t>5)</w:t>
      </w:r>
      <w:r w:rsidR="00A918A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Բնակավայրի անվանում (Settlement_Name)</w:t>
      </w:r>
      <w:r w:rsidR="00017C91">
        <w:rPr>
          <w:rFonts w:ascii="GHEA Mariam" w:eastAsia="GHEA Mariam" w:hAnsi="GHEA Mariam" w:cs="GHEA Mariam"/>
          <w:b/>
          <w:color w:val="212529"/>
          <w:sz w:val="24"/>
          <w:szCs w:val="24"/>
          <w:lang w:val="en-US"/>
        </w:rPr>
        <w:t xml:space="preserve"> </w:t>
      </w:r>
      <w:r w:rsidR="00017C91" w:rsidRPr="00017C91">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highlight w:val="white"/>
        </w:rPr>
        <w:t xml:space="preserve">երկայացվում է համայնքում ընդգրկված բնակավայրերի անվանումները, իսկ </w:t>
      </w:r>
      <w:r w:rsidR="00D70F7D">
        <w:rPr>
          <w:rFonts w:ascii="GHEA Mariam" w:eastAsia="GHEA Mariam" w:hAnsi="GHEA Mariam" w:cs="GHEA Mariam"/>
          <w:color w:val="212529"/>
          <w:sz w:val="24"/>
          <w:szCs w:val="24"/>
        </w:rPr>
        <w:t>Երևան համայնքի դեպքում՝ վարչական շրջանների անվանումները</w:t>
      </w:r>
      <w:r w:rsidR="00E17697" w:rsidRPr="009D22DC">
        <w:rPr>
          <w:rFonts w:ascii="GHEA Mariam" w:eastAsia="GHEA Mariam" w:hAnsi="GHEA Mariam" w:cs="GHEA Mariam"/>
          <w:color w:val="212529"/>
          <w:sz w:val="24"/>
          <w:szCs w:val="24"/>
        </w:rPr>
        <w:t>, որոնք սահմանված են «Հայաստանի Հանրապետության Վարչատարածքային բաժանման մասին» օրենքով</w:t>
      </w:r>
      <w:r w:rsidR="00E17697">
        <w:rPr>
          <w:rFonts w:ascii="GHEA Mariam" w:eastAsia="GHEA Mariam" w:hAnsi="GHEA Mariam" w:cs="GHEA Mariam"/>
          <w:color w:val="212529"/>
          <w:sz w:val="24"/>
          <w:szCs w:val="24"/>
        </w:rPr>
        <w:t>։</w:t>
      </w:r>
    </w:p>
    <w:p w14:paraId="29BADECD" w14:textId="4DD614A6" w:rsidR="00941877" w:rsidRDefault="00AF5F04"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lang w:val="en-US"/>
        </w:rPr>
        <w:t xml:space="preserve">   </w:t>
      </w:r>
      <w:r w:rsidR="00017C91">
        <w:rPr>
          <w:rFonts w:ascii="GHEA Mariam" w:eastAsia="GHEA Mariam" w:hAnsi="GHEA Mariam" w:cs="GHEA Mariam"/>
          <w:b/>
          <w:color w:val="212529"/>
          <w:sz w:val="24"/>
          <w:szCs w:val="24"/>
          <w:lang w:val="en-US"/>
        </w:rPr>
        <w:t>6)</w:t>
      </w:r>
      <w:r w:rsidR="00D70F7D">
        <w:rPr>
          <w:rFonts w:ascii="GHEA Mariam" w:eastAsia="GHEA Mariam" w:hAnsi="GHEA Mariam" w:cs="GHEA Mariam"/>
          <w:b/>
          <w:color w:val="212529"/>
          <w:sz w:val="24"/>
          <w:szCs w:val="24"/>
        </w:rPr>
        <w:t xml:space="preserve"> Սկզբի ամսաթիվ</w:t>
      </w:r>
      <w:r w:rsidR="00017C9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(Start_Date)</w:t>
      </w:r>
      <w:r w:rsidR="00017C91">
        <w:rPr>
          <w:rFonts w:ascii="GHEA Mariam" w:eastAsia="GHEA Mariam" w:hAnsi="GHEA Mariam" w:cs="GHEA Mariam"/>
          <w:b/>
          <w:color w:val="212529"/>
          <w:sz w:val="24"/>
          <w:szCs w:val="24"/>
          <w:lang w:val="en-US"/>
        </w:rPr>
        <w:t xml:space="preserve"> </w:t>
      </w:r>
      <w:r w:rsidR="00017C91" w:rsidRPr="00017C91">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highlight w:val="white"/>
        </w:rPr>
        <w:t>ույց է տալիս տվյալների բազայում տվյալ համայնքին վերաբերող տվյալի մուտքագրման ամսաթիվը:</w:t>
      </w:r>
    </w:p>
    <w:p w14:paraId="4CA1AD75" w14:textId="2EDB2FD5" w:rsidR="00941877" w:rsidRDefault="00AF5F04"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017C91">
        <w:rPr>
          <w:rFonts w:ascii="GHEA Mariam" w:eastAsia="GHEA Mariam" w:hAnsi="GHEA Mariam" w:cs="GHEA Mariam"/>
          <w:b/>
          <w:color w:val="212529"/>
          <w:sz w:val="24"/>
          <w:szCs w:val="24"/>
          <w:lang w:val="en-US"/>
        </w:rPr>
        <w:t>7)</w:t>
      </w:r>
      <w:r w:rsidR="00D70F7D">
        <w:rPr>
          <w:rFonts w:ascii="GHEA Mariam" w:eastAsia="GHEA Mariam" w:hAnsi="GHEA Mariam" w:cs="GHEA Mariam"/>
          <w:b/>
          <w:color w:val="212529"/>
          <w:sz w:val="24"/>
          <w:szCs w:val="24"/>
        </w:rPr>
        <w:t xml:space="preserve"> Վերջին ամսաթիվ (End_Date)</w:t>
      </w:r>
      <w:r w:rsidR="00017C91">
        <w:rPr>
          <w:rFonts w:ascii="GHEA Mariam" w:eastAsia="GHEA Mariam" w:hAnsi="GHEA Mariam" w:cs="GHEA Mariam"/>
          <w:b/>
          <w:color w:val="212529"/>
          <w:sz w:val="24"/>
          <w:szCs w:val="24"/>
          <w:lang w:val="en-US"/>
        </w:rPr>
        <w:t xml:space="preserve"> </w:t>
      </w:r>
      <w:r w:rsidR="00017C91" w:rsidRPr="00017C91">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highlight w:val="white"/>
        </w:rPr>
        <w:t>ույց է տալիս տվյալների բազայում տվյալ համայնքին վերաբերող տվյալի հեռացման կամ փոփոխման ամսաթիվը:</w:t>
      </w:r>
    </w:p>
    <w:p w14:paraId="15A69616" w14:textId="5CABE148" w:rsidR="00941877" w:rsidRDefault="00AF5F04"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highlight w:val="white"/>
          <w:lang w:val="en-US"/>
        </w:rPr>
        <w:t xml:space="preserve">   </w:t>
      </w:r>
      <w:r w:rsidR="00017C91">
        <w:rPr>
          <w:rFonts w:ascii="GHEA Mariam" w:eastAsia="GHEA Mariam" w:hAnsi="GHEA Mariam" w:cs="GHEA Mariam"/>
          <w:b/>
          <w:color w:val="212529"/>
          <w:sz w:val="24"/>
          <w:szCs w:val="24"/>
          <w:highlight w:val="white"/>
          <w:lang w:val="en-US"/>
        </w:rPr>
        <w:t>8)</w:t>
      </w:r>
      <w:r w:rsidR="00D70F7D">
        <w:rPr>
          <w:rFonts w:ascii="GHEA Mariam" w:eastAsia="GHEA Mariam" w:hAnsi="GHEA Mariam" w:cs="GHEA Mariam"/>
          <w:b/>
          <w:color w:val="212529"/>
          <w:sz w:val="24"/>
          <w:szCs w:val="24"/>
          <w:highlight w:val="white"/>
        </w:rPr>
        <w:t xml:space="preserve"> Մարզի անվանում </w:t>
      </w:r>
      <w:r w:rsidR="00606FD0">
        <w:rPr>
          <w:rFonts w:ascii="GHEA Mariam" w:eastAsia="GHEA Mariam" w:hAnsi="GHEA Mariam" w:cs="GHEA Mariam"/>
          <w:b/>
          <w:color w:val="212529"/>
          <w:sz w:val="24"/>
          <w:szCs w:val="24"/>
          <w:lang w:val="en-US"/>
        </w:rPr>
        <w:t xml:space="preserve">(Name of the region) </w:t>
      </w:r>
      <w:r w:rsidR="00017C91" w:rsidRPr="00017C91">
        <w:rPr>
          <w:rFonts w:ascii="GHEA Mariam" w:eastAsia="GHEA Mariam" w:hAnsi="GHEA Mariam" w:cs="GHEA Mariam"/>
          <w:color w:val="212529"/>
          <w:sz w:val="24"/>
          <w:szCs w:val="24"/>
          <w:highlight w:val="white"/>
          <w:lang w:val="en-US"/>
        </w:rPr>
        <w:t>ց</w:t>
      </w:r>
      <w:r w:rsidR="00D70F7D">
        <w:rPr>
          <w:rFonts w:ascii="GHEA Mariam" w:eastAsia="GHEA Mariam" w:hAnsi="GHEA Mariam" w:cs="GHEA Mariam"/>
          <w:color w:val="212529"/>
          <w:sz w:val="24"/>
          <w:szCs w:val="24"/>
          <w:highlight w:val="white"/>
        </w:rPr>
        <w:t>ույց է տալիս այն մարզի անվանումը</w:t>
      </w:r>
      <w:r w:rsidR="00557469">
        <w:rPr>
          <w:rFonts w:ascii="GHEA Mariam" w:eastAsia="GHEA Mariam" w:hAnsi="GHEA Mariam" w:cs="GHEA Mariam"/>
          <w:color w:val="212529"/>
          <w:sz w:val="24"/>
          <w:szCs w:val="24"/>
          <w:highlight w:val="white"/>
        </w:rPr>
        <w:t>,</w:t>
      </w:r>
      <w:r w:rsidR="00D70F7D">
        <w:rPr>
          <w:rFonts w:ascii="GHEA Mariam" w:eastAsia="GHEA Mariam" w:hAnsi="GHEA Mariam" w:cs="GHEA Mariam"/>
          <w:color w:val="212529"/>
          <w:sz w:val="24"/>
          <w:szCs w:val="24"/>
          <w:highlight w:val="white"/>
        </w:rPr>
        <w:t xml:space="preserve"> որտեղ գտնվում է տվյալ համայնքը:</w:t>
      </w:r>
    </w:p>
    <w:p w14:paraId="37776913" w14:textId="77777777" w:rsidR="00941877" w:rsidRDefault="00D70F7D"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2. ՀՀ համայնքներ շերտի հատկանիշներ</w:t>
      </w:r>
    </w:p>
    <w:tbl>
      <w:tblPr>
        <w:tblStyle w:val="a0"/>
        <w:tblW w:w="9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52"/>
        <w:gridCol w:w="4646"/>
      </w:tblGrid>
      <w:tr w:rsidR="00941877" w14:paraId="0CA3D575" w14:textId="77777777">
        <w:tc>
          <w:tcPr>
            <w:tcW w:w="4552" w:type="dxa"/>
            <w:vAlign w:val="center"/>
          </w:tcPr>
          <w:p w14:paraId="7B06D8F0"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646" w:type="dxa"/>
            <w:vAlign w:val="center"/>
          </w:tcPr>
          <w:p w14:paraId="50BD63A0" w14:textId="683A27B2"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374206D0" w14:textId="77777777">
        <w:tc>
          <w:tcPr>
            <w:tcW w:w="4552" w:type="dxa"/>
            <w:vAlign w:val="center"/>
          </w:tcPr>
          <w:p w14:paraId="0440A54D"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w:t>
            </w:r>
          </w:p>
        </w:tc>
        <w:tc>
          <w:tcPr>
            <w:tcW w:w="4646" w:type="dxa"/>
            <w:vAlign w:val="center"/>
          </w:tcPr>
          <w:p w14:paraId="3F122C80"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1266A025" w14:textId="77777777">
        <w:tc>
          <w:tcPr>
            <w:tcW w:w="4552" w:type="dxa"/>
          </w:tcPr>
          <w:p w14:paraId="7B0C2B02"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Համայնքի անվանում (Community_Name)</w:t>
            </w:r>
          </w:p>
        </w:tc>
        <w:tc>
          <w:tcPr>
            <w:tcW w:w="4646" w:type="dxa"/>
          </w:tcPr>
          <w:p w14:paraId="1CDAD694"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2E448A3F" w14:textId="77777777">
        <w:tc>
          <w:tcPr>
            <w:tcW w:w="4552" w:type="dxa"/>
          </w:tcPr>
          <w:p w14:paraId="061A5DA6"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Համայնքի ծածկագիր (Community_Code)</w:t>
            </w:r>
          </w:p>
        </w:tc>
        <w:tc>
          <w:tcPr>
            <w:tcW w:w="4646" w:type="dxa"/>
          </w:tcPr>
          <w:p w14:paraId="3C87513E"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r w:rsidR="00941877" w14:paraId="4169F727" w14:textId="77777777">
        <w:tc>
          <w:tcPr>
            <w:tcW w:w="4552" w:type="dxa"/>
          </w:tcPr>
          <w:p w14:paraId="16785ABF" w14:textId="51175A19"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Մակերես  (</w:t>
            </w:r>
            <w:r w:rsidR="00C15420">
              <w:rPr>
                <w:rFonts w:ascii="GHEA Mariam" w:eastAsia="GHEA Mariam" w:hAnsi="GHEA Mariam" w:cs="GHEA Mariam"/>
                <w:color w:val="212529"/>
                <w:sz w:val="24"/>
                <w:szCs w:val="24"/>
              </w:rPr>
              <w:t>Area</w:t>
            </w:r>
            <w:r>
              <w:rPr>
                <w:rFonts w:ascii="GHEA Mariam" w:eastAsia="GHEA Mariam" w:hAnsi="GHEA Mariam" w:cs="GHEA Mariam"/>
                <w:color w:val="212529"/>
                <w:sz w:val="24"/>
                <w:szCs w:val="24"/>
              </w:rPr>
              <w:t>)</w:t>
            </w:r>
          </w:p>
        </w:tc>
        <w:tc>
          <w:tcPr>
            <w:tcW w:w="4646" w:type="dxa"/>
          </w:tcPr>
          <w:p w14:paraId="223E0C48"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Double(6)</w:t>
            </w:r>
          </w:p>
        </w:tc>
      </w:tr>
      <w:tr w:rsidR="00941877" w14:paraId="5B3E7BA7" w14:textId="77777777">
        <w:tc>
          <w:tcPr>
            <w:tcW w:w="4552" w:type="dxa"/>
          </w:tcPr>
          <w:p w14:paraId="193B7A92" w14:textId="77777777" w:rsidR="00941877" w:rsidRDefault="00D70F7D" w:rsidP="00276098">
            <w:pPr>
              <w:shd w:val="clear" w:color="auto" w:fill="FFFFFF"/>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Բնակավայրի անվանում (Settlement_Name)</w:t>
            </w:r>
          </w:p>
        </w:tc>
        <w:tc>
          <w:tcPr>
            <w:tcW w:w="4646" w:type="dxa"/>
          </w:tcPr>
          <w:p w14:paraId="19D9FFFE"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2716A5EC" w14:textId="77777777">
        <w:tc>
          <w:tcPr>
            <w:tcW w:w="4552" w:type="dxa"/>
          </w:tcPr>
          <w:p w14:paraId="071AA158" w14:textId="77777777" w:rsidR="00941877" w:rsidRDefault="00D70F7D" w:rsidP="00276098">
            <w:pPr>
              <w:shd w:val="clear" w:color="auto" w:fill="FFFFFF"/>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Սկզբի ամսաթիվ (Start_Date)</w:t>
            </w:r>
          </w:p>
        </w:tc>
        <w:tc>
          <w:tcPr>
            <w:tcW w:w="4646" w:type="dxa"/>
          </w:tcPr>
          <w:p w14:paraId="23AC611F"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Date</w:t>
            </w:r>
          </w:p>
        </w:tc>
      </w:tr>
      <w:tr w:rsidR="00941877" w14:paraId="4DC47C17" w14:textId="77777777">
        <w:tc>
          <w:tcPr>
            <w:tcW w:w="4552" w:type="dxa"/>
          </w:tcPr>
          <w:p w14:paraId="2AE82966" w14:textId="77777777" w:rsidR="00941877" w:rsidRDefault="00D70F7D" w:rsidP="00276098">
            <w:pPr>
              <w:shd w:val="clear" w:color="auto" w:fill="FFFFFF"/>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Վերջին ամսաթիվ (End_Date)</w:t>
            </w:r>
          </w:p>
        </w:tc>
        <w:tc>
          <w:tcPr>
            <w:tcW w:w="4646" w:type="dxa"/>
          </w:tcPr>
          <w:p w14:paraId="2788FFA7"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Date</w:t>
            </w:r>
          </w:p>
        </w:tc>
      </w:tr>
      <w:tr w:rsidR="00941877" w14:paraId="17645911" w14:textId="77777777">
        <w:trPr>
          <w:trHeight w:val="96"/>
        </w:trPr>
        <w:tc>
          <w:tcPr>
            <w:tcW w:w="4552" w:type="dxa"/>
          </w:tcPr>
          <w:p w14:paraId="05D950B5" w14:textId="59627560" w:rsidR="00941877" w:rsidRDefault="00D70F7D" w:rsidP="00606FD0">
            <w:pPr>
              <w:shd w:val="clear" w:color="auto" w:fill="FFFFFF"/>
              <w:spacing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rPr>
              <w:t xml:space="preserve">Մարզի </w:t>
            </w:r>
            <w:r w:rsidRPr="00606FD0">
              <w:rPr>
                <w:rFonts w:ascii="GHEA Mariam" w:eastAsia="GHEA Mariam" w:hAnsi="GHEA Mariam" w:cs="GHEA Mariam"/>
                <w:color w:val="212529"/>
                <w:sz w:val="24"/>
                <w:szCs w:val="24"/>
                <w:highlight w:val="white"/>
              </w:rPr>
              <w:t xml:space="preserve">անվանում </w:t>
            </w:r>
            <w:r w:rsidR="00606FD0" w:rsidRPr="00606FD0">
              <w:rPr>
                <w:rFonts w:ascii="GHEA Mariam" w:eastAsia="GHEA Mariam" w:hAnsi="GHEA Mariam" w:cs="GHEA Mariam"/>
                <w:color w:val="212529"/>
                <w:sz w:val="24"/>
                <w:szCs w:val="24"/>
                <w:lang w:val="en-US"/>
              </w:rPr>
              <w:t>(Name of the region)</w:t>
            </w:r>
          </w:p>
        </w:tc>
        <w:tc>
          <w:tcPr>
            <w:tcW w:w="4646" w:type="dxa"/>
          </w:tcPr>
          <w:p w14:paraId="7CF9D4C4"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bl>
    <w:p w14:paraId="7FB9B05F" w14:textId="6C225B96" w:rsidR="00941877" w:rsidRDefault="00941877" w:rsidP="00276098">
      <w:pPr>
        <w:shd w:val="clear" w:color="auto" w:fill="FFFFFF"/>
        <w:spacing w:after="0" w:line="360" w:lineRule="auto"/>
        <w:jc w:val="both"/>
        <w:rPr>
          <w:rFonts w:ascii="GHEA Mariam" w:eastAsia="GHEA Mariam" w:hAnsi="GHEA Mariam" w:cs="GHEA Mariam"/>
          <w:color w:val="212529"/>
          <w:sz w:val="24"/>
          <w:szCs w:val="24"/>
          <w:highlight w:val="white"/>
        </w:rPr>
      </w:pPr>
    </w:p>
    <w:p w14:paraId="19BEF0F5" w14:textId="144B3658" w:rsidR="006D23C9" w:rsidRDefault="00017C91" w:rsidP="00276098">
      <w:pPr>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Pr="00486C04">
        <w:rPr>
          <w:rFonts w:ascii="GHEA Mariam" w:eastAsia="GHEA Mariam" w:hAnsi="GHEA Mariam" w:cs="GHEA Mariam"/>
          <w:color w:val="212529"/>
          <w:sz w:val="24"/>
          <w:szCs w:val="24"/>
          <w:highlight w:val="white"/>
          <w:lang w:val="en-US"/>
        </w:rPr>
        <w:t>10.</w:t>
      </w:r>
      <w:r w:rsidR="006D23C9">
        <w:rPr>
          <w:rFonts w:ascii="GHEA Mariam" w:eastAsia="GHEA Mariam" w:hAnsi="GHEA Mariam" w:cs="GHEA Mariam"/>
          <w:b/>
          <w:i/>
          <w:color w:val="212529"/>
          <w:sz w:val="24"/>
          <w:szCs w:val="24"/>
          <w:highlight w:val="white"/>
        </w:rPr>
        <w:t xml:space="preserve"> </w:t>
      </w:r>
      <w:r w:rsidR="006D23C9" w:rsidRPr="00017C91">
        <w:rPr>
          <w:rFonts w:ascii="GHEA Mariam" w:eastAsia="GHEA Mariam" w:hAnsi="GHEA Mariam" w:cs="GHEA Mariam"/>
          <w:b/>
          <w:color w:val="212529"/>
          <w:sz w:val="24"/>
          <w:szCs w:val="24"/>
          <w:highlight w:val="white"/>
        </w:rPr>
        <w:t>Բնակավայրի սահման</w:t>
      </w:r>
      <w:r w:rsidR="006D23C9">
        <w:rPr>
          <w:rFonts w:ascii="GHEA Mariam" w:eastAsia="GHEA Mariam" w:hAnsi="GHEA Mariam" w:cs="GHEA Mariam"/>
          <w:color w:val="212529"/>
          <w:sz w:val="24"/>
          <w:szCs w:val="24"/>
          <w:highlight w:val="white"/>
        </w:rPr>
        <w:t xml:space="preserve">- Բնակավայրը բնակչություն ունեցող, կառուցապատված, տարածքային ամբողջականություն կազմող և այլ բնակավայրերից տարածքային, տնտեսական կամ պատմական առումով տարանջատված տարածքային միավոր է: Առանձնացնում են քաղաքային և գյուղական բնակավայրեր: </w:t>
      </w:r>
      <w:r w:rsidR="006D23C9">
        <w:rPr>
          <w:rFonts w:ascii="GHEA Mariam" w:eastAsia="GHEA Mariam" w:hAnsi="GHEA Mariam" w:cs="GHEA Mariam"/>
          <w:color w:val="212529"/>
          <w:sz w:val="24"/>
          <w:szCs w:val="24"/>
        </w:rPr>
        <w:t>Բնակավայրերին վերաբերող տարածական շերտը ներկայացված է պոլիգոնային տեսքով՝ հետևյալ հատկանիշներով (աղ. 4)։</w:t>
      </w:r>
    </w:p>
    <w:p w14:paraId="4D2EB0F5" w14:textId="4CA6D5D8" w:rsidR="006D23C9"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017C91">
        <w:rPr>
          <w:rFonts w:ascii="GHEA Mariam" w:eastAsia="GHEA Mariam" w:hAnsi="GHEA Mariam" w:cs="GHEA Mariam"/>
          <w:b/>
          <w:color w:val="212529"/>
          <w:sz w:val="24"/>
          <w:szCs w:val="24"/>
          <w:lang w:val="en-US"/>
        </w:rPr>
        <w:t>1)</w:t>
      </w:r>
      <w:r w:rsidR="006D23C9">
        <w:rPr>
          <w:rFonts w:ascii="GHEA Mariam" w:eastAsia="GHEA Mariam" w:hAnsi="GHEA Mariam" w:cs="GHEA Mariam"/>
          <w:b/>
          <w:color w:val="212529"/>
          <w:sz w:val="24"/>
          <w:szCs w:val="24"/>
          <w:lang w:val="en-US"/>
        </w:rPr>
        <w:t xml:space="preserve"> </w:t>
      </w:r>
      <w:r w:rsidR="006D23C9">
        <w:rPr>
          <w:rFonts w:ascii="GHEA Mariam" w:eastAsia="GHEA Mariam" w:hAnsi="GHEA Mariam" w:cs="GHEA Mariam"/>
          <w:b/>
          <w:color w:val="212529"/>
          <w:sz w:val="24"/>
          <w:szCs w:val="24"/>
        </w:rPr>
        <w:t>Արտաքին նույնականացուցիչ (Id)</w:t>
      </w:r>
    </w:p>
    <w:p w14:paraId="3AC1BDA6" w14:textId="4AC8B5DC" w:rsidR="006D23C9" w:rsidRDefault="000D5F23"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017C91">
        <w:rPr>
          <w:rFonts w:ascii="GHEA Mariam" w:eastAsia="GHEA Mariam" w:hAnsi="GHEA Mariam" w:cs="GHEA Mariam"/>
          <w:b/>
          <w:color w:val="212529"/>
          <w:sz w:val="24"/>
          <w:szCs w:val="24"/>
          <w:lang w:val="en-US"/>
        </w:rPr>
        <w:t>2)</w:t>
      </w:r>
      <w:r w:rsidR="006D23C9">
        <w:rPr>
          <w:rFonts w:ascii="GHEA Mariam" w:eastAsia="GHEA Mariam" w:hAnsi="GHEA Mariam" w:cs="GHEA Mariam"/>
          <w:b/>
          <w:color w:val="212529"/>
          <w:sz w:val="24"/>
          <w:szCs w:val="24"/>
          <w:lang w:val="en-US"/>
        </w:rPr>
        <w:t xml:space="preserve"> </w:t>
      </w:r>
      <w:r w:rsidR="006D23C9">
        <w:rPr>
          <w:rFonts w:ascii="GHEA Mariam" w:eastAsia="GHEA Mariam" w:hAnsi="GHEA Mariam" w:cs="GHEA Mariam"/>
          <w:b/>
          <w:color w:val="212529"/>
          <w:sz w:val="24"/>
          <w:szCs w:val="24"/>
        </w:rPr>
        <w:t>Բնակավայրի անվանում (Settlement_Name)</w:t>
      </w:r>
      <w:r w:rsidR="00017C91">
        <w:rPr>
          <w:rFonts w:ascii="GHEA Mariam" w:eastAsia="GHEA Mariam" w:hAnsi="GHEA Mariam" w:cs="GHEA Mariam"/>
          <w:b/>
          <w:color w:val="212529"/>
          <w:sz w:val="24"/>
          <w:szCs w:val="24"/>
          <w:lang w:val="en-US"/>
        </w:rPr>
        <w:t xml:space="preserve"> </w:t>
      </w:r>
      <w:r w:rsidR="00017C91" w:rsidRPr="00017C91">
        <w:rPr>
          <w:rFonts w:ascii="GHEA Mariam" w:eastAsia="GHEA Mariam" w:hAnsi="GHEA Mariam" w:cs="GHEA Mariam"/>
          <w:color w:val="212529"/>
          <w:sz w:val="24"/>
          <w:szCs w:val="24"/>
          <w:lang w:val="en-US"/>
        </w:rPr>
        <w:t>ց</w:t>
      </w:r>
      <w:r w:rsidR="006D23C9">
        <w:rPr>
          <w:rFonts w:ascii="GHEA Mariam" w:eastAsia="GHEA Mariam" w:hAnsi="GHEA Mariam" w:cs="GHEA Mariam"/>
          <w:color w:val="212529"/>
          <w:sz w:val="24"/>
          <w:szCs w:val="24"/>
        </w:rPr>
        <w:t>ույց է տալիս բնակավայրի ներկայիս անվանումը:</w:t>
      </w:r>
    </w:p>
    <w:p w14:paraId="3CE44CD1" w14:textId="247FE02F" w:rsidR="006D23C9"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017C91">
        <w:rPr>
          <w:rFonts w:ascii="GHEA Mariam" w:eastAsia="GHEA Mariam" w:hAnsi="GHEA Mariam" w:cs="GHEA Mariam"/>
          <w:b/>
          <w:color w:val="212529"/>
          <w:sz w:val="24"/>
          <w:szCs w:val="24"/>
          <w:lang w:val="en-US"/>
        </w:rPr>
        <w:t>3)</w:t>
      </w:r>
      <w:r w:rsidR="006D23C9">
        <w:rPr>
          <w:rFonts w:ascii="GHEA Mariam" w:eastAsia="GHEA Mariam" w:hAnsi="GHEA Mariam" w:cs="GHEA Mariam"/>
          <w:b/>
          <w:color w:val="212529"/>
          <w:sz w:val="24"/>
          <w:szCs w:val="24"/>
          <w:lang w:val="en-US"/>
        </w:rPr>
        <w:t xml:space="preserve"> </w:t>
      </w:r>
      <w:r w:rsidR="006D23C9">
        <w:rPr>
          <w:rFonts w:ascii="GHEA Mariam" w:eastAsia="GHEA Mariam" w:hAnsi="GHEA Mariam" w:cs="GHEA Mariam"/>
          <w:b/>
          <w:color w:val="212529"/>
          <w:sz w:val="24"/>
          <w:szCs w:val="24"/>
        </w:rPr>
        <w:t>Հին անվանում (Old_Name)</w:t>
      </w:r>
      <w:r w:rsidR="00017C91">
        <w:rPr>
          <w:rFonts w:ascii="GHEA Mariam" w:eastAsia="GHEA Mariam" w:hAnsi="GHEA Mariam" w:cs="GHEA Mariam"/>
          <w:b/>
          <w:color w:val="212529"/>
          <w:sz w:val="24"/>
          <w:szCs w:val="24"/>
          <w:lang w:val="en-US"/>
        </w:rPr>
        <w:t xml:space="preserve"> </w:t>
      </w:r>
      <w:r w:rsidR="00017C91" w:rsidRPr="00017C91">
        <w:rPr>
          <w:rFonts w:ascii="GHEA Mariam" w:eastAsia="GHEA Mariam" w:hAnsi="GHEA Mariam" w:cs="GHEA Mariam"/>
          <w:color w:val="212529"/>
          <w:sz w:val="24"/>
          <w:szCs w:val="24"/>
          <w:lang w:val="en-US"/>
        </w:rPr>
        <w:t>ց</w:t>
      </w:r>
      <w:r w:rsidR="006D23C9">
        <w:rPr>
          <w:rFonts w:ascii="GHEA Mariam" w:eastAsia="GHEA Mariam" w:hAnsi="GHEA Mariam" w:cs="GHEA Mariam"/>
          <w:color w:val="212529"/>
          <w:sz w:val="24"/>
          <w:szCs w:val="24"/>
        </w:rPr>
        <w:t xml:space="preserve">ույց է տալիս բնակավայրի նախկին անվանումը: </w:t>
      </w:r>
      <w:r w:rsidR="006D23C9">
        <w:rPr>
          <w:rFonts w:ascii="GHEA Mariam" w:eastAsia="GHEA Mariam" w:hAnsi="GHEA Mariam" w:cs="GHEA Mariam"/>
          <w:b/>
          <w:color w:val="212529"/>
          <w:sz w:val="24"/>
          <w:szCs w:val="24"/>
        </w:rPr>
        <w:t xml:space="preserve"> </w:t>
      </w:r>
    </w:p>
    <w:p w14:paraId="1D63B4CF" w14:textId="0E0AD034" w:rsidR="006D23C9" w:rsidRDefault="000D5F23" w:rsidP="00276098">
      <w:pP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017C91">
        <w:rPr>
          <w:rFonts w:ascii="GHEA Mariam" w:eastAsia="GHEA Mariam" w:hAnsi="GHEA Mariam" w:cs="GHEA Mariam"/>
          <w:b/>
          <w:color w:val="212529"/>
          <w:sz w:val="24"/>
          <w:szCs w:val="24"/>
          <w:lang w:val="en-US"/>
        </w:rPr>
        <w:t>4)</w:t>
      </w:r>
      <w:r w:rsidR="006D23C9">
        <w:rPr>
          <w:rFonts w:ascii="GHEA Mariam" w:eastAsia="GHEA Mariam" w:hAnsi="GHEA Mariam" w:cs="GHEA Mariam"/>
          <w:b/>
          <w:color w:val="212529"/>
          <w:sz w:val="24"/>
          <w:szCs w:val="24"/>
          <w:lang w:val="en-US"/>
        </w:rPr>
        <w:t xml:space="preserve"> </w:t>
      </w:r>
      <w:r w:rsidR="006D23C9">
        <w:rPr>
          <w:rFonts w:ascii="GHEA Mariam" w:eastAsia="GHEA Mariam" w:hAnsi="GHEA Mariam" w:cs="GHEA Mariam"/>
          <w:b/>
          <w:color w:val="212529"/>
          <w:sz w:val="24"/>
          <w:szCs w:val="24"/>
        </w:rPr>
        <w:t>Բնակավայրի ծածկագիր</w:t>
      </w:r>
      <w:r w:rsidR="006D23C9">
        <w:rPr>
          <w:rFonts w:ascii="GHEA Mariam" w:eastAsia="GHEA Mariam" w:hAnsi="GHEA Mariam" w:cs="GHEA Mariam"/>
          <w:b/>
          <w:color w:val="212529"/>
          <w:sz w:val="24"/>
          <w:szCs w:val="24"/>
          <w:lang w:val="en-US"/>
        </w:rPr>
        <w:t xml:space="preserve"> </w:t>
      </w:r>
      <w:r w:rsidR="006D23C9">
        <w:rPr>
          <w:rFonts w:ascii="GHEA Mariam" w:eastAsia="GHEA Mariam" w:hAnsi="GHEA Mariam" w:cs="GHEA Mariam"/>
          <w:b/>
          <w:color w:val="212529"/>
          <w:sz w:val="24"/>
          <w:szCs w:val="24"/>
        </w:rPr>
        <w:t xml:space="preserve">(Settlement_Code)- </w:t>
      </w:r>
      <w:r w:rsidR="006D23C9">
        <w:rPr>
          <w:rFonts w:ascii="GHEA Mariam" w:eastAsia="GHEA Mariam" w:hAnsi="GHEA Mariam" w:cs="GHEA Mariam"/>
          <w:b/>
          <w:color w:val="212529"/>
          <w:sz w:val="24"/>
          <w:szCs w:val="24"/>
          <w:highlight w:val="white"/>
        </w:rPr>
        <w:t>բնակավայրի</w:t>
      </w:r>
      <w:r w:rsidR="006D23C9">
        <w:rPr>
          <w:rFonts w:ascii="GHEA Mariam" w:eastAsia="GHEA Mariam" w:hAnsi="GHEA Mariam" w:cs="GHEA Mariam"/>
          <w:color w:val="212529"/>
          <w:sz w:val="24"/>
          <w:szCs w:val="24"/>
        </w:rPr>
        <w:t xml:space="preserve"> ծածկագիրն է, կազմվում է եռանիշ թվերից և սկսվում է 001-ից, </w:t>
      </w:r>
    </w:p>
    <w:p w14:paraId="774D736C" w14:textId="64C8FD61" w:rsidR="006D23C9" w:rsidRDefault="000D5F23"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017C91">
        <w:rPr>
          <w:rFonts w:ascii="GHEA Mariam" w:eastAsia="GHEA Mariam" w:hAnsi="GHEA Mariam" w:cs="GHEA Mariam"/>
          <w:b/>
          <w:color w:val="212529"/>
          <w:sz w:val="24"/>
          <w:szCs w:val="24"/>
          <w:lang w:val="en-US"/>
        </w:rPr>
        <w:t>5)</w:t>
      </w:r>
      <w:r w:rsidR="006D23C9">
        <w:rPr>
          <w:rFonts w:ascii="GHEA Mariam" w:eastAsia="GHEA Mariam" w:hAnsi="GHEA Mariam" w:cs="GHEA Mariam"/>
          <w:b/>
          <w:color w:val="212529"/>
          <w:sz w:val="24"/>
          <w:szCs w:val="24"/>
          <w:lang w:val="en-US"/>
        </w:rPr>
        <w:t xml:space="preserve"> </w:t>
      </w:r>
      <w:r w:rsidR="006D23C9">
        <w:rPr>
          <w:rFonts w:ascii="GHEA Mariam" w:eastAsia="GHEA Mariam" w:hAnsi="GHEA Mariam" w:cs="GHEA Mariam"/>
          <w:b/>
          <w:color w:val="212529"/>
          <w:sz w:val="24"/>
          <w:szCs w:val="24"/>
        </w:rPr>
        <w:t>Բնակավայրի տեսակ (Settlement_Type)</w:t>
      </w:r>
      <w:r w:rsidR="00017C91">
        <w:rPr>
          <w:rFonts w:ascii="GHEA Mariam" w:eastAsia="GHEA Mariam" w:hAnsi="GHEA Mariam" w:cs="GHEA Mariam"/>
          <w:b/>
          <w:color w:val="212529"/>
          <w:sz w:val="24"/>
          <w:szCs w:val="24"/>
          <w:lang w:val="en-US"/>
        </w:rPr>
        <w:t xml:space="preserve"> </w:t>
      </w:r>
      <w:r w:rsidR="00017C91" w:rsidRPr="00017C91">
        <w:rPr>
          <w:rFonts w:ascii="GHEA Mariam" w:eastAsia="GHEA Mariam" w:hAnsi="GHEA Mariam" w:cs="GHEA Mariam"/>
          <w:color w:val="212529"/>
          <w:sz w:val="24"/>
          <w:szCs w:val="24"/>
          <w:lang w:val="en-US"/>
        </w:rPr>
        <w:t>ց</w:t>
      </w:r>
      <w:r w:rsidR="006D23C9">
        <w:rPr>
          <w:rFonts w:ascii="GHEA Mariam" w:eastAsia="GHEA Mariam" w:hAnsi="GHEA Mariam" w:cs="GHEA Mariam"/>
          <w:color w:val="212529"/>
          <w:sz w:val="24"/>
          <w:szCs w:val="24"/>
        </w:rPr>
        <w:t>ույց է տալիս բնակավայրի տեսակը՝ քաղաքային,</w:t>
      </w:r>
      <w:r w:rsidR="00017C91">
        <w:rPr>
          <w:rFonts w:ascii="GHEA Mariam" w:eastAsia="GHEA Mariam" w:hAnsi="GHEA Mariam" w:cs="GHEA Mariam"/>
          <w:color w:val="212529"/>
          <w:sz w:val="24"/>
          <w:szCs w:val="24"/>
          <w:lang w:val="en-US"/>
        </w:rPr>
        <w:t xml:space="preserve"> </w:t>
      </w:r>
      <w:r w:rsidR="006D23C9">
        <w:rPr>
          <w:rFonts w:ascii="GHEA Mariam" w:eastAsia="GHEA Mariam" w:hAnsi="GHEA Mariam" w:cs="GHEA Mariam"/>
          <w:color w:val="212529"/>
          <w:sz w:val="24"/>
          <w:szCs w:val="24"/>
        </w:rPr>
        <w:t xml:space="preserve">գյուղական: </w:t>
      </w:r>
    </w:p>
    <w:p w14:paraId="7151FF20" w14:textId="1DB04362" w:rsidR="006D23C9"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017C91">
        <w:rPr>
          <w:rFonts w:ascii="GHEA Mariam" w:eastAsia="GHEA Mariam" w:hAnsi="GHEA Mariam" w:cs="GHEA Mariam"/>
          <w:b/>
          <w:color w:val="212529"/>
          <w:sz w:val="24"/>
          <w:szCs w:val="24"/>
          <w:lang w:val="en-US"/>
        </w:rPr>
        <w:t>6)</w:t>
      </w:r>
      <w:r w:rsidR="006D23C9">
        <w:rPr>
          <w:rFonts w:ascii="GHEA Mariam" w:eastAsia="GHEA Mariam" w:hAnsi="GHEA Mariam" w:cs="GHEA Mariam"/>
          <w:b/>
          <w:color w:val="212529"/>
          <w:sz w:val="24"/>
          <w:szCs w:val="24"/>
          <w:lang w:val="en-US"/>
        </w:rPr>
        <w:t xml:space="preserve"> </w:t>
      </w:r>
      <w:r w:rsidR="006D23C9">
        <w:rPr>
          <w:rFonts w:ascii="GHEA Mariam" w:eastAsia="GHEA Mariam" w:hAnsi="GHEA Mariam" w:cs="GHEA Mariam"/>
          <w:b/>
          <w:color w:val="212529"/>
          <w:sz w:val="24"/>
          <w:szCs w:val="24"/>
        </w:rPr>
        <w:t>Մակերես (Area)</w:t>
      </w:r>
    </w:p>
    <w:p w14:paraId="71B5696E" w14:textId="6047DCFD" w:rsidR="006D23C9"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017C91">
        <w:rPr>
          <w:rFonts w:ascii="GHEA Mariam" w:eastAsia="GHEA Mariam" w:hAnsi="GHEA Mariam" w:cs="GHEA Mariam"/>
          <w:b/>
          <w:color w:val="212529"/>
          <w:sz w:val="24"/>
          <w:szCs w:val="24"/>
          <w:lang w:val="en-US"/>
        </w:rPr>
        <w:t>7)</w:t>
      </w:r>
      <w:r w:rsidR="006D23C9">
        <w:rPr>
          <w:rFonts w:ascii="GHEA Mariam" w:eastAsia="GHEA Mariam" w:hAnsi="GHEA Mariam" w:cs="GHEA Mariam"/>
          <w:b/>
          <w:color w:val="212529"/>
          <w:sz w:val="24"/>
          <w:szCs w:val="24"/>
          <w:lang w:val="en-US"/>
        </w:rPr>
        <w:t xml:space="preserve"> </w:t>
      </w:r>
      <w:r w:rsidR="006D23C9">
        <w:rPr>
          <w:rFonts w:ascii="GHEA Mariam" w:eastAsia="GHEA Mariam" w:hAnsi="GHEA Mariam" w:cs="GHEA Mariam"/>
          <w:b/>
          <w:color w:val="212529"/>
          <w:sz w:val="24"/>
          <w:szCs w:val="24"/>
        </w:rPr>
        <w:t xml:space="preserve">Սկզբի ամսաթիվ (Start_Date) </w:t>
      </w:r>
    </w:p>
    <w:p w14:paraId="579A9613" w14:textId="3CB29834" w:rsidR="006D23C9"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017C91">
        <w:rPr>
          <w:rFonts w:ascii="GHEA Mariam" w:eastAsia="GHEA Mariam" w:hAnsi="GHEA Mariam" w:cs="GHEA Mariam"/>
          <w:b/>
          <w:color w:val="212529"/>
          <w:sz w:val="24"/>
          <w:szCs w:val="24"/>
          <w:lang w:val="en-US"/>
        </w:rPr>
        <w:t>8)</w:t>
      </w:r>
      <w:r w:rsidR="006D23C9">
        <w:rPr>
          <w:rFonts w:ascii="GHEA Mariam" w:eastAsia="GHEA Mariam" w:hAnsi="GHEA Mariam" w:cs="GHEA Mariam"/>
          <w:b/>
          <w:color w:val="212529"/>
          <w:sz w:val="24"/>
          <w:szCs w:val="24"/>
          <w:lang w:val="en-US"/>
        </w:rPr>
        <w:t xml:space="preserve"> </w:t>
      </w:r>
      <w:r w:rsidR="006D23C9">
        <w:rPr>
          <w:rFonts w:ascii="GHEA Mariam" w:eastAsia="GHEA Mariam" w:hAnsi="GHEA Mariam" w:cs="GHEA Mariam"/>
          <w:b/>
          <w:color w:val="212529"/>
          <w:sz w:val="24"/>
          <w:szCs w:val="24"/>
        </w:rPr>
        <w:t>Վերջի ամսաթիվ (End_Date)</w:t>
      </w:r>
    </w:p>
    <w:p w14:paraId="16DCC0E8" w14:textId="02789F3D" w:rsidR="006D23C9" w:rsidRDefault="000D5F23"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highlight w:val="white"/>
          <w:lang w:val="en-US"/>
        </w:rPr>
        <w:t xml:space="preserve">   </w:t>
      </w:r>
      <w:r w:rsidR="00017C91">
        <w:rPr>
          <w:rFonts w:ascii="GHEA Mariam" w:eastAsia="GHEA Mariam" w:hAnsi="GHEA Mariam" w:cs="GHEA Mariam"/>
          <w:b/>
          <w:color w:val="212529"/>
          <w:sz w:val="24"/>
          <w:szCs w:val="24"/>
          <w:highlight w:val="white"/>
          <w:lang w:val="en-US"/>
        </w:rPr>
        <w:t>9)</w:t>
      </w:r>
      <w:r w:rsidR="006D23C9">
        <w:rPr>
          <w:rFonts w:ascii="GHEA Mariam" w:eastAsia="GHEA Mariam" w:hAnsi="GHEA Mariam" w:cs="GHEA Mariam"/>
          <w:b/>
          <w:color w:val="212529"/>
          <w:sz w:val="24"/>
          <w:szCs w:val="24"/>
          <w:highlight w:val="white"/>
          <w:lang w:val="en-US"/>
        </w:rPr>
        <w:t xml:space="preserve"> </w:t>
      </w:r>
      <w:r w:rsidR="006D23C9">
        <w:rPr>
          <w:rFonts w:ascii="GHEA Mariam" w:eastAsia="GHEA Mariam" w:hAnsi="GHEA Mariam" w:cs="GHEA Mariam"/>
          <w:b/>
          <w:color w:val="212529"/>
          <w:sz w:val="24"/>
          <w:szCs w:val="24"/>
          <w:highlight w:val="white"/>
        </w:rPr>
        <w:t xml:space="preserve">Մարզի անվանում </w:t>
      </w:r>
      <w:r w:rsidR="00606FD0">
        <w:rPr>
          <w:rFonts w:ascii="GHEA Mariam" w:eastAsia="GHEA Mariam" w:hAnsi="GHEA Mariam" w:cs="GHEA Mariam"/>
          <w:b/>
          <w:color w:val="212529"/>
          <w:sz w:val="24"/>
          <w:szCs w:val="24"/>
          <w:lang w:val="en-US"/>
        </w:rPr>
        <w:t xml:space="preserve">(Name of the region) </w:t>
      </w:r>
      <w:r w:rsidR="00017C91" w:rsidRPr="00017C91">
        <w:rPr>
          <w:rFonts w:ascii="GHEA Mariam" w:eastAsia="GHEA Mariam" w:hAnsi="GHEA Mariam" w:cs="GHEA Mariam"/>
          <w:color w:val="212529"/>
          <w:sz w:val="24"/>
          <w:szCs w:val="24"/>
          <w:highlight w:val="white"/>
          <w:lang w:val="en-US"/>
        </w:rPr>
        <w:t>ց</w:t>
      </w:r>
      <w:r w:rsidR="006D23C9">
        <w:rPr>
          <w:rFonts w:ascii="GHEA Mariam" w:eastAsia="GHEA Mariam" w:hAnsi="GHEA Mariam" w:cs="GHEA Mariam"/>
          <w:color w:val="212529"/>
          <w:sz w:val="24"/>
          <w:szCs w:val="24"/>
          <w:highlight w:val="white"/>
        </w:rPr>
        <w:t>ույց է տալիս այն մարզի անվանումը որտեղ գտնվում է տվյալ բնակավայրը:</w:t>
      </w:r>
    </w:p>
    <w:p w14:paraId="34F99594" w14:textId="1DFD1BA4" w:rsidR="006D23C9" w:rsidRDefault="000D5F23" w:rsidP="00276098">
      <w:pPr>
        <w:shd w:val="clear" w:color="auto" w:fill="FFFFFF"/>
        <w:spacing w:after="0" w:line="360" w:lineRule="auto"/>
        <w:jc w:val="both"/>
        <w:rPr>
          <w:rFonts w:ascii="GHEA Mariam" w:eastAsia="GHEA Mariam" w:hAnsi="GHEA Mariam" w:cs="GHEA Mariam"/>
          <w:b/>
          <w:color w:val="212529"/>
          <w:sz w:val="24"/>
          <w:szCs w:val="24"/>
          <w:highlight w:val="white"/>
        </w:rPr>
      </w:pPr>
      <w:r>
        <w:rPr>
          <w:rFonts w:ascii="GHEA Mariam" w:eastAsia="GHEA Mariam" w:hAnsi="GHEA Mariam" w:cs="GHEA Mariam"/>
          <w:b/>
          <w:color w:val="212529"/>
          <w:sz w:val="24"/>
          <w:szCs w:val="24"/>
          <w:highlight w:val="white"/>
          <w:lang w:val="en-US"/>
        </w:rPr>
        <w:t xml:space="preserve">   </w:t>
      </w:r>
      <w:r w:rsidR="00017C91">
        <w:rPr>
          <w:rFonts w:ascii="GHEA Mariam" w:eastAsia="GHEA Mariam" w:hAnsi="GHEA Mariam" w:cs="GHEA Mariam"/>
          <w:b/>
          <w:color w:val="212529"/>
          <w:sz w:val="24"/>
          <w:szCs w:val="24"/>
          <w:highlight w:val="white"/>
          <w:lang w:val="en-US"/>
        </w:rPr>
        <w:t>10)</w:t>
      </w:r>
      <w:r w:rsidR="006D23C9">
        <w:rPr>
          <w:rFonts w:ascii="GHEA Mariam" w:eastAsia="GHEA Mariam" w:hAnsi="GHEA Mariam" w:cs="GHEA Mariam"/>
          <w:b/>
          <w:color w:val="212529"/>
          <w:sz w:val="24"/>
          <w:szCs w:val="24"/>
          <w:highlight w:val="white"/>
          <w:lang w:val="en-US"/>
        </w:rPr>
        <w:t xml:space="preserve"> </w:t>
      </w:r>
      <w:r w:rsidR="006D23C9">
        <w:rPr>
          <w:rFonts w:ascii="GHEA Mariam" w:eastAsia="GHEA Mariam" w:hAnsi="GHEA Mariam" w:cs="GHEA Mariam"/>
          <w:b/>
          <w:color w:val="212529"/>
          <w:sz w:val="24"/>
          <w:szCs w:val="24"/>
          <w:highlight w:val="white"/>
        </w:rPr>
        <w:t>Համայնքի անվանում (</w:t>
      </w:r>
      <w:r w:rsidR="006D23C9">
        <w:rPr>
          <w:rFonts w:ascii="GHEA Mariam" w:eastAsia="GHEA Mariam" w:hAnsi="GHEA Mariam" w:cs="GHEA Mariam"/>
          <w:b/>
          <w:color w:val="212529"/>
          <w:sz w:val="24"/>
          <w:szCs w:val="24"/>
        </w:rPr>
        <w:t>Community_Name</w:t>
      </w:r>
      <w:r w:rsidR="006D23C9">
        <w:rPr>
          <w:rFonts w:ascii="GHEA Mariam" w:eastAsia="GHEA Mariam" w:hAnsi="GHEA Mariam" w:cs="GHEA Mariam"/>
          <w:b/>
          <w:color w:val="212529"/>
          <w:sz w:val="24"/>
          <w:szCs w:val="24"/>
          <w:highlight w:val="white"/>
        </w:rPr>
        <w:t>)</w:t>
      </w:r>
      <w:r w:rsidR="00017C91">
        <w:rPr>
          <w:rFonts w:ascii="GHEA Mariam" w:eastAsia="GHEA Mariam" w:hAnsi="GHEA Mariam" w:cs="GHEA Mariam"/>
          <w:b/>
          <w:color w:val="212529"/>
          <w:sz w:val="24"/>
          <w:szCs w:val="24"/>
          <w:highlight w:val="white"/>
          <w:lang w:val="en-US"/>
        </w:rPr>
        <w:t xml:space="preserve"> </w:t>
      </w:r>
      <w:r w:rsidR="00017C91" w:rsidRPr="00017C91">
        <w:rPr>
          <w:rFonts w:ascii="GHEA Mariam" w:eastAsia="GHEA Mariam" w:hAnsi="GHEA Mariam" w:cs="GHEA Mariam"/>
          <w:color w:val="212529"/>
          <w:sz w:val="24"/>
          <w:szCs w:val="24"/>
          <w:highlight w:val="white"/>
          <w:lang w:val="en-US"/>
        </w:rPr>
        <w:t>ց</w:t>
      </w:r>
      <w:r w:rsidR="006D23C9">
        <w:rPr>
          <w:rFonts w:ascii="GHEA Mariam" w:eastAsia="GHEA Mariam" w:hAnsi="GHEA Mariam" w:cs="GHEA Mariam"/>
          <w:color w:val="212529"/>
          <w:sz w:val="24"/>
          <w:szCs w:val="24"/>
          <w:highlight w:val="white"/>
        </w:rPr>
        <w:t>ույց է տալիս այն համայնքի անվանումը որտեղ գտնվում է տվյալ բնակավայրը:</w:t>
      </w:r>
    </w:p>
    <w:p w14:paraId="30181165" w14:textId="77777777" w:rsidR="006D23C9" w:rsidRDefault="006D23C9"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4. ՀՀ բնակավայրեր շերտի հատկանիշներ</w:t>
      </w:r>
    </w:p>
    <w:tbl>
      <w:tblPr>
        <w:tblStyle w:val="a2"/>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8"/>
        <w:gridCol w:w="4590"/>
      </w:tblGrid>
      <w:tr w:rsidR="006D23C9" w14:paraId="47E8A59F" w14:textId="77777777" w:rsidTr="00D21E3E">
        <w:tc>
          <w:tcPr>
            <w:tcW w:w="4518" w:type="dxa"/>
            <w:vAlign w:val="center"/>
          </w:tcPr>
          <w:p w14:paraId="26602363" w14:textId="77777777" w:rsidR="006D23C9" w:rsidRDefault="006D23C9"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590" w:type="dxa"/>
            <w:vAlign w:val="center"/>
          </w:tcPr>
          <w:p w14:paraId="513A62AF" w14:textId="77777777" w:rsidR="006D23C9" w:rsidRDefault="006D23C9"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Տվյալի տեսակ (Data type)</w:t>
            </w:r>
          </w:p>
        </w:tc>
      </w:tr>
      <w:tr w:rsidR="006D23C9" w14:paraId="1490D996" w14:textId="77777777" w:rsidTr="00D21E3E">
        <w:tc>
          <w:tcPr>
            <w:tcW w:w="4518" w:type="dxa"/>
            <w:vAlign w:val="center"/>
          </w:tcPr>
          <w:p w14:paraId="43269AA1" w14:textId="77777777" w:rsidR="006D23C9" w:rsidRDefault="006D23C9"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w:t>
            </w:r>
          </w:p>
        </w:tc>
        <w:tc>
          <w:tcPr>
            <w:tcW w:w="4590" w:type="dxa"/>
            <w:vAlign w:val="center"/>
          </w:tcPr>
          <w:p w14:paraId="3B06F279" w14:textId="77777777" w:rsidR="006D23C9" w:rsidRDefault="006D23C9"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6D23C9" w14:paraId="4E160788" w14:textId="77777777" w:rsidTr="00D21E3E">
        <w:tc>
          <w:tcPr>
            <w:tcW w:w="4518" w:type="dxa"/>
          </w:tcPr>
          <w:p w14:paraId="13F809DD" w14:textId="77777777" w:rsidR="006D23C9" w:rsidRDefault="006D23C9"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Բնակավայրի անվանում (Settlement_Name)</w:t>
            </w:r>
          </w:p>
        </w:tc>
        <w:tc>
          <w:tcPr>
            <w:tcW w:w="4590" w:type="dxa"/>
          </w:tcPr>
          <w:p w14:paraId="2D9F29DE" w14:textId="77777777" w:rsidR="006D23C9" w:rsidRDefault="006D23C9"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6D23C9" w14:paraId="7D74DFFD" w14:textId="77777777" w:rsidTr="00D21E3E">
        <w:tc>
          <w:tcPr>
            <w:tcW w:w="4518" w:type="dxa"/>
          </w:tcPr>
          <w:p w14:paraId="3E2BDD19" w14:textId="77777777" w:rsidR="006D23C9" w:rsidRDefault="006D23C9"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Հին անվանում (Old_Name)</w:t>
            </w:r>
          </w:p>
        </w:tc>
        <w:tc>
          <w:tcPr>
            <w:tcW w:w="4590" w:type="dxa"/>
          </w:tcPr>
          <w:p w14:paraId="33CDE91E" w14:textId="77777777" w:rsidR="006D23C9" w:rsidRDefault="006D23C9"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6D23C9" w14:paraId="112357AB" w14:textId="77777777" w:rsidTr="00D21E3E">
        <w:tc>
          <w:tcPr>
            <w:tcW w:w="4518" w:type="dxa"/>
          </w:tcPr>
          <w:p w14:paraId="07C1E0AE" w14:textId="77777777" w:rsidR="006D23C9" w:rsidRDefault="006D23C9"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Բնակավայրի ծածկագիր (Settlement_Code)</w:t>
            </w:r>
          </w:p>
        </w:tc>
        <w:tc>
          <w:tcPr>
            <w:tcW w:w="4590" w:type="dxa"/>
          </w:tcPr>
          <w:p w14:paraId="33D518C0" w14:textId="77777777" w:rsidR="006D23C9" w:rsidRDefault="006D23C9"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r w:rsidR="006D23C9" w14:paraId="110D39C1" w14:textId="77777777" w:rsidTr="00D21E3E">
        <w:tc>
          <w:tcPr>
            <w:tcW w:w="4518" w:type="dxa"/>
          </w:tcPr>
          <w:p w14:paraId="13E6ED67" w14:textId="77777777" w:rsidR="006D23C9" w:rsidRDefault="006D23C9"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Բնակավայրի տեսակ (Settlement_Type)</w:t>
            </w:r>
          </w:p>
        </w:tc>
        <w:tc>
          <w:tcPr>
            <w:tcW w:w="4590" w:type="dxa"/>
          </w:tcPr>
          <w:p w14:paraId="1D2E3753" w14:textId="77777777" w:rsidR="006D23C9" w:rsidRDefault="006D23C9"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(10)</w:t>
            </w:r>
          </w:p>
        </w:tc>
      </w:tr>
      <w:tr w:rsidR="006D23C9" w14:paraId="5FF90625" w14:textId="77777777" w:rsidTr="00D21E3E">
        <w:tc>
          <w:tcPr>
            <w:tcW w:w="4518" w:type="dxa"/>
          </w:tcPr>
          <w:p w14:paraId="436D6958" w14:textId="77777777" w:rsidR="006D23C9" w:rsidRDefault="006D23C9"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Մակերես (Area)</w:t>
            </w:r>
          </w:p>
        </w:tc>
        <w:tc>
          <w:tcPr>
            <w:tcW w:w="4590" w:type="dxa"/>
          </w:tcPr>
          <w:p w14:paraId="576F32B4" w14:textId="77777777" w:rsidR="006D23C9" w:rsidRDefault="006D23C9"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Double(6)</w:t>
            </w:r>
          </w:p>
        </w:tc>
      </w:tr>
      <w:tr w:rsidR="006D23C9" w14:paraId="3FFA8DE2" w14:textId="77777777" w:rsidTr="00D21E3E">
        <w:tc>
          <w:tcPr>
            <w:tcW w:w="4518" w:type="dxa"/>
          </w:tcPr>
          <w:p w14:paraId="6F6DA2B7" w14:textId="77777777" w:rsidR="006D23C9" w:rsidRDefault="006D23C9" w:rsidP="00276098">
            <w:pPr>
              <w:shd w:val="clear" w:color="auto" w:fill="FFFFFF"/>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Սկզբի ամսաթիվ (Start_Date)</w:t>
            </w:r>
          </w:p>
        </w:tc>
        <w:tc>
          <w:tcPr>
            <w:tcW w:w="4590" w:type="dxa"/>
          </w:tcPr>
          <w:p w14:paraId="5C082830" w14:textId="77777777" w:rsidR="006D23C9" w:rsidRDefault="006D23C9"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Date</w:t>
            </w:r>
          </w:p>
        </w:tc>
      </w:tr>
      <w:tr w:rsidR="006D23C9" w14:paraId="23300564" w14:textId="77777777" w:rsidTr="00D21E3E">
        <w:tc>
          <w:tcPr>
            <w:tcW w:w="4518" w:type="dxa"/>
          </w:tcPr>
          <w:p w14:paraId="0A21E5C8" w14:textId="77777777" w:rsidR="006D23C9" w:rsidRDefault="006D23C9" w:rsidP="00276098">
            <w:pPr>
              <w:shd w:val="clear" w:color="auto" w:fill="FFFFFF"/>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Վերջին ամսաթիվ (End_Date)</w:t>
            </w:r>
          </w:p>
        </w:tc>
        <w:tc>
          <w:tcPr>
            <w:tcW w:w="4590" w:type="dxa"/>
          </w:tcPr>
          <w:p w14:paraId="5178D27E" w14:textId="77777777" w:rsidR="006D23C9" w:rsidRDefault="006D23C9"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Date</w:t>
            </w:r>
          </w:p>
        </w:tc>
      </w:tr>
      <w:tr w:rsidR="006D23C9" w14:paraId="7D020F0E" w14:textId="77777777" w:rsidTr="00D21E3E">
        <w:trPr>
          <w:trHeight w:val="825"/>
        </w:trPr>
        <w:tc>
          <w:tcPr>
            <w:tcW w:w="4518" w:type="dxa"/>
          </w:tcPr>
          <w:p w14:paraId="044B8A19" w14:textId="5FC1B1D7" w:rsidR="006D23C9" w:rsidRPr="00606FD0" w:rsidRDefault="006D23C9" w:rsidP="00606FD0">
            <w:pPr>
              <w:shd w:val="clear" w:color="auto" w:fill="FFFFFF"/>
              <w:spacing w:line="360" w:lineRule="auto"/>
              <w:jc w:val="both"/>
              <w:rPr>
                <w:rFonts w:ascii="GHEA Mariam" w:eastAsia="GHEA Mariam" w:hAnsi="GHEA Mariam" w:cs="GHEA Mariam"/>
                <w:color w:val="212529"/>
                <w:sz w:val="24"/>
                <w:szCs w:val="24"/>
              </w:rPr>
            </w:pPr>
            <w:r w:rsidRPr="00606FD0">
              <w:rPr>
                <w:rFonts w:ascii="GHEA Mariam" w:eastAsia="GHEA Mariam" w:hAnsi="GHEA Mariam" w:cs="GHEA Mariam"/>
                <w:color w:val="212529"/>
                <w:sz w:val="24"/>
                <w:szCs w:val="24"/>
                <w:highlight w:val="white"/>
              </w:rPr>
              <w:t xml:space="preserve">Մարզի անվանում </w:t>
            </w:r>
            <w:r w:rsidR="00606FD0" w:rsidRPr="00606FD0">
              <w:rPr>
                <w:rFonts w:ascii="GHEA Mariam" w:eastAsia="GHEA Mariam" w:hAnsi="GHEA Mariam" w:cs="GHEA Mariam"/>
                <w:color w:val="212529"/>
                <w:sz w:val="24"/>
                <w:szCs w:val="24"/>
                <w:lang w:val="en-US"/>
              </w:rPr>
              <w:t>(Name of the region)</w:t>
            </w:r>
          </w:p>
        </w:tc>
        <w:tc>
          <w:tcPr>
            <w:tcW w:w="4590" w:type="dxa"/>
          </w:tcPr>
          <w:p w14:paraId="60FDA078" w14:textId="77777777" w:rsidR="006D23C9" w:rsidRDefault="006D23C9"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r w:rsidR="006D23C9" w14:paraId="417912C5" w14:textId="77777777" w:rsidTr="00D21E3E">
        <w:trPr>
          <w:trHeight w:val="885"/>
        </w:trPr>
        <w:tc>
          <w:tcPr>
            <w:tcW w:w="4518" w:type="dxa"/>
          </w:tcPr>
          <w:p w14:paraId="530888C4" w14:textId="77777777" w:rsidR="006D23C9" w:rsidRDefault="006D23C9" w:rsidP="00276098">
            <w:pPr>
              <w:shd w:val="clear" w:color="auto" w:fill="FFFFFF"/>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highlight w:val="white"/>
              </w:rPr>
              <w:t xml:space="preserve">Համայնքի անվանում </w:t>
            </w:r>
            <w:r>
              <w:rPr>
                <w:rFonts w:ascii="GHEA Mariam" w:eastAsia="GHEA Mariam" w:hAnsi="GHEA Mariam" w:cs="GHEA Mariam"/>
                <w:color w:val="212529"/>
                <w:sz w:val="24"/>
                <w:szCs w:val="24"/>
              </w:rPr>
              <w:t>(Community_Name)</w:t>
            </w:r>
          </w:p>
          <w:p w14:paraId="0973AAA3" w14:textId="77777777" w:rsidR="006D23C9" w:rsidRDefault="006D23C9" w:rsidP="00276098">
            <w:pPr>
              <w:shd w:val="clear" w:color="auto" w:fill="FFFFFF"/>
              <w:spacing w:line="360" w:lineRule="auto"/>
              <w:jc w:val="both"/>
              <w:rPr>
                <w:rFonts w:ascii="GHEA Mariam" w:eastAsia="GHEA Mariam" w:hAnsi="GHEA Mariam" w:cs="GHEA Mariam"/>
                <w:color w:val="212529"/>
                <w:sz w:val="24"/>
                <w:szCs w:val="24"/>
                <w:highlight w:val="white"/>
              </w:rPr>
            </w:pPr>
          </w:p>
        </w:tc>
        <w:tc>
          <w:tcPr>
            <w:tcW w:w="4590" w:type="dxa"/>
          </w:tcPr>
          <w:p w14:paraId="3565E41D" w14:textId="77777777" w:rsidR="006D23C9" w:rsidRDefault="006D23C9"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p w14:paraId="20ED0F85" w14:textId="77777777" w:rsidR="006D23C9" w:rsidRDefault="006D23C9" w:rsidP="00276098">
            <w:pPr>
              <w:spacing w:line="360" w:lineRule="auto"/>
              <w:jc w:val="center"/>
              <w:rPr>
                <w:rFonts w:ascii="GHEA Mariam" w:eastAsia="GHEA Mariam" w:hAnsi="GHEA Mariam" w:cs="GHEA Mariam"/>
                <w:color w:val="212529"/>
                <w:sz w:val="24"/>
                <w:szCs w:val="24"/>
              </w:rPr>
            </w:pPr>
          </w:p>
        </w:tc>
      </w:tr>
    </w:tbl>
    <w:p w14:paraId="5CD1E4E9" w14:textId="77777777" w:rsidR="006D23C9" w:rsidRDefault="006D23C9" w:rsidP="00276098">
      <w:pPr>
        <w:shd w:val="clear" w:color="auto" w:fill="FFFFFF"/>
        <w:spacing w:after="0" w:line="360" w:lineRule="auto"/>
        <w:jc w:val="both"/>
        <w:rPr>
          <w:rFonts w:ascii="GHEA Mariam" w:eastAsia="GHEA Mariam" w:hAnsi="GHEA Mariam" w:cs="GHEA Mariam"/>
          <w:color w:val="212529"/>
          <w:sz w:val="24"/>
          <w:szCs w:val="24"/>
        </w:rPr>
      </w:pPr>
    </w:p>
    <w:p w14:paraId="11B02C7E" w14:textId="294B7F4E" w:rsidR="00941877" w:rsidRDefault="00017C91"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11. </w:t>
      </w:r>
      <w:r w:rsidR="00D70F7D">
        <w:rPr>
          <w:rFonts w:ascii="GHEA Mariam" w:eastAsia="GHEA Mariam" w:hAnsi="GHEA Mariam" w:cs="GHEA Mariam"/>
          <w:b/>
          <w:color w:val="212529"/>
          <w:sz w:val="24"/>
          <w:szCs w:val="24"/>
        </w:rPr>
        <w:t xml:space="preserve">Վարչական շրջան- </w:t>
      </w:r>
      <w:r w:rsidR="00D70F7D">
        <w:rPr>
          <w:rFonts w:ascii="GHEA Mariam" w:eastAsia="GHEA Mariam" w:hAnsi="GHEA Mariam" w:cs="GHEA Mariam"/>
          <w:color w:val="212529"/>
          <w:sz w:val="24"/>
          <w:szCs w:val="24"/>
        </w:rPr>
        <w:t>վարչական շրջանը</w:t>
      </w:r>
      <w:r w:rsidR="00D70F7D">
        <w:rPr>
          <w:rFonts w:ascii="GHEA Mariam" w:eastAsia="GHEA Mariam" w:hAnsi="GHEA Mariam" w:cs="GHEA Mariam"/>
          <w:b/>
          <w:color w:val="212529"/>
          <w:sz w:val="24"/>
          <w:szCs w:val="24"/>
        </w:rPr>
        <w:t xml:space="preserve"> </w:t>
      </w:r>
      <w:r w:rsidR="00D70F7D">
        <w:rPr>
          <w:rFonts w:ascii="GHEA Mariam" w:eastAsia="GHEA Mariam" w:hAnsi="GHEA Mariam" w:cs="GHEA Mariam"/>
          <w:color w:val="212529"/>
          <w:sz w:val="24"/>
          <w:szCs w:val="24"/>
          <w:highlight w:val="white"/>
        </w:rPr>
        <w:t xml:space="preserve">բնակչություն ունեցող, կառուցապատված, տարածքային ամբողջականություն կազմող և այլ </w:t>
      </w:r>
      <w:r w:rsidR="00D70F7D">
        <w:rPr>
          <w:rFonts w:ascii="GHEA Mariam" w:eastAsia="GHEA Mariam" w:hAnsi="GHEA Mariam" w:cs="GHEA Mariam"/>
          <w:color w:val="212529"/>
          <w:sz w:val="24"/>
          <w:szCs w:val="24"/>
        </w:rPr>
        <w:t>վարչական շրջաններից</w:t>
      </w:r>
      <w:r w:rsidR="00D70F7D">
        <w:rPr>
          <w:rFonts w:ascii="GHEA Mariam" w:eastAsia="GHEA Mariam" w:hAnsi="GHEA Mariam" w:cs="GHEA Mariam"/>
          <w:b/>
          <w:color w:val="212529"/>
          <w:sz w:val="24"/>
          <w:szCs w:val="24"/>
        </w:rPr>
        <w:t xml:space="preserve"> </w:t>
      </w:r>
      <w:r w:rsidR="00D70F7D">
        <w:rPr>
          <w:rFonts w:ascii="GHEA Mariam" w:eastAsia="GHEA Mariam" w:hAnsi="GHEA Mariam" w:cs="GHEA Mariam"/>
          <w:color w:val="212529"/>
          <w:sz w:val="24"/>
          <w:szCs w:val="24"/>
          <w:highlight w:val="white"/>
        </w:rPr>
        <w:t xml:space="preserve">տարանջատված տարածքային միավոր է։ </w:t>
      </w:r>
      <w:r w:rsidR="00D70F7D">
        <w:rPr>
          <w:rFonts w:ascii="GHEA Mariam" w:eastAsia="GHEA Mariam" w:hAnsi="GHEA Mariam" w:cs="GHEA Mariam"/>
          <w:color w:val="212529"/>
          <w:sz w:val="24"/>
          <w:szCs w:val="24"/>
        </w:rPr>
        <w:t xml:space="preserve">Վարչական շրջանին վերաբերող տարածական շերտը ներկայացված է պոլիգոնային տեսքով՝ հետևյալ հատկանիշներով (աղ. </w:t>
      </w:r>
      <w:r w:rsidR="006D23C9">
        <w:rPr>
          <w:rFonts w:ascii="GHEA Mariam" w:eastAsia="GHEA Mariam" w:hAnsi="GHEA Mariam" w:cs="GHEA Mariam"/>
          <w:color w:val="212529"/>
          <w:sz w:val="24"/>
          <w:szCs w:val="24"/>
          <w:lang w:val="en-US"/>
        </w:rPr>
        <w:t>3</w:t>
      </w:r>
      <w:r w:rsidR="00D70F7D">
        <w:rPr>
          <w:rFonts w:ascii="GHEA Mariam" w:eastAsia="GHEA Mariam" w:hAnsi="GHEA Mariam" w:cs="GHEA Mariam"/>
          <w:color w:val="212529"/>
          <w:sz w:val="24"/>
          <w:szCs w:val="24"/>
        </w:rPr>
        <w:t>).</w:t>
      </w:r>
    </w:p>
    <w:p w14:paraId="6EE085E2" w14:textId="6A26A2BF"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486C04">
        <w:rPr>
          <w:rFonts w:ascii="GHEA Mariam" w:eastAsia="GHEA Mariam" w:hAnsi="GHEA Mariam" w:cs="GHEA Mariam"/>
          <w:b/>
          <w:color w:val="212529"/>
          <w:sz w:val="24"/>
          <w:szCs w:val="24"/>
          <w:lang w:val="en-US"/>
        </w:rPr>
        <w:t>1)</w:t>
      </w:r>
      <w:r w:rsidR="006D23C9">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Արտաքին նույնականացուցիչ (Id)</w:t>
      </w:r>
    </w:p>
    <w:p w14:paraId="367D2291" w14:textId="373A3917"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486C04">
        <w:rPr>
          <w:rFonts w:ascii="GHEA Mariam" w:eastAsia="GHEA Mariam" w:hAnsi="GHEA Mariam" w:cs="GHEA Mariam"/>
          <w:b/>
          <w:color w:val="212529"/>
          <w:sz w:val="24"/>
          <w:szCs w:val="24"/>
          <w:lang w:val="en-US"/>
        </w:rPr>
        <w:t>2)</w:t>
      </w:r>
      <w:r w:rsidR="006D23C9">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Վարչական շրջանի անվանում (Administrative_region_Name)</w:t>
      </w:r>
    </w:p>
    <w:p w14:paraId="79A3EB11" w14:textId="216F64FC"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486C04">
        <w:rPr>
          <w:rFonts w:ascii="GHEA Mariam" w:eastAsia="GHEA Mariam" w:hAnsi="GHEA Mariam" w:cs="GHEA Mariam"/>
          <w:b/>
          <w:color w:val="212529"/>
          <w:sz w:val="24"/>
          <w:szCs w:val="24"/>
          <w:lang w:val="en-US"/>
        </w:rPr>
        <w:t>3)</w:t>
      </w:r>
      <w:r w:rsidR="006D23C9">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Վարչական շրջանի ծածկագիր(Administrative_region_Code)</w:t>
      </w:r>
    </w:p>
    <w:p w14:paraId="207DD594" w14:textId="4D6B6434"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486C04">
        <w:rPr>
          <w:rFonts w:ascii="GHEA Mariam" w:eastAsia="GHEA Mariam" w:hAnsi="GHEA Mariam" w:cs="GHEA Mariam"/>
          <w:b/>
          <w:color w:val="212529"/>
          <w:sz w:val="24"/>
          <w:szCs w:val="24"/>
          <w:lang w:val="en-US"/>
        </w:rPr>
        <w:t>4)</w:t>
      </w:r>
      <w:r w:rsidR="006D23C9">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Մակերես (Area)</w:t>
      </w:r>
    </w:p>
    <w:p w14:paraId="16773F8C" w14:textId="3226147A"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486C04">
        <w:rPr>
          <w:rFonts w:ascii="GHEA Mariam" w:eastAsia="GHEA Mariam" w:hAnsi="GHEA Mariam" w:cs="GHEA Mariam"/>
          <w:b/>
          <w:color w:val="212529"/>
          <w:sz w:val="24"/>
          <w:szCs w:val="24"/>
          <w:lang w:val="en-US"/>
        </w:rPr>
        <w:t>5)</w:t>
      </w:r>
      <w:r w:rsidR="006D23C9">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 xml:space="preserve">Սկզբի ամսաթիվ (Start_Date) </w:t>
      </w:r>
    </w:p>
    <w:p w14:paraId="77CD9AD9" w14:textId="28A24002"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486C04">
        <w:rPr>
          <w:rFonts w:ascii="GHEA Mariam" w:eastAsia="GHEA Mariam" w:hAnsi="GHEA Mariam" w:cs="GHEA Mariam"/>
          <w:b/>
          <w:color w:val="212529"/>
          <w:sz w:val="24"/>
          <w:szCs w:val="24"/>
          <w:lang w:val="en-US"/>
        </w:rPr>
        <w:t>6)</w:t>
      </w:r>
      <w:r w:rsidR="006D23C9">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Վերջին ամսաթիվ (End_Date)</w:t>
      </w:r>
    </w:p>
    <w:p w14:paraId="25BA717E" w14:textId="3F8521C1"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486C04">
        <w:rPr>
          <w:rFonts w:ascii="GHEA Mariam" w:eastAsia="GHEA Mariam" w:hAnsi="GHEA Mariam" w:cs="GHEA Mariam"/>
          <w:b/>
          <w:color w:val="212529"/>
          <w:sz w:val="24"/>
          <w:szCs w:val="24"/>
          <w:lang w:val="en-US"/>
        </w:rPr>
        <w:t>7)</w:t>
      </w:r>
      <w:r w:rsidR="006D23C9">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Համայնքի անվանում (Community_Name)</w:t>
      </w:r>
    </w:p>
    <w:p w14:paraId="3B7CEBE7" w14:textId="77777777" w:rsidR="00941877" w:rsidRDefault="00D70F7D"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3. ՀՀ վարչական շրջաններ շերտի հատկանիշներ</w:t>
      </w:r>
    </w:p>
    <w:tbl>
      <w:tblPr>
        <w:tblStyle w:val="a1"/>
        <w:tblW w:w="9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8"/>
        <w:gridCol w:w="4680"/>
      </w:tblGrid>
      <w:tr w:rsidR="00941877" w14:paraId="049644A2" w14:textId="77777777">
        <w:tc>
          <w:tcPr>
            <w:tcW w:w="4518" w:type="dxa"/>
            <w:vAlign w:val="center"/>
          </w:tcPr>
          <w:p w14:paraId="4272D1A9"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680" w:type="dxa"/>
            <w:vAlign w:val="center"/>
          </w:tcPr>
          <w:p w14:paraId="49E22AF1" w14:textId="13C305AF"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361578F8" w14:textId="77777777">
        <w:tc>
          <w:tcPr>
            <w:tcW w:w="4518" w:type="dxa"/>
            <w:vAlign w:val="center"/>
          </w:tcPr>
          <w:p w14:paraId="13D3AF9B"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նույնականացուցիչ(Id)</w:t>
            </w:r>
          </w:p>
        </w:tc>
        <w:tc>
          <w:tcPr>
            <w:tcW w:w="4680" w:type="dxa"/>
            <w:vAlign w:val="center"/>
          </w:tcPr>
          <w:p w14:paraId="3B047BFD"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4C3C7A2E" w14:textId="77777777">
        <w:tc>
          <w:tcPr>
            <w:tcW w:w="4518" w:type="dxa"/>
          </w:tcPr>
          <w:p w14:paraId="70CE96AF"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Վարչական շրջանի անվանում (Administrative_region_Name)</w:t>
            </w:r>
          </w:p>
        </w:tc>
        <w:tc>
          <w:tcPr>
            <w:tcW w:w="4680" w:type="dxa"/>
          </w:tcPr>
          <w:p w14:paraId="4077BA8D"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66A189D0" w14:textId="77777777">
        <w:tc>
          <w:tcPr>
            <w:tcW w:w="4518" w:type="dxa"/>
          </w:tcPr>
          <w:p w14:paraId="47281113"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Վարչական շրջանի ծածկագիր (Administrative_region_Code</w:t>
            </w:r>
          </w:p>
        </w:tc>
        <w:tc>
          <w:tcPr>
            <w:tcW w:w="4680" w:type="dxa"/>
          </w:tcPr>
          <w:p w14:paraId="6723E1FD"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r w:rsidR="00941877" w14:paraId="313CA7E3" w14:textId="77777777">
        <w:tc>
          <w:tcPr>
            <w:tcW w:w="4518" w:type="dxa"/>
          </w:tcPr>
          <w:p w14:paraId="5E30E7C6"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Մակերես (Area)</w:t>
            </w:r>
          </w:p>
        </w:tc>
        <w:tc>
          <w:tcPr>
            <w:tcW w:w="4680" w:type="dxa"/>
          </w:tcPr>
          <w:p w14:paraId="15387066"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Double(6)</w:t>
            </w:r>
          </w:p>
        </w:tc>
      </w:tr>
      <w:tr w:rsidR="00941877" w14:paraId="7AC36DC2" w14:textId="77777777">
        <w:tc>
          <w:tcPr>
            <w:tcW w:w="4518" w:type="dxa"/>
          </w:tcPr>
          <w:p w14:paraId="7F017718" w14:textId="77777777" w:rsidR="00941877" w:rsidRDefault="00D70F7D" w:rsidP="00276098">
            <w:pPr>
              <w:shd w:val="clear" w:color="auto" w:fill="FFFFFF"/>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Սկզբի ամսաթիվ (Start_Date)</w:t>
            </w:r>
          </w:p>
        </w:tc>
        <w:tc>
          <w:tcPr>
            <w:tcW w:w="4680" w:type="dxa"/>
          </w:tcPr>
          <w:p w14:paraId="7642C66E"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Date</w:t>
            </w:r>
          </w:p>
        </w:tc>
      </w:tr>
      <w:tr w:rsidR="00941877" w14:paraId="6C2571EA" w14:textId="77777777">
        <w:tc>
          <w:tcPr>
            <w:tcW w:w="4518" w:type="dxa"/>
          </w:tcPr>
          <w:p w14:paraId="365698CC" w14:textId="77777777" w:rsidR="00941877" w:rsidRDefault="00D70F7D" w:rsidP="00276098">
            <w:pPr>
              <w:shd w:val="clear" w:color="auto" w:fill="FFFFFF"/>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Վերջին ամսաթիվ (End_Date)</w:t>
            </w:r>
          </w:p>
        </w:tc>
        <w:tc>
          <w:tcPr>
            <w:tcW w:w="4680" w:type="dxa"/>
          </w:tcPr>
          <w:p w14:paraId="3330A48D"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Date</w:t>
            </w:r>
          </w:p>
        </w:tc>
      </w:tr>
      <w:tr w:rsidR="00941877" w14:paraId="71EA87FB" w14:textId="77777777">
        <w:tc>
          <w:tcPr>
            <w:tcW w:w="4518" w:type="dxa"/>
          </w:tcPr>
          <w:p w14:paraId="738FFCCA" w14:textId="77777777" w:rsidR="00941877" w:rsidRDefault="00D70F7D" w:rsidP="00276098">
            <w:pPr>
              <w:shd w:val="clear" w:color="auto" w:fill="FFFFFF"/>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Համայնքի անվանում (Community_Name)</w:t>
            </w:r>
          </w:p>
        </w:tc>
        <w:tc>
          <w:tcPr>
            <w:tcW w:w="4680" w:type="dxa"/>
          </w:tcPr>
          <w:p w14:paraId="75E1C90A"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bl>
    <w:p w14:paraId="4D6F920F" w14:textId="77777777" w:rsidR="00941877" w:rsidRDefault="00941877" w:rsidP="00276098">
      <w:pPr>
        <w:shd w:val="clear" w:color="auto" w:fill="FFFFFF"/>
        <w:spacing w:after="0" w:line="360" w:lineRule="auto"/>
        <w:jc w:val="both"/>
        <w:rPr>
          <w:rFonts w:ascii="GHEA Mariam" w:eastAsia="GHEA Mariam" w:hAnsi="GHEA Mariam" w:cs="GHEA Mariam"/>
          <w:color w:val="212529"/>
          <w:sz w:val="24"/>
          <w:szCs w:val="24"/>
          <w:highlight w:val="white"/>
        </w:rPr>
      </w:pPr>
    </w:p>
    <w:p w14:paraId="1A85C8A8" w14:textId="7F5B5D0F" w:rsidR="00941877" w:rsidRPr="006D23C9" w:rsidRDefault="000D5F23"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486C04">
        <w:rPr>
          <w:rFonts w:ascii="GHEA Mariam" w:eastAsia="GHEA Mariam" w:hAnsi="GHEA Mariam" w:cs="GHEA Mariam"/>
          <w:color w:val="212529"/>
          <w:sz w:val="24"/>
          <w:szCs w:val="24"/>
          <w:lang w:val="en-US"/>
        </w:rPr>
        <w:t xml:space="preserve">  8) </w:t>
      </w:r>
      <w:r w:rsidR="00D70F7D" w:rsidRPr="006D23C9">
        <w:rPr>
          <w:rFonts w:ascii="GHEA Mariam" w:eastAsia="GHEA Mariam" w:hAnsi="GHEA Mariam" w:cs="GHEA Mariam"/>
          <w:color w:val="212529"/>
          <w:sz w:val="24"/>
          <w:szCs w:val="24"/>
        </w:rPr>
        <w:t>Տվյալները պետք է համապատասխանեն հետևյալ տոպոլոգիական կանոններին.</w:t>
      </w:r>
    </w:p>
    <w:p w14:paraId="686442EC" w14:textId="7517432C" w:rsidR="00941877" w:rsidRDefault="000D5F23"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486C04">
        <w:rPr>
          <w:rFonts w:ascii="GHEA Mariam" w:eastAsia="GHEA Mariam" w:hAnsi="GHEA Mariam" w:cs="GHEA Mariam"/>
          <w:color w:val="212529"/>
          <w:sz w:val="24"/>
          <w:szCs w:val="24"/>
          <w:lang w:val="en-US"/>
        </w:rPr>
        <w:t>ա.</w:t>
      </w:r>
      <w:r w:rsidR="006D23C9">
        <w:rPr>
          <w:rFonts w:ascii="GHEA Mariam" w:eastAsia="GHEA Mariam" w:hAnsi="GHEA Mariam" w:cs="GHEA Mariam"/>
          <w:color w:val="212529"/>
          <w:sz w:val="24"/>
          <w:szCs w:val="24"/>
          <w:lang w:val="en-US"/>
        </w:rPr>
        <w:t xml:space="preserve"> պ</w:t>
      </w:r>
      <w:r w:rsidR="00D70F7D">
        <w:rPr>
          <w:rFonts w:ascii="GHEA Mariam" w:eastAsia="GHEA Mariam" w:hAnsi="GHEA Mariam" w:cs="GHEA Mariam"/>
          <w:color w:val="212529"/>
          <w:sz w:val="24"/>
          <w:szCs w:val="24"/>
        </w:rPr>
        <w:t>ետք է բացառվեն կից վարչական միավորների սահմանների վերադրման, միմյանց հետ հատման դեպքերը</w:t>
      </w:r>
      <w:r w:rsidR="006D23C9">
        <w:rPr>
          <w:rFonts w:ascii="GHEA Mariam" w:eastAsia="GHEA Mariam" w:hAnsi="GHEA Mariam" w:cs="GHEA Mariam"/>
          <w:color w:val="212529"/>
          <w:sz w:val="24"/>
          <w:szCs w:val="24"/>
        </w:rPr>
        <w:t>.</w:t>
      </w:r>
      <w:r w:rsidR="00D70F7D">
        <w:rPr>
          <w:rFonts w:ascii="GHEA Mariam" w:eastAsia="GHEA Mariam" w:hAnsi="GHEA Mariam" w:cs="GHEA Mariam"/>
          <w:color w:val="212529"/>
          <w:sz w:val="24"/>
          <w:szCs w:val="24"/>
        </w:rPr>
        <w:t xml:space="preserve"> </w:t>
      </w:r>
    </w:p>
    <w:p w14:paraId="696833BE" w14:textId="2902354D" w:rsidR="00941877" w:rsidRDefault="000D5F23"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486C04">
        <w:rPr>
          <w:rFonts w:ascii="GHEA Mariam" w:eastAsia="GHEA Mariam" w:hAnsi="GHEA Mariam" w:cs="GHEA Mariam"/>
          <w:color w:val="212529"/>
          <w:sz w:val="24"/>
          <w:szCs w:val="24"/>
          <w:lang w:val="en-US"/>
        </w:rPr>
        <w:t>բ.</w:t>
      </w:r>
      <w:r w:rsidR="006D23C9">
        <w:rPr>
          <w:rFonts w:ascii="GHEA Mariam" w:eastAsia="GHEA Mariam" w:hAnsi="GHEA Mariam" w:cs="GHEA Mariam"/>
          <w:color w:val="212529"/>
          <w:sz w:val="24"/>
          <w:szCs w:val="24"/>
          <w:lang w:val="en-US"/>
        </w:rPr>
        <w:t xml:space="preserve"> կ</w:t>
      </w:r>
      <w:r w:rsidR="00D70F7D">
        <w:rPr>
          <w:rFonts w:ascii="GHEA Mariam" w:eastAsia="GHEA Mariam" w:hAnsi="GHEA Mariam" w:cs="GHEA Mariam"/>
          <w:color w:val="212529"/>
          <w:sz w:val="24"/>
          <w:szCs w:val="24"/>
        </w:rPr>
        <w:t>ից վարչական միավորների միջև չպետք է լինեն բացթողումներ (gaps): Երկրաչափական անհամապատասխանությունների պատճառով վարչական միավորների միջև չնախատեսված բացերը սկզբունքորեն չեն թույլատրվում: Հարևան վարչական ստորաբաժանումների սահմանները պետք է ունենան նույն կոորդինատները</w:t>
      </w:r>
      <w:r w:rsidR="006D23C9">
        <w:rPr>
          <w:rFonts w:ascii="GHEA Mariam" w:eastAsia="GHEA Mariam" w:hAnsi="GHEA Mariam" w:cs="GHEA Mariam"/>
          <w:color w:val="212529"/>
          <w:sz w:val="24"/>
          <w:szCs w:val="24"/>
        </w:rPr>
        <w:t>.</w:t>
      </w:r>
    </w:p>
    <w:p w14:paraId="5D960252" w14:textId="3A250FFC" w:rsidR="00941877" w:rsidRDefault="000D5F23"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486C04">
        <w:rPr>
          <w:rFonts w:ascii="GHEA Mariam" w:eastAsia="GHEA Mariam" w:hAnsi="GHEA Mariam" w:cs="GHEA Mariam"/>
          <w:color w:val="212529"/>
          <w:sz w:val="24"/>
          <w:szCs w:val="24"/>
          <w:lang w:val="en-US"/>
        </w:rPr>
        <w:t>գ.</w:t>
      </w:r>
      <w:r w:rsidR="006D23C9">
        <w:rPr>
          <w:rFonts w:ascii="GHEA Mariam" w:eastAsia="GHEA Mariam" w:hAnsi="GHEA Mariam" w:cs="GHEA Mariam"/>
          <w:color w:val="212529"/>
          <w:sz w:val="24"/>
          <w:szCs w:val="24"/>
          <w:lang w:val="en-US"/>
        </w:rPr>
        <w:t xml:space="preserve"> վ</w:t>
      </w:r>
      <w:r w:rsidR="00D70F7D">
        <w:rPr>
          <w:rFonts w:ascii="GHEA Mariam" w:eastAsia="GHEA Mariam" w:hAnsi="GHEA Mariam" w:cs="GHEA Mariam"/>
          <w:color w:val="212529"/>
          <w:sz w:val="24"/>
          <w:szCs w:val="24"/>
        </w:rPr>
        <w:t>արչական միավորների սահմանային գիծը պետք է համապատասխանի այդ վարչական միավորի սահմանները ներկայացնող այլ միավորների սահմաններին:</w:t>
      </w:r>
    </w:p>
    <w:p w14:paraId="1E6F526A" w14:textId="77777777" w:rsidR="00941877" w:rsidRDefault="00941877" w:rsidP="00276098">
      <w:pPr>
        <w:spacing w:after="0" w:line="360" w:lineRule="auto"/>
        <w:jc w:val="right"/>
        <w:rPr>
          <w:rFonts w:ascii="GHEA Mariam" w:eastAsia="GHEA Mariam" w:hAnsi="GHEA Mariam" w:cs="GHEA Mariam"/>
          <w:color w:val="212529"/>
          <w:sz w:val="24"/>
          <w:szCs w:val="24"/>
          <w:highlight w:val="white"/>
        </w:rPr>
      </w:pPr>
    </w:p>
    <w:p w14:paraId="2FB96262" w14:textId="3D7ED882" w:rsidR="00941877" w:rsidRDefault="00D94227" w:rsidP="00276098">
      <w:pPr>
        <w:spacing w:after="0" w:line="360" w:lineRule="auto"/>
        <w:jc w:val="center"/>
        <w:rPr>
          <w:rFonts w:ascii="GHEA Mariam" w:eastAsia="GHEA Mariam" w:hAnsi="GHEA Mariam" w:cs="GHEA Mariam"/>
          <w:b/>
          <w:color w:val="212529"/>
          <w:sz w:val="24"/>
          <w:szCs w:val="24"/>
        </w:rPr>
      </w:pPr>
      <w:r w:rsidRPr="007A766A">
        <w:rPr>
          <w:rFonts w:ascii="GHEA Mariam" w:eastAsia="GHEA Mariam" w:hAnsi="GHEA Mariam" w:cs="GHEA Mariam"/>
          <w:b/>
          <w:color w:val="212529"/>
          <w:sz w:val="24"/>
          <w:szCs w:val="24"/>
          <w:lang w:val="en-US"/>
        </w:rPr>
        <w:t xml:space="preserve">ԳԼՈՒԽ </w:t>
      </w:r>
      <w:r w:rsidR="00D70F7D" w:rsidRPr="007A766A">
        <w:rPr>
          <w:rFonts w:ascii="GHEA Mariam" w:eastAsia="GHEA Mariam" w:hAnsi="GHEA Mariam" w:cs="GHEA Mariam"/>
          <w:b/>
          <w:color w:val="212529"/>
          <w:sz w:val="24"/>
          <w:szCs w:val="24"/>
        </w:rPr>
        <w:t>2</w:t>
      </w:r>
      <w:r w:rsidRPr="007A766A">
        <w:rPr>
          <w:rFonts w:ascii="GHEA Mariam" w:eastAsia="GHEA Mariam" w:hAnsi="GHEA Mariam" w:cs="GHEA Mariam"/>
          <w:b/>
          <w:color w:val="212529"/>
          <w:sz w:val="24"/>
          <w:szCs w:val="24"/>
          <w:lang w:val="en-US"/>
        </w:rPr>
        <w:t>.</w:t>
      </w:r>
      <w:r w:rsidR="00D70F7D" w:rsidRPr="007A766A">
        <w:rPr>
          <w:rFonts w:ascii="GHEA Mariam" w:eastAsia="GHEA Mariam" w:hAnsi="GHEA Mariam" w:cs="GHEA Mariam"/>
          <w:b/>
          <w:color w:val="212529"/>
          <w:sz w:val="24"/>
          <w:szCs w:val="24"/>
        </w:rPr>
        <w:t xml:space="preserve"> «Ա</w:t>
      </w:r>
      <w:r w:rsidR="00D21E3E" w:rsidRPr="007A766A">
        <w:rPr>
          <w:rFonts w:ascii="GHEA Mariam" w:eastAsia="GHEA Mariam" w:hAnsi="GHEA Mariam" w:cs="GHEA Mariam"/>
          <w:b/>
          <w:color w:val="212529"/>
          <w:sz w:val="24"/>
          <w:szCs w:val="24"/>
          <w:lang w:val="en-US"/>
        </w:rPr>
        <w:t>ՆՇԱՐԺ ԳՈՒՅՔ</w:t>
      </w:r>
      <w:r w:rsidR="00D70F7D" w:rsidRPr="007A766A">
        <w:rPr>
          <w:rFonts w:ascii="GHEA Mariam" w:eastAsia="GHEA Mariam" w:hAnsi="GHEA Mariam" w:cs="GHEA Mariam"/>
          <w:b/>
          <w:color w:val="212529"/>
          <w:sz w:val="24"/>
          <w:szCs w:val="24"/>
        </w:rPr>
        <w:t xml:space="preserve">» </w:t>
      </w:r>
      <w:r w:rsidR="00D21E3E" w:rsidRPr="007A766A">
        <w:rPr>
          <w:rFonts w:ascii="GHEA Mariam" w:eastAsia="GHEA Mariam" w:hAnsi="GHEA Mariam" w:cs="GHEA Mariam"/>
          <w:b/>
          <w:color w:val="212529"/>
          <w:sz w:val="24"/>
          <w:szCs w:val="24"/>
          <w:lang w:val="en-US"/>
        </w:rPr>
        <w:t>ԲԱԶԱՅԻՆ ԽՄԲԻ ՏԱՐԱԾԱԿԱՆ ՏՎՅԱԼՆԵՐԻ</w:t>
      </w:r>
      <w:r w:rsidR="00D70F7D" w:rsidRPr="007A766A">
        <w:rPr>
          <w:rFonts w:ascii="GHEA Mariam" w:eastAsia="GHEA Mariam" w:hAnsi="GHEA Mariam" w:cs="GHEA Mariam"/>
          <w:b/>
          <w:color w:val="212529"/>
          <w:sz w:val="24"/>
          <w:szCs w:val="24"/>
        </w:rPr>
        <w:t xml:space="preserve"> </w:t>
      </w:r>
      <w:r w:rsidR="00D21E3E" w:rsidRPr="007A766A">
        <w:rPr>
          <w:rFonts w:ascii="GHEA Mariam" w:eastAsia="GHEA Mariam" w:hAnsi="GHEA Mariam" w:cs="GHEA Mariam"/>
          <w:b/>
          <w:color w:val="212529"/>
          <w:sz w:val="24"/>
          <w:szCs w:val="24"/>
          <w:lang w:val="en-US"/>
        </w:rPr>
        <w:t>ԲՆՈՒԹԱԳՐՈՒՄԸ ԵՎ ԷԼԵԿՏՐՈՆԱՅԻՆ ՄԻԱՍՆԱԿԱՆ ՏՎՅԱԼՆԵՐԻ ԲԱԶԱՅԻ ԿԱՌՈՒՑՎԱԾՔԸ</w:t>
      </w:r>
    </w:p>
    <w:p w14:paraId="76001414" w14:textId="77777777" w:rsidR="00941877" w:rsidRDefault="00941877" w:rsidP="00276098">
      <w:pPr>
        <w:spacing w:after="0" w:line="360" w:lineRule="auto"/>
        <w:jc w:val="center"/>
        <w:rPr>
          <w:rFonts w:ascii="GHEA Mariam" w:eastAsia="GHEA Mariam" w:hAnsi="GHEA Mariam" w:cs="GHEA Mariam"/>
          <w:b/>
          <w:color w:val="212529"/>
          <w:sz w:val="24"/>
          <w:szCs w:val="24"/>
        </w:rPr>
      </w:pPr>
    </w:p>
    <w:p w14:paraId="7C0F323B" w14:textId="3FD7D276" w:rsidR="00941877" w:rsidRDefault="00B461DC"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1E3E">
        <w:rPr>
          <w:rFonts w:ascii="GHEA Mariam" w:eastAsia="GHEA Mariam" w:hAnsi="GHEA Mariam" w:cs="GHEA Mariam"/>
          <w:color w:val="212529"/>
          <w:sz w:val="24"/>
          <w:szCs w:val="24"/>
          <w:lang w:val="en-US"/>
        </w:rPr>
        <w:t>1</w:t>
      </w:r>
      <w:r w:rsidR="00B45099">
        <w:rPr>
          <w:rFonts w:ascii="GHEA Mariam" w:eastAsia="GHEA Mariam" w:hAnsi="GHEA Mariam" w:cs="GHEA Mariam"/>
          <w:color w:val="212529"/>
          <w:sz w:val="24"/>
          <w:szCs w:val="24"/>
          <w:lang w:val="en-US"/>
        </w:rPr>
        <w:t>2</w:t>
      </w:r>
      <w:r w:rsidR="00D21E3E">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«Անշարժ գույք» բազային խմբի տարածական տվյալները համարվում են ռեֆերենց։ Այսինքն դրանք այնպիսի տվյալներ են, որոնք հանդիսանում են տարածական հիմք այլ ոլորտներին վերաբերող թեմատիկ տարածական տվյալներ կապակցելու կամ ներկայացնելու համար:</w:t>
      </w:r>
      <w:r w:rsidR="00607340">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«Անշարժ գույք» բազային խմբի տարածական տվյալները դիտարկվում են քարտեզագրական տեսանկյունից: Հատկանշական է, որ անշարժ գույքին վերաբերող տեղեկատվությունը պետք է ներկայացվի միասնական տվյալների բազա, միայն այն դեպքում, երբ դրանք արդեն ներկայացված են կադաստրային ռեգիստրի էլեկտրոնային բազայում (օր. բաժանվող կամ միավորվող գույքի դեպքում փոփոխությունը ներկայացվում է միայն գույքի հաստատումից, վավերացումից ու գրանցումից հետո): Անշարժ գույքը երկրի մակերևույթի (հող և/կամ ջուր) հնարավորինս առանձնացված տարածքներ են, որոնց նկատմամբ առկա են որոշակի իրավունքներ, որոնք սահմանվում են օրենսդրությամբ: Անշարժ գույք են համարվում հողամասերը, ընդերքի մասերը, մեկուսի ջրային օբյեկտները, անտառները, բազմամյա տնկիները, ստորգետնյա և վերգետնյա շենքերը, շինությունները և հողին ամրակցված այլ գույքը, այսինքն՝ այն օբյեկտները, որոնք անհնար է հողից անջատել՝ առանց այդ գույքին կամ հողամասին վնաս պատճառելու կամ դրանց նշանակության փոփոխման, դադարման կամ նպատակային նշանակությամբ հետագա օգտագործման անհնարինության: «Անշարժ գույք» տարածական տվյալների էլեկտրոնային միասնական բազայի ստեղծման հիմնական նպատակը միասնական տեղեկատվական հենքի ստեղծումն է` միասնական պետական ռազմավարություն, արդյունավետ կառավարում, քարտեզագրում և մոդելավորում իրականացնելու համար: </w:t>
      </w:r>
    </w:p>
    <w:p w14:paraId="6E070215" w14:textId="0A79A85F" w:rsidR="00941877" w:rsidRDefault="00B461DC"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B45099">
        <w:rPr>
          <w:rFonts w:ascii="GHEA Mariam" w:eastAsia="GHEA Mariam" w:hAnsi="GHEA Mariam" w:cs="GHEA Mariam"/>
          <w:color w:val="212529"/>
          <w:sz w:val="24"/>
          <w:szCs w:val="24"/>
          <w:lang w:val="en-US"/>
        </w:rPr>
        <w:t>13</w:t>
      </w:r>
      <w:r w:rsidR="00D21E3E">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«Անշարժ գույք» տարածական տվյալների հիմնական առանձնահատկություններն են.</w:t>
      </w:r>
    </w:p>
    <w:p w14:paraId="1DE7DB30" w14:textId="6A932F76" w:rsidR="00941877" w:rsidRDefault="00B461DC"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1E3E">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պարունակում են հանրային հատվածի համար հետաքրքրություն ներկայացնող տարածական տեղեկատվություն.</w:t>
      </w:r>
    </w:p>
    <w:p w14:paraId="62D08824" w14:textId="28E43E91" w:rsidR="00941877" w:rsidRDefault="00B461DC"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1E3E">
        <w:rPr>
          <w:rFonts w:ascii="GHEA Mariam" w:eastAsia="GHEA Mariam" w:hAnsi="GHEA Mariam" w:cs="GHEA Mariam"/>
          <w:color w:val="212529"/>
          <w:sz w:val="24"/>
          <w:szCs w:val="24"/>
          <w:lang w:val="en-US"/>
        </w:rPr>
        <w:t xml:space="preserve">2) </w:t>
      </w:r>
      <w:r w:rsidR="00D70F7D">
        <w:rPr>
          <w:rFonts w:ascii="GHEA Mariam" w:eastAsia="GHEA Mariam" w:hAnsi="GHEA Mariam" w:cs="GHEA Mariam"/>
          <w:color w:val="212529"/>
          <w:sz w:val="24"/>
          <w:szCs w:val="24"/>
        </w:rPr>
        <w:t>տեղեկատվությունը կիրառելի է կառավարման բոլոր մակարդակներում.</w:t>
      </w:r>
    </w:p>
    <w:p w14:paraId="7503C6C2" w14:textId="6EBFC0FC" w:rsidR="00941877" w:rsidRDefault="00B461DC" w:rsidP="00276098">
      <w:pPr>
        <w:spacing w:after="0" w:line="360" w:lineRule="auto"/>
        <w:jc w:val="both"/>
        <w:rPr>
          <w:rFonts w:ascii="GHEA Mariam" w:eastAsia="GHEA Mariam" w:hAnsi="GHEA Mariam" w:cs="GHEA Mariam"/>
          <w:color w:val="212529"/>
          <w:sz w:val="24"/>
          <w:szCs w:val="24"/>
        </w:rPr>
      </w:pPr>
      <w:bookmarkStart w:id="1" w:name="_heading=h.30j0zll" w:colFirst="0" w:colLast="0"/>
      <w:bookmarkEnd w:id="1"/>
      <w:r>
        <w:rPr>
          <w:rFonts w:ascii="GHEA Mariam" w:eastAsia="GHEA Mariam" w:hAnsi="GHEA Mariam" w:cs="GHEA Mariam"/>
          <w:color w:val="212529"/>
          <w:sz w:val="24"/>
          <w:szCs w:val="24"/>
          <w:lang w:val="en-US"/>
        </w:rPr>
        <w:t xml:space="preserve">   </w:t>
      </w:r>
      <w:r w:rsidR="00D21E3E">
        <w:rPr>
          <w:rFonts w:ascii="GHEA Mariam" w:eastAsia="GHEA Mariam" w:hAnsi="GHEA Mariam" w:cs="GHEA Mariam"/>
          <w:color w:val="212529"/>
          <w:sz w:val="24"/>
          <w:szCs w:val="24"/>
          <w:lang w:val="en-US"/>
        </w:rPr>
        <w:t xml:space="preserve">3) </w:t>
      </w:r>
      <w:r w:rsidR="00D70F7D">
        <w:rPr>
          <w:rFonts w:ascii="GHEA Mariam" w:eastAsia="GHEA Mariam" w:hAnsi="GHEA Mariam" w:cs="GHEA Mariam"/>
          <w:color w:val="212529"/>
          <w:sz w:val="24"/>
          <w:szCs w:val="24"/>
        </w:rPr>
        <w:t>«Անշարժ գույք» տարածական տվյալների օգտագործողներ են հանդիսանում բոլոր պետական և տեղական ինքնակառավարման մարմինները, ֆիզիկական և իրավաբանական անձինք:</w:t>
      </w:r>
    </w:p>
    <w:p w14:paraId="2CED0015" w14:textId="2210897D" w:rsidR="00941877" w:rsidRDefault="00B461DC"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B45099">
        <w:rPr>
          <w:rFonts w:ascii="GHEA Mariam" w:eastAsia="GHEA Mariam" w:hAnsi="GHEA Mariam" w:cs="GHEA Mariam"/>
          <w:color w:val="212529"/>
          <w:sz w:val="24"/>
          <w:szCs w:val="24"/>
          <w:lang w:val="en-US"/>
        </w:rPr>
        <w:t>14</w:t>
      </w:r>
      <w:r w:rsidR="00D21E3E">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«Անշարժ գույք» տարածական տվյալների խմբի մեջ մտնում են հետևյալ տարածական (քարտեզագրական) շերտերը․ </w:t>
      </w:r>
    </w:p>
    <w:p w14:paraId="1B28E5FF" w14:textId="7BABBEF7" w:rsidR="00941877" w:rsidRDefault="00B461DC"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1E3E">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 xml:space="preserve">շենք-շինություն, </w:t>
      </w:r>
    </w:p>
    <w:p w14:paraId="0B0C1C3D" w14:textId="3F5F8A83" w:rsidR="00941877" w:rsidRDefault="00B461DC"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1E3E">
        <w:rPr>
          <w:rFonts w:ascii="GHEA Mariam" w:eastAsia="GHEA Mariam" w:hAnsi="GHEA Mariam" w:cs="GHEA Mariam"/>
          <w:color w:val="212529"/>
          <w:sz w:val="24"/>
          <w:szCs w:val="24"/>
          <w:lang w:val="en-US"/>
        </w:rPr>
        <w:t xml:space="preserve">2) </w:t>
      </w:r>
      <w:r w:rsidR="00D70F7D">
        <w:rPr>
          <w:rFonts w:ascii="GHEA Mariam" w:eastAsia="GHEA Mariam" w:hAnsi="GHEA Mariam" w:cs="GHEA Mariam"/>
          <w:color w:val="212529"/>
          <w:sz w:val="24"/>
          <w:szCs w:val="24"/>
        </w:rPr>
        <w:t xml:space="preserve">հողամաս, </w:t>
      </w:r>
    </w:p>
    <w:p w14:paraId="6AA41744" w14:textId="3852D9CB" w:rsidR="00941877" w:rsidRDefault="00B461DC"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1E3E">
        <w:rPr>
          <w:rFonts w:ascii="GHEA Mariam" w:eastAsia="GHEA Mariam" w:hAnsi="GHEA Mariam" w:cs="GHEA Mariam"/>
          <w:color w:val="212529"/>
          <w:sz w:val="24"/>
          <w:szCs w:val="24"/>
          <w:lang w:val="en-US"/>
        </w:rPr>
        <w:t xml:space="preserve">3) </w:t>
      </w:r>
      <w:r w:rsidR="00D70F7D">
        <w:rPr>
          <w:rFonts w:ascii="GHEA Mariam" w:eastAsia="GHEA Mariam" w:hAnsi="GHEA Mariam" w:cs="GHEA Mariam"/>
          <w:color w:val="212529"/>
          <w:sz w:val="24"/>
          <w:szCs w:val="24"/>
        </w:rPr>
        <w:t>կադաստրային թաղամաս։</w:t>
      </w:r>
    </w:p>
    <w:p w14:paraId="341D7401" w14:textId="12AFD6BD" w:rsidR="00941877" w:rsidRDefault="00B461DC"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B45099">
        <w:rPr>
          <w:rFonts w:ascii="GHEA Mariam" w:eastAsia="GHEA Mariam" w:hAnsi="GHEA Mariam" w:cs="GHEA Mariam"/>
          <w:color w:val="212529"/>
          <w:sz w:val="24"/>
          <w:szCs w:val="24"/>
          <w:lang w:val="en-US"/>
        </w:rPr>
        <w:t>15</w:t>
      </w:r>
      <w:r>
        <w:rPr>
          <w:rFonts w:ascii="GHEA Mariam" w:eastAsia="GHEA Mariam" w:hAnsi="GHEA Mariam" w:cs="GHEA Mariam"/>
          <w:color w:val="212529"/>
          <w:sz w:val="24"/>
          <w:szCs w:val="24"/>
          <w:lang w:val="en-US"/>
        </w:rPr>
        <w:t>.</w:t>
      </w:r>
      <w:r w:rsidR="00D21E3E">
        <w:rPr>
          <w:rFonts w:ascii="GHEA Mariam" w:eastAsia="GHEA Mariam" w:hAnsi="GHEA Mariam" w:cs="GHEA Mariam"/>
          <w:color w:val="212529"/>
          <w:sz w:val="24"/>
          <w:szCs w:val="24"/>
          <w:lang w:val="en-US"/>
        </w:rPr>
        <w:t xml:space="preserve"> </w:t>
      </w:r>
      <w:r w:rsidR="00D70F7D">
        <w:rPr>
          <w:rFonts w:ascii="GHEA Mariam" w:eastAsia="GHEA Mariam" w:hAnsi="GHEA Mariam" w:cs="GHEA Mariam"/>
          <w:b/>
          <w:i/>
          <w:color w:val="212529"/>
          <w:sz w:val="24"/>
          <w:szCs w:val="24"/>
        </w:rPr>
        <w:t>Շենք-շինություն</w:t>
      </w:r>
      <w:r w:rsidR="00D70F7D">
        <w:rPr>
          <w:rFonts w:ascii="GHEA Mariam" w:eastAsia="GHEA Mariam" w:hAnsi="GHEA Mariam" w:cs="GHEA Mariam"/>
          <w:color w:val="212529"/>
          <w:sz w:val="24"/>
          <w:szCs w:val="24"/>
        </w:rPr>
        <w:t xml:space="preserve"> շերտը համարվում է առանցքային կարևորություն ունեցող շերտերից մեկը, քանի որ մի կողմից, շենքերը այն վայրերն են, որտեղ մարդիկ ապրում են, աշխատում և ծախսում են իրենց ժամանակի մեծ մասը, որտեղ նրանք պետք է ունենան կենսապահովման լավ պայմաններ, պաշտպանված լինեն ռիսկերից (ջրհեղեղ, հրդեհ, երկրաշարժ և այլն), աղտոտիչներից (աղմուկ, օդի աղտոտում և այլն): Մյուս կողմից էլ, շենքերը և նրանց բնակիչները բնական ռեսուրսներ սպառող են հանդիսանում (ջեռուցում, հող, տրանսպորտ, շինարարական նյութեր և այլն), հետևաբար անհրաժեշտ է խթանել և վերահսկել քաղաքների տարածումը և նպաստել ավելի կայուն շինարարությանը: Շենք-շինությունները՝ իրենց պատմական կամ ճարտարապետական հետաքրքրության պատճառով կարող են նաև հատուկ պահպանվող օբյեկտներ լինել: </w:t>
      </w:r>
    </w:p>
    <w:p w14:paraId="68F81E35" w14:textId="3353573F" w:rsidR="00941877" w:rsidRDefault="00B461DC"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i/>
          <w:color w:val="212529"/>
          <w:sz w:val="24"/>
          <w:szCs w:val="24"/>
          <w:lang w:val="en-US"/>
        </w:rPr>
        <w:t xml:space="preserve">   </w:t>
      </w:r>
      <w:r w:rsidR="00F86777" w:rsidRPr="00F86777">
        <w:rPr>
          <w:rFonts w:ascii="GHEA Mariam" w:eastAsia="GHEA Mariam" w:hAnsi="GHEA Mariam" w:cs="GHEA Mariam"/>
          <w:color w:val="212529"/>
          <w:sz w:val="24"/>
          <w:szCs w:val="24"/>
          <w:lang w:val="en-US"/>
        </w:rPr>
        <w:t>1)</w:t>
      </w:r>
      <w:r w:rsidR="00D21E3E">
        <w:rPr>
          <w:rFonts w:ascii="GHEA Mariam" w:eastAsia="GHEA Mariam" w:hAnsi="GHEA Mariam" w:cs="GHEA Mariam"/>
          <w:b/>
          <w:i/>
          <w:color w:val="212529"/>
          <w:sz w:val="24"/>
          <w:szCs w:val="24"/>
          <w:lang w:val="en-US"/>
        </w:rPr>
        <w:t xml:space="preserve"> </w:t>
      </w:r>
      <w:r w:rsidR="00D70F7D">
        <w:rPr>
          <w:rFonts w:ascii="GHEA Mariam" w:eastAsia="GHEA Mariam" w:hAnsi="GHEA Mariam" w:cs="GHEA Mariam"/>
          <w:b/>
          <w:i/>
          <w:color w:val="212529"/>
          <w:sz w:val="24"/>
          <w:szCs w:val="24"/>
        </w:rPr>
        <w:t xml:space="preserve">Շենք-շինությունները </w:t>
      </w:r>
      <w:r w:rsidR="00D70F7D">
        <w:rPr>
          <w:rFonts w:ascii="GHEA Mariam" w:eastAsia="GHEA Mariam" w:hAnsi="GHEA Mariam" w:cs="GHEA Mariam"/>
          <w:color w:val="212529"/>
          <w:sz w:val="24"/>
          <w:szCs w:val="24"/>
        </w:rPr>
        <w:t xml:space="preserve">բնական կամ արհեստական նյութերից, երկրի վրա, ստորերկրյա կամ վերերկրյա կառուցված ծավալային, հարթային կամ գծային շինարարական համակարգ </w:t>
      </w:r>
      <w:r w:rsidR="004B676E">
        <w:rPr>
          <w:rFonts w:ascii="GHEA Mariam" w:eastAsia="GHEA Mariam" w:hAnsi="GHEA Mariam" w:cs="GHEA Mariam"/>
          <w:color w:val="212529"/>
          <w:sz w:val="24"/>
          <w:szCs w:val="24"/>
          <w:lang w:val="en-US"/>
        </w:rPr>
        <w:t>են</w:t>
      </w:r>
      <w:r w:rsidR="00D70F7D">
        <w:rPr>
          <w:rFonts w:ascii="GHEA Mariam" w:eastAsia="GHEA Mariam" w:hAnsi="GHEA Mariam" w:cs="GHEA Mariam"/>
          <w:color w:val="212529"/>
          <w:sz w:val="24"/>
          <w:szCs w:val="24"/>
        </w:rPr>
        <w:t>, կազմված կրող, պարփակող կամ համակցված (կրող և պարփակող) կոնստրուկցիաներից և նախատեսված բնակվելու կամ ժամանակավոր գտնվելու, տարբեր աշխատանքային ու արտադրական պրոցեսներ կատարելու (կախված ֆունկցիոնալ նշանակությունից), նյութերի, շինվածքների ու սարքավորումների տեղադրման կամ պահեստավորման, մարդկանց ու բեռների տեղափոխման, պաշտպանական և այլ նպատակների համար:</w:t>
      </w:r>
    </w:p>
    <w:p w14:paraId="11ABBAE9" w14:textId="4E762FDB" w:rsidR="00941877" w:rsidRDefault="00B461DC"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F86777">
        <w:rPr>
          <w:rFonts w:ascii="GHEA Mariam" w:eastAsia="GHEA Mariam" w:hAnsi="GHEA Mariam" w:cs="GHEA Mariam"/>
          <w:color w:val="212529"/>
          <w:sz w:val="24"/>
          <w:szCs w:val="24"/>
          <w:lang w:val="en-US"/>
        </w:rPr>
        <w:t xml:space="preserve">2) </w:t>
      </w:r>
      <w:r w:rsidR="00D70F7D">
        <w:rPr>
          <w:rFonts w:ascii="GHEA Mariam" w:eastAsia="GHEA Mariam" w:hAnsi="GHEA Mariam" w:cs="GHEA Mariam"/>
          <w:color w:val="212529"/>
          <w:sz w:val="24"/>
          <w:szCs w:val="24"/>
        </w:rPr>
        <w:t>Ըստ նպատակային նշանակության շենք-շինությունները դասակարգվում են հետևյալ 3 խմբեր</w:t>
      </w:r>
      <w:r w:rsidR="009A7DFF">
        <w:rPr>
          <w:rFonts w:ascii="GHEA Mariam" w:eastAsia="GHEA Mariam" w:hAnsi="GHEA Mariam" w:cs="GHEA Mariam"/>
          <w:color w:val="212529"/>
          <w:sz w:val="24"/>
          <w:szCs w:val="24"/>
          <w:lang w:val="en-US"/>
        </w:rPr>
        <w:t>ի</w:t>
      </w:r>
      <w:r w:rsidR="00D70F7D">
        <w:rPr>
          <w:rFonts w:ascii="GHEA Mariam" w:eastAsia="GHEA Mariam" w:hAnsi="GHEA Mariam" w:cs="GHEA Mariam"/>
          <w:color w:val="212529"/>
          <w:sz w:val="24"/>
          <w:szCs w:val="24"/>
        </w:rPr>
        <w:t>.</w:t>
      </w:r>
    </w:p>
    <w:p w14:paraId="042E4674" w14:textId="0EB78061" w:rsidR="00941877" w:rsidRDefault="00B45099"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F86777">
        <w:rPr>
          <w:rFonts w:ascii="GHEA Mariam" w:eastAsia="GHEA Mariam" w:hAnsi="GHEA Mariam" w:cs="GHEA Mariam"/>
          <w:color w:val="212529"/>
          <w:sz w:val="24"/>
          <w:szCs w:val="24"/>
          <w:lang w:val="en-US"/>
        </w:rPr>
        <w:t>ա.</w:t>
      </w:r>
      <w:r w:rsidR="00D70F7D">
        <w:rPr>
          <w:rFonts w:ascii="GHEA Mariam" w:eastAsia="GHEA Mariam" w:hAnsi="GHEA Mariam" w:cs="GHEA Mariam"/>
          <w:color w:val="212529"/>
          <w:sz w:val="24"/>
          <w:szCs w:val="24"/>
        </w:rPr>
        <w:t xml:space="preserve"> Բնակելի</w:t>
      </w:r>
    </w:p>
    <w:p w14:paraId="7E518064" w14:textId="2763B8ED" w:rsidR="00941877" w:rsidRDefault="00B45099"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F86777">
        <w:rPr>
          <w:rFonts w:ascii="GHEA Mariam" w:eastAsia="GHEA Mariam" w:hAnsi="GHEA Mariam" w:cs="GHEA Mariam"/>
          <w:color w:val="212529"/>
          <w:sz w:val="24"/>
          <w:szCs w:val="24"/>
          <w:lang w:val="en-US"/>
        </w:rPr>
        <w:t>բ.</w:t>
      </w:r>
      <w:r w:rsidR="00D70F7D">
        <w:rPr>
          <w:rFonts w:ascii="GHEA Mariam" w:eastAsia="GHEA Mariam" w:hAnsi="GHEA Mariam" w:cs="GHEA Mariam"/>
          <w:color w:val="212529"/>
          <w:sz w:val="24"/>
          <w:szCs w:val="24"/>
        </w:rPr>
        <w:t xml:space="preserve"> Հասարակական</w:t>
      </w:r>
    </w:p>
    <w:p w14:paraId="17B77BA2" w14:textId="21E3E057" w:rsidR="00941877" w:rsidRDefault="00B45099"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F86777">
        <w:rPr>
          <w:rFonts w:ascii="GHEA Mariam" w:eastAsia="GHEA Mariam" w:hAnsi="GHEA Mariam" w:cs="GHEA Mariam"/>
          <w:color w:val="212529"/>
          <w:sz w:val="24"/>
          <w:szCs w:val="24"/>
          <w:lang w:val="en-US"/>
        </w:rPr>
        <w:t>գ.</w:t>
      </w:r>
      <w:r w:rsidR="00D70F7D">
        <w:rPr>
          <w:rFonts w:ascii="GHEA Mariam" w:eastAsia="GHEA Mariam" w:hAnsi="GHEA Mariam" w:cs="GHEA Mariam"/>
          <w:color w:val="212529"/>
          <w:sz w:val="24"/>
          <w:szCs w:val="24"/>
        </w:rPr>
        <w:t xml:space="preserve"> Արտադրական:</w:t>
      </w:r>
    </w:p>
    <w:p w14:paraId="750EC0B4" w14:textId="195D4EB2" w:rsidR="00941877" w:rsidRDefault="00F86777"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3</w:t>
      </w:r>
      <w:r w:rsidR="00D21E3E">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Բնակելի նպատակային նշանակության շենք-շինությունները ըստ գործառնական նշանակության լինում են. </w:t>
      </w:r>
    </w:p>
    <w:p w14:paraId="5203A4D6" w14:textId="04FD55D9" w:rsidR="00941877" w:rsidRDefault="00B45099" w:rsidP="00276098">
      <w:pPr>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D21E3E">
        <w:rPr>
          <w:rFonts w:ascii="GHEA Mariam" w:eastAsia="GHEA Mariam" w:hAnsi="GHEA Mariam" w:cs="GHEA Mariam"/>
          <w:color w:val="212529"/>
          <w:sz w:val="24"/>
          <w:szCs w:val="24"/>
          <w:highlight w:val="white"/>
          <w:lang w:val="en-US"/>
        </w:rPr>
        <w:t>ա.</w:t>
      </w:r>
      <w:r w:rsidR="00D70F7D">
        <w:rPr>
          <w:rFonts w:ascii="GHEA Mariam" w:eastAsia="GHEA Mariam" w:hAnsi="GHEA Mariam" w:cs="GHEA Mariam"/>
          <w:color w:val="212529"/>
          <w:sz w:val="24"/>
          <w:szCs w:val="24"/>
          <w:highlight w:val="white"/>
        </w:rPr>
        <w:t xml:space="preserve"> Անհատական բնակելի տուն` առանձնատուն, այգետնակ (ամառանոց),</w:t>
      </w:r>
    </w:p>
    <w:p w14:paraId="70D791DC" w14:textId="07FC43A3" w:rsidR="00941877" w:rsidRDefault="00B45099" w:rsidP="00276098">
      <w:pPr>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D21E3E">
        <w:rPr>
          <w:rFonts w:ascii="GHEA Mariam" w:eastAsia="GHEA Mariam" w:hAnsi="GHEA Mariam" w:cs="GHEA Mariam"/>
          <w:color w:val="212529"/>
          <w:sz w:val="24"/>
          <w:szCs w:val="24"/>
          <w:highlight w:val="white"/>
          <w:lang w:val="en-US"/>
        </w:rPr>
        <w:t xml:space="preserve">բ. </w:t>
      </w:r>
      <w:r w:rsidR="00D70F7D">
        <w:rPr>
          <w:rFonts w:ascii="GHEA Mariam" w:eastAsia="GHEA Mariam" w:hAnsi="GHEA Mariam" w:cs="GHEA Mariam"/>
          <w:color w:val="212529"/>
          <w:sz w:val="24"/>
          <w:szCs w:val="24"/>
          <w:highlight w:val="white"/>
        </w:rPr>
        <w:t xml:space="preserve">Օժանդակ և տնտեսական շինություն` անասնաշենք, հացատուն, խորդանոց, մարագ, ցախատուն, անհատական օգտագործման ավտոտնակ, շվաքարան, ջերմոց, մառան, լողավազան, ջրավազան, պարիսպ և այլ բնակելի կառույց, </w:t>
      </w:r>
    </w:p>
    <w:p w14:paraId="1903A93F" w14:textId="5ADDC285" w:rsidR="00941877" w:rsidRDefault="00B45099" w:rsidP="00276098">
      <w:pPr>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D21E3E">
        <w:rPr>
          <w:rFonts w:ascii="GHEA Mariam" w:eastAsia="GHEA Mariam" w:hAnsi="GHEA Mariam" w:cs="GHEA Mariam"/>
          <w:color w:val="212529"/>
          <w:sz w:val="24"/>
          <w:szCs w:val="24"/>
          <w:highlight w:val="white"/>
          <w:lang w:val="en-US"/>
        </w:rPr>
        <w:t xml:space="preserve">գ. </w:t>
      </w:r>
      <w:r w:rsidR="00D70F7D">
        <w:rPr>
          <w:rFonts w:ascii="GHEA Mariam" w:eastAsia="GHEA Mariam" w:hAnsi="GHEA Mariam" w:cs="GHEA Mariam"/>
          <w:color w:val="212529"/>
          <w:sz w:val="24"/>
          <w:szCs w:val="24"/>
          <w:highlight w:val="white"/>
        </w:rPr>
        <w:t>Բազմաբնակարան բնակելի կամ բազմաֆունկցիոնալ շենք,</w:t>
      </w:r>
    </w:p>
    <w:p w14:paraId="3C80A756" w14:textId="0BDE2A7B" w:rsidR="00941877" w:rsidRDefault="00B45099" w:rsidP="00276098">
      <w:pPr>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D21E3E">
        <w:rPr>
          <w:rFonts w:ascii="GHEA Mariam" w:eastAsia="GHEA Mariam" w:hAnsi="GHEA Mariam" w:cs="GHEA Mariam"/>
          <w:color w:val="212529"/>
          <w:sz w:val="24"/>
          <w:szCs w:val="24"/>
          <w:highlight w:val="white"/>
          <w:lang w:val="en-US"/>
        </w:rPr>
        <w:t xml:space="preserve">դ. </w:t>
      </w:r>
      <w:r w:rsidR="00D70F7D">
        <w:rPr>
          <w:rFonts w:ascii="GHEA Mariam" w:eastAsia="GHEA Mariam" w:hAnsi="GHEA Mariam" w:cs="GHEA Mariam"/>
          <w:color w:val="212529"/>
          <w:sz w:val="24"/>
          <w:szCs w:val="24"/>
          <w:highlight w:val="white"/>
        </w:rPr>
        <w:t>Ավտոտնակ՝ ավտոկայանատեղի, ավտոհանգրվան,</w:t>
      </w:r>
    </w:p>
    <w:p w14:paraId="2EA052BA" w14:textId="1143E299" w:rsidR="00941877" w:rsidRPr="00D21E3E" w:rsidRDefault="00B45099" w:rsidP="00276098">
      <w:pPr>
        <w:spacing w:after="0" w:line="360" w:lineRule="auto"/>
        <w:jc w:val="both"/>
        <w:rPr>
          <w:rFonts w:ascii="GHEA Mariam" w:eastAsia="GHEA Mariam" w:hAnsi="GHEA Mariam" w:cs="GHEA Mariam"/>
          <w:color w:val="212529"/>
          <w:sz w:val="24"/>
          <w:szCs w:val="24"/>
          <w:highlight w:val="white"/>
          <w:lang w:val="en-US"/>
        </w:rPr>
      </w:pPr>
      <w:r>
        <w:rPr>
          <w:rFonts w:ascii="GHEA Mariam" w:eastAsia="GHEA Mariam" w:hAnsi="GHEA Mariam" w:cs="GHEA Mariam"/>
          <w:color w:val="212529"/>
          <w:sz w:val="24"/>
          <w:szCs w:val="24"/>
          <w:highlight w:val="white"/>
          <w:lang w:val="en-US"/>
        </w:rPr>
        <w:t xml:space="preserve">   </w:t>
      </w:r>
      <w:r w:rsidR="00D21E3E">
        <w:rPr>
          <w:rFonts w:ascii="GHEA Mariam" w:eastAsia="GHEA Mariam" w:hAnsi="GHEA Mariam" w:cs="GHEA Mariam"/>
          <w:color w:val="212529"/>
          <w:sz w:val="24"/>
          <w:szCs w:val="24"/>
          <w:highlight w:val="white"/>
          <w:lang w:val="en-US"/>
        </w:rPr>
        <w:t xml:space="preserve">ե. </w:t>
      </w:r>
      <w:r w:rsidR="00D70F7D">
        <w:rPr>
          <w:rFonts w:ascii="GHEA Mariam" w:eastAsia="GHEA Mariam" w:hAnsi="GHEA Mariam" w:cs="GHEA Mariam"/>
          <w:color w:val="212529"/>
          <w:sz w:val="24"/>
          <w:szCs w:val="24"/>
          <w:highlight w:val="white"/>
        </w:rPr>
        <w:t>Հանրակացարան</w:t>
      </w:r>
      <w:r w:rsidR="00D21E3E">
        <w:rPr>
          <w:rFonts w:ascii="GHEA Mariam" w:eastAsia="GHEA Mariam" w:hAnsi="GHEA Mariam" w:cs="GHEA Mariam"/>
          <w:color w:val="212529"/>
          <w:sz w:val="24"/>
          <w:szCs w:val="24"/>
          <w:highlight w:val="white"/>
          <w:lang w:val="en-US"/>
        </w:rPr>
        <w:t>:</w:t>
      </w:r>
    </w:p>
    <w:p w14:paraId="57928428" w14:textId="60B76058" w:rsidR="00941877" w:rsidRDefault="00B461DC"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F86777">
        <w:rPr>
          <w:rFonts w:ascii="GHEA Mariam" w:eastAsia="GHEA Mariam" w:hAnsi="GHEA Mariam" w:cs="GHEA Mariam"/>
          <w:color w:val="212529"/>
          <w:sz w:val="24"/>
          <w:szCs w:val="24"/>
          <w:lang w:val="en-US"/>
        </w:rPr>
        <w:t>4)</w:t>
      </w:r>
      <w:r w:rsidR="00D21E3E">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Հասարակական նպատակային նշանակության շենք-շինությունները ըստ գործառնական նշանակության դասակարգվում են. </w:t>
      </w:r>
    </w:p>
    <w:p w14:paraId="2AE4E386" w14:textId="5C463C1A" w:rsidR="00941877" w:rsidRDefault="00F86777"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070DA5">
        <w:rPr>
          <w:rFonts w:ascii="GHEA Mariam" w:eastAsia="GHEA Mariam" w:hAnsi="GHEA Mariam" w:cs="GHEA Mariam"/>
          <w:color w:val="212529"/>
          <w:sz w:val="24"/>
          <w:szCs w:val="24"/>
          <w:lang w:val="en-US"/>
        </w:rPr>
        <w:t xml:space="preserve">ա. </w:t>
      </w:r>
      <w:r w:rsidR="00D70F7D">
        <w:rPr>
          <w:rFonts w:ascii="GHEA Mariam" w:eastAsia="GHEA Mariam" w:hAnsi="GHEA Mariam" w:cs="GHEA Mariam"/>
          <w:color w:val="212529"/>
          <w:sz w:val="24"/>
          <w:szCs w:val="24"/>
        </w:rPr>
        <w:t>Գիտական, կրթական և ուսումնական նշանակության, գիտական, գիտահետազոտական, կրթական, ուսումնական, նախադպրոցական, հանրակրթական, ուսումնարան, միջին մասնագիտական, բարձրագույն, լրացուցիչ կրթության, արտադպրոցական դաստիարակության, ուսանողական հանրակացարան և այլ գիտակրթական շինություն</w:t>
      </w:r>
      <w:r w:rsidR="00D21E3E">
        <w:rPr>
          <w:rFonts w:ascii="GHEA Mariam" w:eastAsia="GHEA Mariam" w:hAnsi="GHEA Mariam" w:cs="GHEA Mariam"/>
          <w:color w:val="212529"/>
          <w:sz w:val="24"/>
          <w:szCs w:val="24"/>
        </w:rPr>
        <w:t>).</w:t>
      </w:r>
    </w:p>
    <w:p w14:paraId="29F96239" w14:textId="3E294A2D" w:rsidR="00941877" w:rsidRDefault="00F8677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highlight w:val="white"/>
          <w:lang w:val="en-US"/>
        </w:rPr>
        <w:t xml:space="preserve">   </w:t>
      </w:r>
      <w:r w:rsidR="00070DA5">
        <w:rPr>
          <w:rFonts w:ascii="GHEA Mariam" w:eastAsia="GHEA Mariam" w:hAnsi="GHEA Mariam" w:cs="GHEA Mariam"/>
          <w:color w:val="212529"/>
          <w:sz w:val="24"/>
          <w:szCs w:val="24"/>
          <w:highlight w:val="white"/>
          <w:lang w:val="en-US"/>
        </w:rPr>
        <w:t>բ.</w:t>
      </w:r>
      <w:r w:rsidR="00D21E3E">
        <w:rPr>
          <w:rFonts w:ascii="GHEA Mariam" w:eastAsia="GHEA Mariam" w:hAnsi="GHEA Mariam" w:cs="GHEA Mariam"/>
          <w:color w:val="212529"/>
          <w:sz w:val="24"/>
          <w:szCs w:val="24"/>
          <w:highlight w:val="white"/>
          <w:lang w:val="en-US"/>
        </w:rPr>
        <w:t xml:space="preserve"> </w:t>
      </w:r>
      <w:r w:rsidR="00D70F7D">
        <w:rPr>
          <w:rFonts w:ascii="GHEA Mariam" w:eastAsia="GHEA Mariam" w:hAnsi="GHEA Mariam" w:cs="GHEA Mariam"/>
          <w:color w:val="212529"/>
          <w:sz w:val="24"/>
          <w:szCs w:val="24"/>
          <w:highlight w:val="white"/>
        </w:rPr>
        <w:t>Առողջապահության, սոցիալական ապահովության շենք և շինություն՝ հիվանդանոց, պոլիկլինիկա, հոսպիտալ, ամբուլատորիա, շտապ բժշկական օգնության կայան, ծննդատուն, կաթնային խոհանոց, դեղատուն, սանիտարահամաճարակային անվտանգության ապահովման, առողջապահական գործակալություն, վերականգնողական կենտրոն, դիագնոստիկ կենտրոն, առողջարան, առողջարանային դպրոցական ճամբար, մանկատուն, ծերանոց, պրոֆիլակտորիա և այլ առողջապահական ու սոցիալական շինություն։</w:t>
      </w:r>
    </w:p>
    <w:p w14:paraId="5F39F6AD" w14:textId="4C14FF69" w:rsidR="00941877" w:rsidRDefault="00F8677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070DA5">
        <w:rPr>
          <w:rFonts w:ascii="GHEA Mariam" w:eastAsia="GHEA Mariam" w:hAnsi="GHEA Mariam" w:cs="GHEA Mariam"/>
          <w:color w:val="212529"/>
          <w:sz w:val="24"/>
          <w:szCs w:val="24"/>
          <w:highlight w:val="white"/>
          <w:lang w:val="en-US"/>
        </w:rPr>
        <w:t>գ.</w:t>
      </w:r>
      <w:r w:rsidR="00D21E3E">
        <w:rPr>
          <w:rFonts w:ascii="GHEA Mariam" w:eastAsia="GHEA Mariam" w:hAnsi="GHEA Mariam" w:cs="GHEA Mariam"/>
          <w:color w:val="212529"/>
          <w:sz w:val="24"/>
          <w:szCs w:val="24"/>
          <w:highlight w:val="white"/>
          <w:lang w:val="en-US"/>
        </w:rPr>
        <w:t xml:space="preserve"> </w:t>
      </w:r>
      <w:r w:rsidR="00D70F7D">
        <w:rPr>
          <w:rFonts w:ascii="GHEA Mariam" w:eastAsia="GHEA Mariam" w:hAnsi="GHEA Mariam" w:cs="GHEA Mariam"/>
          <w:color w:val="212529"/>
          <w:sz w:val="24"/>
          <w:szCs w:val="24"/>
          <w:highlight w:val="white"/>
        </w:rPr>
        <w:t>Սպորտի, հանգստի և ժամանցի շենք և շինություն՝ մարմնակրթական կենտրոն, սպորտային կենտրոն, մարզադաշտ, ձիարշավարան, կենդանաբանական այգի, բուսաբանական այգի, թենիսի կորտ, լողավազան, ավտոդրոմ, հրաձգարան, սպորտային դահլիճ, հանգստյան տուն, հանգստի բազա, երիտասարդական ճամբար, հյուրանոց, զբոսաշրջային բազա, մոթել, քեմփինգների գիշերային ակումբ, ատրակցիոն խաղերի դահլիճ, ավտոմատ խաղերի դահլիճ, խաղատուն և այլ սպորտի, հանգստի ու ժամանցի շինություն</w:t>
      </w:r>
      <w:r w:rsidR="00D21E3E">
        <w:rPr>
          <w:rFonts w:ascii="GHEA Mariam" w:eastAsia="GHEA Mariam" w:hAnsi="GHEA Mariam" w:cs="GHEA Mariam"/>
          <w:color w:val="212529"/>
          <w:sz w:val="24"/>
          <w:szCs w:val="24"/>
          <w:highlight w:val="white"/>
        </w:rPr>
        <w:t>.</w:t>
      </w:r>
    </w:p>
    <w:p w14:paraId="4DB9401C" w14:textId="2C421500" w:rsidR="00941877" w:rsidRDefault="00F8677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070DA5">
        <w:rPr>
          <w:rFonts w:ascii="GHEA Mariam" w:eastAsia="GHEA Mariam" w:hAnsi="GHEA Mariam" w:cs="GHEA Mariam"/>
          <w:color w:val="212529"/>
          <w:sz w:val="24"/>
          <w:szCs w:val="24"/>
          <w:highlight w:val="white"/>
          <w:lang w:val="en-US"/>
        </w:rPr>
        <w:t>դ.</w:t>
      </w:r>
      <w:r w:rsidR="00D21E3E">
        <w:rPr>
          <w:rFonts w:ascii="GHEA Mariam" w:eastAsia="GHEA Mariam" w:hAnsi="GHEA Mariam" w:cs="GHEA Mariam"/>
          <w:color w:val="212529"/>
          <w:sz w:val="24"/>
          <w:szCs w:val="24"/>
          <w:highlight w:val="white"/>
          <w:lang w:val="en-US"/>
        </w:rPr>
        <w:t xml:space="preserve"> </w:t>
      </w:r>
      <w:r w:rsidR="00D70F7D">
        <w:rPr>
          <w:rFonts w:ascii="GHEA Mariam" w:eastAsia="GHEA Mariam" w:hAnsi="GHEA Mariam" w:cs="GHEA Mariam"/>
          <w:color w:val="212529"/>
          <w:sz w:val="24"/>
          <w:szCs w:val="24"/>
          <w:highlight w:val="white"/>
        </w:rPr>
        <w:t>Մշակույթի, արվեստի շենքեր և շինություններ՝ գրադարան, թանգարան, ցուցասրահ, պատկերասրահ, ակումբ, մշակույթի տուն, թատրոն, հանգստի կենտրոն, կինոթատրոն, համերգային համալիր, մարզահամերգային համալիր, կրկեսների, արվեստանոց և այլ մշակութային շինություն</w:t>
      </w:r>
      <w:r w:rsidR="00D21E3E">
        <w:rPr>
          <w:rFonts w:ascii="GHEA Mariam" w:eastAsia="GHEA Mariam" w:hAnsi="GHEA Mariam" w:cs="GHEA Mariam"/>
          <w:color w:val="212529"/>
          <w:sz w:val="24"/>
          <w:szCs w:val="24"/>
          <w:highlight w:val="white"/>
        </w:rPr>
        <w:t>.</w:t>
      </w:r>
    </w:p>
    <w:p w14:paraId="56DD5646" w14:textId="610F7A0D" w:rsidR="00941877" w:rsidRDefault="00F8677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070DA5">
        <w:rPr>
          <w:rFonts w:ascii="GHEA Mariam" w:eastAsia="GHEA Mariam" w:hAnsi="GHEA Mariam" w:cs="GHEA Mariam"/>
          <w:color w:val="212529"/>
          <w:sz w:val="24"/>
          <w:szCs w:val="24"/>
          <w:highlight w:val="white"/>
          <w:lang w:val="en-US"/>
        </w:rPr>
        <w:t>ե.</w:t>
      </w:r>
      <w:r w:rsidR="00D21E3E">
        <w:rPr>
          <w:rFonts w:ascii="GHEA Mariam" w:eastAsia="GHEA Mariam" w:hAnsi="GHEA Mariam" w:cs="GHEA Mariam"/>
          <w:color w:val="212529"/>
          <w:sz w:val="24"/>
          <w:szCs w:val="24"/>
          <w:highlight w:val="white"/>
          <w:lang w:val="en-US"/>
        </w:rPr>
        <w:t xml:space="preserve"> </w:t>
      </w:r>
      <w:r w:rsidR="00D70F7D">
        <w:rPr>
          <w:rFonts w:ascii="GHEA Mariam" w:eastAsia="GHEA Mariam" w:hAnsi="GHEA Mariam" w:cs="GHEA Mariam"/>
          <w:color w:val="212529"/>
          <w:sz w:val="24"/>
          <w:szCs w:val="24"/>
          <w:highlight w:val="white"/>
        </w:rPr>
        <w:t>Առևտրի, հանրային սննդի և կենցաղային սպասարկման շենքեր և շինություններ՝ խանութ, կրպակ, շուկա, տոնավաճառ, ռեստորան, բար, ճաշարան, սրճարան, ավտոլցավորման կայան, գազալցման կայան, ավտոտեխսպասարկման կայան, հանրային ավտոկայանատեղ, վերանորոգման կետ, լուսանկարչատունի, քիմիական մաքրման կետ, կոշիկի և կարի անհատական պատվերների սրահ, վարսավիրանոց, լվացքատուն, երկրորդական հումքի ընդունման կետ, ներկատուն և այլ առևտրի, հանրային սննդի և կենցաղային սպասարկման</w:t>
      </w:r>
      <w:r w:rsidR="00D21E3E">
        <w:rPr>
          <w:rFonts w:ascii="GHEA Mariam" w:eastAsia="GHEA Mariam" w:hAnsi="GHEA Mariam" w:cs="GHEA Mariam"/>
          <w:color w:val="212529"/>
          <w:sz w:val="24"/>
          <w:szCs w:val="24"/>
          <w:highlight w:val="white"/>
        </w:rPr>
        <w:t>.</w:t>
      </w:r>
    </w:p>
    <w:p w14:paraId="0443AF0C" w14:textId="46BA27A4" w:rsidR="00941877" w:rsidRDefault="00F8677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070DA5">
        <w:rPr>
          <w:rFonts w:ascii="GHEA Mariam" w:eastAsia="GHEA Mariam" w:hAnsi="GHEA Mariam" w:cs="GHEA Mariam"/>
          <w:color w:val="212529"/>
          <w:sz w:val="24"/>
          <w:szCs w:val="24"/>
          <w:highlight w:val="white"/>
          <w:lang w:val="en-US"/>
        </w:rPr>
        <w:t>զ.</w:t>
      </w:r>
      <w:r w:rsidR="00D70F7D">
        <w:rPr>
          <w:rFonts w:ascii="GHEA Mariam" w:eastAsia="GHEA Mariam" w:hAnsi="GHEA Mariam" w:cs="GHEA Mariam"/>
          <w:color w:val="212529"/>
          <w:sz w:val="24"/>
          <w:szCs w:val="24"/>
          <w:highlight w:val="white"/>
        </w:rPr>
        <w:t xml:space="preserve"> Կոմունալ տնտեսության շենքեր և շինություններ՝ հարսանյաց տուն, սգո սրահ, գերեզմանատուն, բաղնիք, սաունա, հասարակական զուգարան և այլ կոմունալ տնտեսության:</w:t>
      </w:r>
    </w:p>
    <w:p w14:paraId="339F1D40" w14:textId="22A9228F" w:rsidR="00941877" w:rsidRDefault="00F8677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070DA5">
        <w:rPr>
          <w:rFonts w:ascii="GHEA Mariam" w:eastAsia="GHEA Mariam" w:hAnsi="GHEA Mariam" w:cs="GHEA Mariam"/>
          <w:color w:val="212529"/>
          <w:sz w:val="24"/>
          <w:szCs w:val="24"/>
          <w:highlight w:val="white"/>
          <w:lang w:val="en-US"/>
        </w:rPr>
        <w:t>է.</w:t>
      </w:r>
      <w:r w:rsidR="00D21E3E">
        <w:rPr>
          <w:rFonts w:ascii="GHEA Mariam" w:eastAsia="GHEA Mariam" w:hAnsi="GHEA Mariam" w:cs="GHEA Mariam"/>
          <w:color w:val="212529"/>
          <w:sz w:val="24"/>
          <w:szCs w:val="24"/>
          <w:highlight w:val="white"/>
          <w:lang w:val="en-US"/>
        </w:rPr>
        <w:t xml:space="preserve"> </w:t>
      </w:r>
      <w:r w:rsidR="00D70F7D">
        <w:rPr>
          <w:rFonts w:ascii="GHEA Mariam" w:eastAsia="GHEA Mariam" w:hAnsi="GHEA Mariam" w:cs="GHEA Mariam"/>
          <w:color w:val="212529"/>
          <w:sz w:val="24"/>
          <w:szCs w:val="24"/>
          <w:highlight w:val="white"/>
        </w:rPr>
        <w:t xml:space="preserve">Վարչակառավարչական, ֆինանսական, կապի և տրանսպորտի շենքեր և շինություններ՝ պետական կառավարման մարմինների, տեղական ինքնակառավարման մարմինների, վարչական հիմնարկ, հասարակական կազմակերպություն, դրամատուն, բանկ, տարբեր </w:t>
      </w:r>
      <w:r w:rsidR="00093633">
        <w:rPr>
          <w:rFonts w:ascii="GHEA Mariam" w:eastAsia="GHEA Mariam" w:hAnsi="GHEA Mariam" w:cs="GHEA Mariam"/>
          <w:color w:val="212529"/>
          <w:sz w:val="24"/>
          <w:szCs w:val="24"/>
          <w:highlight w:val="white"/>
        </w:rPr>
        <w:t>տեսակ</w:t>
      </w:r>
      <w:r w:rsidR="00D70F7D">
        <w:rPr>
          <w:rFonts w:ascii="GHEA Mariam" w:eastAsia="GHEA Mariam" w:hAnsi="GHEA Mariam" w:cs="GHEA Mariam"/>
          <w:color w:val="212529"/>
          <w:sz w:val="24"/>
          <w:szCs w:val="24"/>
          <w:highlight w:val="white"/>
        </w:rPr>
        <w:t xml:space="preserve">ի գրասենյակ, իրավաբանական խորհրդատվության, նոտարական գրասենյակ, տարբեր </w:t>
      </w:r>
      <w:r w:rsidR="00093633">
        <w:rPr>
          <w:rFonts w:ascii="GHEA Mariam" w:eastAsia="GHEA Mariam" w:hAnsi="GHEA Mariam" w:cs="GHEA Mariam"/>
          <w:color w:val="212529"/>
          <w:sz w:val="24"/>
          <w:szCs w:val="24"/>
          <w:highlight w:val="white"/>
        </w:rPr>
        <w:t>տեսակ</w:t>
      </w:r>
      <w:r w:rsidR="00D70F7D">
        <w:rPr>
          <w:rFonts w:ascii="GHEA Mariam" w:eastAsia="GHEA Mariam" w:hAnsi="GHEA Mariam" w:cs="GHEA Mariam"/>
          <w:color w:val="212529"/>
          <w:sz w:val="24"/>
          <w:szCs w:val="24"/>
          <w:highlight w:val="white"/>
        </w:rPr>
        <w:t>ի գործակալություն, կապի բաժանմունք, ավտոկայան, օդանավակայան, երկաթուղային կայարան, ուղևորների սպասարկման գրասենյակ, տրանսպորտային գործակալություն, տոմսերի իրացման կետ, հրշեջ կայան, լրատվական կենտրոն, արխիվ, ապահովագրության հիմնարկ, դեսպանություն, հյուպատոսություն, միջազգային կազմակերպություն, հեռուստաընկերություն, ռադիոընկերություն, ավտոմատ հեռախոսակայան, քրեակատարողական հիմնարկ, զորամաս և այլ վարչակառավարչական, ֆինանսական, կապի և տրանսպորտի</w:t>
      </w:r>
      <w:r w:rsidR="00D21E3E">
        <w:rPr>
          <w:rFonts w:ascii="GHEA Mariam" w:eastAsia="GHEA Mariam" w:hAnsi="GHEA Mariam" w:cs="GHEA Mariam"/>
          <w:color w:val="212529"/>
          <w:sz w:val="24"/>
          <w:szCs w:val="24"/>
          <w:highlight w:val="white"/>
        </w:rPr>
        <w:t>.</w:t>
      </w:r>
    </w:p>
    <w:p w14:paraId="7A31FB6F" w14:textId="630D8D7C" w:rsidR="00941877" w:rsidRDefault="00F8677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070DA5">
        <w:rPr>
          <w:rFonts w:ascii="GHEA Mariam" w:eastAsia="GHEA Mariam" w:hAnsi="GHEA Mariam" w:cs="GHEA Mariam"/>
          <w:color w:val="212529"/>
          <w:sz w:val="24"/>
          <w:szCs w:val="24"/>
          <w:highlight w:val="white"/>
          <w:lang w:val="en-US"/>
        </w:rPr>
        <w:t>ը.</w:t>
      </w:r>
      <w:r w:rsidR="00D21E3E">
        <w:rPr>
          <w:rFonts w:ascii="GHEA Mariam" w:eastAsia="GHEA Mariam" w:hAnsi="GHEA Mariam" w:cs="GHEA Mariam"/>
          <w:color w:val="212529"/>
          <w:sz w:val="24"/>
          <w:szCs w:val="24"/>
          <w:highlight w:val="white"/>
          <w:lang w:val="en-US"/>
        </w:rPr>
        <w:t xml:space="preserve"> </w:t>
      </w:r>
      <w:r w:rsidR="00D70F7D">
        <w:rPr>
          <w:rFonts w:ascii="GHEA Mariam" w:eastAsia="GHEA Mariam" w:hAnsi="GHEA Mariam" w:cs="GHEA Mariam"/>
          <w:color w:val="212529"/>
          <w:sz w:val="24"/>
          <w:szCs w:val="24"/>
          <w:highlight w:val="white"/>
        </w:rPr>
        <w:t>Կրոնական, պաշտամունքային շենքեր և շինություններ՝ եկեղեցի, վանք, տաճար և այլ կրոնական, պաշտամունքային:</w:t>
      </w:r>
    </w:p>
    <w:p w14:paraId="6A87D3B2" w14:textId="633C5A0F" w:rsidR="00941877" w:rsidRPr="00D21E3E" w:rsidRDefault="00F86777" w:rsidP="00276098">
      <w:pPr>
        <w:shd w:val="clear" w:color="auto" w:fill="FFFFFF"/>
        <w:spacing w:after="0" w:line="360" w:lineRule="auto"/>
        <w:jc w:val="both"/>
        <w:rPr>
          <w:rFonts w:ascii="GHEA Mariam" w:eastAsia="GHEA Mariam" w:hAnsi="GHEA Mariam" w:cs="GHEA Mariam"/>
          <w:color w:val="212529"/>
          <w:sz w:val="24"/>
          <w:szCs w:val="24"/>
          <w:highlight w:val="white"/>
          <w:lang w:val="en-US"/>
        </w:rPr>
      </w:pPr>
      <w:r>
        <w:rPr>
          <w:rFonts w:ascii="GHEA Mariam" w:eastAsia="GHEA Mariam" w:hAnsi="GHEA Mariam" w:cs="GHEA Mariam"/>
          <w:color w:val="212529"/>
          <w:sz w:val="24"/>
          <w:szCs w:val="24"/>
          <w:highlight w:val="white"/>
          <w:lang w:val="en-US"/>
        </w:rPr>
        <w:t xml:space="preserve">   </w:t>
      </w:r>
      <w:r w:rsidR="00070DA5">
        <w:rPr>
          <w:rFonts w:ascii="GHEA Mariam" w:eastAsia="GHEA Mariam" w:hAnsi="GHEA Mariam" w:cs="GHEA Mariam"/>
          <w:color w:val="212529"/>
          <w:sz w:val="24"/>
          <w:szCs w:val="24"/>
          <w:highlight w:val="white"/>
          <w:lang w:val="en-US"/>
        </w:rPr>
        <w:t>թ.</w:t>
      </w:r>
      <w:r w:rsidR="00D21E3E">
        <w:rPr>
          <w:rFonts w:ascii="GHEA Mariam" w:eastAsia="GHEA Mariam" w:hAnsi="GHEA Mariam" w:cs="GHEA Mariam"/>
          <w:color w:val="212529"/>
          <w:sz w:val="24"/>
          <w:szCs w:val="24"/>
          <w:highlight w:val="white"/>
          <w:lang w:val="en-US"/>
        </w:rPr>
        <w:t xml:space="preserve"> </w:t>
      </w:r>
      <w:r w:rsidR="00D70F7D">
        <w:rPr>
          <w:rFonts w:ascii="GHEA Mariam" w:eastAsia="GHEA Mariam" w:hAnsi="GHEA Mariam" w:cs="GHEA Mariam"/>
          <w:color w:val="212529"/>
          <w:sz w:val="24"/>
          <w:szCs w:val="24"/>
          <w:highlight w:val="white"/>
        </w:rPr>
        <w:t>Բնակչության պաշտպանության համար նախատեսված քաղաքացիական պաշտպանության պաշտպանական կառույցներ՝ ապաստարան, հակաճառագայթային թաքստոց և այլ քաղաքացիական պաշտպանության պաշտպանական</w:t>
      </w:r>
      <w:r w:rsidR="00D21E3E">
        <w:rPr>
          <w:rFonts w:ascii="GHEA Mariam" w:eastAsia="GHEA Mariam" w:hAnsi="GHEA Mariam" w:cs="GHEA Mariam"/>
          <w:color w:val="212529"/>
          <w:sz w:val="24"/>
          <w:szCs w:val="24"/>
          <w:highlight w:val="white"/>
          <w:lang w:val="en-US"/>
        </w:rPr>
        <w:t>:</w:t>
      </w:r>
    </w:p>
    <w:p w14:paraId="77D155F6" w14:textId="680749C1" w:rsidR="00941877" w:rsidRPr="00070DA5" w:rsidRDefault="00B461DC"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i/>
          <w:color w:val="212529"/>
          <w:sz w:val="24"/>
          <w:szCs w:val="24"/>
          <w:lang w:val="en-US"/>
        </w:rPr>
        <w:t xml:space="preserve">  </w:t>
      </w:r>
      <w:r w:rsidR="00B45099" w:rsidRPr="00B45099">
        <w:rPr>
          <w:rFonts w:ascii="GHEA Mariam" w:eastAsia="GHEA Mariam" w:hAnsi="GHEA Mariam" w:cs="GHEA Mariam"/>
          <w:color w:val="212529"/>
          <w:sz w:val="24"/>
          <w:szCs w:val="24"/>
          <w:lang w:val="en-US"/>
        </w:rPr>
        <w:t>16</w:t>
      </w:r>
      <w:r w:rsidRPr="00F86777">
        <w:rPr>
          <w:rFonts w:ascii="GHEA Mariam" w:eastAsia="GHEA Mariam" w:hAnsi="GHEA Mariam" w:cs="GHEA Mariam"/>
          <w:color w:val="212529"/>
          <w:sz w:val="24"/>
          <w:szCs w:val="24"/>
          <w:lang w:val="en-US"/>
        </w:rPr>
        <w:t>.</w:t>
      </w:r>
      <w:r w:rsidR="00D21E3E">
        <w:rPr>
          <w:rFonts w:ascii="GHEA Mariam" w:eastAsia="GHEA Mariam" w:hAnsi="GHEA Mariam" w:cs="GHEA Mariam"/>
          <w:i/>
          <w:color w:val="212529"/>
          <w:sz w:val="24"/>
          <w:szCs w:val="24"/>
          <w:lang w:val="en-US"/>
        </w:rPr>
        <w:t xml:space="preserve"> </w:t>
      </w:r>
      <w:r w:rsidR="00D70F7D" w:rsidRPr="00070DA5">
        <w:rPr>
          <w:rFonts w:ascii="GHEA Mariam" w:eastAsia="GHEA Mariam" w:hAnsi="GHEA Mariam" w:cs="GHEA Mariam"/>
          <w:color w:val="212529"/>
          <w:sz w:val="24"/>
          <w:szCs w:val="24"/>
        </w:rPr>
        <w:t>Արտադրական նշանակության շենքերը և շինությունները, ըստ գործառնական նշանակության դասակարգվում են՝</w:t>
      </w:r>
    </w:p>
    <w:p w14:paraId="34DBB9B3" w14:textId="344A54E7" w:rsidR="00941877" w:rsidRDefault="00E80F6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1)</w:t>
      </w:r>
      <w:r w:rsidR="00D21E3E">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 xml:space="preserve">Արդյունաբերական՝ </w:t>
      </w:r>
      <w:r w:rsidR="00D70F7D">
        <w:rPr>
          <w:rFonts w:ascii="GHEA Mariam" w:eastAsia="GHEA Mariam" w:hAnsi="GHEA Mariam" w:cs="GHEA Mariam"/>
          <w:color w:val="212529"/>
          <w:sz w:val="24"/>
          <w:szCs w:val="24"/>
        </w:rPr>
        <w:t xml:space="preserve">գործարան, ֆաբրիկա, ֆաբրիկալվացքատ, էլեկտրակայան, ենթակայան, թափոնների վերամշակման և վերջնական տեղադրման կառույց, ձկնաբուծարան, ձկնաբուծական լիճ, արհեստանոց, տարբեր </w:t>
      </w:r>
      <w:r w:rsidR="00093633">
        <w:rPr>
          <w:rFonts w:ascii="GHEA Mariam" w:eastAsia="GHEA Mariam" w:hAnsi="GHEA Mariam" w:cs="GHEA Mariam"/>
          <w:color w:val="212529"/>
          <w:sz w:val="24"/>
          <w:szCs w:val="24"/>
        </w:rPr>
        <w:t>տեսակ</w:t>
      </w:r>
      <w:r w:rsidR="00D70F7D">
        <w:rPr>
          <w:rFonts w:ascii="GHEA Mariam" w:eastAsia="GHEA Mariam" w:hAnsi="GHEA Mariam" w:cs="GHEA Mariam"/>
          <w:color w:val="212529"/>
          <w:sz w:val="24"/>
          <w:szCs w:val="24"/>
        </w:rPr>
        <w:t>ի արտադրամաս, կոմբինատ, լեռնահանքային արտադրություն, շինարարական կազմակերպություն, մեծածախ բազա, տպարան, պահեստ, գիտաարտադրական կազմակերպություն, հանքարդյունաբերական, պոմպակայան, կարգավորիչ ջրամբար, մաքրման կայան, հիդրոտեխնիկական կառույց, կաթսայատուն, ավտոպարկ, դեպո և այլ արդյունաբերական շինություն</w:t>
      </w:r>
      <w:r w:rsidR="00D21E3E">
        <w:rPr>
          <w:rFonts w:ascii="GHEA Mariam" w:eastAsia="GHEA Mariam" w:hAnsi="GHEA Mariam" w:cs="GHEA Mariam"/>
          <w:color w:val="212529"/>
          <w:sz w:val="24"/>
          <w:szCs w:val="24"/>
        </w:rPr>
        <w:t>.</w:t>
      </w:r>
    </w:p>
    <w:p w14:paraId="6C6FE144" w14:textId="3FB2ED53" w:rsidR="00941877" w:rsidRDefault="00E80F6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2)</w:t>
      </w:r>
      <w:r w:rsidR="00D21E3E">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 xml:space="preserve">Գյուղատնտեսական՝ </w:t>
      </w:r>
      <w:r w:rsidR="00D70F7D">
        <w:rPr>
          <w:rFonts w:ascii="GHEA Mariam" w:eastAsia="GHEA Mariam" w:hAnsi="GHEA Mariam" w:cs="GHEA Mariam"/>
          <w:color w:val="212529"/>
          <w:sz w:val="24"/>
          <w:szCs w:val="24"/>
        </w:rPr>
        <w:t>անասնաշենք, թռչնանոց, ջերմոց, դեզանոց, չորանոց, սիլոսի հոր, պահեստ, անասնաբուժական կայան, արհեստական սերմնավորման կայան, սառնարանային տնտեսություն, կերախոհանոց, սերմնաբուծական կայան, թռչնաբուծական կայան, անասնաբուծական կայան, տնկարկային տնտեսություն, գյուղատնտեսական մեքենատրակտորային պարկ, գյուղատնտեսական մթերքների մթերման կետ</w:t>
      </w:r>
      <w:r w:rsidR="00CD132E" w:rsidRPr="009D22DC">
        <w:rPr>
          <w:rFonts w:ascii="GHEA Mariam" w:eastAsia="GHEA Mariam" w:hAnsi="GHEA Mariam" w:cs="GHEA Mariam"/>
          <w:color w:val="212529"/>
          <w:sz w:val="24"/>
          <w:szCs w:val="24"/>
        </w:rPr>
        <w:t xml:space="preserve"> և այլ գյուղատնտեսական շինություն</w:t>
      </w:r>
      <w:r w:rsidR="00D21E3E">
        <w:rPr>
          <w:rFonts w:ascii="GHEA Mariam" w:eastAsia="GHEA Mariam" w:hAnsi="GHEA Mariam" w:cs="GHEA Mariam"/>
          <w:color w:val="212529"/>
          <w:sz w:val="24"/>
          <w:szCs w:val="24"/>
        </w:rPr>
        <w:t>.</w:t>
      </w:r>
      <w:r w:rsidR="00D70F7D">
        <w:rPr>
          <w:rFonts w:ascii="GHEA Mariam" w:eastAsia="GHEA Mariam" w:hAnsi="GHEA Mariam" w:cs="GHEA Mariam"/>
          <w:color w:val="212529"/>
          <w:sz w:val="24"/>
          <w:szCs w:val="24"/>
        </w:rPr>
        <w:t xml:space="preserve"> </w:t>
      </w:r>
      <w:r w:rsidR="00CD132E" w:rsidRPr="009D22DC">
        <w:rPr>
          <w:rFonts w:ascii="GHEA Mariam" w:eastAsia="GHEA Mariam" w:hAnsi="GHEA Mariam" w:cs="GHEA Mariam"/>
          <w:color w:val="212529"/>
          <w:sz w:val="24"/>
          <w:szCs w:val="24"/>
        </w:rPr>
        <w:t xml:space="preserve"> </w:t>
      </w:r>
    </w:p>
    <w:p w14:paraId="1B21D45C" w14:textId="5931E76B" w:rsidR="00941877" w:rsidRDefault="00B461DC"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17</w:t>
      </w:r>
      <w:r>
        <w:rPr>
          <w:rFonts w:ascii="GHEA Mariam" w:eastAsia="GHEA Mariam" w:hAnsi="GHEA Mariam" w:cs="GHEA Mariam"/>
          <w:color w:val="212529"/>
          <w:sz w:val="24"/>
          <w:szCs w:val="24"/>
          <w:lang w:val="en-US"/>
        </w:rPr>
        <w:t>.</w:t>
      </w:r>
      <w:r w:rsidR="00FE758C">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Մեկից ավելի տարբեր նպատակային նշանակությամբ օգտագործվող շենքերը, շինություններն ընդգրկվում են այն նպատակային նշանակության շենքերի, շինությունների դասակարգման կազմում, որն ունի ավելի մեծ մակերես։ Շենք-շինություններին վերաբերող տարածական տվյալների բազան ծառայում է մի քանի ընդհանուր նպատակների՝ տեղանքի մասին ընդհանուր պատկերացում կազմելու, տեղանքում կողմնորոշվելու, շենք-շինությունների հետ կապված բազային քարտեզներ, որոշակի մոդելներ ստեղծելու, տարածական պլանավորման և կառավարման, զարգացման ծրագրերի մշակման: Այս թեմային վերաբերող տարածական շերտը ներկայացվում է պոլիգոնային տեսքով և հետևյալ հատկանիշներով:</w:t>
      </w:r>
    </w:p>
    <w:p w14:paraId="7BDC7B33" w14:textId="2DB1A507" w:rsidR="00941877" w:rsidRDefault="00E80F67"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 xml:space="preserve">1) </w:t>
      </w:r>
      <w:r w:rsidR="00D70F7D">
        <w:rPr>
          <w:rFonts w:ascii="GHEA Mariam" w:eastAsia="GHEA Mariam" w:hAnsi="GHEA Mariam" w:cs="GHEA Mariam"/>
          <w:b/>
          <w:color w:val="212529"/>
          <w:sz w:val="24"/>
          <w:szCs w:val="24"/>
        </w:rPr>
        <w:t>Արտաքին նույնականացուցիչ (Id)-</w:t>
      </w:r>
      <w:r w:rsidR="00D70F7D">
        <w:rPr>
          <w:rFonts w:ascii="GHEA Mariam" w:eastAsia="GHEA Mariam" w:hAnsi="GHEA Mariam" w:cs="GHEA Mariam"/>
          <w:color w:val="212529"/>
          <w:sz w:val="24"/>
          <w:szCs w:val="24"/>
          <w:highlight w:val="white"/>
        </w:rPr>
        <w:t>օ</w:t>
      </w:r>
      <w:r w:rsidR="00D70F7D">
        <w:rPr>
          <w:rFonts w:ascii="GHEA Mariam" w:eastAsia="GHEA Mariam" w:hAnsi="GHEA Mariam" w:cs="GHEA Mariam"/>
          <w:color w:val="212529"/>
          <w:sz w:val="24"/>
          <w:szCs w:val="24"/>
        </w:rPr>
        <w:t>բյեկտի արտաքին նույնականացուցիչը պատասխանատուի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Այս նույնականացուցիչի հիմնական նպատակը տարբեր աղբյուրների և շենք-շինությունների միջև կապ ապահովելն է (օր. կադաստրի ռեգիստրի էլեկտրոնային բազայի հետ կապ, որտեղից կարելի է գտնել տեղեկատվություն սեփականատիրոջ, վարձատուի, գնահատման և այլնի մասին):</w:t>
      </w:r>
    </w:p>
    <w:p w14:paraId="546F530E" w14:textId="2960B72C" w:rsidR="00941877" w:rsidRDefault="00E80F67"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2)</w:t>
      </w:r>
      <w:r w:rsidR="00FE758C">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 xml:space="preserve">կադաստրային ծածկագիր (Cadastre_Code)- </w:t>
      </w:r>
      <w:r w:rsidR="00D70F7D">
        <w:rPr>
          <w:rFonts w:ascii="GHEA Mariam" w:eastAsia="GHEA Mariam" w:hAnsi="GHEA Mariam" w:cs="GHEA Mariam"/>
          <w:color w:val="212529"/>
          <w:sz w:val="24"/>
          <w:szCs w:val="24"/>
        </w:rPr>
        <w:t xml:space="preserve">այն թվերի համակցություն է, որը տրվում է անշարժ գույքի միավորին կամ դրա առանձին մասերին և պահպանվում է այնքան ժամանակ, քանի դեռ այդ միավորը գոյություն ունի որպես մեկ միասնական տարածական կամ նպատակային նշանակությամբ անբաժանելի ամբողջություն կամ չի փոփոխվել տվյալ միավորի կադաստրային տարածքը կամ ենթատարածքը: </w:t>
      </w:r>
    </w:p>
    <w:p w14:paraId="4DD21FEB" w14:textId="507B5D2F" w:rsidR="00941877" w:rsidRDefault="00E80F67"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3)</w:t>
      </w:r>
      <w:r w:rsidR="00D70F7D">
        <w:rPr>
          <w:rFonts w:ascii="GHEA Mariam" w:eastAsia="GHEA Mariam" w:hAnsi="GHEA Mariam" w:cs="GHEA Mariam"/>
          <w:b/>
          <w:color w:val="212529"/>
          <w:sz w:val="24"/>
          <w:szCs w:val="24"/>
        </w:rPr>
        <w:t xml:space="preserve"> մարզի ծածկագիր </w:t>
      </w:r>
      <w:r w:rsidR="00D70F7D">
        <w:rPr>
          <w:rFonts w:ascii="GHEA Mariam" w:eastAsia="GHEA Mariam" w:hAnsi="GHEA Mariam" w:cs="GHEA Mariam"/>
          <w:color w:val="212529"/>
          <w:sz w:val="24"/>
          <w:szCs w:val="24"/>
          <w:highlight w:val="white"/>
        </w:rPr>
        <w:t>(</w:t>
      </w:r>
      <w:r w:rsidR="00D70F7D">
        <w:rPr>
          <w:rFonts w:ascii="GHEA Mariam" w:eastAsia="GHEA Mariam" w:hAnsi="GHEA Mariam" w:cs="GHEA Mariam"/>
          <w:b/>
          <w:color w:val="212529"/>
          <w:sz w:val="24"/>
          <w:szCs w:val="24"/>
        </w:rPr>
        <w:t>Marz_Code</w:t>
      </w:r>
      <w:r w:rsidR="00D70F7D">
        <w:rPr>
          <w:rFonts w:ascii="GHEA Mariam" w:eastAsia="GHEA Mariam" w:hAnsi="GHEA Mariam" w:cs="GHEA Mariam"/>
          <w:color w:val="212529"/>
          <w:sz w:val="24"/>
          <w:szCs w:val="24"/>
          <w:highlight w:val="white"/>
        </w:rPr>
        <w:t>)</w:t>
      </w:r>
    </w:p>
    <w:p w14:paraId="111F606D" w14:textId="77D85632" w:rsidR="00941877" w:rsidRDefault="00E80F6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4)</w:t>
      </w:r>
      <w:r w:rsidR="00D70F7D">
        <w:rPr>
          <w:rFonts w:ascii="GHEA Mariam" w:eastAsia="GHEA Mariam" w:hAnsi="GHEA Mariam" w:cs="GHEA Mariam"/>
          <w:b/>
          <w:color w:val="212529"/>
          <w:sz w:val="24"/>
          <w:szCs w:val="24"/>
        </w:rPr>
        <w:t xml:space="preserve"> բնակավայրի (վարչական շրջանի) ծածկագիր</w:t>
      </w:r>
      <w:r w:rsidR="00D70F7D">
        <w:rPr>
          <w:rFonts w:ascii="GHEA Mariam" w:eastAsia="GHEA Mariam" w:hAnsi="GHEA Mariam" w:cs="GHEA Mariam"/>
          <w:b/>
          <w:color w:val="212529"/>
          <w:sz w:val="24"/>
          <w:szCs w:val="24"/>
          <w:highlight w:val="white"/>
        </w:rPr>
        <w:t xml:space="preserve"> (</w:t>
      </w:r>
      <w:r w:rsidR="00D70F7D">
        <w:rPr>
          <w:rFonts w:ascii="GHEA Mariam" w:eastAsia="GHEA Mariam" w:hAnsi="GHEA Mariam" w:cs="GHEA Mariam"/>
          <w:b/>
          <w:color w:val="212529"/>
          <w:sz w:val="24"/>
          <w:szCs w:val="24"/>
        </w:rPr>
        <w:t>Community_Code</w:t>
      </w:r>
      <w:r w:rsidR="00B461DC">
        <w:rPr>
          <w:rFonts w:ascii="GHEA Mariam" w:eastAsia="GHEA Mariam" w:hAnsi="GHEA Mariam" w:cs="GHEA Mariam"/>
          <w:b/>
          <w:color w:val="212529"/>
          <w:sz w:val="24"/>
          <w:szCs w:val="24"/>
          <w:highlight w:val="white"/>
        </w:rPr>
        <w:t>)</w:t>
      </w:r>
      <w:r w:rsidR="00D70F7D">
        <w:rPr>
          <w:rFonts w:ascii="GHEA Mariam" w:eastAsia="GHEA Mariam" w:hAnsi="GHEA Mariam" w:cs="GHEA Mariam"/>
          <w:b/>
          <w:color w:val="212529"/>
          <w:sz w:val="24"/>
          <w:szCs w:val="24"/>
          <w:highlight w:val="white"/>
        </w:rPr>
        <w:t xml:space="preserve"> </w:t>
      </w:r>
    </w:p>
    <w:p w14:paraId="7BC2F835" w14:textId="28AF9E31" w:rsidR="00941877" w:rsidRDefault="00E80F67"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5)</w:t>
      </w:r>
      <w:r w:rsidR="00D70F7D">
        <w:rPr>
          <w:rFonts w:ascii="GHEA Mariam" w:eastAsia="GHEA Mariam" w:hAnsi="GHEA Mariam" w:cs="GHEA Mariam"/>
          <w:b/>
          <w:color w:val="212529"/>
          <w:sz w:val="24"/>
          <w:szCs w:val="24"/>
        </w:rPr>
        <w:t xml:space="preserve"> թաղամասի ծածկագիր </w:t>
      </w:r>
      <w:r w:rsidR="00D70F7D">
        <w:rPr>
          <w:rFonts w:ascii="GHEA Mariam" w:eastAsia="GHEA Mariam" w:hAnsi="GHEA Mariam" w:cs="GHEA Mariam"/>
          <w:b/>
          <w:color w:val="212529"/>
          <w:sz w:val="24"/>
          <w:szCs w:val="24"/>
          <w:highlight w:val="white"/>
        </w:rPr>
        <w:t>(</w:t>
      </w:r>
      <w:r w:rsidR="00D70F7D">
        <w:rPr>
          <w:rFonts w:ascii="GHEA Mariam" w:eastAsia="GHEA Mariam" w:hAnsi="GHEA Mariam" w:cs="GHEA Mariam"/>
          <w:b/>
          <w:color w:val="212529"/>
          <w:sz w:val="24"/>
          <w:szCs w:val="24"/>
        </w:rPr>
        <w:t>Block_Code</w:t>
      </w:r>
      <w:r w:rsidR="00D70F7D">
        <w:rPr>
          <w:rFonts w:ascii="GHEA Mariam" w:eastAsia="GHEA Mariam" w:hAnsi="GHEA Mariam" w:cs="GHEA Mariam"/>
          <w:b/>
          <w:color w:val="212529"/>
          <w:sz w:val="24"/>
          <w:szCs w:val="24"/>
          <w:highlight w:val="white"/>
        </w:rPr>
        <w:t>)-</w:t>
      </w:r>
      <w:r w:rsidR="00D70F7D" w:rsidRPr="00B461DC">
        <w:rPr>
          <w:rFonts w:ascii="GHEA Mariam" w:eastAsia="GHEA Mariam" w:hAnsi="GHEA Mariam" w:cs="GHEA Mariam"/>
          <w:color w:val="212529"/>
          <w:sz w:val="24"/>
          <w:szCs w:val="24"/>
          <w:highlight w:val="white"/>
        </w:rPr>
        <w:t>կ</w:t>
      </w:r>
      <w:r w:rsidR="00D70F7D">
        <w:rPr>
          <w:rFonts w:ascii="GHEA Mariam" w:eastAsia="GHEA Mariam" w:hAnsi="GHEA Mariam" w:cs="GHEA Mariam"/>
          <w:color w:val="212529"/>
          <w:sz w:val="24"/>
          <w:szCs w:val="24"/>
        </w:rPr>
        <w:t>ադաստրային թաղամասի ծածկագիրն է, կազմվում է քառանիշ թվերից,</w:t>
      </w:r>
      <w:r w:rsidR="00B461DC">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սկսվում է 0001-ից:</w:t>
      </w:r>
    </w:p>
    <w:p w14:paraId="01B8F574" w14:textId="186BDDE6" w:rsidR="00941877" w:rsidRDefault="00E80F67"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6)</w:t>
      </w:r>
      <w:r w:rsidR="00D70F7D">
        <w:rPr>
          <w:rFonts w:ascii="GHEA Mariam" w:eastAsia="GHEA Mariam" w:hAnsi="GHEA Mariam" w:cs="GHEA Mariam"/>
          <w:b/>
          <w:color w:val="212529"/>
          <w:sz w:val="24"/>
          <w:szCs w:val="24"/>
        </w:rPr>
        <w:t xml:space="preserve"> հողամասի ծածկագիր </w:t>
      </w:r>
      <w:r w:rsidR="00D70F7D">
        <w:rPr>
          <w:rFonts w:ascii="GHEA Mariam" w:eastAsia="GHEA Mariam" w:hAnsi="GHEA Mariam" w:cs="GHEA Mariam"/>
          <w:b/>
          <w:color w:val="212529"/>
          <w:sz w:val="24"/>
          <w:szCs w:val="24"/>
          <w:highlight w:val="white"/>
        </w:rPr>
        <w:t>(</w:t>
      </w:r>
      <w:r w:rsidR="00D70F7D">
        <w:rPr>
          <w:rFonts w:ascii="GHEA Mariam" w:eastAsia="GHEA Mariam" w:hAnsi="GHEA Mariam" w:cs="GHEA Mariam"/>
          <w:b/>
          <w:color w:val="212529"/>
          <w:sz w:val="24"/>
          <w:szCs w:val="24"/>
        </w:rPr>
        <w:t>Land_Parcel_Code</w:t>
      </w:r>
      <w:r w:rsidR="00D70F7D">
        <w:rPr>
          <w:rFonts w:ascii="GHEA Mariam" w:eastAsia="GHEA Mariam" w:hAnsi="GHEA Mariam" w:cs="GHEA Mariam"/>
          <w:b/>
          <w:color w:val="212529"/>
          <w:sz w:val="24"/>
          <w:szCs w:val="24"/>
          <w:highlight w:val="white"/>
        </w:rPr>
        <w:t>)-</w:t>
      </w:r>
      <w:r w:rsidR="00D70F7D" w:rsidRPr="00B461DC">
        <w:rPr>
          <w:rFonts w:ascii="GHEA Mariam" w:eastAsia="GHEA Mariam" w:hAnsi="GHEA Mariam" w:cs="GHEA Mariam"/>
          <w:color w:val="212529"/>
          <w:sz w:val="24"/>
          <w:szCs w:val="24"/>
          <w:highlight w:val="white"/>
        </w:rPr>
        <w:t>կ</w:t>
      </w:r>
      <w:r w:rsidR="00D70F7D">
        <w:rPr>
          <w:rFonts w:ascii="GHEA Mariam" w:eastAsia="GHEA Mariam" w:hAnsi="GHEA Mariam" w:cs="GHEA Mariam"/>
          <w:color w:val="212529"/>
          <w:sz w:val="24"/>
          <w:szCs w:val="24"/>
        </w:rPr>
        <w:t>ազմվում է քառանիշ թվերից և սկսվում է 0001-ից:</w:t>
      </w:r>
    </w:p>
    <w:p w14:paraId="2FAD21B5" w14:textId="594CFB69" w:rsidR="00941877" w:rsidRDefault="00E80F67" w:rsidP="00276098">
      <w:pPr>
        <w:shd w:val="clear" w:color="auto" w:fill="FFFFFF"/>
        <w:spacing w:after="0" w:line="360" w:lineRule="auto"/>
        <w:jc w:val="both"/>
        <w:rPr>
          <w:rFonts w:ascii="GHEA Mariam" w:eastAsia="GHEA Mariam" w:hAnsi="GHEA Mariam" w:cs="GHEA Mariam"/>
          <w:color w:val="212529"/>
          <w:sz w:val="24"/>
          <w:szCs w:val="24"/>
          <w:highlight w:val="cyan"/>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7)</w:t>
      </w:r>
      <w:r w:rsidR="00D70F7D">
        <w:rPr>
          <w:rFonts w:ascii="GHEA Mariam" w:eastAsia="GHEA Mariam" w:hAnsi="GHEA Mariam" w:cs="GHEA Mariam"/>
          <w:b/>
          <w:color w:val="212529"/>
          <w:sz w:val="24"/>
          <w:szCs w:val="24"/>
        </w:rPr>
        <w:t xml:space="preserve"> շենք-շինությունների ծածկագիր </w:t>
      </w:r>
      <w:r w:rsidR="00D70F7D">
        <w:rPr>
          <w:rFonts w:ascii="GHEA Mariam" w:eastAsia="GHEA Mariam" w:hAnsi="GHEA Mariam" w:cs="GHEA Mariam"/>
          <w:b/>
          <w:color w:val="212529"/>
          <w:sz w:val="24"/>
          <w:szCs w:val="24"/>
          <w:highlight w:val="white"/>
        </w:rPr>
        <w:t>(</w:t>
      </w:r>
      <w:r w:rsidR="00D70F7D">
        <w:rPr>
          <w:rFonts w:ascii="GHEA Mariam" w:eastAsia="GHEA Mariam" w:hAnsi="GHEA Mariam" w:cs="GHEA Mariam"/>
          <w:b/>
          <w:color w:val="212529"/>
          <w:sz w:val="24"/>
          <w:szCs w:val="24"/>
        </w:rPr>
        <w:t>Building_Code</w:t>
      </w:r>
      <w:r w:rsidR="00D70F7D">
        <w:rPr>
          <w:rFonts w:ascii="GHEA Mariam" w:eastAsia="GHEA Mariam" w:hAnsi="GHEA Mariam" w:cs="GHEA Mariam"/>
          <w:b/>
          <w:color w:val="212529"/>
          <w:sz w:val="24"/>
          <w:szCs w:val="24"/>
          <w:highlight w:val="white"/>
        </w:rPr>
        <w:t>)-</w:t>
      </w:r>
      <w:r w:rsidR="00D70F7D">
        <w:rPr>
          <w:rFonts w:ascii="GHEA Mariam" w:eastAsia="GHEA Mariam" w:hAnsi="GHEA Mariam" w:cs="GHEA Mariam"/>
          <w:color w:val="212529"/>
          <w:sz w:val="24"/>
          <w:szCs w:val="24"/>
          <w:highlight w:val="white"/>
        </w:rPr>
        <w:t>հ</w:t>
      </w:r>
      <w:r w:rsidR="00D70F7D">
        <w:rPr>
          <w:rFonts w:ascii="GHEA Mariam" w:eastAsia="GHEA Mariam" w:hAnsi="GHEA Mariam" w:cs="GHEA Mariam"/>
          <w:color w:val="212529"/>
          <w:sz w:val="24"/>
          <w:szCs w:val="24"/>
        </w:rPr>
        <w:t xml:space="preserve">ողամասին ամրակայված շենքերին, շինություններին տրված առանձին կադաստրային ծածկագրերն են, որոնք կազմված են եռանիշ թվերից և սկսվում է 001-ից: </w:t>
      </w:r>
    </w:p>
    <w:p w14:paraId="1FF2E9EF" w14:textId="0B2020A6" w:rsidR="00941877" w:rsidRDefault="00E80F67"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8)</w:t>
      </w:r>
      <w:r w:rsidR="00D70F7D">
        <w:rPr>
          <w:rFonts w:ascii="GHEA Mariam" w:eastAsia="GHEA Mariam" w:hAnsi="GHEA Mariam" w:cs="GHEA Mariam"/>
          <w:b/>
          <w:color w:val="212529"/>
          <w:sz w:val="24"/>
          <w:szCs w:val="24"/>
        </w:rPr>
        <w:t xml:space="preserve"> Շենք-շինությունների առանձին միավորների ծածկագիր </w:t>
      </w:r>
      <w:r w:rsidR="00D70F7D">
        <w:rPr>
          <w:rFonts w:ascii="GHEA Mariam" w:eastAsia="GHEA Mariam" w:hAnsi="GHEA Mariam" w:cs="GHEA Mariam"/>
          <w:b/>
          <w:color w:val="212529"/>
          <w:sz w:val="24"/>
          <w:szCs w:val="24"/>
          <w:highlight w:val="white"/>
        </w:rPr>
        <w:t>(</w:t>
      </w:r>
      <w:r w:rsidR="00D70F7D">
        <w:rPr>
          <w:rFonts w:ascii="GHEA Mariam" w:eastAsia="GHEA Mariam" w:hAnsi="GHEA Mariam" w:cs="GHEA Mariam"/>
          <w:b/>
          <w:color w:val="212529"/>
          <w:sz w:val="24"/>
          <w:szCs w:val="24"/>
        </w:rPr>
        <w:t>Separate_Unit_Code</w:t>
      </w:r>
      <w:r w:rsidR="00D70F7D">
        <w:rPr>
          <w:rFonts w:ascii="GHEA Mariam" w:eastAsia="GHEA Mariam" w:hAnsi="GHEA Mariam" w:cs="GHEA Mariam"/>
          <w:b/>
          <w:color w:val="212529"/>
          <w:sz w:val="24"/>
          <w:szCs w:val="24"/>
          <w:highlight w:val="white"/>
        </w:rPr>
        <w:t>)-շ</w:t>
      </w:r>
      <w:r w:rsidR="00D70F7D">
        <w:rPr>
          <w:rFonts w:ascii="GHEA Mariam" w:eastAsia="GHEA Mariam" w:hAnsi="GHEA Mariam" w:cs="GHEA Mariam"/>
          <w:color w:val="212529"/>
          <w:sz w:val="24"/>
          <w:szCs w:val="24"/>
        </w:rPr>
        <w:t>ենքերի, շինությունների մաս հանդիսացող անշարժ գույքի առանձին միավորներին (բնակելի և ոչ բնակելի տարածքներին) տրվող և եռանիշ թվից բաղկացած ծածկագիրն է, որը սկսվում է 001-ից:</w:t>
      </w:r>
    </w:p>
    <w:p w14:paraId="450543C0" w14:textId="4E6CF4CE" w:rsidR="00941877" w:rsidRPr="00CD132E" w:rsidRDefault="00E80F67"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9)</w:t>
      </w:r>
      <w:r w:rsidR="00D70F7D">
        <w:rPr>
          <w:rFonts w:ascii="GHEA Mariam" w:eastAsia="GHEA Mariam" w:hAnsi="GHEA Mariam" w:cs="GHEA Mariam"/>
          <w:b/>
          <w:color w:val="212529"/>
          <w:sz w:val="24"/>
          <w:szCs w:val="24"/>
        </w:rPr>
        <w:t xml:space="preserve"> Շենք-շինությունների հարկայնությունը (Building_Floor)-</w:t>
      </w:r>
      <w:r w:rsidR="00D70F7D">
        <w:rPr>
          <w:rFonts w:ascii="GHEA Mariam" w:eastAsia="GHEA Mariam" w:hAnsi="GHEA Mariam" w:cs="GHEA Mariam"/>
          <w:color w:val="212529"/>
          <w:sz w:val="24"/>
          <w:szCs w:val="24"/>
        </w:rPr>
        <w:t>ցույց է տալիս տվյալ շենքում առկա վերգետնյա հարկերի քանակը:</w:t>
      </w:r>
    </w:p>
    <w:p w14:paraId="7604F2FD" w14:textId="48DDFFC4" w:rsidR="00941877" w:rsidRDefault="00E80F6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10)</w:t>
      </w:r>
      <w:r w:rsidR="00D70F7D">
        <w:rPr>
          <w:rFonts w:ascii="GHEA Mariam" w:eastAsia="GHEA Mariam" w:hAnsi="GHEA Mariam" w:cs="GHEA Mariam"/>
          <w:b/>
          <w:color w:val="212529"/>
          <w:sz w:val="24"/>
          <w:szCs w:val="24"/>
        </w:rPr>
        <w:t xml:space="preserve"> Շենք-շինությունների </w:t>
      </w:r>
      <w:sdt>
        <w:sdtPr>
          <w:rPr>
            <w:rFonts w:ascii="GHEA Mariam" w:eastAsia="GHEA Mariam" w:hAnsi="GHEA Mariam" w:cs="GHEA Mariam"/>
            <w:b/>
            <w:color w:val="212529"/>
            <w:sz w:val="24"/>
            <w:szCs w:val="24"/>
          </w:rPr>
          <w:tag w:val="goog_rdk_1"/>
          <w:id w:val="-1284952465"/>
        </w:sdtPr>
        <w:sdtEndPr/>
        <w:sdtContent>
          <w:r w:rsidR="00D70F7D" w:rsidRPr="00CD132E">
            <w:rPr>
              <w:rFonts w:ascii="GHEA Mariam" w:eastAsia="GHEA Mariam" w:hAnsi="GHEA Mariam" w:cs="GHEA Mariam"/>
              <w:b/>
              <w:color w:val="212529"/>
              <w:sz w:val="24"/>
              <w:szCs w:val="24"/>
            </w:rPr>
            <w:t>ավարտվածության աստիճան</w:t>
          </w:r>
        </w:sdtContent>
      </w:sdt>
      <w:r w:rsidR="00D70F7D">
        <w:rPr>
          <w:rFonts w:ascii="Arial" w:eastAsia="Arial" w:hAnsi="Arial" w:cs="Arial"/>
          <w:b/>
          <w:color w:val="212529"/>
          <w:sz w:val="24"/>
          <w:szCs w:val="24"/>
        </w:rPr>
        <w:t xml:space="preserve"> </w:t>
      </w:r>
      <w:r w:rsidR="00D70F7D">
        <w:rPr>
          <w:rFonts w:ascii="GHEA Mariam" w:eastAsia="GHEA Mariam" w:hAnsi="GHEA Mariam" w:cs="GHEA Mariam"/>
          <w:b/>
          <w:color w:val="212529"/>
          <w:sz w:val="24"/>
          <w:szCs w:val="24"/>
        </w:rPr>
        <w:t>(Completion_stage_building)-</w:t>
      </w:r>
      <w:r w:rsidR="00D70F7D">
        <w:rPr>
          <w:rFonts w:ascii="GHEA Mariam" w:eastAsia="GHEA Mariam" w:hAnsi="GHEA Mariam" w:cs="GHEA Mariam"/>
          <w:color w:val="212529"/>
          <w:sz w:val="24"/>
          <w:szCs w:val="24"/>
        </w:rPr>
        <w:t>ցույց է տալիս տվյալ շենք-շինության ավարտվածության աստիճանը: Այս դաշտում լրացվում է հետևյալ տվյալներից որևէ մեկը՝ ավերակ, անավարտ, մինչև 50%, 50-80%, 80% և ավելի:</w:t>
      </w:r>
    </w:p>
    <w:p w14:paraId="36EAD6BC" w14:textId="455FAC3D" w:rsidR="00941877" w:rsidRDefault="00E80F6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11)</w:t>
      </w:r>
      <w:r w:rsidR="00D70F7D">
        <w:rPr>
          <w:rFonts w:ascii="GHEA Mariam" w:eastAsia="GHEA Mariam" w:hAnsi="GHEA Mariam" w:cs="GHEA Mariam"/>
          <w:b/>
          <w:color w:val="212529"/>
          <w:sz w:val="24"/>
          <w:szCs w:val="24"/>
        </w:rPr>
        <w:t xml:space="preserve"> Շենք-շինությունների վնասվածություն (Building_Damage)-</w:t>
      </w:r>
      <w:r w:rsidR="00D70F7D">
        <w:rPr>
          <w:rFonts w:ascii="GHEA Mariam" w:eastAsia="GHEA Mariam" w:hAnsi="GHEA Mariam" w:cs="GHEA Mariam"/>
          <w:color w:val="212529"/>
          <w:sz w:val="24"/>
          <w:szCs w:val="24"/>
        </w:rPr>
        <w:t>ցույց է տալիս տվյալ շենք-շինությունների վնասվածության աստիճանը: Եթե շենքը վնասված չէ այս դաշտը չի լրացվում և մնում է դատարկ:</w:t>
      </w:r>
    </w:p>
    <w:p w14:paraId="6A3CC9D4" w14:textId="769D9617" w:rsidR="00941877" w:rsidRDefault="00E80F6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12)</w:t>
      </w:r>
      <w:r w:rsidR="00D70F7D">
        <w:rPr>
          <w:rFonts w:ascii="GHEA Mariam" w:eastAsia="GHEA Mariam" w:hAnsi="GHEA Mariam" w:cs="GHEA Mariam"/>
          <w:b/>
          <w:color w:val="212529"/>
          <w:sz w:val="24"/>
          <w:szCs w:val="24"/>
        </w:rPr>
        <w:t xml:space="preserve"> Տանիք (Roof)-</w:t>
      </w:r>
      <w:r w:rsidR="00D70F7D">
        <w:rPr>
          <w:rFonts w:ascii="GHEA Mariam" w:eastAsia="GHEA Mariam" w:hAnsi="GHEA Mariam" w:cs="GHEA Mariam"/>
          <w:color w:val="212529"/>
          <w:sz w:val="24"/>
          <w:szCs w:val="24"/>
        </w:rPr>
        <w:t xml:space="preserve">այստեղ ներկայացվում է տանիքի </w:t>
      </w:r>
      <w:r w:rsidR="00093633">
        <w:rPr>
          <w:rFonts w:ascii="GHEA Mariam" w:eastAsia="GHEA Mariam" w:hAnsi="GHEA Mariam" w:cs="GHEA Mariam"/>
          <w:color w:val="212529"/>
          <w:sz w:val="24"/>
          <w:szCs w:val="24"/>
        </w:rPr>
        <w:t>տեսակ</w:t>
      </w:r>
      <w:r w:rsidR="00D70F7D">
        <w:rPr>
          <w:rFonts w:ascii="GHEA Mariam" w:eastAsia="GHEA Mariam" w:hAnsi="GHEA Mariam" w:cs="GHEA Mariam"/>
          <w:color w:val="212529"/>
          <w:sz w:val="24"/>
          <w:szCs w:val="24"/>
        </w:rPr>
        <w:t>ին վերաբերող տեղեկատվություն, թե ինչ նյութով է պատրաստված՝ կղմինդր, թիթեղ, թերթաքար (շիֆեր), այլ ջրամեկուսիչ նյութ:</w:t>
      </w:r>
    </w:p>
    <w:p w14:paraId="3917BA8F" w14:textId="3B72020B" w:rsidR="00941877" w:rsidRDefault="00E80F6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B461DC">
        <w:rPr>
          <w:rFonts w:ascii="GHEA Mariam" w:eastAsia="GHEA Mariam" w:hAnsi="GHEA Mariam" w:cs="GHEA Mariam"/>
          <w:color w:val="212529"/>
          <w:sz w:val="24"/>
          <w:szCs w:val="24"/>
          <w:lang w:val="en-US"/>
        </w:rPr>
        <w:t>13)</w:t>
      </w:r>
      <w:r w:rsidR="00D70F7D">
        <w:rPr>
          <w:rFonts w:ascii="GHEA Mariam" w:eastAsia="GHEA Mariam" w:hAnsi="GHEA Mariam" w:cs="GHEA Mariam"/>
          <w:color w:val="212529"/>
          <w:sz w:val="24"/>
          <w:szCs w:val="24"/>
        </w:rPr>
        <w:t xml:space="preserve"> </w:t>
      </w:r>
      <w:r w:rsidR="00D70F7D">
        <w:rPr>
          <w:rFonts w:ascii="GHEA Mariam" w:eastAsia="GHEA Mariam" w:hAnsi="GHEA Mariam" w:cs="GHEA Mariam"/>
          <w:b/>
          <w:color w:val="212529"/>
          <w:sz w:val="24"/>
          <w:szCs w:val="24"/>
        </w:rPr>
        <w:t>Միջհարկային ծածկի նյութ (Interfloor_roofing_material)-</w:t>
      </w:r>
      <w:r w:rsidR="00D70F7D" w:rsidRPr="00D94E55">
        <w:rPr>
          <w:rFonts w:ascii="GHEA Mariam" w:eastAsia="GHEA Mariam" w:hAnsi="GHEA Mariam" w:cs="GHEA Mariam"/>
          <w:color w:val="212529"/>
          <w:sz w:val="24"/>
          <w:szCs w:val="24"/>
        </w:rPr>
        <w:t>ց</w:t>
      </w:r>
      <w:r w:rsidR="00D70F7D">
        <w:rPr>
          <w:rFonts w:ascii="GHEA Mariam" w:eastAsia="GHEA Mariam" w:hAnsi="GHEA Mariam" w:cs="GHEA Mariam"/>
          <w:color w:val="212529"/>
          <w:sz w:val="24"/>
          <w:szCs w:val="24"/>
        </w:rPr>
        <w:t>ույց է տալիս շենք-շինությունների միջհարկային ծածկի</w:t>
      </w:r>
      <w:r w:rsidR="00D70F7D">
        <w:rPr>
          <w:rFonts w:ascii="GHEA Mariam" w:eastAsia="GHEA Mariam" w:hAnsi="GHEA Mariam" w:cs="GHEA Mariam"/>
          <w:color w:val="212529"/>
          <w:sz w:val="24"/>
          <w:szCs w:val="24"/>
          <w:highlight w:val="white"/>
        </w:rPr>
        <w:t xml:space="preserve"> տեսակ</w:t>
      </w:r>
      <w:r w:rsidR="00D70F7D">
        <w:rPr>
          <w:rFonts w:ascii="GHEA Mariam" w:eastAsia="GHEA Mariam" w:hAnsi="GHEA Mariam" w:cs="GHEA Mariam"/>
          <w:color w:val="212529"/>
          <w:sz w:val="24"/>
          <w:szCs w:val="24"/>
        </w:rPr>
        <w:t>ը՝ երկաթբետոն, փայտ, այլ նյութ։</w:t>
      </w:r>
    </w:p>
    <w:p w14:paraId="5E5CD30B" w14:textId="15B639EC" w:rsidR="00941877" w:rsidRDefault="00E80F6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14)</w:t>
      </w:r>
      <w:r w:rsidR="00D70F7D">
        <w:rPr>
          <w:rFonts w:ascii="GHEA Mariam" w:eastAsia="GHEA Mariam" w:hAnsi="GHEA Mariam" w:cs="GHEA Mariam"/>
          <w:b/>
          <w:color w:val="212529"/>
          <w:sz w:val="24"/>
          <w:szCs w:val="24"/>
        </w:rPr>
        <w:t xml:space="preserve"> Կառուցման նյութ (Material)-</w:t>
      </w:r>
      <w:r w:rsidR="00D70F7D" w:rsidRPr="00D94E55">
        <w:rPr>
          <w:rFonts w:ascii="GHEA Mariam" w:eastAsia="GHEA Mariam" w:hAnsi="GHEA Mariam" w:cs="GHEA Mariam"/>
          <w:color w:val="212529"/>
          <w:sz w:val="24"/>
          <w:szCs w:val="24"/>
        </w:rPr>
        <w:t>ց</w:t>
      </w:r>
      <w:r w:rsidR="00D70F7D">
        <w:rPr>
          <w:rFonts w:ascii="GHEA Mariam" w:eastAsia="GHEA Mariam" w:hAnsi="GHEA Mariam" w:cs="GHEA Mariam"/>
          <w:color w:val="212529"/>
          <w:sz w:val="24"/>
          <w:szCs w:val="24"/>
        </w:rPr>
        <w:t>ույց է տալիս շենք-շինությունների կառուցման</w:t>
      </w:r>
      <w:r w:rsidR="00D70F7D">
        <w:rPr>
          <w:color w:val="212529"/>
          <w:sz w:val="24"/>
          <w:szCs w:val="24"/>
          <w:highlight w:val="white"/>
        </w:rPr>
        <w:t> </w:t>
      </w:r>
      <w:r w:rsidR="00D70F7D">
        <w:rPr>
          <w:rFonts w:ascii="GHEA Mariam" w:eastAsia="GHEA Mariam" w:hAnsi="GHEA Mariam" w:cs="GHEA Mariam"/>
          <w:color w:val="212529"/>
          <w:sz w:val="24"/>
          <w:szCs w:val="24"/>
          <w:highlight w:val="white"/>
        </w:rPr>
        <w:t>շինանյութի տեսակ</w:t>
      </w:r>
      <w:r w:rsidR="00D70F7D">
        <w:rPr>
          <w:rFonts w:ascii="GHEA Mariam" w:eastAsia="GHEA Mariam" w:hAnsi="GHEA Mariam" w:cs="GHEA Mariam"/>
          <w:color w:val="212529"/>
          <w:sz w:val="24"/>
          <w:szCs w:val="24"/>
        </w:rPr>
        <w:t>ը՝ բազալտ, տուֆ, երկաթբետոն, մետաղ, աղյուս կամ սնամեջ մանր բլոկ, փայտ, խամքար, կոպտատաշ քար, այլ տեսակի քար, հիմնակմախքային, խոշորապանել, խոշորաբլոկ:</w:t>
      </w:r>
    </w:p>
    <w:p w14:paraId="2A1937B2" w14:textId="2F603876" w:rsidR="00941877" w:rsidRDefault="00E80F6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15)</w:t>
      </w:r>
      <w:r w:rsidR="00D70F7D">
        <w:rPr>
          <w:rFonts w:ascii="GHEA Mariam" w:eastAsia="GHEA Mariam" w:hAnsi="GHEA Mariam" w:cs="GHEA Mariam"/>
          <w:b/>
          <w:color w:val="212529"/>
          <w:sz w:val="24"/>
          <w:szCs w:val="24"/>
        </w:rPr>
        <w:t xml:space="preserve"> Երեսպատման նյութ (Material_Facade)-</w:t>
      </w:r>
      <w:r w:rsidR="00D70F7D" w:rsidRPr="00D94E55">
        <w:rPr>
          <w:rFonts w:ascii="GHEA Mariam" w:eastAsia="GHEA Mariam" w:hAnsi="GHEA Mariam" w:cs="GHEA Mariam"/>
          <w:color w:val="212529"/>
          <w:sz w:val="24"/>
          <w:szCs w:val="24"/>
        </w:rPr>
        <w:t>ց</w:t>
      </w:r>
      <w:r w:rsidR="00D70F7D">
        <w:rPr>
          <w:rFonts w:ascii="GHEA Mariam" w:eastAsia="GHEA Mariam" w:hAnsi="GHEA Mariam" w:cs="GHEA Mariam"/>
          <w:color w:val="212529"/>
          <w:sz w:val="24"/>
          <w:szCs w:val="24"/>
        </w:rPr>
        <w:t>ույց է տալիս շենք-շինությունների երեսպատման նյութը՝ առանց արտաքին հարդարման, սրբատաշ, ապակեպատ, երեսպատված, սվաղած։</w:t>
      </w:r>
    </w:p>
    <w:p w14:paraId="247A7451" w14:textId="6C0B7115" w:rsidR="00941877" w:rsidRDefault="00E80F67" w:rsidP="00276098">
      <w:pPr>
        <w:pBdr>
          <w:top w:val="nil"/>
          <w:left w:val="nil"/>
          <w:bottom w:val="nil"/>
          <w:right w:val="nil"/>
          <w:between w:val="nil"/>
        </w:pBdr>
        <w:shd w:val="clear" w:color="auto" w:fill="FFFFFF"/>
        <w:spacing w:after="0" w:line="360" w:lineRule="auto"/>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16)</w:t>
      </w:r>
      <w:r w:rsidR="00D70F7D">
        <w:rPr>
          <w:rFonts w:ascii="GHEA Mariam" w:eastAsia="GHEA Mariam" w:hAnsi="GHEA Mariam" w:cs="GHEA Mariam"/>
          <w:b/>
          <w:color w:val="212529"/>
          <w:sz w:val="24"/>
          <w:szCs w:val="24"/>
        </w:rPr>
        <w:t xml:space="preserve"> Կառուցման տարեթիվ (Date)-</w:t>
      </w:r>
      <w:r w:rsidR="00D70F7D" w:rsidRPr="00D94E55">
        <w:rPr>
          <w:rFonts w:ascii="GHEA Mariam" w:eastAsia="GHEA Mariam" w:hAnsi="GHEA Mariam" w:cs="GHEA Mariam"/>
          <w:color w:val="212529"/>
          <w:sz w:val="24"/>
          <w:szCs w:val="24"/>
        </w:rPr>
        <w:t>ց</w:t>
      </w:r>
      <w:r w:rsidR="00D70F7D">
        <w:rPr>
          <w:rFonts w:ascii="GHEA Mariam" w:eastAsia="GHEA Mariam" w:hAnsi="GHEA Mariam" w:cs="GHEA Mariam"/>
          <w:color w:val="212529"/>
          <w:sz w:val="24"/>
          <w:szCs w:val="24"/>
        </w:rPr>
        <w:t xml:space="preserve">ույց է տալիս շենք-շինությունների կառուցման տարեթիվը: </w:t>
      </w:r>
    </w:p>
    <w:p w14:paraId="08CD1A4D" w14:textId="5EC29234" w:rsidR="00941877" w:rsidRDefault="00E80F6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17)</w:t>
      </w:r>
      <w:r w:rsidR="00D70F7D">
        <w:rPr>
          <w:rFonts w:ascii="GHEA Mariam" w:eastAsia="GHEA Mariam" w:hAnsi="GHEA Mariam" w:cs="GHEA Mariam"/>
          <w:b/>
          <w:color w:val="212529"/>
          <w:sz w:val="24"/>
          <w:szCs w:val="24"/>
        </w:rPr>
        <w:t xml:space="preserve"> Բնակարանների քանակ (Number_Apartments)-</w:t>
      </w:r>
      <w:r w:rsidR="00D94E55" w:rsidRPr="00D94E55">
        <w:rPr>
          <w:rFonts w:ascii="GHEA Mariam" w:eastAsia="GHEA Mariam" w:hAnsi="GHEA Mariam" w:cs="GHEA Mariam"/>
          <w:color w:val="212529"/>
          <w:sz w:val="24"/>
          <w:szCs w:val="24"/>
          <w:lang w:val="en-US"/>
        </w:rPr>
        <w:t>ա</w:t>
      </w:r>
      <w:r w:rsidR="00D70F7D">
        <w:rPr>
          <w:rFonts w:ascii="GHEA Mariam" w:eastAsia="GHEA Mariam" w:hAnsi="GHEA Mariam" w:cs="GHEA Mariam"/>
          <w:color w:val="212529"/>
          <w:sz w:val="24"/>
          <w:szCs w:val="24"/>
        </w:rPr>
        <w:t>յս դաշտը լրացվում է բազմաբնակարան շենքերի համար և նշվում է շենքում առկա բնակարանների ընդհանուր թիվը:</w:t>
      </w:r>
    </w:p>
    <w:p w14:paraId="3F76AB67" w14:textId="2996C05E" w:rsidR="00941877" w:rsidRDefault="00E80F6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18)</w:t>
      </w:r>
      <w:r w:rsidR="00D70F7D">
        <w:rPr>
          <w:rFonts w:ascii="GHEA Mariam" w:eastAsia="GHEA Mariam" w:hAnsi="GHEA Mariam" w:cs="GHEA Mariam"/>
          <w:b/>
          <w:color w:val="212529"/>
          <w:sz w:val="24"/>
          <w:szCs w:val="24"/>
        </w:rPr>
        <w:t xml:space="preserve"> Շենք-շինությունների բարձրություն (Height_Building)-</w:t>
      </w:r>
      <w:r w:rsidR="00D70F7D" w:rsidRPr="00D94E55">
        <w:rPr>
          <w:rFonts w:ascii="GHEA Mariam" w:eastAsia="GHEA Mariam" w:hAnsi="GHEA Mariam" w:cs="GHEA Mariam"/>
          <w:color w:val="212529"/>
          <w:sz w:val="24"/>
          <w:szCs w:val="24"/>
        </w:rPr>
        <w:t>ց</w:t>
      </w:r>
      <w:r w:rsidR="00D70F7D">
        <w:rPr>
          <w:rFonts w:ascii="GHEA Mariam" w:eastAsia="GHEA Mariam" w:hAnsi="GHEA Mariam" w:cs="GHEA Mariam"/>
          <w:color w:val="212529"/>
          <w:sz w:val="24"/>
          <w:szCs w:val="24"/>
        </w:rPr>
        <w:t>ույց է տալիս շենք-շինությունների գետնից ունեցած բարձրությունը՝ արտահայտված մ-ով:</w:t>
      </w:r>
    </w:p>
    <w:p w14:paraId="469A676F" w14:textId="122CAA6B" w:rsidR="00941877" w:rsidRDefault="00E80F6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19)</w:t>
      </w:r>
      <w:r w:rsidR="00D70F7D">
        <w:rPr>
          <w:rFonts w:ascii="GHEA Mariam" w:eastAsia="GHEA Mariam" w:hAnsi="GHEA Mariam" w:cs="GHEA Mariam"/>
          <w:b/>
          <w:color w:val="212529"/>
          <w:sz w:val="24"/>
          <w:szCs w:val="24"/>
        </w:rPr>
        <w:t xml:space="preserve"> Բարձրություն (Elevation)-</w:t>
      </w:r>
      <w:r w:rsidR="00D70F7D" w:rsidRPr="00D94E55">
        <w:rPr>
          <w:rFonts w:ascii="GHEA Mariam" w:eastAsia="GHEA Mariam" w:hAnsi="GHEA Mariam" w:cs="GHEA Mariam"/>
          <w:color w:val="212529"/>
          <w:sz w:val="24"/>
          <w:szCs w:val="24"/>
        </w:rPr>
        <w:t>ց</w:t>
      </w:r>
      <w:r w:rsidR="00D70F7D">
        <w:rPr>
          <w:rFonts w:ascii="GHEA Mariam" w:eastAsia="GHEA Mariam" w:hAnsi="GHEA Mariam" w:cs="GHEA Mariam"/>
          <w:color w:val="212529"/>
          <w:sz w:val="24"/>
          <w:szCs w:val="24"/>
        </w:rPr>
        <w:t>ույց է տալիս շենք-շինությունների տեղակայման վայրի (կենտրոնակետի) բարձրությունը ծովի մակարդակից:</w:t>
      </w:r>
    </w:p>
    <w:p w14:paraId="2C7EDF13" w14:textId="76D0AF2C" w:rsidR="00941877" w:rsidRDefault="00E80F67" w:rsidP="00276098">
      <w:pPr>
        <w:pBdr>
          <w:top w:val="nil"/>
          <w:left w:val="nil"/>
          <w:bottom w:val="nil"/>
          <w:right w:val="nil"/>
          <w:between w:val="nil"/>
        </w:pBdr>
        <w:shd w:val="clear" w:color="auto" w:fill="FFFFFF"/>
        <w:spacing w:after="0" w:line="360" w:lineRule="auto"/>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20)</w:t>
      </w:r>
      <w:r w:rsidR="00D70F7D">
        <w:rPr>
          <w:rFonts w:ascii="GHEA Mariam" w:eastAsia="GHEA Mariam" w:hAnsi="GHEA Mariam" w:cs="GHEA Mariam"/>
          <w:b/>
          <w:color w:val="212529"/>
          <w:sz w:val="24"/>
          <w:szCs w:val="24"/>
        </w:rPr>
        <w:t xml:space="preserve"> Ծավալ (Volume)-</w:t>
      </w:r>
      <w:r w:rsidR="00D70F7D">
        <w:rPr>
          <w:rFonts w:ascii="GHEA Mariam" w:eastAsia="GHEA Mariam" w:hAnsi="GHEA Mariam" w:cs="GHEA Mariam"/>
          <w:color w:val="212529"/>
          <w:sz w:val="24"/>
          <w:szCs w:val="24"/>
        </w:rPr>
        <w:t>ցույց է տալիս շենք-շինությունների ծավալը:</w:t>
      </w:r>
    </w:p>
    <w:p w14:paraId="1A4095E6" w14:textId="5A62AF39" w:rsidR="00941877" w:rsidRDefault="00982DFA"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21)</w:t>
      </w:r>
      <w:r w:rsidR="00D70F7D">
        <w:rPr>
          <w:rFonts w:ascii="GHEA Mariam" w:eastAsia="GHEA Mariam" w:hAnsi="GHEA Mariam" w:cs="GHEA Mariam"/>
          <w:b/>
          <w:color w:val="212529"/>
          <w:sz w:val="24"/>
          <w:szCs w:val="24"/>
        </w:rPr>
        <w:t xml:space="preserve"> Մակերես (Area)-</w:t>
      </w:r>
      <w:r w:rsidR="00D70F7D">
        <w:rPr>
          <w:rFonts w:ascii="GHEA Mariam" w:eastAsia="GHEA Mariam" w:hAnsi="GHEA Mariam" w:cs="GHEA Mariam"/>
          <w:color w:val="212529"/>
          <w:sz w:val="24"/>
          <w:szCs w:val="24"/>
        </w:rPr>
        <w:t>ցույց է տալիս շենք-շինությունների մակերեսը՝ արտահայտված մ</w:t>
      </w:r>
      <w:r w:rsidR="00D70F7D">
        <w:rPr>
          <w:rFonts w:ascii="GHEA Mariam" w:eastAsia="GHEA Mariam" w:hAnsi="GHEA Mariam" w:cs="GHEA Mariam"/>
          <w:color w:val="212529"/>
          <w:sz w:val="24"/>
          <w:szCs w:val="24"/>
          <w:vertAlign w:val="superscript"/>
        </w:rPr>
        <w:t>2</w:t>
      </w:r>
      <w:r w:rsidR="00D70F7D">
        <w:rPr>
          <w:rFonts w:ascii="GHEA Mariam" w:eastAsia="GHEA Mariam" w:hAnsi="GHEA Mariam" w:cs="GHEA Mariam"/>
          <w:color w:val="212529"/>
          <w:sz w:val="24"/>
          <w:szCs w:val="24"/>
        </w:rPr>
        <w:t>- ով:</w:t>
      </w:r>
    </w:p>
    <w:p w14:paraId="3AC362A9" w14:textId="5BC39FF0" w:rsidR="00941877" w:rsidRDefault="00982DFA" w:rsidP="00276098">
      <w:pPr>
        <w:pBdr>
          <w:top w:val="nil"/>
          <w:left w:val="nil"/>
          <w:bottom w:val="nil"/>
          <w:right w:val="nil"/>
          <w:between w:val="nil"/>
        </w:pBdr>
        <w:shd w:val="clear" w:color="auto" w:fill="FFFFFF"/>
        <w:spacing w:after="0" w:line="360" w:lineRule="auto"/>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22)</w:t>
      </w:r>
      <w:r w:rsidR="00D70F7D">
        <w:rPr>
          <w:rFonts w:ascii="GHEA Mariam" w:eastAsia="GHEA Mariam" w:hAnsi="GHEA Mariam" w:cs="GHEA Mariam"/>
          <w:b/>
          <w:color w:val="212529"/>
          <w:sz w:val="24"/>
          <w:szCs w:val="24"/>
        </w:rPr>
        <w:t xml:space="preserve"> Պարագիծ (Perimeter)- ց</w:t>
      </w:r>
      <w:r w:rsidR="00D70F7D">
        <w:rPr>
          <w:rFonts w:ascii="GHEA Mariam" w:eastAsia="GHEA Mariam" w:hAnsi="GHEA Mariam" w:cs="GHEA Mariam"/>
          <w:color w:val="212529"/>
          <w:sz w:val="24"/>
          <w:szCs w:val="24"/>
        </w:rPr>
        <w:t>ույց է տալիս շենք-շինությունների պարագիծը:</w:t>
      </w:r>
    </w:p>
    <w:p w14:paraId="74ACB985" w14:textId="768F99B6" w:rsidR="00941877" w:rsidRDefault="00982DFA"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23)</w:t>
      </w:r>
      <w:r w:rsidR="00FE758C">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Նպատակային նշանակություն (Purpose)-</w:t>
      </w:r>
      <w:r w:rsidR="00D70F7D" w:rsidRPr="00D94E55">
        <w:rPr>
          <w:rFonts w:ascii="GHEA Mariam" w:eastAsia="GHEA Mariam" w:hAnsi="GHEA Mariam" w:cs="GHEA Mariam"/>
          <w:color w:val="212529"/>
          <w:sz w:val="24"/>
          <w:szCs w:val="24"/>
        </w:rPr>
        <w:t>ց</w:t>
      </w:r>
      <w:r w:rsidR="00D70F7D">
        <w:rPr>
          <w:rFonts w:ascii="GHEA Mariam" w:eastAsia="GHEA Mariam" w:hAnsi="GHEA Mariam" w:cs="GHEA Mariam"/>
          <w:color w:val="212529"/>
          <w:sz w:val="24"/>
          <w:szCs w:val="24"/>
        </w:rPr>
        <w:t xml:space="preserve">ույց է տալիս շենք-շինությունների նպատակային օգտագործման </w:t>
      </w:r>
      <w:r w:rsidR="00093633">
        <w:rPr>
          <w:rFonts w:ascii="GHEA Mariam" w:eastAsia="GHEA Mariam" w:hAnsi="GHEA Mariam" w:cs="GHEA Mariam"/>
          <w:color w:val="212529"/>
          <w:sz w:val="24"/>
          <w:szCs w:val="24"/>
        </w:rPr>
        <w:t>տեսակ</w:t>
      </w:r>
      <w:r w:rsidR="00D70F7D">
        <w:rPr>
          <w:rFonts w:ascii="GHEA Mariam" w:eastAsia="GHEA Mariam" w:hAnsi="GHEA Mariam" w:cs="GHEA Mariam"/>
          <w:color w:val="212529"/>
          <w:sz w:val="24"/>
          <w:szCs w:val="24"/>
        </w:rPr>
        <w:t>ը (բնակելի, հասարակական, արտադրական):</w:t>
      </w:r>
    </w:p>
    <w:p w14:paraId="21561223" w14:textId="0E6B0661" w:rsidR="00941877" w:rsidRDefault="00982DFA"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24)</w:t>
      </w:r>
      <w:r w:rsidR="00D70F7D">
        <w:rPr>
          <w:rFonts w:ascii="GHEA Mariam" w:eastAsia="GHEA Mariam" w:hAnsi="GHEA Mariam" w:cs="GHEA Mariam"/>
          <w:b/>
          <w:color w:val="212529"/>
          <w:sz w:val="24"/>
          <w:szCs w:val="24"/>
        </w:rPr>
        <w:t xml:space="preserve"> Գործառնական նշանակություն (Operational_Use)-</w:t>
      </w:r>
      <w:r w:rsidR="00D70F7D">
        <w:rPr>
          <w:rFonts w:ascii="GHEA Mariam" w:eastAsia="GHEA Mariam" w:hAnsi="GHEA Mariam" w:cs="GHEA Mariam"/>
          <w:color w:val="212529"/>
          <w:sz w:val="24"/>
          <w:szCs w:val="24"/>
        </w:rPr>
        <w:t>ցույց է տալիս շենք-շինությունների գործառնական օգտագործման տեսակը:</w:t>
      </w:r>
    </w:p>
    <w:p w14:paraId="7E029510" w14:textId="79269193" w:rsidR="00941877" w:rsidRDefault="00982DFA"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25)</w:t>
      </w:r>
      <w:r w:rsidR="00D70F7D">
        <w:rPr>
          <w:rFonts w:ascii="GHEA Mariam" w:eastAsia="GHEA Mariam" w:hAnsi="GHEA Mariam" w:cs="GHEA Mariam"/>
          <w:b/>
          <w:color w:val="212529"/>
          <w:sz w:val="24"/>
          <w:szCs w:val="24"/>
        </w:rPr>
        <w:t xml:space="preserve"> Գործառնական նշանակության մանրամասներ- (Operational_Use_Details)-</w:t>
      </w:r>
      <w:r w:rsidR="00D70F7D" w:rsidRPr="00D94E55">
        <w:rPr>
          <w:rFonts w:ascii="GHEA Mariam" w:eastAsia="GHEA Mariam" w:hAnsi="GHEA Mariam" w:cs="GHEA Mariam"/>
          <w:color w:val="212529"/>
          <w:sz w:val="24"/>
          <w:szCs w:val="24"/>
        </w:rPr>
        <w:t>ա</w:t>
      </w:r>
      <w:r w:rsidR="00D70F7D">
        <w:rPr>
          <w:rFonts w:ascii="GHEA Mariam" w:eastAsia="GHEA Mariam" w:hAnsi="GHEA Mariam" w:cs="GHEA Mariam"/>
          <w:color w:val="212529"/>
          <w:sz w:val="24"/>
          <w:szCs w:val="24"/>
        </w:rPr>
        <w:t>յստեղ ներկայացվում է շենք-շինությունների գործառնական նշանակության հետ կապված մանրամասներ:</w:t>
      </w:r>
    </w:p>
    <w:p w14:paraId="441D8A89" w14:textId="7AEB9C19" w:rsidR="00941877" w:rsidRDefault="00982DFA" w:rsidP="00276098">
      <w:pPr>
        <w:pBdr>
          <w:top w:val="nil"/>
          <w:left w:val="nil"/>
          <w:bottom w:val="nil"/>
          <w:right w:val="nil"/>
          <w:between w:val="nil"/>
        </w:pBdr>
        <w:shd w:val="clear" w:color="auto" w:fill="FFFFFF"/>
        <w:spacing w:after="0" w:line="360" w:lineRule="auto"/>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26)</w:t>
      </w:r>
      <w:r w:rsidR="00D70F7D">
        <w:rPr>
          <w:rFonts w:ascii="GHEA Mariam" w:eastAsia="GHEA Mariam" w:hAnsi="GHEA Mariam" w:cs="GHEA Mariam"/>
          <w:b/>
          <w:color w:val="212529"/>
          <w:sz w:val="24"/>
          <w:szCs w:val="24"/>
        </w:rPr>
        <w:t xml:space="preserve"> Հասցե (Address)- </w:t>
      </w:r>
      <w:r w:rsidR="00D70F7D" w:rsidRPr="00D94E55">
        <w:rPr>
          <w:rFonts w:ascii="GHEA Mariam" w:eastAsia="GHEA Mariam" w:hAnsi="GHEA Mariam" w:cs="GHEA Mariam"/>
          <w:color w:val="212529"/>
          <w:sz w:val="24"/>
          <w:szCs w:val="24"/>
        </w:rPr>
        <w:t>ց</w:t>
      </w:r>
      <w:r w:rsidR="00D70F7D">
        <w:rPr>
          <w:rFonts w:ascii="GHEA Mariam" w:eastAsia="GHEA Mariam" w:hAnsi="GHEA Mariam" w:cs="GHEA Mariam"/>
          <w:color w:val="212529"/>
          <w:sz w:val="24"/>
          <w:szCs w:val="24"/>
        </w:rPr>
        <w:t>ույց է տալիս շենք-շինության հասցեն:</w:t>
      </w:r>
    </w:p>
    <w:p w14:paraId="3C589032" w14:textId="7407DF33" w:rsidR="00941877" w:rsidRDefault="00982DFA"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 xml:space="preserve">27) </w:t>
      </w:r>
      <w:r w:rsidR="00D70F7D">
        <w:rPr>
          <w:rFonts w:ascii="GHEA Mariam" w:eastAsia="GHEA Mariam" w:hAnsi="GHEA Mariam" w:cs="GHEA Mariam"/>
          <w:b/>
          <w:color w:val="212529"/>
          <w:sz w:val="24"/>
          <w:szCs w:val="24"/>
        </w:rPr>
        <w:t xml:space="preserve">տորգետնյա հարկերի քանակ (Number_Floors_Below_Ground)- </w:t>
      </w:r>
      <w:r w:rsidR="00D70F7D" w:rsidRPr="00D94E55">
        <w:rPr>
          <w:rFonts w:ascii="GHEA Mariam" w:eastAsia="GHEA Mariam" w:hAnsi="GHEA Mariam" w:cs="GHEA Mariam"/>
          <w:color w:val="212529"/>
          <w:sz w:val="24"/>
          <w:szCs w:val="24"/>
        </w:rPr>
        <w:t>ն</w:t>
      </w:r>
      <w:r w:rsidR="00D70F7D">
        <w:rPr>
          <w:rFonts w:ascii="GHEA Mariam" w:eastAsia="GHEA Mariam" w:hAnsi="GHEA Mariam" w:cs="GHEA Mariam"/>
          <w:color w:val="212529"/>
          <w:sz w:val="24"/>
          <w:szCs w:val="24"/>
        </w:rPr>
        <w:t>երկայացվում է ստորգետնյա հարկերի քանակը:</w:t>
      </w:r>
    </w:p>
    <w:p w14:paraId="2CA0B39E" w14:textId="38AE09FC" w:rsidR="00941877" w:rsidRDefault="00982DFA"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28)</w:t>
      </w:r>
      <w:r w:rsidR="00D70F7D">
        <w:rPr>
          <w:rFonts w:ascii="GHEA Mariam" w:eastAsia="GHEA Mariam" w:hAnsi="GHEA Mariam" w:cs="GHEA Mariam"/>
          <w:b/>
          <w:color w:val="212529"/>
          <w:sz w:val="24"/>
          <w:szCs w:val="24"/>
        </w:rPr>
        <w:t xml:space="preserve"> Էլ. Էներգիա (Connection_Electricity)-</w:t>
      </w:r>
      <w:r w:rsidR="00D70F7D" w:rsidRPr="00D94E55">
        <w:rPr>
          <w:rFonts w:ascii="GHEA Mariam" w:eastAsia="GHEA Mariam" w:hAnsi="GHEA Mariam" w:cs="GHEA Mariam"/>
          <w:color w:val="212529"/>
          <w:sz w:val="24"/>
          <w:szCs w:val="24"/>
        </w:rPr>
        <w:t>ց</w:t>
      </w:r>
      <w:r w:rsidR="00D70F7D">
        <w:rPr>
          <w:rFonts w:ascii="GHEA Mariam" w:eastAsia="GHEA Mariam" w:hAnsi="GHEA Mariam" w:cs="GHEA Mariam"/>
          <w:color w:val="212529"/>
          <w:sz w:val="24"/>
          <w:szCs w:val="24"/>
        </w:rPr>
        <w:t xml:space="preserve">ույց է տալիս թե տվյալ շենք-շինությունները միացված են էլ. Էներգիայի սնուցման աղբյուրին թե ոչ: </w:t>
      </w:r>
    </w:p>
    <w:p w14:paraId="2C178BFE" w14:textId="1900A93E" w:rsidR="00941877" w:rsidRDefault="00982DFA"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29)</w:t>
      </w:r>
      <w:r w:rsidR="00D70F7D">
        <w:rPr>
          <w:rFonts w:ascii="GHEA Mariam" w:eastAsia="GHEA Mariam" w:hAnsi="GHEA Mariam" w:cs="GHEA Mariam"/>
          <w:b/>
          <w:color w:val="212529"/>
          <w:sz w:val="24"/>
          <w:szCs w:val="24"/>
        </w:rPr>
        <w:t xml:space="preserve"> Գազամատակարարում (Connection_Gas)-</w:t>
      </w:r>
      <w:r w:rsidR="00D70F7D" w:rsidRPr="00D94E55">
        <w:rPr>
          <w:rFonts w:ascii="GHEA Mariam" w:eastAsia="GHEA Mariam" w:hAnsi="GHEA Mariam" w:cs="GHEA Mariam"/>
          <w:color w:val="212529"/>
          <w:sz w:val="24"/>
          <w:szCs w:val="24"/>
        </w:rPr>
        <w:t>ց</w:t>
      </w:r>
      <w:r w:rsidR="00D70F7D">
        <w:rPr>
          <w:rFonts w:ascii="GHEA Mariam" w:eastAsia="GHEA Mariam" w:hAnsi="GHEA Mariam" w:cs="GHEA Mariam"/>
          <w:color w:val="212529"/>
          <w:sz w:val="24"/>
          <w:szCs w:val="24"/>
        </w:rPr>
        <w:t xml:space="preserve">ույց է տալիս թե տվյալ շենք-շինությունները գազաֆիկացված է թե ոչ: </w:t>
      </w:r>
    </w:p>
    <w:p w14:paraId="1E624FB7" w14:textId="10216618" w:rsidR="00941877" w:rsidRDefault="00982DFA"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30)</w:t>
      </w:r>
      <w:r w:rsidR="00D70F7D">
        <w:rPr>
          <w:rFonts w:ascii="GHEA Mariam" w:eastAsia="GHEA Mariam" w:hAnsi="GHEA Mariam" w:cs="GHEA Mariam"/>
          <w:b/>
          <w:color w:val="212529"/>
          <w:sz w:val="24"/>
          <w:szCs w:val="24"/>
        </w:rPr>
        <w:t xml:space="preserve"> Կոյուղի (Connection_Sewage)-</w:t>
      </w:r>
      <w:r w:rsidR="00D70F7D" w:rsidRPr="00D94E55">
        <w:rPr>
          <w:rFonts w:ascii="GHEA Mariam" w:eastAsia="GHEA Mariam" w:hAnsi="GHEA Mariam" w:cs="GHEA Mariam"/>
          <w:color w:val="212529"/>
          <w:sz w:val="24"/>
          <w:szCs w:val="24"/>
        </w:rPr>
        <w:t>ց</w:t>
      </w:r>
      <w:r w:rsidR="00D70F7D">
        <w:rPr>
          <w:rFonts w:ascii="GHEA Mariam" w:eastAsia="GHEA Mariam" w:hAnsi="GHEA Mariam" w:cs="GHEA Mariam"/>
          <w:color w:val="212529"/>
          <w:sz w:val="24"/>
          <w:szCs w:val="24"/>
        </w:rPr>
        <w:t>ույց է տալիս թե տվյալ շենք-շինությունները միացված են հանրային կոյուղու ցանցին թե ոչ:</w:t>
      </w:r>
    </w:p>
    <w:p w14:paraId="3C98DB0D" w14:textId="03AF9FCD" w:rsidR="00941877" w:rsidRDefault="00982DFA"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31)</w:t>
      </w:r>
      <w:r w:rsidR="00D70F7D">
        <w:rPr>
          <w:rFonts w:ascii="GHEA Mariam" w:eastAsia="GHEA Mariam" w:hAnsi="GHEA Mariam" w:cs="GHEA Mariam"/>
          <w:b/>
          <w:color w:val="212529"/>
          <w:sz w:val="24"/>
          <w:szCs w:val="24"/>
        </w:rPr>
        <w:t xml:space="preserve"> Ջրագիծ (Connection_Water)-</w:t>
      </w:r>
      <w:r w:rsidR="00D70F7D" w:rsidRPr="00D94E55">
        <w:rPr>
          <w:rFonts w:ascii="GHEA Mariam" w:eastAsia="GHEA Mariam" w:hAnsi="GHEA Mariam" w:cs="GHEA Mariam"/>
          <w:color w:val="212529"/>
          <w:sz w:val="24"/>
          <w:szCs w:val="24"/>
        </w:rPr>
        <w:t>ց</w:t>
      </w:r>
      <w:r w:rsidR="00D70F7D">
        <w:rPr>
          <w:rFonts w:ascii="GHEA Mariam" w:eastAsia="GHEA Mariam" w:hAnsi="GHEA Mariam" w:cs="GHEA Mariam"/>
          <w:color w:val="212529"/>
          <w:sz w:val="24"/>
          <w:szCs w:val="24"/>
        </w:rPr>
        <w:t>ույց է տալիս թե տվյալ շենք-շինությունները միացված ենջրամատակարարման ցանցին թե ոչ:</w:t>
      </w:r>
    </w:p>
    <w:p w14:paraId="4F1844B5" w14:textId="45DBBB9C" w:rsidR="00941877" w:rsidRDefault="00982DFA"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461DC">
        <w:rPr>
          <w:rFonts w:ascii="GHEA Mariam" w:eastAsia="GHEA Mariam" w:hAnsi="GHEA Mariam" w:cs="GHEA Mariam"/>
          <w:b/>
          <w:color w:val="212529"/>
          <w:sz w:val="24"/>
          <w:szCs w:val="24"/>
          <w:lang w:val="en-US"/>
        </w:rPr>
        <w:t>32)</w:t>
      </w:r>
      <w:r w:rsidR="00FE758C">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Միավորում/բաժանում (Join_Division)-</w:t>
      </w:r>
      <w:r w:rsidR="00D70F7D" w:rsidRPr="00D94E55">
        <w:rPr>
          <w:rFonts w:ascii="GHEA Mariam" w:eastAsia="GHEA Mariam" w:hAnsi="GHEA Mariam" w:cs="GHEA Mariam"/>
          <w:color w:val="212529"/>
          <w:sz w:val="24"/>
          <w:szCs w:val="24"/>
        </w:rPr>
        <w:t>ն</w:t>
      </w:r>
      <w:r w:rsidR="00D70F7D">
        <w:rPr>
          <w:rFonts w:ascii="GHEA Mariam" w:eastAsia="GHEA Mariam" w:hAnsi="GHEA Mariam" w:cs="GHEA Mariam"/>
          <w:color w:val="212529"/>
          <w:sz w:val="24"/>
          <w:szCs w:val="24"/>
        </w:rPr>
        <w:t>երկայացվում է շենք-շինությունների միավորման կամ բաժանման մասին տեղեկատվություն:</w:t>
      </w:r>
    </w:p>
    <w:p w14:paraId="2A199849" w14:textId="66B1533F" w:rsidR="00941877" w:rsidRDefault="00B461DC"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18</w:t>
      </w:r>
      <w:r>
        <w:rPr>
          <w:rFonts w:ascii="GHEA Mariam" w:eastAsia="GHEA Mariam" w:hAnsi="GHEA Mariam" w:cs="GHEA Mariam"/>
          <w:color w:val="212529"/>
          <w:sz w:val="24"/>
          <w:szCs w:val="24"/>
          <w:lang w:val="en-US"/>
        </w:rPr>
        <w:t>.</w:t>
      </w:r>
      <w:r w:rsidR="00FC16D5" w:rsidRPr="00B62DA0">
        <w:rPr>
          <w:rFonts w:ascii="GHEA Mariam" w:eastAsia="GHEA Mariam" w:hAnsi="GHEA Mariam" w:cs="GHEA Mariam"/>
          <w:color w:val="212529"/>
          <w:sz w:val="24"/>
          <w:szCs w:val="24"/>
          <w:lang w:val="en-US"/>
        </w:rPr>
        <w:t xml:space="preserve"> </w:t>
      </w:r>
      <w:r w:rsidR="00D70F7D" w:rsidRPr="00B62DA0">
        <w:rPr>
          <w:rFonts w:ascii="GHEA Mariam" w:eastAsia="GHEA Mariam" w:hAnsi="GHEA Mariam" w:cs="GHEA Mariam"/>
          <w:color w:val="212529"/>
          <w:sz w:val="24"/>
          <w:szCs w:val="24"/>
        </w:rPr>
        <w:t>Շենքերի, շինությունների ռեեստրի հիմնական աղյուսակի կառուցվածքը ներկայացված է «Շենքերի, շինություններ շերտի հատկանիշներ» աղյուսակում (աղ. 1)։</w:t>
      </w:r>
    </w:p>
    <w:p w14:paraId="32F3F792" w14:textId="77777777" w:rsidR="00941877" w:rsidRDefault="00D70F7D" w:rsidP="00276098">
      <w:pPr>
        <w:pBdr>
          <w:top w:val="nil"/>
          <w:left w:val="nil"/>
          <w:bottom w:val="nil"/>
          <w:right w:val="nil"/>
          <w:between w:val="nil"/>
        </w:pBdr>
        <w:shd w:val="clear" w:color="auto" w:fill="FFFFFF"/>
        <w:spacing w:after="0" w:line="360" w:lineRule="auto"/>
        <w:rPr>
          <w:rFonts w:ascii="GHEA Mariam" w:eastAsia="GHEA Mariam" w:hAnsi="GHEA Mariam" w:cs="GHEA Mariam"/>
          <w:strike/>
          <w:color w:val="212529"/>
          <w:sz w:val="24"/>
          <w:szCs w:val="24"/>
        </w:rPr>
      </w:pPr>
      <w:r>
        <w:rPr>
          <w:rFonts w:ascii="GHEA Mariam" w:eastAsia="GHEA Mariam" w:hAnsi="GHEA Mariam" w:cs="GHEA Mariam"/>
          <w:color w:val="212529"/>
          <w:sz w:val="24"/>
          <w:szCs w:val="24"/>
        </w:rPr>
        <w:t>Աղյուսակ 1. Շենքեր, շինություններ շերտի հատկանիշներ</w:t>
      </w:r>
    </w:p>
    <w:tbl>
      <w:tblPr>
        <w:tblStyle w:val="a3"/>
        <w:tblW w:w="89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4"/>
        <w:gridCol w:w="3964"/>
      </w:tblGrid>
      <w:tr w:rsidR="00941877" w14:paraId="5DB00A32" w14:textId="77777777">
        <w:tc>
          <w:tcPr>
            <w:tcW w:w="4964" w:type="dxa"/>
            <w:vAlign w:val="center"/>
          </w:tcPr>
          <w:p w14:paraId="546D67B7"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3964" w:type="dxa"/>
            <w:vAlign w:val="center"/>
          </w:tcPr>
          <w:p w14:paraId="0430C2DB" w14:textId="2DABB5AA"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35B1ECFD" w14:textId="77777777">
        <w:tc>
          <w:tcPr>
            <w:tcW w:w="4964" w:type="dxa"/>
            <w:vAlign w:val="center"/>
          </w:tcPr>
          <w:p w14:paraId="45841AAC"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Արտաքին նույնականացուցիչ (Id) </w:t>
            </w:r>
          </w:p>
        </w:tc>
        <w:tc>
          <w:tcPr>
            <w:tcW w:w="3964" w:type="dxa"/>
            <w:vAlign w:val="center"/>
          </w:tcPr>
          <w:p w14:paraId="780011A5"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b/>
                <w:color w:val="212529"/>
                <w:sz w:val="24"/>
                <w:szCs w:val="24"/>
              </w:rPr>
            </w:pPr>
            <w:r>
              <w:rPr>
                <w:rFonts w:ascii="GHEA Mariam" w:eastAsia="GHEA Mariam" w:hAnsi="GHEA Mariam" w:cs="GHEA Mariam"/>
                <w:color w:val="212529"/>
                <w:sz w:val="24"/>
                <w:szCs w:val="24"/>
              </w:rPr>
              <w:t>Integer(10)</w:t>
            </w:r>
          </w:p>
        </w:tc>
      </w:tr>
      <w:tr w:rsidR="00941877" w14:paraId="0E418108" w14:textId="77777777">
        <w:tc>
          <w:tcPr>
            <w:tcW w:w="4964" w:type="dxa"/>
            <w:vAlign w:val="center"/>
          </w:tcPr>
          <w:p w14:paraId="05DD7E1B"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Կադաստրային ծածկագիր (Cadastre_Code)</w:t>
            </w:r>
          </w:p>
        </w:tc>
        <w:tc>
          <w:tcPr>
            <w:tcW w:w="3964" w:type="dxa"/>
            <w:vAlign w:val="center"/>
          </w:tcPr>
          <w:p w14:paraId="1D3B7D45"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(35)</w:t>
            </w:r>
          </w:p>
        </w:tc>
      </w:tr>
      <w:tr w:rsidR="00941877" w14:paraId="50F279D1" w14:textId="77777777">
        <w:tc>
          <w:tcPr>
            <w:tcW w:w="4964" w:type="dxa"/>
            <w:vAlign w:val="center"/>
          </w:tcPr>
          <w:p w14:paraId="01FFD5E5"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Մարզի ծածկագիր (Marz_Code)</w:t>
            </w:r>
          </w:p>
        </w:tc>
        <w:tc>
          <w:tcPr>
            <w:tcW w:w="3964" w:type="dxa"/>
            <w:vAlign w:val="center"/>
          </w:tcPr>
          <w:p w14:paraId="4EBD5854"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(3)</w:t>
            </w:r>
          </w:p>
        </w:tc>
      </w:tr>
      <w:tr w:rsidR="00941877" w14:paraId="5257590E" w14:textId="77777777">
        <w:tc>
          <w:tcPr>
            <w:tcW w:w="4964" w:type="dxa"/>
            <w:vAlign w:val="center"/>
          </w:tcPr>
          <w:p w14:paraId="0138159B"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b/>
                <w:color w:val="212529"/>
                <w:sz w:val="24"/>
                <w:szCs w:val="24"/>
              </w:rPr>
              <w:t>բնակավայրի (վարչական շրջանի)</w:t>
            </w:r>
            <w:r>
              <w:rPr>
                <w:rFonts w:ascii="GHEA Mariam" w:eastAsia="GHEA Mariam" w:hAnsi="GHEA Mariam" w:cs="GHEA Mariam"/>
                <w:color w:val="212529"/>
                <w:sz w:val="24"/>
                <w:szCs w:val="24"/>
              </w:rPr>
              <w:t xml:space="preserve"> ծածկագիր (Community_Code)</w:t>
            </w:r>
          </w:p>
        </w:tc>
        <w:tc>
          <w:tcPr>
            <w:tcW w:w="3964" w:type="dxa"/>
            <w:vAlign w:val="center"/>
          </w:tcPr>
          <w:p w14:paraId="5FA18425"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w:t>
            </w:r>
          </w:p>
        </w:tc>
      </w:tr>
      <w:tr w:rsidR="00941877" w14:paraId="042A92C0" w14:textId="77777777">
        <w:tc>
          <w:tcPr>
            <w:tcW w:w="4964" w:type="dxa"/>
            <w:vAlign w:val="center"/>
          </w:tcPr>
          <w:p w14:paraId="7C005CAD"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Թաղամասի ծածկագիր (Block_Code)</w:t>
            </w:r>
          </w:p>
        </w:tc>
        <w:tc>
          <w:tcPr>
            <w:tcW w:w="3964" w:type="dxa"/>
            <w:vAlign w:val="center"/>
          </w:tcPr>
          <w:p w14:paraId="34F05CF2"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(10)</w:t>
            </w:r>
          </w:p>
        </w:tc>
      </w:tr>
      <w:tr w:rsidR="00941877" w14:paraId="48794CC7" w14:textId="77777777">
        <w:tc>
          <w:tcPr>
            <w:tcW w:w="4964" w:type="dxa"/>
            <w:vAlign w:val="center"/>
          </w:tcPr>
          <w:p w14:paraId="704C7343"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Հողամասի ծածկագիր (Land_Parcel_Code)</w:t>
            </w:r>
          </w:p>
        </w:tc>
        <w:tc>
          <w:tcPr>
            <w:tcW w:w="3964" w:type="dxa"/>
            <w:vAlign w:val="center"/>
          </w:tcPr>
          <w:p w14:paraId="3FEED54A"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r w:rsidR="00941877" w14:paraId="3632AEE8" w14:textId="77777777">
        <w:tc>
          <w:tcPr>
            <w:tcW w:w="4964" w:type="dxa"/>
            <w:vAlign w:val="center"/>
          </w:tcPr>
          <w:p w14:paraId="70834069"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Շենք-շինությունների ծածկագիր (Building_Code)</w:t>
            </w:r>
          </w:p>
        </w:tc>
        <w:tc>
          <w:tcPr>
            <w:tcW w:w="3964" w:type="dxa"/>
            <w:vAlign w:val="center"/>
          </w:tcPr>
          <w:p w14:paraId="764AFF57"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(25)</w:t>
            </w:r>
          </w:p>
        </w:tc>
      </w:tr>
      <w:tr w:rsidR="00941877" w14:paraId="69688336" w14:textId="77777777">
        <w:tc>
          <w:tcPr>
            <w:tcW w:w="4964" w:type="dxa"/>
            <w:vAlign w:val="center"/>
          </w:tcPr>
          <w:p w14:paraId="516CCF53"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Շենք-շինությունների առանձին միավորների ծածկագիր (Separate_Unit_Code)</w:t>
            </w:r>
          </w:p>
        </w:tc>
        <w:tc>
          <w:tcPr>
            <w:tcW w:w="3964" w:type="dxa"/>
            <w:vAlign w:val="center"/>
          </w:tcPr>
          <w:p w14:paraId="565A8336"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(25)</w:t>
            </w:r>
          </w:p>
        </w:tc>
      </w:tr>
      <w:tr w:rsidR="00941877" w14:paraId="1D645FB2" w14:textId="77777777">
        <w:tc>
          <w:tcPr>
            <w:tcW w:w="4964" w:type="dxa"/>
            <w:vAlign w:val="center"/>
          </w:tcPr>
          <w:p w14:paraId="697E8B3A"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Շենք-շինությունների հարկայնությունը (Building_Floor)</w:t>
            </w:r>
          </w:p>
        </w:tc>
        <w:tc>
          <w:tcPr>
            <w:tcW w:w="3964" w:type="dxa"/>
            <w:vAlign w:val="center"/>
          </w:tcPr>
          <w:p w14:paraId="36B01D64"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 (2)</w:t>
            </w:r>
          </w:p>
        </w:tc>
      </w:tr>
      <w:tr w:rsidR="00941877" w14:paraId="5F03E0DC" w14:textId="77777777">
        <w:tc>
          <w:tcPr>
            <w:tcW w:w="4964" w:type="dxa"/>
            <w:vAlign w:val="center"/>
          </w:tcPr>
          <w:p w14:paraId="2EB7E564" w14:textId="459D9669"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sidRPr="00607340">
              <w:rPr>
                <w:rFonts w:ascii="GHEA Mariam" w:eastAsia="GHEA Mariam" w:hAnsi="GHEA Mariam" w:cs="GHEA Mariam"/>
                <w:color w:val="212529"/>
                <w:sz w:val="24"/>
                <w:szCs w:val="24"/>
              </w:rPr>
              <w:t xml:space="preserve">Շենք-շինությունների </w:t>
            </w:r>
            <w:sdt>
              <w:sdtPr>
                <w:rPr>
                  <w:rFonts w:ascii="GHEA Mariam" w:hAnsi="GHEA Mariam"/>
                </w:rPr>
                <w:tag w:val="goog_rdk_2"/>
                <w:id w:val="-1777239799"/>
              </w:sdtPr>
              <w:sdtEndPr/>
              <w:sdtContent>
                <w:r w:rsidRPr="00607340">
                  <w:rPr>
                    <w:rFonts w:ascii="GHEA Mariam" w:eastAsia="Tahoma" w:hAnsi="GHEA Mariam" w:cs="Tahoma"/>
                    <w:color w:val="212529"/>
                    <w:sz w:val="24"/>
                    <w:szCs w:val="24"/>
                    <w:highlight w:val="white"/>
                  </w:rPr>
                  <w:t>ավարտվածության աստիճան</w:t>
                </w:r>
                <w:r w:rsidR="00607340" w:rsidRPr="00607340">
                  <w:rPr>
                    <w:rFonts w:ascii="GHEA Mariam" w:eastAsia="Tahoma" w:hAnsi="GHEA Mariam" w:cs="Tahoma"/>
                    <w:color w:val="212529"/>
                    <w:sz w:val="24"/>
                    <w:szCs w:val="24"/>
                    <w:lang w:val="en-US"/>
                  </w:rPr>
                  <w:t xml:space="preserve"> </w:t>
                </w:r>
              </w:sdtContent>
            </w:sdt>
            <w:r>
              <w:rPr>
                <w:rFonts w:ascii="GHEA Mariam" w:eastAsia="GHEA Mariam" w:hAnsi="GHEA Mariam" w:cs="GHEA Mariam"/>
                <w:color w:val="212529"/>
                <w:sz w:val="24"/>
                <w:szCs w:val="24"/>
              </w:rPr>
              <w:t>(Completion_stage_building)</w:t>
            </w:r>
          </w:p>
        </w:tc>
        <w:tc>
          <w:tcPr>
            <w:tcW w:w="3964" w:type="dxa"/>
            <w:vAlign w:val="center"/>
          </w:tcPr>
          <w:p w14:paraId="5FE7E9DE"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(20)</w:t>
            </w:r>
          </w:p>
        </w:tc>
      </w:tr>
      <w:tr w:rsidR="00941877" w14:paraId="2ADB8487" w14:textId="77777777">
        <w:tc>
          <w:tcPr>
            <w:tcW w:w="4964" w:type="dxa"/>
            <w:vAlign w:val="center"/>
          </w:tcPr>
          <w:p w14:paraId="32D63163"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Շենք-շինությունների վնասվածություն (Building_Damage)</w:t>
            </w:r>
          </w:p>
        </w:tc>
        <w:tc>
          <w:tcPr>
            <w:tcW w:w="3964" w:type="dxa"/>
            <w:vAlign w:val="center"/>
          </w:tcPr>
          <w:p w14:paraId="5E317828"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25BDEC00" w14:textId="77777777">
        <w:tc>
          <w:tcPr>
            <w:tcW w:w="4964" w:type="dxa"/>
            <w:vAlign w:val="center"/>
          </w:tcPr>
          <w:p w14:paraId="4277FB65"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Տանիք (Roof)</w:t>
            </w:r>
          </w:p>
        </w:tc>
        <w:tc>
          <w:tcPr>
            <w:tcW w:w="3964" w:type="dxa"/>
            <w:vAlign w:val="center"/>
          </w:tcPr>
          <w:p w14:paraId="0FF42F0E"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10B71B14" w14:textId="77777777">
        <w:tc>
          <w:tcPr>
            <w:tcW w:w="4964" w:type="dxa"/>
            <w:vAlign w:val="center"/>
          </w:tcPr>
          <w:p w14:paraId="02139385" w14:textId="34B2ACD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Միջհարկային ծածկի նյութ (Interfloor_roofing_material )</w:t>
            </w:r>
          </w:p>
        </w:tc>
        <w:tc>
          <w:tcPr>
            <w:tcW w:w="3964" w:type="dxa"/>
            <w:vAlign w:val="center"/>
          </w:tcPr>
          <w:p w14:paraId="440F0EC9"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(20)</w:t>
            </w:r>
          </w:p>
        </w:tc>
      </w:tr>
      <w:tr w:rsidR="00941877" w14:paraId="14B87362" w14:textId="77777777">
        <w:tc>
          <w:tcPr>
            <w:tcW w:w="4964" w:type="dxa"/>
            <w:vAlign w:val="center"/>
          </w:tcPr>
          <w:p w14:paraId="5B968184"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Կառուցման նյութ (Material)</w:t>
            </w:r>
          </w:p>
        </w:tc>
        <w:tc>
          <w:tcPr>
            <w:tcW w:w="3964" w:type="dxa"/>
            <w:vAlign w:val="center"/>
          </w:tcPr>
          <w:p w14:paraId="37F38816"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42EAD130" w14:textId="77777777">
        <w:tc>
          <w:tcPr>
            <w:tcW w:w="4964" w:type="dxa"/>
            <w:vAlign w:val="center"/>
          </w:tcPr>
          <w:p w14:paraId="032F43B5"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b/>
                <w:color w:val="212529"/>
                <w:sz w:val="24"/>
                <w:szCs w:val="24"/>
              </w:rPr>
              <w:t>Երեսպատման նյութ (Material_Facade)</w:t>
            </w:r>
          </w:p>
        </w:tc>
        <w:tc>
          <w:tcPr>
            <w:tcW w:w="3964" w:type="dxa"/>
            <w:vAlign w:val="center"/>
          </w:tcPr>
          <w:p w14:paraId="474526B5"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1792F7F6" w14:textId="77777777">
        <w:tc>
          <w:tcPr>
            <w:tcW w:w="4964" w:type="dxa"/>
            <w:vAlign w:val="center"/>
          </w:tcPr>
          <w:p w14:paraId="4567EA57"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Կառուցման տարեթիվ (Date)</w:t>
            </w:r>
          </w:p>
        </w:tc>
        <w:tc>
          <w:tcPr>
            <w:tcW w:w="3964" w:type="dxa"/>
            <w:vAlign w:val="center"/>
          </w:tcPr>
          <w:p w14:paraId="3E95E585"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Date</w:t>
            </w:r>
          </w:p>
        </w:tc>
      </w:tr>
      <w:tr w:rsidR="00941877" w14:paraId="25E65637" w14:textId="77777777">
        <w:tc>
          <w:tcPr>
            <w:tcW w:w="4964" w:type="dxa"/>
            <w:vAlign w:val="center"/>
          </w:tcPr>
          <w:p w14:paraId="7C3F4745"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Բնակարանների քանակ (Number_Apartments)</w:t>
            </w:r>
          </w:p>
        </w:tc>
        <w:tc>
          <w:tcPr>
            <w:tcW w:w="3964" w:type="dxa"/>
            <w:vAlign w:val="center"/>
          </w:tcPr>
          <w:p w14:paraId="229E1708"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Integer(3)</w:t>
            </w:r>
          </w:p>
        </w:tc>
      </w:tr>
      <w:tr w:rsidR="00941877" w14:paraId="07662AE3" w14:textId="77777777">
        <w:tc>
          <w:tcPr>
            <w:tcW w:w="4964" w:type="dxa"/>
            <w:vAlign w:val="center"/>
          </w:tcPr>
          <w:p w14:paraId="10863A53"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Շենք-շինությունների բարձրություն (Height_Building)</w:t>
            </w:r>
          </w:p>
        </w:tc>
        <w:tc>
          <w:tcPr>
            <w:tcW w:w="3964" w:type="dxa"/>
            <w:vAlign w:val="center"/>
          </w:tcPr>
          <w:p w14:paraId="08783A6D"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(3)</w:t>
            </w:r>
          </w:p>
        </w:tc>
      </w:tr>
      <w:tr w:rsidR="00941877" w14:paraId="2CE1B5C2" w14:textId="77777777">
        <w:tc>
          <w:tcPr>
            <w:tcW w:w="4964" w:type="dxa"/>
            <w:vAlign w:val="center"/>
          </w:tcPr>
          <w:p w14:paraId="7587FE49"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Բարձրություն (Elevation)</w:t>
            </w:r>
          </w:p>
        </w:tc>
        <w:tc>
          <w:tcPr>
            <w:tcW w:w="3964" w:type="dxa"/>
            <w:vAlign w:val="center"/>
          </w:tcPr>
          <w:p w14:paraId="7D331CB8"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(3)</w:t>
            </w:r>
          </w:p>
        </w:tc>
      </w:tr>
      <w:tr w:rsidR="00941877" w14:paraId="700AE794" w14:textId="77777777">
        <w:tc>
          <w:tcPr>
            <w:tcW w:w="4964" w:type="dxa"/>
            <w:vAlign w:val="center"/>
          </w:tcPr>
          <w:p w14:paraId="6A069124"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Ծավալ (Volume)</w:t>
            </w:r>
          </w:p>
        </w:tc>
        <w:tc>
          <w:tcPr>
            <w:tcW w:w="3964" w:type="dxa"/>
            <w:vAlign w:val="center"/>
          </w:tcPr>
          <w:p w14:paraId="18FAFEBA"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(3)</w:t>
            </w:r>
          </w:p>
        </w:tc>
      </w:tr>
      <w:tr w:rsidR="00941877" w14:paraId="74ADA03E" w14:textId="77777777">
        <w:tc>
          <w:tcPr>
            <w:tcW w:w="4964" w:type="dxa"/>
            <w:vAlign w:val="center"/>
          </w:tcPr>
          <w:p w14:paraId="6D6319F1"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Մակերես (Area)</w:t>
            </w:r>
          </w:p>
        </w:tc>
        <w:tc>
          <w:tcPr>
            <w:tcW w:w="3964" w:type="dxa"/>
            <w:vAlign w:val="center"/>
          </w:tcPr>
          <w:p w14:paraId="0DE71216"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(6)</w:t>
            </w:r>
          </w:p>
        </w:tc>
      </w:tr>
      <w:tr w:rsidR="00941877" w14:paraId="0983A854" w14:textId="77777777">
        <w:tc>
          <w:tcPr>
            <w:tcW w:w="4964" w:type="dxa"/>
            <w:vAlign w:val="center"/>
          </w:tcPr>
          <w:p w14:paraId="43E96AF3"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Պարագիծ (Perimeter)</w:t>
            </w:r>
          </w:p>
        </w:tc>
        <w:tc>
          <w:tcPr>
            <w:tcW w:w="3964" w:type="dxa"/>
            <w:vAlign w:val="center"/>
          </w:tcPr>
          <w:p w14:paraId="6CB8D300"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(4)</w:t>
            </w:r>
          </w:p>
        </w:tc>
      </w:tr>
      <w:tr w:rsidR="00941877" w14:paraId="2E41A671" w14:textId="77777777">
        <w:tc>
          <w:tcPr>
            <w:tcW w:w="4964" w:type="dxa"/>
            <w:vAlign w:val="center"/>
          </w:tcPr>
          <w:p w14:paraId="1ADD65C6"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Նպատակային նշանակություն (Purpose)</w:t>
            </w:r>
          </w:p>
        </w:tc>
        <w:tc>
          <w:tcPr>
            <w:tcW w:w="3964" w:type="dxa"/>
            <w:vAlign w:val="center"/>
          </w:tcPr>
          <w:p w14:paraId="3A962CCE"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26906475" w14:textId="77777777">
        <w:tc>
          <w:tcPr>
            <w:tcW w:w="4964" w:type="dxa"/>
            <w:vAlign w:val="center"/>
          </w:tcPr>
          <w:p w14:paraId="279AFB18"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Գործառնական նշանակություն (Operational_Use)</w:t>
            </w:r>
          </w:p>
        </w:tc>
        <w:tc>
          <w:tcPr>
            <w:tcW w:w="3964" w:type="dxa"/>
            <w:vAlign w:val="center"/>
          </w:tcPr>
          <w:p w14:paraId="7F9F8A7A"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(80)</w:t>
            </w:r>
          </w:p>
        </w:tc>
      </w:tr>
      <w:tr w:rsidR="00941877" w14:paraId="50117393" w14:textId="77777777">
        <w:tc>
          <w:tcPr>
            <w:tcW w:w="4964" w:type="dxa"/>
            <w:vAlign w:val="center"/>
          </w:tcPr>
          <w:p w14:paraId="0C6A92FB"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Գործառնական նշանակության մանրամասներ (Operational_Use_Details)</w:t>
            </w:r>
          </w:p>
        </w:tc>
        <w:tc>
          <w:tcPr>
            <w:tcW w:w="3964" w:type="dxa"/>
            <w:vAlign w:val="center"/>
          </w:tcPr>
          <w:p w14:paraId="6F955CAE"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739A7285" w14:textId="77777777">
        <w:tc>
          <w:tcPr>
            <w:tcW w:w="4964" w:type="dxa"/>
            <w:vAlign w:val="center"/>
          </w:tcPr>
          <w:p w14:paraId="488BABB0"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Հասցե (Address)</w:t>
            </w:r>
          </w:p>
        </w:tc>
        <w:tc>
          <w:tcPr>
            <w:tcW w:w="3964" w:type="dxa"/>
            <w:vAlign w:val="center"/>
          </w:tcPr>
          <w:p w14:paraId="31465E3F"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30BE03D8" w14:textId="77777777">
        <w:tc>
          <w:tcPr>
            <w:tcW w:w="4964" w:type="dxa"/>
            <w:vAlign w:val="center"/>
          </w:tcPr>
          <w:p w14:paraId="07285E24"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Ստորգետնյա հարկեր քանակ (Number_Floors_Below_Ground)</w:t>
            </w:r>
          </w:p>
        </w:tc>
        <w:tc>
          <w:tcPr>
            <w:tcW w:w="3964" w:type="dxa"/>
            <w:vAlign w:val="center"/>
          </w:tcPr>
          <w:p w14:paraId="32B04E71"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Integer(2)</w:t>
            </w:r>
          </w:p>
        </w:tc>
      </w:tr>
      <w:tr w:rsidR="00941877" w14:paraId="5154DCDB" w14:textId="77777777">
        <w:tc>
          <w:tcPr>
            <w:tcW w:w="4964" w:type="dxa"/>
            <w:vAlign w:val="center"/>
          </w:tcPr>
          <w:p w14:paraId="04A63131"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Էլ. Էներգիա (Connection_Electricity)</w:t>
            </w:r>
          </w:p>
        </w:tc>
        <w:tc>
          <w:tcPr>
            <w:tcW w:w="3964" w:type="dxa"/>
            <w:vAlign w:val="center"/>
          </w:tcPr>
          <w:p w14:paraId="76B9CF5B"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Boolean</w:t>
            </w:r>
          </w:p>
        </w:tc>
      </w:tr>
      <w:tr w:rsidR="00941877" w14:paraId="01F4BEA6" w14:textId="77777777">
        <w:tc>
          <w:tcPr>
            <w:tcW w:w="4964" w:type="dxa"/>
            <w:vAlign w:val="center"/>
          </w:tcPr>
          <w:p w14:paraId="3FA98EB5"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Գազամատակարարում (Connection_Gas)</w:t>
            </w:r>
          </w:p>
        </w:tc>
        <w:tc>
          <w:tcPr>
            <w:tcW w:w="3964" w:type="dxa"/>
            <w:vAlign w:val="center"/>
          </w:tcPr>
          <w:p w14:paraId="66D484BA"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Boolean</w:t>
            </w:r>
          </w:p>
        </w:tc>
      </w:tr>
      <w:tr w:rsidR="00941877" w14:paraId="5789CC4A" w14:textId="77777777">
        <w:tc>
          <w:tcPr>
            <w:tcW w:w="4964" w:type="dxa"/>
            <w:vAlign w:val="center"/>
          </w:tcPr>
          <w:p w14:paraId="25428913"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Կոյուղի (Connection_Sewage)</w:t>
            </w:r>
          </w:p>
        </w:tc>
        <w:tc>
          <w:tcPr>
            <w:tcW w:w="3964" w:type="dxa"/>
            <w:vAlign w:val="center"/>
          </w:tcPr>
          <w:p w14:paraId="04915C2D"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Boolean</w:t>
            </w:r>
          </w:p>
        </w:tc>
      </w:tr>
      <w:tr w:rsidR="00941877" w14:paraId="76531945" w14:textId="77777777">
        <w:tc>
          <w:tcPr>
            <w:tcW w:w="4964" w:type="dxa"/>
            <w:vAlign w:val="center"/>
          </w:tcPr>
          <w:p w14:paraId="5C6F1796"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Ջրագիծ (Connection_Water)</w:t>
            </w:r>
          </w:p>
        </w:tc>
        <w:tc>
          <w:tcPr>
            <w:tcW w:w="3964" w:type="dxa"/>
            <w:vAlign w:val="center"/>
          </w:tcPr>
          <w:p w14:paraId="2CE8B421"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Boolean</w:t>
            </w:r>
          </w:p>
        </w:tc>
      </w:tr>
      <w:tr w:rsidR="00941877" w14:paraId="1E2F5DA8" w14:textId="77777777">
        <w:tc>
          <w:tcPr>
            <w:tcW w:w="4964" w:type="dxa"/>
            <w:vAlign w:val="center"/>
          </w:tcPr>
          <w:p w14:paraId="6CFD709D"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Միավորում/բաժանում (Join_Division)</w:t>
            </w:r>
          </w:p>
        </w:tc>
        <w:tc>
          <w:tcPr>
            <w:tcW w:w="3964" w:type="dxa"/>
            <w:vAlign w:val="center"/>
          </w:tcPr>
          <w:p w14:paraId="51D61D50"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Boolean</w:t>
            </w:r>
          </w:p>
        </w:tc>
      </w:tr>
    </w:tbl>
    <w:p w14:paraId="2E3DF168" w14:textId="77777777" w:rsidR="0022124F" w:rsidRDefault="0022124F"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p>
    <w:p w14:paraId="26ECFB87" w14:textId="21F8C568" w:rsidR="00941877" w:rsidRDefault="00B461DC"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19</w:t>
      </w:r>
      <w:r w:rsidRPr="00B461DC">
        <w:rPr>
          <w:rFonts w:ascii="GHEA Mariam" w:eastAsia="GHEA Mariam" w:hAnsi="GHEA Mariam" w:cs="GHEA Mariam"/>
          <w:color w:val="212529"/>
          <w:sz w:val="24"/>
          <w:szCs w:val="24"/>
          <w:lang w:val="en-US"/>
        </w:rPr>
        <w:t>.</w:t>
      </w:r>
      <w:r w:rsidR="00D70F7D">
        <w:rPr>
          <w:rFonts w:ascii="GHEA Mariam" w:eastAsia="GHEA Mariam" w:hAnsi="GHEA Mariam" w:cs="GHEA Mariam"/>
          <w:b/>
          <w:i/>
          <w:color w:val="212529"/>
          <w:sz w:val="24"/>
          <w:szCs w:val="24"/>
        </w:rPr>
        <w:t xml:space="preserve"> Հողամաս-</w:t>
      </w:r>
      <w:r w:rsidR="00D70F7D" w:rsidRPr="00CB04AB">
        <w:rPr>
          <w:rFonts w:ascii="GHEA Mariam" w:eastAsia="GHEA Mariam" w:hAnsi="GHEA Mariam" w:cs="GHEA Mariam"/>
          <w:b/>
          <w:i/>
          <w:color w:val="212529"/>
          <w:sz w:val="24"/>
          <w:szCs w:val="24"/>
        </w:rPr>
        <w:t>Հողի վերգետնյա</w:t>
      </w:r>
      <w:r w:rsidR="00570B6C" w:rsidRPr="00CB04AB">
        <w:rPr>
          <w:rFonts w:ascii="GHEA Mariam" w:eastAsia="GHEA Mariam" w:hAnsi="GHEA Mariam" w:cs="GHEA Mariam"/>
          <w:b/>
          <w:i/>
          <w:color w:val="212529"/>
          <w:sz w:val="24"/>
          <w:szCs w:val="24"/>
          <w:lang w:val="en-US"/>
        </w:rPr>
        <w:t xml:space="preserve"> և ստորգետնյա</w:t>
      </w:r>
      <w:r w:rsidR="00D70F7D" w:rsidRPr="00CB04AB">
        <w:rPr>
          <w:rFonts w:ascii="GHEA Mariam" w:eastAsia="GHEA Mariam" w:hAnsi="GHEA Mariam" w:cs="GHEA Mariam"/>
          <w:b/>
          <w:i/>
          <w:color w:val="212529"/>
          <w:sz w:val="24"/>
          <w:szCs w:val="24"/>
        </w:rPr>
        <w:t xml:space="preserve"> տարածքի մաս, որը ունի ամրագրված</w:t>
      </w:r>
      <w:r w:rsidR="00570B6C" w:rsidRPr="00CB04AB">
        <w:rPr>
          <w:rFonts w:ascii="GHEA Mariam" w:eastAsia="GHEA Mariam" w:hAnsi="GHEA Mariam" w:cs="GHEA Mariam"/>
          <w:b/>
          <w:i/>
          <w:color w:val="212529"/>
          <w:sz w:val="24"/>
          <w:szCs w:val="24"/>
          <w:lang w:val="en-US"/>
        </w:rPr>
        <w:t xml:space="preserve"> սահմաններ,</w:t>
      </w:r>
      <w:r w:rsidR="00D70F7D" w:rsidRPr="00CB04AB">
        <w:rPr>
          <w:rFonts w:ascii="GHEA Mariam" w:eastAsia="GHEA Mariam" w:hAnsi="GHEA Mariam" w:cs="GHEA Mariam"/>
          <w:b/>
          <w:i/>
          <w:color w:val="212529"/>
          <w:sz w:val="24"/>
          <w:szCs w:val="24"/>
        </w:rPr>
        <w:t xml:space="preserve"> </w:t>
      </w:r>
      <w:r w:rsidR="00570B6C" w:rsidRPr="00CB04AB">
        <w:rPr>
          <w:rFonts w:ascii="GHEA Mariam" w:eastAsia="GHEA Mariam" w:hAnsi="GHEA Mariam" w:cs="GHEA Mariam"/>
          <w:b/>
          <w:i/>
          <w:color w:val="212529"/>
          <w:sz w:val="24"/>
          <w:szCs w:val="24"/>
          <w:lang w:val="en-US"/>
        </w:rPr>
        <w:t>տարածք (մակերես, ծածկագիր), գտնվելու վայր, իրավական կարգավիճակ՝ օրենքներով նախատեսված սահմանափակումներով հանդերձ, որոնք գրանցված և արտացոլված են անշարժ գույքի պետական միասնական կադաստրում:</w:t>
      </w:r>
      <w:r w:rsidR="00570B6C">
        <w:rPr>
          <w:rFonts w:ascii="GHEA Mariam" w:eastAsia="GHEA Mariam" w:hAnsi="GHEA Mariam" w:cs="GHEA Mariam"/>
          <w:b/>
          <w:i/>
          <w:color w:val="212529"/>
          <w:sz w:val="24"/>
          <w:szCs w:val="24"/>
          <w:lang w:val="en-US"/>
        </w:rPr>
        <w:t xml:space="preserve"> </w:t>
      </w:r>
      <w:r w:rsidR="00D70F7D">
        <w:rPr>
          <w:rFonts w:ascii="GHEA Mariam" w:eastAsia="GHEA Mariam" w:hAnsi="GHEA Mariam" w:cs="GHEA Mariam"/>
          <w:color w:val="212529"/>
          <w:sz w:val="24"/>
          <w:szCs w:val="24"/>
        </w:rPr>
        <w:t xml:space="preserve">Հողամասերը հանդիսանում են «Անշարժ գույք» բազային խմբի տարածական տվյալ և ներկայացվում </w:t>
      </w:r>
      <w:r w:rsidR="00766007">
        <w:rPr>
          <w:rFonts w:ascii="GHEA Mariam" w:eastAsia="GHEA Mariam" w:hAnsi="GHEA Mariam" w:cs="GHEA Mariam"/>
          <w:color w:val="212529"/>
          <w:sz w:val="24"/>
          <w:szCs w:val="24"/>
        </w:rPr>
        <w:t xml:space="preserve">են </w:t>
      </w:r>
      <w:r w:rsidR="00D70F7D">
        <w:rPr>
          <w:rFonts w:ascii="GHEA Mariam" w:eastAsia="GHEA Mariam" w:hAnsi="GHEA Mariam" w:cs="GHEA Mariam"/>
          <w:color w:val="212529"/>
          <w:sz w:val="24"/>
          <w:szCs w:val="24"/>
        </w:rPr>
        <w:t xml:space="preserve">որպես պոլիգոնային շերտ՝ հետևյալ հատկանիշներով: </w:t>
      </w:r>
    </w:p>
    <w:p w14:paraId="6C7A2D07" w14:textId="26928A81" w:rsidR="00941877" w:rsidRDefault="000D5F23"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982DFA">
        <w:rPr>
          <w:rFonts w:ascii="GHEA Mariam" w:eastAsia="GHEA Mariam" w:hAnsi="GHEA Mariam" w:cs="GHEA Mariam"/>
          <w:b/>
          <w:color w:val="212529"/>
          <w:sz w:val="24"/>
          <w:szCs w:val="24"/>
          <w:lang w:val="en-US"/>
        </w:rPr>
        <w:t>1)</w:t>
      </w:r>
      <w:r w:rsidR="00D70F7D">
        <w:rPr>
          <w:rFonts w:ascii="GHEA Mariam" w:eastAsia="GHEA Mariam" w:hAnsi="GHEA Mariam" w:cs="GHEA Mariam"/>
          <w:b/>
          <w:color w:val="212529"/>
          <w:sz w:val="24"/>
          <w:szCs w:val="24"/>
        </w:rPr>
        <w:t xml:space="preserve"> Արտաքին նույնականացուցիչ (Id)</w:t>
      </w:r>
    </w:p>
    <w:p w14:paraId="261E4E38" w14:textId="5C4BAAD0" w:rsidR="00941877" w:rsidRDefault="000D5F23"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982DFA">
        <w:rPr>
          <w:rFonts w:ascii="GHEA Mariam" w:eastAsia="GHEA Mariam" w:hAnsi="GHEA Mariam" w:cs="GHEA Mariam"/>
          <w:b/>
          <w:color w:val="212529"/>
          <w:sz w:val="24"/>
          <w:szCs w:val="24"/>
          <w:lang w:val="en-US"/>
        </w:rPr>
        <w:t>2)</w:t>
      </w:r>
      <w:r w:rsidR="00D70F7D">
        <w:rPr>
          <w:rFonts w:ascii="GHEA Mariam" w:eastAsia="GHEA Mariam" w:hAnsi="GHEA Mariam" w:cs="GHEA Mariam"/>
          <w:b/>
          <w:color w:val="212529"/>
          <w:sz w:val="24"/>
          <w:szCs w:val="24"/>
        </w:rPr>
        <w:t xml:space="preserve"> Կադաստրային ծածկագիր (Cadastre_Code)</w:t>
      </w:r>
    </w:p>
    <w:p w14:paraId="73AB8ABD" w14:textId="6007ADD3" w:rsidR="00941877" w:rsidRDefault="000D5F23"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982DFA">
        <w:rPr>
          <w:rFonts w:ascii="GHEA Mariam" w:eastAsia="GHEA Mariam" w:hAnsi="GHEA Mariam" w:cs="GHEA Mariam"/>
          <w:b/>
          <w:color w:val="212529"/>
          <w:sz w:val="24"/>
          <w:szCs w:val="24"/>
          <w:lang w:val="en-US"/>
        </w:rPr>
        <w:t>3)</w:t>
      </w:r>
      <w:r w:rsidR="00D70F7D">
        <w:rPr>
          <w:rFonts w:ascii="GHEA Mariam" w:eastAsia="GHEA Mariam" w:hAnsi="GHEA Mariam" w:cs="GHEA Mariam"/>
          <w:b/>
          <w:color w:val="212529"/>
          <w:sz w:val="24"/>
          <w:szCs w:val="24"/>
        </w:rPr>
        <w:t xml:space="preserve"> Մարզի ծածկագիր (Region_Code)</w:t>
      </w:r>
    </w:p>
    <w:p w14:paraId="16F6710B" w14:textId="5AA8ECCF" w:rsidR="00941877" w:rsidRDefault="000D5F23"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982DFA">
        <w:rPr>
          <w:rFonts w:ascii="GHEA Mariam" w:eastAsia="GHEA Mariam" w:hAnsi="GHEA Mariam" w:cs="GHEA Mariam"/>
          <w:b/>
          <w:color w:val="212529"/>
          <w:sz w:val="24"/>
          <w:szCs w:val="24"/>
          <w:lang w:val="en-US"/>
        </w:rPr>
        <w:t>4)</w:t>
      </w:r>
      <w:r w:rsidR="00D70F7D">
        <w:rPr>
          <w:rFonts w:ascii="GHEA Mariam" w:eastAsia="GHEA Mariam" w:hAnsi="GHEA Mariam" w:cs="GHEA Mariam"/>
          <w:b/>
          <w:color w:val="212529"/>
          <w:sz w:val="24"/>
          <w:szCs w:val="24"/>
        </w:rPr>
        <w:t xml:space="preserve"> Բնակավայրի ծածկագիր (Community_Code)</w:t>
      </w:r>
    </w:p>
    <w:p w14:paraId="075B7A8E" w14:textId="2B2120FC" w:rsidR="00941877" w:rsidRDefault="000D5F23"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982DFA">
        <w:rPr>
          <w:rFonts w:ascii="GHEA Mariam" w:eastAsia="GHEA Mariam" w:hAnsi="GHEA Mariam" w:cs="GHEA Mariam"/>
          <w:b/>
          <w:color w:val="212529"/>
          <w:sz w:val="24"/>
          <w:szCs w:val="24"/>
          <w:lang w:val="en-US"/>
        </w:rPr>
        <w:t>5)</w:t>
      </w:r>
      <w:r w:rsidR="00D70F7D">
        <w:rPr>
          <w:rFonts w:ascii="GHEA Mariam" w:eastAsia="GHEA Mariam" w:hAnsi="GHEA Mariam" w:cs="GHEA Mariam"/>
          <w:b/>
          <w:color w:val="212529"/>
          <w:sz w:val="24"/>
          <w:szCs w:val="24"/>
        </w:rPr>
        <w:t xml:space="preserve"> Թաղամասի ծածկագիր (Block_Code)</w:t>
      </w:r>
    </w:p>
    <w:p w14:paraId="5B795EF8" w14:textId="33FEFBB8" w:rsidR="00941877" w:rsidRDefault="000D5F23"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982DFA">
        <w:rPr>
          <w:rFonts w:ascii="GHEA Mariam" w:eastAsia="GHEA Mariam" w:hAnsi="GHEA Mariam" w:cs="GHEA Mariam"/>
          <w:b/>
          <w:color w:val="212529"/>
          <w:sz w:val="24"/>
          <w:szCs w:val="24"/>
          <w:lang w:val="en-US"/>
        </w:rPr>
        <w:t>6)</w:t>
      </w:r>
      <w:r w:rsidR="00D70F7D">
        <w:rPr>
          <w:rFonts w:ascii="GHEA Mariam" w:eastAsia="GHEA Mariam" w:hAnsi="GHEA Mariam" w:cs="GHEA Mariam"/>
          <w:b/>
          <w:color w:val="212529"/>
          <w:sz w:val="24"/>
          <w:szCs w:val="24"/>
        </w:rPr>
        <w:t xml:space="preserve"> Հողամասի ծածկագիր (Land_Parcel_Code)</w:t>
      </w:r>
    </w:p>
    <w:p w14:paraId="78A3BA4D" w14:textId="4672F476" w:rsidR="00941877" w:rsidRDefault="000D5F23"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982DFA">
        <w:rPr>
          <w:rFonts w:ascii="GHEA Mariam" w:eastAsia="GHEA Mariam" w:hAnsi="GHEA Mariam" w:cs="GHEA Mariam"/>
          <w:b/>
          <w:color w:val="212529"/>
          <w:sz w:val="24"/>
          <w:szCs w:val="24"/>
          <w:lang w:val="en-US"/>
        </w:rPr>
        <w:t>7)</w:t>
      </w:r>
      <w:r w:rsidR="00D70F7D">
        <w:rPr>
          <w:rFonts w:ascii="GHEA Mariam" w:eastAsia="GHEA Mariam" w:hAnsi="GHEA Mariam" w:cs="GHEA Mariam"/>
          <w:b/>
          <w:color w:val="212529"/>
          <w:sz w:val="24"/>
          <w:szCs w:val="24"/>
        </w:rPr>
        <w:t xml:space="preserve"> Հողամասի սահմանի </w:t>
      </w:r>
      <w:r w:rsidR="00093633">
        <w:rPr>
          <w:rFonts w:ascii="GHEA Mariam" w:eastAsia="GHEA Mariam" w:hAnsi="GHEA Mariam" w:cs="GHEA Mariam"/>
          <w:b/>
          <w:color w:val="212529"/>
          <w:sz w:val="24"/>
          <w:szCs w:val="24"/>
        </w:rPr>
        <w:t>տեսակ</w:t>
      </w:r>
      <w:r w:rsidR="00D70F7D">
        <w:rPr>
          <w:rFonts w:ascii="GHEA Mariam" w:eastAsia="GHEA Mariam" w:hAnsi="GHEA Mariam" w:cs="GHEA Mariam"/>
          <w:b/>
          <w:color w:val="212529"/>
          <w:sz w:val="24"/>
          <w:szCs w:val="24"/>
        </w:rPr>
        <w:t xml:space="preserve"> (Land_Border_Type)</w:t>
      </w:r>
      <w:r w:rsidR="00D94E55">
        <w:rPr>
          <w:rFonts w:ascii="GHEA Mariam" w:eastAsia="GHEA Mariam" w:hAnsi="GHEA Mariam" w:cs="GHEA Mariam"/>
          <w:b/>
          <w:color w:val="212529"/>
          <w:sz w:val="24"/>
          <w:szCs w:val="24"/>
          <w:lang w:val="en-US"/>
        </w:rPr>
        <w:t xml:space="preserve"> </w:t>
      </w:r>
      <w:r w:rsidR="00D94E55" w:rsidRPr="00D94E55">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 xml:space="preserve">ույց է տալիս անշարժ գույքի միավորի՝ հողամասի սահմանների </w:t>
      </w:r>
      <w:r w:rsidR="00093633">
        <w:rPr>
          <w:rFonts w:ascii="GHEA Mariam" w:eastAsia="GHEA Mariam" w:hAnsi="GHEA Mariam" w:cs="GHEA Mariam"/>
          <w:color w:val="212529"/>
          <w:sz w:val="24"/>
          <w:szCs w:val="24"/>
        </w:rPr>
        <w:t>տեսակ</w:t>
      </w:r>
      <w:r w:rsidR="00D70F7D">
        <w:rPr>
          <w:rFonts w:ascii="GHEA Mariam" w:eastAsia="GHEA Mariam" w:hAnsi="GHEA Mariam" w:cs="GHEA Mariam"/>
          <w:color w:val="212529"/>
          <w:sz w:val="24"/>
          <w:szCs w:val="24"/>
        </w:rPr>
        <w:t xml:space="preserve">ը, որոնք կարող են լինել մոտավոր, ճշգրիտ և վիճելի: </w:t>
      </w:r>
    </w:p>
    <w:p w14:paraId="3C2F1D60" w14:textId="07FD8A9D" w:rsidR="00941877" w:rsidRDefault="008673B9"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20</w:t>
      </w:r>
      <w:r>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Մոտավոր են համարվում անշարժ գույքի սահմանների սխեմատիկ արտապատկերումները կադաստրային քարտեզների (հատակագծերի) վրա` առանց սահմանային ճշգրիտ չափագրումների:</w:t>
      </w:r>
    </w:p>
    <w:p w14:paraId="7686BA06" w14:textId="4592FE08" w:rsidR="00941877" w:rsidRDefault="008673B9"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21</w:t>
      </w:r>
      <w:r>
        <w:rPr>
          <w:rFonts w:ascii="GHEA Mariam" w:eastAsia="GHEA Mariam" w:hAnsi="GHEA Mariam" w:cs="GHEA Mariam"/>
          <w:color w:val="212529"/>
          <w:sz w:val="24"/>
          <w:szCs w:val="24"/>
          <w:lang w:val="en-US"/>
        </w:rPr>
        <w:t>.</w:t>
      </w:r>
      <w:r w:rsidR="0022124F">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Ճշգրիտ են համարվում անշարժ գույքի սահմանների շրջադարձային (բեկման) կետերի կոորդինատների արտապատկերումը կադաստրային քարտեզների (հատակագծերի) վրա` իրենց ճշգրիտ սահմաններով և մակերեսով:</w:t>
      </w:r>
    </w:p>
    <w:p w14:paraId="299B6354" w14:textId="1078D7C9" w:rsidR="00941877" w:rsidRDefault="008673B9"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22</w:t>
      </w:r>
      <w:r>
        <w:rPr>
          <w:rFonts w:ascii="GHEA Mariam" w:eastAsia="GHEA Mariam" w:hAnsi="GHEA Mariam" w:cs="GHEA Mariam"/>
          <w:color w:val="212529"/>
          <w:sz w:val="24"/>
          <w:szCs w:val="24"/>
          <w:lang w:val="en-US"/>
        </w:rPr>
        <w:t>.</w:t>
      </w:r>
      <w:r w:rsidR="0022124F">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Վիճելի են համարվում այն սահմանները, որոնց արտացոլումը առաջացնում է կից սեփականության սուբյեկտների անհամաձայնությունը:</w:t>
      </w:r>
    </w:p>
    <w:p w14:paraId="493E5DC3" w14:textId="3A536348" w:rsidR="00941877" w:rsidRDefault="000D5F23"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8673B9">
        <w:rPr>
          <w:rFonts w:ascii="GHEA Mariam" w:eastAsia="GHEA Mariam" w:hAnsi="GHEA Mariam" w:cs="GHEA Mariam"/>
          <w:b/>
          <w:color w:val="212529"/>
          <w:sz w:val="24"/>
          <w:szCs w:val="24"/>
          <w:lang w:val="en-US"/>
        </w:rPr>
        <w:t>1)</w:t>
      </w:r>
      <w:r w:rsidR="00D70F7D">
        <w:rPr>
          <w:rFonts w:ascii="GHEA Mariam" w:eastAsia="GHEA Mariam" w:hAnsi="GHEA Mariam" w:cs="GHEA Mariam"/>
          <w:b/>
          <w:color w:val="212529"/>
          <w:sz w:val="24"/>
          <w:szCs w:val="24"/>
        </w:rPr>
        <w:t xml:space="preserve"> Հողամասի չափված (հաշվառված) մակերես (Measured_Land_Area)</w:t>
      </w:r>
    </w:p>
    <w:p w14:paraId="789FF048" w14:textId="1AF9A4F1" w:rsidR="00941877" w:rsidRDefault="000D5F23"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8673B9">
        <w:rPr>
          <w:rFonts w:ascii="GHEA Mariam" w:eastAsia="GHEA Mariam" w:hAnsi="GHEA Mariam" w:cs="GHEA Mariam"/>
          <w:b/>
          <w:color w:val="212529"/>
          <w:sz w:val="24"/>
          <w:szCs w:val="24"/>
          <w:lang w:val="en-US"/>
        </w:rPr>
        <w:t>2)</w:t>
      </w:r>
      <w:r w:rsidR="00D70F7D">
        <w:rPr>
          <w:rFonts w:ascii="GHEA Mariam" w:eastAsia="GHEA Mariam" w:hAnsi="GHEA Mariam" w:cs="GHEA Mariam"/>
          <w:b/>
          <w:color w:val="212529"/>
          <w:sz w:val="24"/>
          <w:szCs w:val="24"/>
        </w:rPr>
        <w:t xml:space="preserve"> Հողամասի գրանցված մակերես (Calculated_Land_Area)</w:t>
      </w:r>
    </w:p>
    <w:p w14:paraId="2AD1F052" w14:textId="6CF0D373" w:rsidR="00941877" w:rsidRPr="00F00668" w:rsidRDefault="000D5F23"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lang w:val="en-US"/>
        </w:rPr>
      </w:pPr>
      <w:r>
        <w:rPr>
          <w:rFonts w:ascii="GHEA Mariam" w:eastAsia="GHEA Mariam" w:hAnsi="GHEA Mariam" w:cs="GHEA Mariam"/>
          <w:b/>
          <w:color w:val="212529"/>
          <w:sz w:val="24"/>
          <w:szCs w:val="24"/>
          <w:lang w:val="en-US"/>
        </w:rPr>
        <w:t xml:space="preserve">   </w:t>
      </w:r>
      <w:r w:rsidR="008673B9">
        <w:rPr>
          <w:rFonts w:ascii="GHEA Mariam" w:eastAsia="GHEA Mariam" w:hAnsi="GHEA Mariam" w:cs="GHEA Mariam"/>
          <w:b/>
          <w:color w:val="212529"/>
          <w:sz w:val="24"/>
          <w:szCs w:val="24"/>
          <w:lang w:val="en-US"/>
        </w:rPr>
        <w:t>3)</w:t>
      </w:r>
      <w:r w:rsidR="00D70F7D">
        <w:rPr>
          <w:rFonts w:ascii="GHEA Mariam" w:eastAsia="GHEA Mariam" w:hAnsi="GHEA Mariam" w:cs="GHEA Mariam"/>
          <w:b/>
          <w:color w:val="212529"/>
          <w:sz w:val="24"/>
          <w:szCs w:val="24"/>
        </w:rPr>
        <w:t xml:space="preserve"> Պարագիծ (Perimeter)</w:t>
      </w:r>
      <w:r w:rsidR="00F00668">
        <w:rPr>
          <w:rFonts w:ascii="GHEA Mariam" w:eastAsia="GHEA Mariam" w:hAnsi="GHEA Mariam" w:cs="GHEA Mariam"/>
          <w:b/>
          <w:color w:val="212529"/>
          <w:sz w:val="24"/>
          <w:szCs w:val="24"/>
          <w:lang w:val="en-US"/>
        </w:rPr>
        <w:t>:</w:t>
      </w:r>
    </w:p>
    <w:p w14:paraId="52FD3E7F" w14:textId="6B617CCB" w:rsidR="00941877" w:rsidRDefault="00F00668"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8673B9">
        <w:rPr>
          <w:rFonts w:ascii="GHEA Mariam" w:eastAsia="GHEA Mariam" w:hAnsi="GHEA Mariam" w:cs="GHEA Mariam"/>
          <w:color w:val="212529"/>
          <w:sz w:val="24"/>
          <w:szCs w:val="24"/>
          <w:lang w:val="en-US"/>
        </w:rPr>
        <w:t>2</w:t>
      </w:r>
      <w:r w:rsidR="00E41CEA">
        <w:rPr>
          <w:rFonts w:ascii="GHEA Mariam" w:eastAsia="GHEA Mariam" w:hAnsi="GHEA Mariam" w:cs="GHEA Mariam"/>
          <w:color w:val="212529"/>
          <w:sz w:val="24"/>
          <w:szCs w:val="24"/>
          <w:lang w:val="en-US"/>
        </w:rPr>
        <w:t>3</w:t>
      </w:r>
      <w:r>
        <w:rPr>
          <w:rFonts w:ascii="GHEA Mariam" w:eastAsia="GHEA Mariam" w:hAnsi="GHEA Mariam" w:cs="GHEA Mariam"/>
          <w:color w:val="212529"/>
          <w:sz w:val="24"/>
          <w:szCs w:val="24"/>
          <w:lang w:val="en-US"/>
        </w:rPr>
        <w:t>.</w:t>
      </w:r>
      <w:r w:rsidR="0022124F">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Հողամասերին վերաբերող հիմնական հատկանիշների աղյուսակի կառուցվածքը ներկայացված է «Հողամասերի շերտի հատկանիշներ» աղյուսակում (աղ. 2)։</w:t>
      </w:r>
    </w:p>
    <w:p w14:paraId="58537DA1" w14:textId="77777777" w:rsidR="00941877" w:rsidRDefault="00D70F7D" w:rsidP="00276098">
      <w:pPr>
        <w:pBdr>
          <w:top w:val="nil"/>
          <w:left w:val="nil"/>
          <w:bottom w:val="nil"/>
          <w:right w:val="nil"/>
          <w:between w:val="nil"/>
        </w:pBdr>
        <w:shd w:val="clear" w:color="auto" w:fill="FFFFFF"/>
        <w:spacing w:after="0"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2. Հողամասեր շերտի հատկանիշներ</w:t>
      </w:r>
    </w:p>
    <w:p w14:paraId="16076E1F" w14:textId="77777777" w:rsidR="00941877" w:rsidRDefault="00941877" w:rsidP="00276098">
      <w:pPr>
        <w:pBdr>
          <w:top w:val="nil"/>
          <w:left w:val="nil"/>
          <w:bottom w:val="nil"/>
          <w:right w:val="nil"/>
          <w:between w:val="nil"/>
        </w:pBdr>
        <w:shd w:val="clear" w:color="auto" w:fill="FFFFFF"/>
        <w:spacing w:after="0" w:line="360" w:lineRule="auto"/>
        <w:rPr>
          <w:rFonts w:ascii="GHEA Mariam" w:eastAsia="GHEA Mariam" w:hAnsi="GHEA Mariam" w:cs="GHEA Mariam"/>
          <w:color w:val="212529"/>
          <w:sz w:val="24"/>
          <w:szCs w:val="24"/>
        </w:rPr>
      </w:pPr>
    </w:p>
    <w:tbl>
      <w:tblPr>
        <w:tblStyle w:val="a4"/>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8"/>
        <w:gridCol w:w="4140"/>
      </w:tblGrid>
      <w:tr w:rsidR="00941877" w14:paraId="3314E971" w14:textId="77777777">
        <w:tc>
          <w:tcPr>
            <w:tcW w:w="4968" w:type="dxa"/>
            <w:vAlign w:val="center"/>
          </w:tcPr>
          <w:p w14:paraId="36184C91"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140" w:type="dxa"/>
            <w:vAlign w:val="center"/>
          </w:tcPr>
          <w:p w14:paraId="5D3E1E15" w14:textId="10470965"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199011B1" w14:textId="77777777">
        <w:trPr>
          <w:trHeight w:val="1359"/>
        </w:trPr>
        <w:tc>
          <w:tcPr>
            <w:tcW w:w="4968" w:type="dxa"/>
            <w:vAlign w:val="center"/>
          </w:tcPr>
          <w:p w14:paraId="444C5769"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(Id)_</w:t>
            </w:r>
          </w:p>
        </w:tc>
        <w:tc>
          <w:tcPr>
            <w:tcW w:w="4140" w:type="dxa"/>
            <w:vAlign w:val="center"/>
          </w:tcPr>
          <w:p w14:paraId="3FC23C4C"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b/>
                <w:color w:val="212529"/>
                <w:sz w:val="24"/>
                <w:szCs w:val="24"/>
              </w:rPr>
            </w:pPr>
            <w:r>
              <w:rPr>
                <w:rFonts w:ascii="GHEA Mariam" w:eastAsia="GHEA Mariam" w:hAnsi="GHEA Mariam" w:cs="GHEA Mariam"/>
                <w:color w:val="212529"/>
                <w:sz w:val="24"/>
                <w:szCs w:val="24"/>
              </w:rPr>
              <w:t>Integer(10)</w:t>
            </w:r>
          </w:p>
        </w:tc>
      </w:tr>
      <w:tr w:rsidR="00941877" w14:paraId="75F2B926" w14:textId="77777777">
        <w:tc>
          <w:tcPr>
            <w:tcW w:w="4968" w:type="dxa"/>
            <w:vAlign w:val="center"/>
          </w:tcPr>
          <w:p w14:paraId="47038439"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Կադաստրային ծածկագիր (Cadastre_Code)</w:t>
            </w:r>
          </w:p>
        </w:tc>
        <w:tc>
          <w:tcPr>
            <w:tcW w:w="4140" w:type="dxa"/>
            <w:vAlign w:val="center"/>
          </w:tcPr>
          <w:p w14:paraId="6CF45F23"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(35)</w:t>
            </w:r>
          </w:p>
        </w:tc>
      </w:tr>
      <w:tr w:rsidR="00941877" w14:paraId="7ECAA931" w14:textId="77777777">
        <w:tc>
          <w:tcPr>
            <w:tcW w:w="4968" w:type="dxa"/>
            <w:vAlign w:val="center"/>
          </w:tcPr>
          <w:p w14:paraId="7BB5D552"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Մարզի ծածկագիր (Region_Code)</w:t>
            </w:r>
          </w:p>
        </w:tc>
        <w:tc>
          <w:tcPr>
            <w:tcW w:w="4140" w:type="dxa"/>
            <w:vAlign w:val="center"/>
          </w:tcPr>
          <w:p w14:paraId="09C5A7FF"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(3)</w:t>
            </w:r>
          </w:p>
        </w:tc>
      </w:tr>
      <w:tr w:rsidR="00941877" w14:paraId="4B718340" w14:textId="77777777">
        <w:tc>
          <w:tcPr>
            <w:tcW w:w="4968" w:type="dxa"/>
            <w:vAlign w:val="center"/>
          </w:tcPr>
          <w:p w14:paraId="3FC9A88C"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Բնակավայրի ծածկագիր (Community_Code)</w:t>
            </w:r>
          </w:p>
        </w:tc>
        <w:tc>
          <w:tcPr>
            <w:tcW w:w="4140" w:type="dxa"/>
            <w:vAlign w:val="center"/>
          </w:tcPr>
          <w:p w14:paraId="3653E47E"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w:t>
            </w:r>
          </w:p>
        </w:tc>
      </w:tr>
      <w:tr w:rsidR="00941877" w14:paraId="21CF0036" w14:textId="77777777">
        <w:tc>
          <w:tcPr>
            <w:tcW w:w="4968" w:type="dxa"/>
            <w:vAlign w:val="center"/>
          </w:tcPr>
          <w:p w14:paraId="5CC5010B"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Թաղամասի ծածկագիր (Block_Code)</w:t>
            </w:r>
          </w:p>
        </w:tc>
        <w:tc>
          <w:tcPr>
            <w:tcW w:w="4140" w:type="dxa"/>
            <w:vAlign w:val="center"/>
          </w:tcPr>
          <w:p w14:paraId="0CC5F830"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(10)</w:t>
            </w:r>
          </w:p>
        </w:tc>
      </w:tr>
      <w:tr w:rsidR="00941877" w14:paraId="32CAC518" w14:textId="77777777">
        <w:tc>
          <w:tcPr>
            <w:tcW w:w="4968" w:type="dxa"/>
            <w:vAlign w:val="center"/>
          </w:tcPr>
          <w:p w14:paraId="1D47E8FE"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Հողամասի ծածկագիր (Land_Parcel_Code)</w:t>
            </w:r>
          </w:p>
        </w:tc>
        <w:tc>
          <w:tcPr>
            <w:tcW w:w="4140" w:type="dxa"/>
            <w:vAlign w:val="center"/>
          </w:tcPr>
          <w:p w14:paraId="6AC215CA"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r w:rsidR="00941877" w14:paraId="2BAAE1E5" w14:textId="77777777">
        <w:tc>
          <w:tcPr>
            <w:tcW w:w="4968" w:type="dxa"/>
          </w:tcPr>
          <w:p w14:paraId="27F7F3F9" w14:textId="5D0CE9D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Հողամասի սահմանի </w:t>
            </w:r>
            <w:r w:rsidR="00093633">
              <w:rPr>
                <w:rFonts w:ascii="GHEA Mariam" w:eastAsia="GHEA Mariam" w:hAnsi="GHEA Mariam" w:cs="GHEA Mariam"/>
                <w:color w:val="212529"/>
                <w:sz w:val="24"/>
                <w:szCs w:val="24"/>
              </w:rPr>
              <w:t>տեսակ</w:t>
            </w:r>
            <w:r>
              <w:rPr>
                <w:rFonts w:ascii="GHEA Mariam" w:eastAsia="GHEA Mariam" w:hAnsi="GHEA Mariam" w:cs="GHEA Mariam"/>
                <w:color w:val="212529"/>
                <w:sz w:val="24"/>
                <w:szCs w:val="24"/>
              </w:rPr>
              <w:t xml:space="preserve"> (Land_Border_Type)</w:t>
            </w:r>
          </w:p>
        </w:tc>
        <w:tc>
          <w:tcPr>
            <w:tcW w:w="4140" w:type="dxa"/>
            <w:vAlign w:val="center"/>
          </w:tcPr>
          <w:p w14:paraId="6E577185"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(10)</w:t>
            </w:r>
          </w:p>
        </w:tc>
      </w:tr>
      <w:tr w:rsidR="00941877" w14:paraId="55F651BE" w14:textId="77777777">
        <w:tc>
          <w:tcPr>
            <w:tcW w:w="4968" w:type="dxa"/>
            <w:vAlign w:val="center"/>
          </w:tcPr>
          <w:p w14:paraId="55A8DB4B"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Հողամասի չափված մակերես (Measured_Land_Area)</w:t>
            </w:r>
          </w:p>
        </w:tc>
        <w:tc>
          <w:tcPr>
            <w:tcW w:w="4140" w:type="dxa"/>
            <w:vAlign w:val="center"/>
          </w:tcPr>
          <w:p w14:paraId="49F1A290"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(6)</w:t>
            </w:r>
          </w:p>
        </w:tc>
      </w:tr>
      <w:tr w:rsidR="00941877" w14:paraId="5EA83650" w14:textId="77777777">
        <w:tc>
          <w:tcPr>
            <w:tcW w:w="4968" w:type="dxa"/>
            <w:vAlign w:val="center"/>
          </w:tcPr>
          <w:p w14:paraId="65AAC149"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Հողամասի հաշվարկված մակերես (Calculated_Land_Area)</w:t>
            </w:r>
          </w:p>
        </w:tc>
        <w:tc>
          <w:tcPr>
            <w:tcW w:w="4140" w:type="dxa"/>
            <w:vAlign w:val="center"/>
          </w:tcPr>
          <w:p w14:paraId="62C5F07F"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(6)</w:t>
            </w:r>
          </w:p>
        </w:tc>
      </w:tr>
      <w:tr w:rsidR="00941877" w14:paraId="4622D7F9" w14:textId="77777777">
        <w:tc>
          <w:tcPr>
            <w:tcW w:w="4968" w:type="dxa"/>
            <w:vAlign w:val="center"/>
          </w:tcPr>
          <w:p w14:paraId="763896C4"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Պարագիծ (Perimeter)</w:t>
            </w:r>
          </w:p>
        </w:tc>
        <w:tc>
          <w:tcPr>
            <w:tcW w:w="4140" w:type="dxa"/>
            <w:vAlign w:val="center"/>
          </w:tcPr>
          <w:p w14:paraId="73FCD922"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(4)</w:t>
            </w:r>
          </w:p>
        </w:tc>
      </w:tr>
    </w:tbl>
    <w:p w14:paraId="41C45794" w14:textId="77777777" w:rsidR="00941877" w:rsidRDefault="0094187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b/>
          <w:i/>
          <w:color w:val="212529"/>
          <w:sz w:val="24"/>
          <w:szCs w:val="24"/>
        </w:rPr>
      </w:pPr>
    </w:p>
    <w:p w14:paraId="2460A6BA" w14:textId="2449DE40" w:rsidR="00941877" w:rsidRDefault="00D94E55"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41CEA">
        <w:rPr>
          <w:rFonts w:ascii="GHEA Mariam" w:eastAsia="GHEA Mariam" w:hAnsi="GHEA Mariam" w:cs="GHEA Mariam"/>
          <w:b/>
          <w:color w:val="212529"/>
          <w:sz w:val="24"/>
          <w:szCs w:val="24"/>
          <w:lang w:val="en-US"/>
        </w:rPr>
        <w:t>24</w:t>
      </w:r>
      <w:r w:rsidR="008673B9">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Կադաստրային թաղամաս- </w:t>
      </w:r>
      <w:r w:rsidR="00D70F7D">
        <w:rPr>
          <w:rFonts w:ascii="GHEA Mariam" w:eastAsia="GHEA Mariam" w:hAnsi="GHEA Mariam" w:cs="GHEA Mariam"/>
          <w:color w:val="212529"/>
          <w:sz w:val="24"/>
          <w:szCs w:val="24"/>
        </w:rPr>
        <w:t>առանձնացված տարածք</w:t>
      </w:r>
      <w:r w:rsidR="00440AD9">
        <w:rPr>
          <w:rFonts w:ascii="GHEA Mariam" w:eastAsia="GHEA Mariam" w:hAnsi="GHEA Mariam" w:cs="GHEA Mariam"/>
          <w:color w:val="212529"/>
          <w:sz w:val="24"/>
          <w:szCs w:val="24"/>
          <w:lang w:val="en-US"/>
        </w:rPr>
        <w:t xml:space="preserve"> է</w:t>
      </w:r>
      <w:r w:rsidR="00D70F7D">
        <w:rPr>
          <w:rFonts w:ascii="GHEA Mariam" w:eastAsia="GHEA Mariam" w:hAnsi="GHEA Mariam" w:cs="GHEA Mariam"/>
          <w:color w:val="212529"/>
          <w:sz w:val="24"/>
          <w:szCs w:val="24"/>
        </w:rPr>
        <w:t>, որ</w:t>
      </w:r>
      <w:r w:rsidR="00440AD9">
        <w:rPr>
          <w:rFonts w:ascii="GHEA Mariam" w:eastAsia="GHEA Mariam" w:hAnsi="GHEA Mariam" w:cs="GHEA Mariam"/>
          <w:color w:val="212529"/>
          <w:sz w:val="24"/>
          <w:szCs w:val="24"/>
          <w:lang w:val="en-US"/>
        </w:rPr>
        <w:t>ը</w:t>
      </w:r>
      <w:r w:rsidR="00D70F7D">
        <w:rPr>
          <w:rFonts w:ascii="GHEA Mariam" w:eastAsia="GHEA Mariam" w:hAnsi="GHEA Mariam" w:cs="GHEA Mariam"/>
          <w:color w:val="212529"/>
          <w:sz w:val="24"/>
          <w:szCs w:val="24"/>
        </w:rPr>
        <w:t xml:space="preserve"> բնության մեջ սահմանազատվում են փողոցներով, ճանապարհներով, երկաթգծերով, գետերով, ջրանցքներով, բնական լանդշավտի կամ բնության մեջ հստակ առանձնացված (այդ թվում հողամասերի) սահմաններով։ Կադաստրային թաղամասը</w:t>
      </w:r>
      <w:r w:rsidR="00D70F7D">
        <w:rPr>
          <w:rFonts w:ascii="GHEA Mariam" w:eastAsia="GHEA Mariam" w:hAnsi="GHEA Mariam" w:cs="GHEA Mariam"/>
          <w:b/>
          <w:i/>
          <w:color w:val="212529"/>
          <w:sz w:val="24"/>
          <w:szCs w:val="24"/>
        </w:rPr>
        <w:t xml:space="preserve"> </w:t>
      </w:r>
      <w:r w:rsidR="00D70F7D">
        <w:rPr>
          <w:rFonts w:ascii="GHEA Mariam" w:eastAsia="GHEA Mariam" w:hAnsi="GHEA Mariam" w:cs="GHEA Mariam"/>
          <w:color w:val="212529"/>
          <w:sz w:val="24"/>
          <w:szCs w:val="24"/>
        </w:rPr>
        <w:t>հանդիսանում է «Անշարժ գույք» բազային խմբի տարածական տվյալ և ներկայացվում է որպես պոլիգոնային շերտ՝ հետևյալ հատկանիշներով</w:t>
      </w:r>
      <w:r w:rsidR="00607340">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(աղ. 3)։</w:t>
      </w:r>
    </w:p>
    <w:p w14:paraId="4786678F" w14:textId="35816216" w:rsidR="00941877" w:rsidRDefault="008673B9"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1)</w:t>
      </w:r>
      <w:r w:rsidR="0022124F">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Արտաքին նույնականացուցիչ (Id)</w:t>
      </w:r>
    </w:p>
    <w:p w14:paraId="0A3FBBC9" w14:textId="71B85342" w:rsidR="00941877" w:rsidRDefault="008673B9"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2)</w:t>
      </w:r>
      <w:r w:rsidR="0022124F">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Կադաստրային ծածկագիր (Cadastre_Code)</w:t>
      </w:r>
    </w:p>
    <w:p w14:paraId="4A13B189" w14:textId="50C23C47" w:rsidR="00941877" w:rsidRDefault="008673B9"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3) </w:t>
      </w:r>
      <w:r w:rsidR="00D70F7D">
        <w:rPr>
          <w:rFonts w:ascii="GHEA Mariam" w:eastAsia="GHEA Mariam" w:hAnsi="GHEA Mariam" w:cs="GHEA Mariam"/>
          <w:b/>
          <w:color w:val="212529"/>
          <w:sz w:val="24"/>
          <w:szCs w:val="24"/>
        </w:rPr>
        <w:t xml:space="preserve">Մարզի ծածկագիր </w:t>
      </w:r>
      <w:r w:rsidR="00D70F7D">
        <w:rPr>
          <w:rFonts w:ascii="GHEA Mariam" w:eastAsia="GHEA Mariam" w:hAnsi="GHEA Mariam" w:cs="GHEA Mariam"/>
          <w:color w:val="212529"/>
          <w:sz w:val="24"/>
          <w:szCs w:val="24"/>
          <w:highlight w:val="white"/>
        </w:rPr>
        <w:t>(</w:t>
      </w:r>
      <w:r w:rsidR="00D70F7D">
        <w:rPr>
          <w:rFonts w:ascii="GHEA Mariam" w:eastAsia="GHEA Mariam" w:hAnsi="GHEA Mariam" w:cs="GHEA Mariam"/>
          <w:b/>
          <w:color w:val="212529"/>
          <w:sz w:val="24"/>
          <w:szCs w:val="24"/>
        </w:rPr>
        <w:t>Region_Code</w:t>
      </w:r>
      <w:r w:rsidR="00D70F7D">
        <w:rPr>
          <w:rFonts w:ascii="GHEA Mariam" w:eastAsia="GHEA Mariam" w:hAnsi="GHEA Mariam" w:cs="GHEA Mariam"/>
          <w:color w:val="212529"/>
          <w:sz w:val="24"/>
          <w:szCs w:val="24"/>
          <w:highlight w:val="white"/>
        </w:rPr>
        <w:t>)</w:t>
      </w:r>
    </w:p>
    <w:p w14:paraId="708EB25A" w14:textId="21B2EF01" w:rsidR="00941877" w:rsidRDefault="008673B9"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b/>
          <w:color w:val="212529"/>
          <w:sz w:val="24"/>
          <w:szCs w:val="24"/>
          <w:highlight w:val="white"/>
        </w:rPr>
      </w:pPr>
      <w:r>
        <w:rPr>
          <w:rFonts w:ascii="GHEA Mariam" w:eastAsia="GHEA Mariam" w:hAnsi="GHEA Mariam" w:cs="GHEA Mariam"/>
          <w:b/>
          <w:color w:val="212529"/>
          <w:sz w:val="24"/>
          <w:szCs w:val="24"/>
          <w:lang w:val="en-US"/>
        </w:rPr>
        <w:t xml:space="preserve">   4) </w:t>
      </w:r>
      <w:r w:rsidR="00D70F7D">
        <w:rPr>
          <w:rFonts w:ascii="GHEA Mariam" w:eastAsia="GHEA Mariam" w:hAnsi="GHEA Mariam" w:cs="GHEA Mariam"/>
          <w:b/>
          <w:color w:val="212529"/>
          <w:sz w:val="24"/>
          <w:szCs w:val="24"/>
        </w:rPr>
        <w:t>Բնակավայրի ծածկագիր</w:t>
      </w:r>
      <w:r w:rsidR="00D70F7D">
        <w:rPr>
          <w:rFonts w:ascii="GHEA Mariam" w:eastAsia="GHEA Mariam" w:hAnsi="GHEA Mariam" w:cs="GHEA Mariam"/>
          <w:b/>
          <w:color w:val="212529"/>
          <w:sz w:val="24"/>
          <w:szCs w:val="24"/>
          <w:highlight w:val="white"/>
        </w:rPr>
        <w:t xml:space="preserve"> (</w:t>
      </w:r>
      <w:r w:rsidR="00D70F7D">
        <w:rPr>
          <w:rFonts w:ascii="GHEA Mariam" w:eastAsia="GHEA Mariam" w:hAnsi="GHEA Mariam" w:cs="GHEA Mariam"/>
          <w:b/>
          <w:color w:val="212529"/>
          <w:sz w:val="24"/>
          <w:szCs w:val="24"/>
        </w:rPr>
        <w:t>Community_Code</w:t>
      </w:r>
      <w:r w:rsidR="00D70F7D">
        <w:rPr>
          <w:rFonts w:ascii="GHEA Mariam" w:eastAsia="GHEA Mariam" w:hAnsi="GHEA Mariam" w:cs="GHEA Mariam"/>
          <w:b/>
          <w:color w:val="212529"/>
          <w:sz w:val="24"/>
          <w:szCs w:val="24"/>
          <w:highlight w:val="white"/>
        </w:rPr>
        <w:t>)</w:t>
      </w:r>
    </w:p>
    <w:p w14:paraId="2D5D21E1" w14:textId="572CCF65" w:rsidR="00941877" w:rsidRDefault="00BD5F1B"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5)</w:t>
      </w:r>
      <w:r w:rsidR="0022124F">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 xml:space="preserve">Թաղամասի ծածկագիր </w:t>
      </w:r>
      <w:r w:rsidR="00D70F7D">
        <w:rPr>
          <w:rFonts w:ascii="GHEA Mariam" w:eastAsia="GHEA Mariam" w:hAnsi="GHEA Mariam" w:cs="GHEA Mariam"/>
          <w:b/>
          <w:color w:val="212529"/>
          <w:sz w:val="24"/>
          <w:szCs w:val="24"/>
          <w:highlight w:val="white"/>
        </w:rPr>
        <w:t>(</w:t>
      </w:r>
      <w:r w:rsidR="00D70F7D">
        <w:rPr>
          <w:rFonts w:ascii="GHEA Mariam" w:eastAsia="GHEA Mariam" w:hAnsi="GHEA Mariam" w:cs="GHEA Mariam"/>
          <w:b/>
          <w:color w:val="212529"/>
          <w:sz w:val="24"/>
          <w:szCs w:val="24"/>
        </w:rPr>
        <w:t>Block_Code</w:t>
      </w:r>
      <w:r w:rsidR="00D70F7D">
        <w:rPr>
          <w:rFonts w:ascii="GHEA Mariam" w:eastAsia="GHEA Mariam" w:hAnsi="GHEA Mariam" w:cs="GHEA Mariam"/>
          <w:b/>
          <w:color w:val="212529"/>
          <w:sz w:val="24"/>
          <w:szCs w:val="24"/>
          <w:highlight w:val="white"/>
        </w:rPr>
        <w:t>)</w:t>
      </w:r>
    </w:p>
    <w:p w14:paraId="68E97FE4" w14:textId="643FCA3E" w:rsidR="00941877" w:rsidRDefault="00BD5F1B"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6) </w:t>
      </w:r>
      <w:r w:rsidR="00D70F7D">
        <w:rPr>
          <w:rFonts w:ascii="GHEA Mariam" w:eastAsia="GHEA Mariam" w:hAnsi="GHEA Mariam" w:cs="GHEA Mariam"/>
          <w:b/>
          <w:color w:val="212529"/>
          <w:sz w:val="24"/>
          <w:szCs w:val="24"/>
        </w:rPr>
        <w:t>Թաղամասի մակերես (Block_Area)</w:t>
      </w:r>
    </w:p>
    <w:p w14:paraId="60DC2EC9" w14:textId="1EAA2CF1" w:rsidR="00941877" w:rsidRPr="00BD5F1B" w:rsidRDefault="00BD5F1B" w:rsidP="00276098">
      <w:pPr>
        <w:pBdr>
          <w:top w:val="nil"/>
          <w:left w:val="nil"/>
          <w:bottom w:val="nil"/>
          <w:right w:val="nil"/>
          <w:between w:val="nil"/>
        </w:pBdr>
        <w:shd w:val="clear" w:color="auto" w:fill="FFFFFF"/>
        <w:spacing w:after="0" w:line="360" w:lineRule="auto"/>
        <w:rPr>
          <w:rFonts w:ascii="GHEA Mariam" w:eastAsia="GHEA Mariam" w:hAnsi="GHEA Mariam" w:cs="GHEA Mariam"/>
          <w:b/>
          <w:color w:val="212529"/>
          <w:sz w:val="24"/>
          <w:szCs w:val="24"/>
          <w:lang w:val="en-US"/>
        </w:rPr>
      </w:pPr>
      <w:r>
        <w:rPr>
          <w:rFonts w:ascii="GHEA Mariam" w:eastAsia="GHEA Mariam" w:hAnsi="GHEA Mariam" w:cs="GHEA Mariam"/>
          <w:b/>
          <w:color w:val="212529"/>
          <w:sz w:val="24"/>
          <w:szCs w:val="24"/>
          <w:lang w:val="en-US"/>
        </w:rPr>
        <w:t xml:space="preserve">   7)</w:t>
      </w:r>
      <w:r w:rsidR="0022124F">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Պարագիծ (Perimeter)</w:t>
      </w:r>
      <w:r>
        <w:rPr>
          <w:rFonts w:ascii="GHEA Mariam" w:eastAsia="GHEA Mariam" w:hAnsi="GHEA Mariam" w:cs="GHEA Mariam"/>
          <w:b/>
          <w:color w:val="212529"/>
          <w:sz w:val="24"/>
          <w:szCs w:val="24"/>
          <w:lang w:val="en-US"/>
        </w:rPr>
        <w:t>:</w:t>
      </w:r>
    </w:p>
    <w:p w14:paraId="79FBB081" w14:textId="77777777" w:rsidR="00941877" w:rsidRDefault="00D70F7D" w:rsidP="00276098">
      <w:pPr>
        <w:spacing w:after="0"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3. Թաղամաս շերտի հատկանիշներ</w:t>
      </w:r>
    </w:p>
    <w:tbl>
      <w:tblPr>
        <w:tblStyle w:val="a5"/>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8"/>
        <w:gridCol w:w="4140"/>
      </w:tblGrid>
      <w:tr w:rsidR="00941877" w14:paraId="10966A5C" w14:textId="77777777">
        <w:tc>
          <w:tcPr>
            <w:tcW w:w="4968" w:type="dxa"/>
            <w:vAlign w:val="center"/>
          </w:tcPr>
          <w:p w14:paraId="47AF3CC0"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140" w:type="dxa"/>
            <w:vAlign w:val="center"/>
          </w:tcPr>
          <w:p w14:paraId="28BA5D34" w14:textId="0B77254F"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4F8E5F21" w14:textId="77777777">
        <w:tc>
          <w:tcPr>
            <w:tcW w:w="4968" w:type="dxa"/>
            <w:vAlign w:val="center"/>
          </w:tcPr>
          <w:p w14:paraId="757B166C"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(Id)_</w:t>
            </w:r>
          </w:p>
        </w:tc>
        <w:tc>
          <w:tcPr>
            <w:tcW w:w="4140" w:type="dxa"/>
          </w:tcPr>
          <w:p w14:paraId="0E18269F"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672CE88E" w14:textId="77777777">
        <w:tc>
          <w:tcPr>
            <w:tcW w:w="4968" w:type="dxa"/>
            <w:vAlign w:val="center"/>
          </w:tcPr>
          <w:p w14:paraId="23E445C3"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Կադաստրային ծածկագիր (Cadastre_Code)</w:t>
            </w:r>
          </w:p>
        </w:tc>
        <w:tc>
          <w:tcPr>
            <w:tcW w:w="4140" w:type="dxa"/>
          </w:tcPr>
          <w:p w14:paraId="07551C57"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(35)</w:t>
            </w:r>
          </w:p>
        </w:tc>
      </w:tr>
      <w:tr w:rsidR="00941877" w14:paraId="715EFF97" w14:textId="77777777">
        <w:tc>
          <w:tcPr>
            <w:tcW w:w="4968" w:type="dxa"/>
            <w:vAlign w:val="center"/>
          </w:tcPr>
          <w:p w14:paraId="40E27D35"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Մարզի ծածկագիր (Region_Code)</w:t>
            </w:r>
          </w:p>
        </w:tc>
        <w:tc>
          <w:tcPr>
            <w:tcW w:w="4140" w:type="dxa"/>
          </w:tcPr>
          <w:p w14:paraId="4BEA2A21"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(3)</w:t>
            </w:r>
          </w:p>
        </w:tc>
      </w:tr>
      <w:tr w:rsidR="00941877" w14:paraId="32EE9A37" w14:textId="77777777">
        <w:tc>
          <w:tcPr>
            <w:tcW w:w="4968" w:type="dxa"/>
            <w:vAlign w:val="center"/>
          </w:tcPr>
          <w:p w14:paraId="64802842"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Բնակավայրի ծածկագիր (Community_Code)</w:t>
            </w:r>
          </w:p>
        </w:tc>
        <w:tc>
          <w:tcPr>
            <w:tcW w:w="4140" w:type="dxa"/>
          </w:tcPr>
          <w:p w14:paraId="2395551A"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w:t>
            </w:r>
          </w:p>
        </w:tc>
      </w:tr>
      <w:tr w:rsidR="00941877" w14:paraId="3F15049A" w14:textId="77777777">
        <w:tc>
          <w:tcPr>
            <w:tcW w:w="4968" w:type="dxa"/>
            <w:vAlign w:val="center"/>
          </w:tcPr>
          <w:p w14:paraId="069F0CAC"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Թաղամասի ծածկագիր (BlockCode)</w:t>
            </w:r>
          </w:p>
        </w:tc>
        <w:tc>
          <w:tcPr>
            <w:tcW w:w="4140" w:type="dxa"/>
          </w:tcPr>
          <w:p w14:paraId="1EB5CA0D"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(10)</w:t>
            </w:r>
          </w:p>
        </w:tc>
      </w:tr>
      <w:tr w:rsidR="00941877" w14:paraId="07B832DE" w14:textId="77777777">
        <w:tc>
          <w:tcPr>
            <w:tcW w:w="4968" w:type="dxa"/>
            <w:vAlign w:val="center"/>
          </w:tcPr>
          <w:p w14:paraId="245E6469"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Մակերես (Area)</w:t>
            </w:r>
          </w:p>
        </w:tc>
        <w:tc>
          <w:tcPr>
            <w:tcW w:w="4140" w:type="dxa"/>
          </w:tcPr>
          <w:p w14:paraId="543EC92A"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(6)</w:t>
            </w:r>
          </w:p>
        </w:tc>
      </w:tr>
      <w:tr w:rsidR="00941877" w14:paraId="3E253DD0" w14:textId="77777777">
        <w:tc>
          <w:tcPr>
            <w:tcW w:w="4968" w:type="dxa"/>
            <w:vAlign w:val="center"/>
          </w:tcPr>
          <w:p w14:paraId="4084239F"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Պարագիծ (Perimeter)</w:t>
            </w:r>
          </w:p>
        </w:tc>
        <w:tc>
          <w:tcPr>
            <w:tcW w:w="4140" w:type="dxa"/>
          </w:tcPr>
          <w:p w14:paraId="285774B6"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(4)</w:t>
            </w:r>
          </w:p>
        </w:tc>
      </w:tr>
    </w:tbl>
    <w:p w14:paraId="4E7FDE34" w14:textId="77777777" w:rsidR="00941877" w:rsidRDefault="00941877" w:rsidP="00276098">
      <w:pPr>
        <w:spacing w:after="0" w:line="360" w:lineRule="auto"/>
        <w:jc w:val="center"/>
        <w:rPr>
          <w:rFonts w:ascii="GHEA Mariam" w:eastAsia="GHEA Mariam" w:hAnsi="GHEA Mariam" w:cs="GHEA Mariam"/>
          <w:b/>
          <w:color w:val="212529"/>
          <w:sz w:val="24"/>
          <w:szCs w:val="24"/>
        </w:rPr>
      </w:pPr>
    </w:p>
    <w:p w14:paraId="1A7C46C3" w14:textId="197E97EA" w:rsidR="00941877" w:rsidRDefault="0022124F" w:rsidP="00276098">
      <w:pPr>
        <w:spacing w:after="0" w:line="360" w:lineRule="auto"/>
        <w:jc w:val="center"/>
        <w:rPr>
          <w:rFonts w:ascii="GHEA Mariam" w:eastAsia="GHEA Mariam" w:hAnsi="GHEA Mariam" w:cs="GHEA Mariam"/>
          <w:b/>
          <w:color w:val="212529"/>
          <w:sz w:val="24"/>
          <w:szCs w:val="24"/>
          <w:lang w:val="en-US"/>
        </w:rPr>
      </w:pPr>
      <w:r>
        <w:rPr>
          <w:rFonts w:ascii="GHEA Mariam" w:eastAsia="GHEA Mariam" w:hAnsi="GHEA Mariam" w:cs="GHEA Mariam"/>
          <w:b/>
          <w:color w:val="212529"/>
          <w:sz w:val="24"/>
          <w:szCs w:val="24"/>
          <w:lang w:val="en-US"/>
        </w:rPr>
        <w:t xml:space="preserve">ԳԼՈՒԽ </w:t>
      </w:r>
      <w:r w:rsidR="00D70F7D">
        <w:rPr>
          <w:rFonts w:ascii="GHEA Mariam" w:eastAsia="GHEA Mariam" w:hAnsi="GHEA Mariam" w:cs="GHEA Mariam"/>
          <w:b/>
          <w:color w:val="212529"/>
          <w:sz w:val="24"/>
          <w:szCs w:val="24"/>
        </w:rPr>
        <w:t>3</w:t>
      </w:r>
      <w:r>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«Գ</w:t>
      </w:r>
      <w:r>
        <w:rPr>
          <w:rFonts w:ascii="GHEA Mariam" w:eastAsia="GHEA Mariam" w:hAnsi="GHEA Mariam" w:cs="GHEA Mariam"/>
          <w:b/>
          <w:color w:val="212529"/>
          <w:sz w:val="24"/>
          <w:szCs w:val="24"/>
          <w:lang w:val="en-US"/>
        </w:rPr>
        <w:t>ՆԱՀԱՏՈՒՄ</w:t>
      </w:r>
      <w:r w:rsidR="00D70F7D">
        <w:rPr>
          <w:rFonts w:ascii="GHEA Mariam" w:eastAsia="GHEA Mariam" w:hAnsi="GHEA Mariam" w:cs="GHEA Mariam"/>
          <w:b/>
          <w:color w:val="212529"/>
          <w:sz w:val="24"/>
          <w:szCs w:val="24"/>
        </w:rPr>
        <w:t>»</w:t>
      </w:r>
      <w:r>
        <w:rPr>
          <w:rFonts w:ascii="GHEA Mariam" w:eastAsia="GHEA Mariam" w:hAnsi="GHEA Mariam" w:cs="GHEA Mariam"/>
          <w:b/>
          <w:color w:val="212529"/>
          <w:sz w:val="24"/>
          <w:szCs w:val="24"/>
          <w:lang w:val="en-US"/>
        </w:rPr>
        <w:t xml:space="preserve"> ԲԱԶԱՅԻՆ ԽՄԲԻ ՏԱՐԱԾԱԿԱՆ ՏՎՅԱԼՆԵՐԻ ԲՆՈՒԹԱԳՐՈՒՄԸ ԵՎ ԷԼԵԿՏՐՈՆԱՅԻՆ ՄԻԱՍՆԱԿԱՆ ՏՎՅԱԼՆԵՐԻ ԲԱԶԱՅԻ ԿԱՌՈՒՑՎԱԾՔԸ</w:t>
      </w:r>
    </w:p>
    <w:p w14:paraId="28969A17" w14:textId="77777777" w:rsidR="0022124F" w:rsidRDefault="0022124F" w:rsidP="00276098">
      <w:pPr>
        <w:spacing w:after="0" w:line="360" w:lineRule="auto"/>
        <w:jc w:val="center"/>
        <w:rPr>
          <w:rFonts w:ascii="GHEA Mariam" w:eastAsia="GHEA Mariam" w:hAnsi="GHEA Mariam" w:cs="GHEA Mariam"/>
          <w:b/>
          <w:color w:val="212529"/>
          <w:sz w:val="24"/>
          <w:szCs w:val="24"/>
        </w:rPr>
      </w:pPr>
    </w:p>
    <w:p w14:paraId="2CB36076" w14:textId="7C4E7D55" w:rsidR="00941877" w:rsidRDefault="00D94E55" w:rsidP="00276098">
      <w:pP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25</w:t>
      </w:r>
      <w:r w:rsidR="0022124F">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«Գնահատում» տարածական տվյալների խմբի մեջ մտնում են հետևյալ տարածական (քարտեզագրական) շերտերը</w:t>
      </w:r>
      <w:r w:rsidR="00D70F7D">
        <w:rPr>
          <w:rFonts w:ascii="Cambria Math" w:eastAsia="GHEA Mariam" w:hAnsi="Cambria Math" w:cs="Cambria Math"/>
          <w:color w:val="212529"/>
          <w:sz w:val="24"/>
          <w:szCs w:val="24"/>
        </w:rPr>
        <w:t>․</w:t>
      </w:r>
    </w:p>
    <w:p w14:paraId="78885C7D" w14:textId="1339231E" w:rsidR="00941877" w:rsidRDefault="000D5F23"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22124F">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 xml:space="preserve">տարածագնահատման գոտիականություն, </w:t>
      </w:r>
    </w:p>
    <w:p w14:paraId="22512E82" w14:textId="0C61A51F" w:rsidR="00941877" w:rsidRDefault="000D5F23"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22124F">
        <w:rPr>
          <w:rFonts w:ascii="GHEA Mariam" w:eastAsia="GHEA Mariam" w:hAnsi="GHEA Mariam" w:cs="GHEA Mariam"/>
          <w:color w:val="212529"/>
          <w:sz w:val="24"/>
          <w:szCs w:val="24"/>
          <w:lang w:val="en-US"/>
        </w:rPr>
        <w:t xml:space="preserve">2) </w:t>
      </w:r>
      <w:r w:rsidR="00D70F7D">
        <w:rPr>
          <w:rFonts w:ascii="GHEA Mariam" w:eastAsia="GHEA Mariam" w:hAnsi="GHEA Mariam" w:cs="GHEA Mariam"/>
          <w:color w:val="212529"/>
          <w:sz w:val="24"/>
          <w:szCs w:val="24"/>
        </w:rPr>
        <w:t xml:space="preserve">գնահատման շրջան, </w:t>
      </w:r>
    </w:p>
    <w:p w14:paraId="1F71F7E3" w14:textId="28D60052" w:rsidR="00941877" w:rsidRDefault="000D5F23"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22124F">
        <w:rPr>
          <w:rFonts w:ascii="GHEA Mariam" w:eastAsia="GHEA Mariam" w:hAnsi="GHEA Mariam" w:cs="GHEA Mariam"/>
          <w:color w:val="212529"/>
          <w:sz w:val="24"/>
          <w:szCs w:val="24"/>
          <w:lang w:val="en-US"/>
        </w:rPr>
        <w:t xml:space="preserve">3) </w:t>
      </w:r>
      <w:r w:rsidR="00D70F7D">
        <w:rPr>
          <w:rFonts w:ascii="GHEA Mariam" w:eastAsia="GHEA Mariam" w:hAnsi="GHEA Mariam" w:cs="GHEA Mariam"/>
          <w:color w:val="212529"/>
          <w:sz w:val="24"/>
          <w:szCs w:val="24"/>
        </w:rPr>
        <w:t>գնահատման խումբ</w:t>
      </w:r>
      <w:r w:rsidR="0022124F">
        <w:rPr>
          <w:rFonts w:ascii="GHEA Mariam" w:eastAsia="GHEA Mariam" w:hAnsi="GHEA Mariam" w:cs="GHEA Mariam"/>
          <w:color w:val="212529"/>
          <w:sz w:val="24"/>
          <w:szCs w:val="24"/>
          <w:lang w:val="en-US"/>
        </w:rPr>
        <w:t>:</w:t>
      </w:r>
      <w:r w:rsidR="00D70F7D">
        <w:rPr>
          <w:rFonts w:ascii="GHEA Mariam" w:eastAsia="GHEA Mariam" w:hAnsi="GHEA Mariam" w:cs="GHEA Mariam"/>
          <w:color w:val="212529"/>
          <w:sz w:val="24"/>
          <w:szCs w:val="24"/>
        </w:rPr>
        <w:t xml:space="preserve"> </w:t>
      </w:r>
    </w:p>
    <w:p w14:paraId="08CFE637" w14:textId="175D79EE" w:rsidR="00941877" w:rsidRDefault="00D94E55"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70F7D" w:rsidRPr="0022124F">
        <w:rPr>
          <w:rFonts w:ascii="GHEA Mariam" w:eastAsia="GHEA Mariam" w:hAnsi="GHEA Mariam" w:cs="GHEA Mariam"/>
          <w:color w:val="212529"/>
          <w:sz w:val="24"/>
          <w:szCs w:val="24"/>
        </w:rPr>
        <w:t>1</w:t>
      </w:r>
      <w:r w:rsidR="0022124F" w:rsidRPr="0022124F">
        <w:rPr>
          <w:rFonts w:ascii="GHEA Mariam" w:eastAsia="GHEA Mariam" w:hAnsi="GHEA Mariam" w:cs="GHEA Mariam"/>
          <w:color w:val="212529"/>
          <w:sz w:val="24"/>
          <w:szCs w:val="24"/>
          <w:lang w:val="en-US"/>
        </w:rPr>
        <w:t>)</w:t>
      </w:r>
      <w:r w:rsidR="00D70F7D">
        <w:rPr>
          <w:rFonts w:ascii="GHEA Mariam" w:eastAsia="GHEA Mariam" w:hAnsi="GHEA Mariam" w:cs="GHEA Mariam"/>
          <w:b/>
          <w:i/>
          <w:color w:val="212529"/>
          <w:sz w:val="24"/>
          <w:szCs w:val="24"/>
        </w:rPr>
        <w:t xml:space="preserve"> </w:t>
      </w:r>
      <w:r w:rsidR="00D70F7D">
        <w:rPr>
          <w:rFonts w:ascii="GHEA Mariam" w:eastAsia="GHEA Mariam" w:hAnsi="GHEA Mariam" w:cs="GHEA Mariam"/>
          <w:b/>
          <w:color w:val="212529"/>
          <w:sz w:val="24"/>
          <w:szCs w:val="24"/>
        </w:rPr>
        <w:t>Տարածագնահատման գոտիականություն-հողամասերի և շինությունների (գտնվելու վայրի) գոտի։</w:t>
      </w:r>
      <w:r>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color w:val="212529"/>
          <w:sz w:val="24"/>
          <w:szCs w:val="24"/>
        </w:rPr>
        <w:t>Տարածագնահատման գոտիականությունը</w:t>
      </w:r>
      <w:r w:rsidR="00D70F7D">
        <w:rPr>
          <w:rFonts w:ascii="GHEA Mariam" w:eastAsia="GHEA Mariam" w:hAnsi="GHEA Mariam" w:cs="GHEA Mariam"/>
          <w:b/>
          <w:i/>
          <w:color w:val="212529"/>
          <w:sz w:val="24"/>
          <w:szCs w:val="24"/>
        </w:rPr>
        <w:t xml:space="preserve"> </w:t>
      </w:r>
      <w:r w:rsidR="00D70F7D">
        <w:rPr>
          <w:rFonts w:ascii="GHEA Mariam" w:eastAsia="GHEA Mariam" w:hAnsi="GHEA Mariam" w:cs="GHEA Mariam"/>
          <w:color w:val="212529"/>
          <w:sz w:val="24"/>
          <w:szCs w:val="24"/>
        </w:rPr>
        <w:t xml:space="preserve">հանդիսանում </w:t>
      </w:r>
      <w:r w:rsidR="000D5F23">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է «Գնահատում» բազային խմբի տարածական տվյալ և ներկայացվում է որպես պոլիգոնային շերտ՝ հետևյալ հատկանիշներով</w:t>
      </w:r>
      <w:r w:rsidR="00607340">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(աղ. 1)։</w:t>
      </w:r>
    </w:p>
    <w:p w14:paraId="2ABF871A" w14:textId="0244DC40" w:rsidR="00941877" w:rsidRDefault="000D5F23" w:rsidP="00276098">
      <w:pP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22124F">
        <w:rPr>
          <w:rFonts w:ascii="GHEA Mariam" w:eastAsia="GHEA Mariam" w:hAnsi="GHEA Mariam" w:cs="GHEA Mariam"/>
          <w:b/>
          <w:color w:val="212529"/>
          <w:sz w:val="24"/>
          <w:szCs w:val="24"/>
          <w:lang w:val="en-US"/>
        </w:rPr>
        <w:t xml:space="preserve">ա. </w:t>
      </w:r>
      <w:r w:rsidR="00D70F7D">
        <w:rPr>
          <w:rFonts w:ascii="GHEA Mariam" w:eastAsia="GHEA Mariam" w:hAnsi="GHEA Mariam" w:cs="GHEA Mariam"/>
          <w:b/>
          <w:color w:val="212529"/>
          <w:sz w:val="24"/>
          <w:szCs w:val="24"/>
        </w:rPr>
        <w:t>Արտաքին նույնականացուցիչ (Id)</w:t>
      </w:r>
    </w:p>
    <w:p w14:paraId="18A23196" w14:textId="6D110A0F"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22124F">
        <w:rPr>
          <w:rFonts w:ascii="GHEA Mariam" w:eastAsia="GHEA Mariam" w:hAnsi="GHEA Mariam" w:cs="GHEA Mariam"/>
          <w:b/>
          <w:color w:val="212529"/>
          <w:sz w:val="24"/>
          <w:szCs w:val="24"/>
          <w:lang w:val="en-US"/>
        </w:rPr>
        <w:t xml:space="preserve">բ. </w:t>
      </w:r>
      <w:r w:rsidR="00D70F7D">
        <w:rPr>
          <w:rFonts w:ascii="GHEA Mariam" w:eastAsia="GHEA Mariam" w:hAnsi="GHEA Mariam" w:cs="GHEA Mariam"/>
          <w:b/>
          <w:color w:val="212529"/>
          <w:sz w:val="24"/>
          <w:szCs w:val="24"/>
        </w:rPr>
        <w:t>Տարածագնահատման գոտու համար (Valuation _Zone_No)</w:t>
      </w:r>
      <w:r w:rsidR="00D94E55">
        <w:rPr>
          <w:rFonts w:ascii="GHEA Mariam" w:eastAsia="GHEA Mariam" w:hAnsi="GHEA Mariam" w:cs="GHEA Mariam"/>
          <w:b/>
          <w:color w:val="212529"/>
          <w:sz w:val="24"/>
          <w:szCs w:val="24"/>
          <w:lang w:val="en-US"/>
        </w:rPr>
        <w:t xml:space="preserve"> </w:t>
      </w:r>
      <w:r w:rsidR="00D94E55" w:rsidRPr="00D94E55">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տարածագնահատման գոտին: Առանձնացվում են ՀՀ համայնքների վարչական սահմաններում գտնվող բնակավայրերի հողերի 20 տարածագնահատման (գտնվելու վայրի) գոտիներ։</w:t>
      </w:r>
    </w:p>
    <w:p w14:paraId="21551592" w14:textId="4844261B"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72711B">
        <w:rPr>
          <w:rFonts w:ascii="GHEA Mariam" w:eastAsia="GHEA Mariam" w:hAnsi="GHEA Mariam" w:cs="GHEA Mariam"/>
          <w:b/>
          <w:color w:val="212529"/>
          <w:sz w:val="24"/>
          <w:szCs w:val="24"/>
          <w:lang w:val="en-US"/>
        </w:rPr>
        <w:t xml:space="preserve">գ. </w:t>
      </w:r>
      <w:r w:rsidR="00D70F7D">
        <w:rPr>
          <w:rFonts w:ascii="GHEA Mariam" w:eastAsia="GHEA Mariam" w:hAnsi="GHEA Mariam" w:cs="GHEA Mariam"/>
          <w:b/>
          <w:color w:val="212529"/>
          <w:sz w:val="24"/>
          <w:szCs w:val="24"/>
        </w:rPr>
        <w:t>Մակերես (Area)</w:t>
      </w:r>
    </w:p>
    <w:p w14:paraId="58293FDB" w14:textId="6D61BCB2" w:rsidR="00941877" w:rsidRPr="0072711B" w:rsidRDefault="000D5F23" w:rsidP="00276098">
      <w:pPr>
        <w:shd w:val="clear" w:color="auto" w:fill="FFFFFF"/>
        <w:spacing w:after="0" w:line="360" w:lineRule="auto"/>
        <w:jc w:val="both"/>
        <w:rPr>
          <w:rFonts w:ascii="GHEA Mariam" w:eastAsia="GHEA Mariam" w:hAnsi="GHEA Mariam" w:cs="GHEA Mariam"/>
          <w:b/>
          <w:color w:val="212529"/>
          <w:sz w:val="24"/>
          <w:szCs w:val="24"/>
          <w:lang w:val="en-US"/>
        </w:rPr>
      </w:pPr>
      <w:r>
        <w:rPr>
          <w:rFonts w:ascii="GHEA Mariam" w:eastAsia="GHEA Mariam" w:hAnsi="GHEA Mariam" w:cs="GHEA Mariam"/>
          <w:b/>
          <w:color w:val="212529"/>
          <w:sz w:val="24"/>
          <w:szCs w:val="24"/>
          <w:lang w:val="en-US"/>
        </w:rPr>
        <w:t xml:space="preserve">   </w:t>
      </w:r>
      <w:r w:rsidR="0072711B">
        <w:rPr>
          <w:rFonts w:ascii="GHEA Mariam" w:eastAsia="GHEA Mariam" w:hAnsi="GHEA Mariam" w:cs="GHEA Mariam"/>
          <w:b/>
          <w:color w:val="212529"/>
          <w:sz w:val="24"/>
          <w:szCs w:val="24"/>
          <w:lang w:val="en-US"/>
        </w:rPr>
        <w:t xml:space="preserve">դ. </w:t>
      </w:r>
      <w:r w:rsidR="00D70F7D">
        <w:rPr>
          <w:rFonts w:ascii="GHEA Mariam" w:eastAsia="GHEA Mariam" w:hAnsi="GHEA Mariam" w:cs="GHEA Mariam"/>
          <w:b/>
          <w:color w:val="212529"/>
          <w:sz w:val="24"/>
          <w:szCs w:val="24"/>
        </w:rPr>
        <w:t>Պարագիծ (Perimeter)</w:t>
      </w:r>
      <w:r w:rsidR="0072711B">
        <w:rPr>
          <w:rFonts w:ascii="GHEA Mariam" w:eastAsia="GHEA Mariam" w:hAnsi="GHEA Mariam" w:cs="GHEA Mariam"/>
          <w:b/>
          <w:color w:val="212529"/>
          <w:sz w:val="24"/>
          <w:szCs w:val="24"/>
          <w:lang w:val="en-US"/>
        </w:rPr>
        <w:t>:</w:t>
      </w:r>
    </w:p>
    <w:p w14:paraId="418388C7" w14:textId="77777777" w:rsidR="00941877" w:rsidRDefault="00D70F7D" w:rsidP="00276098">
      <w:pPr>
        <w:spacing w:after="0"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1. Տարածագնահատման գոտիականություն շերտի հատկանիշներ</w:t>
      </w:r>
    </w:p>
    <w:tbl>
      <w:tblPr>
        <w:tblStyle w:val="a6"/>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8"/>
        <w:gridCol w:w="4140"/>
      </w:tblGrid>
      <w:tr w:rsidR="00941877" w14:paraId="13B5348A" w14:textId="77777777">
        <w:tc>
          <w:tcPr>
            <w:tcW w:w="4968" w:type="dxa"/>
            <w:vAlign w:val="center"/>
          </w:tcPr>
          <w:p w14:paraId="6E231A6C"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140" w:type="dxa"/>
            <w:vAlign w:val="center"/>
          </w:tcPr>
          <w:p w14:paraId="53B9A329" w14:textId="76C8505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2FE12507" w14:textId="77777777">
        <w:tc>
          <w:tcPr>
            <w:tcW w:w="4968" w:type="dxa"/>
            <w:vAlign w:val="center"/>
          </w:tcPr>
          <w:p w14:paraId="29AD410A"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(Id)_</w:t>
            </w:r>
          </w:p>
        </w:tc>
        <w:tc>
          <w:tcPr>
            <w:tcW w:w="4140" w:type="dxa"/>
            <w:vAlign w:val="center"/>
          </w:tcPr>
          <w:p w14:paraId="76A4EB3B"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5D8E0548" w14:textId="77777777">
        <w:tc>
          <w:tcPr>
            <w:tcW w:w="4968" w:type="dxa"/>
            <w:vAlign w:val="center"/>
          </w:tcPr>
          <w:p w14:paraId="6B565B47"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Տարածագնահատման գոտու համար (Valuation _Zone_No)</w:t>
            </w:r>
          </w:p>
        </w:tc>
        <w:tc>
          <w:tcPr>
            <w:tcW w:w="4140" w:type="dxa"/>
            <w:vAlign w:val="center"/>
          </w:tcPr>
          <w:p w14:paraId="6AF8958C"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14B7742A" w14:textId="77777777">
        <w:tc>
          <w:tcPr>
            <w:tcW w:w="4968" w:type="dxa"/>
            <w:vAlign w:val="center"/>
          </w:tcPr>
          <w:p w14:paraId="2C6D8AE0"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Մակերես (Area)</w:t>
            </w:r>
          </w:p>
        </w:tc>
        <w:tc>
          <w:tcPr>
            <w:tcW w:w="4140" w:type="dxa"/>
          </w:tcPr>
          <w:p w14:paraId="0175868D"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(6)</w:t>
            </w:r>
          </w:p>
        </w:tc>
      </w:tr>
      <w:tr w:rsidR="00941877" w14:paraId="3B4C15F2" w14:textId="77777777">
        <w:tc>
          <w:tcPr>
            <w:tcW w:w="4968" w:type="dxa"/>
            <w:vAlign w:val="center"/>
          </w:tcPr>
          <w:p w14:paraId="5CF037CA"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Պարագիծ (Perimeter)</w:t>
            </w:r>
          </w:p>
        </w:tc>
        <w:tc>
          <w:tcPr>
            <w:tcW w:w="4140" w:type="dxa"/>
          </w:tcPr>
          <w:p w14:paraId="06991F22"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(4)</w:t>
            </w:r>
          </w:p>
        </w:tc>
      </w:tr>
    </w:tbl>
    <w:p w14:paraId="70F2C066" w14:textId="77777777" w:rsidR="00941877" w:rsidRPr="002A6450" w:rsidRDefault="00941877" w:rsidP="00276098">
      <w:pPr>
        <w:shd w:val="clear" w:color="auto" w:fill="FFFFFF"/>
        <w:spacing w:after="0" w:line="360" w:lineRule="auto"/>
        <w:jc w:val="both"/>
        <w:rPr>
          <w:rFonts w:ascii="GHEA Mariam" w:eastAsia="GHEA Mariam" w:hAnsi="GHEA Mariam" w:cs="GHEA Mariam"/>
          <w:color w:val="212529"/>
          <w:sz w:val="24"/>
          <w:szCs w:val="24"/>
        </w:rPr>
      </w:pPr>
    </w:p>
    <w:p w14:paraId="3F4498D3" w14:textId="009DCB26" w:rsidR="00526448" w:rsidRDefault="000D5F23" w:rsidP="00276098">
      <w:pPr>
        <w:shd w:val="clear" w:color="auto" w:fill="FFFFFF"/>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lang w:val="en-US"/>
        </w:rPr>
        <w:t xml:space="preserve">   </w:t>
      </w:r>
      <w:r w:rsidR="00D70F7D" w:rsidRPr="002A6450">
        <w:rPr>
          <w:rFonts w:ascii="GHEA Mariam" w:eastAsia="GHEA Mariam" w:hAnsi="GHEA Mariam" w:cs="GHEA Mariam"/>
          <w:color w:val="212529"/>
          <w:sz w:val="24"/>
          <w:szCs w:val="24"/>
        </w:rPr>
        <w:t>2</w:t>
      </w:r>
      <w:r w:rsidR="002A6450" w:rsidRPr="002A6450">
        <w:rPr>
          <w:rFonts w:ascii="GHEA Mariam" w:eastAsia="GHEA Mariam" w:hAnsi="GHEA Mariam" w:cs="GHEA Mariam"/>
          <w:color w:val="212529"/>
          <w:sz w:val="24"/>
          <w:szCs w:val="24"/>
          <w:lang w:val="en-US"/>
        </w:rPr>
        <w:t>)</w:t>
      </w:r>
      <w:r w:rsidR="00D70F7D">
        <w:rPr>
          <w:rFonts w:ascii="GHEA Mariam" w:eastAsia="GHEA Mariam" w:hAnsi="GHEA Mariam" w:cs="GHEA Mariam"/>
          <w:b/>
          <w:i/>
          <w:color w:val="212529"/>
          <w:sz w:val="24"/>
          <w:szCs w:val="24"/>
        </w:rPr>
        <w:t xml:space="preserve"> </w:t>
      </w:r>
      <w:r w:rsidR="00D70F7D">
        <w:rPr>
          <w:rFonts w:ascii="GHEA Mariam" w:eastAsia="GHEA Mariam" w:hAnsi="GHEA Mariam" w:cs="GHEA Mariam"/>
          <w:b/>
          <w:color w:val="212529"/>
          <w:sz w:val="24"/>
          <w:szCs w:val="24"/>
        </w:rPr>
        <w:t xml:space="preserve">Գնահատման շրջան- </w:t>
      </w:r>
      <w:r w:rsidR="00D70F7D">
        <w:rPr>
          <w:rFonts w:ascii="GHEA Mariam" w:eastAsia="GHEA Mariam" w:hAnsi="GHEA Mariam" w:cs="GHEA Mariam"/>
          <w:color w:val="212529"/>
          <w:sz w:val="24"/>
          <w:szCs w:val="24"/>
        </w:rPr>
        <w:t>գյուղատնտեսական նշանակության հողերի գնահատման շրջաններ, որոնք հետևյալն են՝ Մերձարաքսյան, Ուրց Կոտայք-Շամիրամ, Կոտայք-Թալին, Վեդի-Ներքին Արփա, Ուրց-Վայոց ձոր, Ախուրյան-Սպիտակ, Աշոցք, Սևան, Ապարան-Հրազդան, Ներքին Դեբեդ-Աղստև, Վերին Դեբեդ-Աղստև, Փամբակ-Ներքին Ձորագետ, Վերին Ձորագետ, Սյունիք, Ոորոտան, Ալպյան, Ենթալպյան, Կիսաանապատային, Տափաստանային, Մարգագետնյատափաստանային, Անտառամարգագետնային։</w:t>
      </w:r>
      <w:r w:rsidR="00526448">
        <w:rPr>
          <w:rFonts w:ascii="GHEA Mariam" w:eastAsia="GHEA Mariam" w:hAnsi="GHEA Mariam" w:cs="GHEA Mariam"/>
          <w:color w:val="212529"/>
          <w:sz w:val="24"/>
          <w:szCs w:val="24"/>
          <w:lang w:val="en-US"/>
        </w:rPr>
        <w:t xml:space="preserve"> </w:t>
      </w:r>
    </w:p>
    <w:p w14:paraId="4C4CE901" w14:textId="2D23536F" w:rsidR="00941877" w:rsidRDefault="00D94E55"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Գնահատման շրջանը</w:t>
      </w:r>
      <w:r w:rsidR="00D70F7D">
        <w:rPr>
          <w:rFonts w:ascii="GHEA Mariam" w:eastAsia="GHEA Mariam" w:hAnsi="GHEA Mariam" w:cs="GHEA Mariam"/>
          <w:b/>
          <w:i/>
          <w:color w:val="212529"/>
          <w:sz w:val="24"/>
          <w:szCs w:val="24"/>
        </w:rPr>
        <w:t xml:space="preserve"> </w:t>
      </w:r>
      <w:r w:rsidR="00D70F7D">
        <w:rPr>
          <w:rFonts w:ascii="GHEA Mariam" w:eastAsia="GHEA Mariam" w:hAnsi="GHEA Mariam" w:cs="GHEA Mariam"/>
          <w:color w:val="212529"/>
          <w:sz w:val="24"/>
          <w:szCs w:val="24"/>
        </w:rPr>
        <w:t>հանդիսանում է «Գնահատում» բազային խմբի տարածական տվյալ և ներկայացվում է որպես պոլիգոնային շերտ՝ հետևյալ հատկանիշներով</w:t>
      </w:r>
      <w:r w:rsidR="00607340">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(աղ. 2)։</w:t>
      </w:r>
    </w:p>
    <w:p w14:paraId="63B43361" w14:textId="1192DE82" w:rsidR="00941877" w:rsidRDefault="000D5F23" w:rsidP="00276098">
      <w:pP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2A6450">
        <w:rPr>
          <w:rFonts w:ascii="GHEA Mariam" w:eastAsia="GHEA Mariam" w:hAnsi="GHEA Mariam" w:cs="GHEA Mariam"/>
          <w:b/>
          <w:color w:val="212529"/>
          <w:sz w:val="24"/>
          <w:szCs w:val="24"/>
          <w:lang w:val="en-US"/>
        </w:rPr>
        <w:t xml:space="preserve">ա. </w:t>
      </w:r>
      <w:r w:rsidR="00D70F7D">
        <w:rPr>
          <w:rFonts w:ascii="GHEA Mariam" w:eastAsia="GHEA Mariam" w:hAnsi="GHEA Mariam" w:cs="GHEA Mariam"/>
          <w:b/>
          <w:color w:val="212529"/>
          <w:sz w:val="24"/>
          <w:szCs w:val="24"/>
        </w:rPr>
        <w:t>Արտաքին նույնականացուցիչ (Id)</w:t>
      </w:r>
    </w:p>
    <w:p w14:paraId="6891FC7D" w14:textId="09A6133D" w:rsidR="00941877" w:rsidRDefault="000D5F23" w:rsidP="00276098">
      <w:pP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2A6450">
        <w:rPr>
          <w:rFonts w:ascii="GHEA Mariam" w:eastAsia="GHEA Mariam" w:hAnsi="GHEA Mariam" w:cs="GHEA Mariam"/>
          <w:b/>
          <w:color w:val="212529"/>
          <w:sz w:val="24"/>
          <w:szCs w:val="24"/>
          <w:lang w:val="en-US"/>
        </w:rPr>
        <w:t xml:space="preserve">բ. </w:t>
      </w:r>
      <w:r w:rsidR="00D70F7D">
        <w:rPr>
          <w:rFonts w:ascii="GHEA Mariam" w:eastAsia="GHEA Mariam" w:hAnsi="GHEA Mariam" w:cs="GHEA Mariam"/>
          <w:b/>
          <w:color w:val="212529"/>
          <w:sz w:val="24"/>
          <w:szCs w:val="24"/>
        </w:rPr>
        <w:t>Գնահատման շրջանի անվանումը (</w:t>
      </w:r>
      <w:r w:rsidR="00D70F7D">
        <w:rPr>
          <w:rFonts w:ascii="GHEA Mariam" w:eastAsia="GHEA Mariam" w:hAnsi="GHEA Mariam" w:cs="GHEA Mariam"/>
          <w:color w:val="212529"/>
          <w:sz w:val="24"/>
          <w:szCs w:val="24"/>
        </w:rPr>
        <w:t>Valuation</w:t>
      </w:r>
      <w:r w:rsidR="00D70F7D">
        <w:rPr>
          <w:rFonts w:ascii="GHEA Mariam" w:eastAsia="GHEA Mariam" w:hAnsi="GHEA Mariam" w:cs="GHEA Mariam"/>
          <w:b/>
          <w:color w:val="212529"/>
          <w:sz w:val="24"/>
          <w:szCs w:val="24"/>
        </w:rPr>
        <w:t>_Region)</w:t>
      </w:r>
      <w:r w:rsidR="00D94E55">
        <w:rPr>
          <w:rFonts w:ascii="GHEA Mariam" w:eastAsia="GHEA Mariam" w:hAnsi="GHEA Mariam" w:cs="GHEA Mariam"/>
          <w:b/>
          <w:color w:val="212529"/>
          <w:sz w:val="24"/>
          <w:szCs w:val="24"/>
          <w:lang w:val="en-US"/>
        </w:rPr>
        <w:t xml:space="preserve"> </w:t>
      </w:r>
      <w:r w:rsidR="00D94E55" w:rsidRPr="00D94E55">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երկայացվում են գնահատման շրջանների անվանումը:</w:t>
      </w:r>
    </w:p>
    <w:p w14:paraId="43903E8C" w14:textId="7D1C03C2"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2A6450">
        <w:rPr>
          <w:rFonts w:ascii="GHEA Mariam" w:eastAsia="GHEA Mariam" w:hAnsi="GHEA Mariam" w:cs="GHEA Mariam"/>
          <w:b/>
          <w:color w:val="212529"/>
          <w:sz w:val="24"/>
          <w:szCs w:val="24"/>
          <w:lang w:val="en-US"/>
        </w:rPr>
        <w:t xml:space="preserve">գ. </w:t>
      </w:r>
      <w:r w:rsidR="00D70F7D">
        <w:rPr>
          <w:rFonts w:ascii="GHEA Mariam" w:eastAsia="GHEA Mariam" w:hAnsi="GHEA Mariam" w:cs="GHEA Mariam"/>
          <w:b/>
          <w:color w:val="212529"/>
          <w:sz w:val="24"/>
          <w:szCs w:val="24"/>
        </w:rPr>
        <w:t>Մակերես (Area)</w:t>
      </w:r>
    </w:p>
    <w:p w14:paraId="0FBC535C" w14:textId="296E65AB" w:rsidR="00941877" w:rsidRPr="002A6450" w:rsidRDefault="000D5F23" w:rsidP="00276098">
      <w:pPr>
        <w:shd w:val="clear" w:color="auto" w:fill="FFFFFF"/>
        <w:spacing w:after="0" w:line="360" w:lineRule="auto"/>
        <w:jc w:val="both"/>
        <w:rPr>
          <w:rFonts w:ascii="GHEA Mariam" w:eastAsia="GHEA Mariam" w:hAnsi="GHEA Mariam" w:cs="GHEA Mariam"/>
          <w:b/>
          <w:color w:val="212529"/>
          <w:sz w:val="24"/>
          <w:szCs w:val="24"/>
          <w:lang w:val="en-US"/>
        </w:rPr>
      </w:pPr>
      <w:r>
        <w:rPr>
          <w:rFonts w:ascii="GHEA Mariam" w:eastAsia="GHEA Mariam" w:hAnsi="GHEA Mariam" w:cs="GHEA Mariam"/>
          <w:b/>
          <w:color w:val="212529"/>
          <w:sz w:val="24"/>
          <w:szCs w:val="24"/>
          <w:lang w:val="en-US"/>
        </w:rPr>
        <w:t xml:space="preserve">   </w:t>
      </w:r>
      <w:r w:rsidR="002A6450">
        <w:rPr>
          <w:rFonts w:ascii="GHEA Mariam" w:eastAsia="GHEA Mariam" w:hAnsi="GHEA Mariam" w:cs="GHEA Mariam"/>
          <w:b/>
          <w:color w:val="212529"/>
          <w:sz w:val="24"/>
          <w:szCs w:val="24"/>
          <w:lang w:val="en-US"/>
        </w:rPr>
        <w:t xml:space="preserve">դ. </w:t>
      </w:r>
      <w:r w:rsidR="00D70F7D">
        <w:rPr>
          <w:rFonts w:ascii="GHEA Mariam" w:eastAsia="GHEA Mariam" w:hAnsi="GHEA Mariam" w:cs="GHEA Mariam"/>
          <w:b/>
          <w:color w:val="212529"/>
          <w:sz w:val="24"/>
          <w:szCs w:val="24"/>
        </w:rPr>
        <w:t>Պարագիծ (Perimeter)</w:t>
      </w:r>
      <w:r w:rsidR="002A6450">
        <w:rPr>
          <w:rFonts w:ascii="GHEA Mariam" w:eastAsia="GHEA Mariam" w:hAnsi="GHEA Mariam" w:cs="GHEA Mariam"/>
          <w:b/>
          <w:color w:val="212529"/>
          <w:sz w:val="24"/>
          <w:szCs w:val="24"/>
          <w:lang w:val="en-US"/>
        </w:rPr>
        <w:t>:</w:t>
      </w:r>
    </w:p>
    <w:p w14:paraId="46D6A35F" w14:textId="77777777" w:rsidR="00941877" w:rsidRDefault="00D70F7D" w:rsidP="00276098">
      <w:pPr>
        <w:spacing w:after="0"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3. Գնահատման շրջան շերտի հատկանիշներ</w:t>
      </w:r>
    </w:p>
    <w:tbl>
      <w:tblPr>
        <w:tblStyle w:val="a7"/>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8"/>
        <w:gridCol w:w="4140"/>
      </w:tblGrid>
      <w:tr w:rsidR="00941877" w14:paraId="2FE5EDAD" w14:textId="77777777">
        <w:tc>
          <w:tcPr>
            <w:tcW w:w="4968" w:type="dxa"/>
            <w:vAlign w:val="center"/>
          </w:tcPr>
          <w:p w14:paraId="33466122"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140" w:type="dxa"/>
            <w:vAlign w:val="center"/>
          </w:tcPr>
          <w:p w14:paraId="2E09253A" w14:textId="7154064F"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0CE0A8A1" w14:textId="77777777">
        <w:tc>
          <w:tcPr>
            <w:tcW w:w="4968" w:type="dxa"/>
            <w:vAlign w:val="center"/>
          </w:tcPr>
          <w:p w14:paraId="22DBC3E4"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(Id)_</w:t>
            </w:r>
          </w:p>
        </w:tc>
        <w:tc>
          <w:tcPr>
            <w:tcW w:w="4140" w:type="dxa"/>
            <w:vAlign w:val="center"/>
          </w:tcPr>
          <w:p w14:paraId="63F6C496"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689C54A7" w14:textId="77777777">
        <w:tc>
          <w:tcPr>
            <w:tcW w:w="4968" w:type="dxa"/>
            <w:vAlign w:val="center"/>
          </w:tcPr>
          <w:p w14:paraId="21B1DED0"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Գնահատման շրջան </w:t>
            </w:r>
            <w:r>
              <w:rPr>
                <w:rFonts w:ascii="GHEA Mariam" w:eastAsia="GHEA Mariam" w:hAnsi="GHEA Mariam" w:cs="GHEA Mariam"/>
                <w:b/>
                <w:color w:val="212529"/>
                <w:sz w:val="24"/>
                <w:szCs w:val="24"/>
              </w:rPr>
              <w:t>(</w:t>
            </w:r>
            <w:r>
              <w:rPr>
                <w:rFonts w:ascii="GHEA Mariam" w:eastAsia="GHEA Mariam" w:hAnsi="GHEA Mariam" w:cs="GHEA Mariam"/>
                <w:color w:val="212529"/>
                <w:sz w:val="24"/>
                <w:szCs w:val="24"/>
              </w:rPr>
              <w:t>Valuation_Region)</w:t>
            </w:r>
          </w:p>
        </w:tc>
        <w:tc>
          <w:tcPr>
            <w:tcW w:w="4140" w:type="dxa"/>
            <w:vAlign w:val="center"/>
          </w:tcPr>
          <w:p w14:paraId="3FBD9F7D"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(35)</w:t>
            </w:r>
          </w:p>
        </w:tc>
      </w:tr>
      <w:tr w:rsidR="00941877" w14:paraId="249DEB1F" w14:textId="77777777">
        <w:tc>
          <w:tcPr>
            <w:tcW w:w="4968" w:type="dxa"/>
            <w:vAlign w:val="center"/>
          </w:tcPr>
          <w:p w14:paraId="50686721"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Մակերես (Area)</w:t>
            </w:r>
          </w:p>
        </w:tc>
        <w:tc>
          <w:tcPr>
            <w:tcW w:w="4140" w:type="dxa"/>
          </w:tcPr>
          <w:p w14:paraId="50493C5F"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(6)</w:t>
            </w:r>
          </w:p>
        </w:tc>
      </w:tr>
      <w:tr w:rsidR="00941877" w14:paraId="30279F15" w14:textId="77777777">
        <w:tc>
          <w:tcPr>
            <w:tcW w:w="4968" w:type="dxa"/>
            <w:vAlign w:val="center"/>
          </w:tcPr>
          <w:p w14:paraId="5951B93C"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Պարագիծ (Perimeter)</w:t>
            </w:r>
          </w:p>
        </w:tc>
        <w:tc>
          <w:tcPr>
            <w:tcW w:w="4140" w:type="dxa"/>
          </w:tcPr>
          <w:p w14:paraId="2F3C1CBF"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(4)</w:t>
            </w:r>
          </w:p>
        </w:tc>
      </w:tr>
    </w:tbl>
    <w:p w14:paraId="7B0EBE58" w14:textId="77777777" w:rsidR="00941877" w:rsidRDefault="00941877" w:rsidP="00276098">
      <w:pPr>
        <w:shd w:val="clear" w:color="auto" w:fill="FFFFFF"/>
        <w:spacing w:after="0" w:line="360" w:lineRule="auto"/>
        <w:jc w:val="both"/>
        <w:rPr>
          <w:rFonts w:ascii="GHEA Mariam" w:eastAsia="GHEA Mariam" w:hAnsi="GHEA Mariam" w:cs="GHEA Mariam"/>
          <w:b/>
          <w:i/>
          <w:color w:val="212529"/>
          <w:sz w:val="24"/>
          <w:szCs w:val="24"/>
        </w:rPr>
      </w:pPr>
    </w:p>
    <w:p w14:paraId="7FA92E60" w14:textId="50DFD492" w:rsidR="00941877" w:rsidRDefault="00546353"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70F7D" w:rsidRPr="002A6450">
        <w:rPr>
          <w:rFonts w:ascii="GHEA Mariam" w:eastAsia="GHEA Mariam" w:hAnsi="GHEA Mariam" w:cs="GHEA Mariam"/>
          <w:color w:val="212529"/>
          <w:sz w:val="24"/>
          <w:szCs w:val="24"/>
        </w:rPr>
        <w:t>3</w:t>
      </w:r>
      <w:r w:rsidR="002A6450" w:rsidRPr="002A6450">
        <w:rPr>
          <w:rFonts w:ascii="GHEA Mariam" w:eastAsia="GHEA Mariam" w:hAnsi="GHEA Mariam" w:cs="GHEA Mariam"/>
          <w:color w:val="212529"/>
          <w:sz w:val="24"/>
          <w:szCs w:val="24"/>
          <w:lang w:val="en-US"/>
        </w:rPr>
        <w:t>)</w:t>
      </w:r>
      <w:r w:rsidR="00D70F7D">
        <w:rPr>
          <w:rFonts w:ascii="GHEA Mariam" w:eastAsia="GHEA Mariam" w:hAnsi="GHEA Mariam" w:cs="GHEA Mariam"/>
          <w:b/>
          <w:i/>
          <w:color w:val="212529"/>
          <w:sz w:val="24"/>
          <w:szCs w:val="24"/>
        </w:rPr>
        <w:t xml:space="preserve"> </w:t>
      </w:r>
      <w:r w:rsidR="00D70F7D">
        <w:rPr>
          <w:rFonts w:ascii="GHEA Mariam" w:eastAsia="GHEA Mariam" w:hAnsi="GHEA Mariam" w:cs="GHEA Mariam"/>
          <w:b/>
          <w:color w:val="212529"/>
          <w:sz w:val="24"/>
          <w:szCs w:val="24"/>
        </w:rPr>
        <w:t xml:space="preserve">Գնահատման խումբ- </w:t>
      </w:r>
      <w:r w:rsidR="00D70F7D">
        <w:rPr>
          <w:rFonts w:ascii="GHEA Mariam" w:eastAsia="GHEA Mariam" w:hAnsi="GHEA Mariam" w:cs="GHEA Mariam"/>
          <w:color w:val="212529"/>
          <w:sz w:val="24"/>
          <w:szCs w:val="24"/>
        </w:rPr>
        <w:t xml:space="preserve">գյուղատնտեսական նշանակության հողերի գնահատման խումբն է, և գյուղատնտեսական նշանակության բոլոր հողատեսքերը (բացառությամբ գյուղատնտեսական նշանակության այլ հողատեսքերի) դասակարգված են գնահատման 1-ից 5 խմբերի։ </w:t>
      </w:r>
    </w:p>
    <w:p w14:paraId="39B48734" w14:textId="2C31E865" w:rsidR="002A6450" w:rsidRDefault="0054635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 xml:space="preserve">26. </w:t>
      </w:r>
      <w:r w:rsidR="00D70F7D">
        <w:rPr>
          <w:rFonts w:ascii="GHEA Mariam" w:eastAsia="GHEA Mariam" w:hAnsi="GHEA Mariam" w:cs="GHEA Mariam"/>
          <w:color w:val="212529"/>
          <w:sz w:val="24"/>
          <w:szCs w:val="24"/>
        </w:rPr>
        <w:t>Գնահատման խումբը</w:t>
      </w:r>
      <w:r w:rsidR="00D70F7D">
        <w:rPr>
          <w:rFonts w:ascii="GHEA Mariam" w:eastAsia="GHEA Mariam" w:hAnsi="GHEA Mariam" w:cs="GHEA Mariam"/>
          <w:b/>
          <w:i/>
          <w:color w:val="212529"/>
          <w:sz w:val="24"/>
          <w:szCs w:val="24"/>
        </w:rPr>
        <w:t xml:space="preserve"> </w:t>
      </w:r>
      <w:r w:rsidR="00D70F7D">
        <w:rPr>
          <w:rFonts w:ascii="GHEA Mariam" w:eastAsia="GHEA Mariam" w:hAnsi="GHEA Mariam" w:cs="GHEA Mariam"/>
          <w:color w:val="212529"/>
          <w:sz w:val="24"/>
          <w:szCs w:val="24"/>
        </w:rPr>
        <w:t>հանդիսանում է «Գնահատում» բազային խմբի տարածական տվյալ և ներկայացվում է որպես պոլիգոնային շերտ՝ հետևյալ հատկանիշներով (աղ. 3)։</w:t>
      </w:r>
    </w:p>
    <w:p w14:paraId="78EA6CBC" w14:textId="7639AD05"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2A6450">
        <w:rPr>
          <w:rFonts w:ascii="GHEA Mariam" w:eastAsia="GHEA Mariam" w:hAnsi="GHEA Mariam" w:cs="GHEA Mariam"/>
          <w:b/>
          <w:color w:val="212529"/>
          <w:sz w:val="24"/>
          <w:szCs w:val="24"/>
          <w:lang w:val="en-US"/>
        </w:rPr>
        <w:t xml:space="preserve">ա. </w:t>
      </w:r>
      <w:r w:rsidR="00D70F7D">
        <w:rPr>
          <w:rFonts w:ascii="GHEA Mariam" w:eastAsia="GHEA Mariam" w:hAnsi="GHEA Mariam" w:cs="GHEA Mariam"/>
          <w:b/>
          <w:color w:val="212529"/>
          <w:sz w:val="24"/>
          <w:szCs w:val="24"/>
        </w:rPr>
        <w:t>Արտաքին նույնականացուցիչ (Id)</w:t>
      </w:r>
    </w:p>
    <w:p w14:paraId="545A5F22" w14:textId="6D43F849" w:rsidR="00941877" w:rsidRDefault="000D5F23" w:rsidP="00276098">
      <w:pP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2A6450">
        <w:rPr>
          <w:rFonts w:ascii="GHEA Mariam" w:eastAsia="GHEA Mariam" w:hAnsi="GHEA Mariam" w:cs="GHEA Mariam"/>
          <w:b/>
          <w:color w:val="212529"/>
          <w:sz w:val="24"/>
          <w:szCs w:val="24"/>
          <w:lang w:val="en-US"/>
        </w:rPr>
        <w:t xml:space="preserve">բ. </w:t>
      </w:r>
      <w:r w:rsidR="00D70F7D">
        <w:rPr>
          <w:rFonts w:ascii="GHEA Mariam" w:eastAsia="GHEA Mariam" w:hAnsi="GHEA Mariam" w:cs="GHEA Mariam"/>
          <w:b/>
          <w:color w:val="212529"/>
          <w:sz w:val="24"/>
          <w:szCs w:val="24"/>
        </w:rPr>
        <w:t>Գնահատման խմբի համար (</w:t>
      </w:r>
      <w:r w:rsidR="00D70F7D">
        <w:rPr>
          <w:rFonts w:ascii="GHEA Mariam" w:eastAsia="GHEA Mariam" w:hAnsi="GHEA Mariam" w:cs="GHEA Mariam"/>
          <w:color w:val="212529"/>
          <w:sz w:val="24"/>
          <w:szCs w:val="24"/>
        </w:rPr>
        <w:t>Valuation _Group_No</w:t>
      </w:r>
      <w:r w:rsidR="00D70F7D">
        <w:rPr>
          <w:rFonts w:ascii="GHEA Mariam" w:eastAsia="GHEA Mariam" w:hAnsi="GHEA Mariam" w:cs="GHEA Mariam"/>
          <w:b/>
          <w:color w:val="212529"/>
          <w:sz w:val="24"/>
          <w:szCs w:val="24"/>
        </w:rPr>
        <w:t>)</w:t>
      </w:r>
    </w:p>
    <w:p w14:paraId="2A00787D" w14:textId="37EBFD5C"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2A6450">
        <w:rPr>
          <w:rFonts w:ascii="GHEA Mariam" w:eastAsia="GHEA Mariam" w:hAnsi="GHEA Mariam" w:cs="GHEA Mariam"/>
          <w:b/>
          <w:color w:val="212529"/>
          <w:sz w:val="24"/>
          <w:szCs w:val="24"/>
          <w:lang w:val="en-US"/>
        </w:rPr>
        <w:t xml:space="preserve">գ. </w:t>
      </w:r>
      <w:r w:rsidR="00D70F7D">
        <w:rPr>
          <w:rFonts w:ascii="GHEA Mariam" w:eastAsia="GHEA Mariam" w:hAnsi="GHEA Mariam" w:cs="GHEA Mariam"/>
          <w:b/>
          <w:color w:val="212529"/>
          <w:sz w:val="24"/>
          <w:szCs w:val="24"/>
        </w:rPr>
        <w:t>Մակերես (Area)</w:t>
      </w:r>
    </w:p>
    <w:p w14:paraId="6F1B24C8" w14:textId="3C17D980" w:rsidR="00941877" w:rsidRPr="002A6450" w:rsidRDefault="000D5F23" w:rsidP="00276098">
      <w:pPr>
        <w:shd w:val="clear" w:color="auto" w:fill="FFFFFF"/>
        <w:spacing w:after="0" w:line="360" w:lineRule="auto"/>
        <w:jc w:val="both"/>
        <w:rPr>
          <w:rFonts w:ascii="GHEA Mariam" w:eastAsia="GHEA Mariam" w:hAnsi="GHEA Mariam" w:cs="GHEA Mariam"/>
          <w:b/>
          <w:color w:val="212529"/>
          <w:sz w:val="24"/>
          <w:szCs w:val="24"/>
          <w:lang w:val="en-US"/>
        </w:rPr>
      </w:pPr>
      <w:r>
        <w:rPr>
          <w:rFonts w:ascii="GHEA Mariam" w:eastAsia="GHEA Mariam" w:hAnsi="GHEA Mariam" w:cs="GHEA Mariam"/>
          <w:b/>
          <w:color w:val="212529"/>
          <w:sz w:val="24"/>
          <w:szCs w:val="24"/>
          <w:lang w:val="en-US"/>
        </w:rPr>
        <w:t xml:space="preserve">   </w:t>
      </w:r>
      <w:r w:rsidR="002A6450">
        <w:rPr>
          <w:rFonts w:ascii="GHEA Mariam" w:eastAsia="GHEA Mariam" w:hAnsi="GHEA Mariam" w:cs="GHEA Mariam"/>
          <w:b/>
          <w:color w:val="212529"/>
          <w:sz w:val="24"/>
          <w:szCs w:val="24"/>
          <w:lang w:val="en-US"/>
        </w:rPr>
        <w:t xml:space="preserve">դ. </w:t>
      </w:r>
      <w:r w:rsidR="00D70F7D">
        <w:rPr>
          <w:rFonts w:ascii="GHEA Mariam" w:eastAsia="GHEA Mariam" w:hAnsi="GHEA Mariam" w:cs="GHEA Mariam"/>
          <w:b/>
          <w:color w:val="212529"/>
          <w:sz w:val="24"/>
          <w:szCs w:val="24"/>
        </w:rPr>
        <w:t>Պարագիծ (Perimeter)</w:t>
      </w:r>
      <w:r w:rsidR="002A6450">
        <w:rPr>
          <w:rFonts w:ascii="GHEA Mariam" w:eastAsia="GHEA Mariam" w:hAnsi="GHEA Mariam" w:cs="GHEA Mariam"/>
          <w:b/>
          <w:color w:val="212529"/>
          <w:sz w:val="24"/>
          <w:szCs w:val="24"/>
          <w:lang w:val="en-US"/>
        </w:rPr>
        <w:t>:</w:t>
      </w:r>
    </w:p>
    <w:p w14:paraId="7F5EF088" w14:textId="77777777" w:rsidR="00941877" w:rsidRDefault="00D70F7D" w:rsidP="00276098">
      <w:pPr>
        <w:spacing w:after="0"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3. Գնահատման խումբ շերտի հատկանիշներ</w:t>
      </w:r>
    </w:p>
    <w:tbl>
      <w:tblPr>
        <w:tblStyle w:val="a8"/>
        <w:tblW w:w="912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80"/>
        <w:gridCol w:w="4140"/>
      </w:tblGrid>
      <w:tr w:rsidR="00941877" w14:paraId="0E033917" w14:textId="77777777">
        <w:tc>
          <w:tcPr>
            <w:tcW w:w="4980" w:type="dxa"/>
            <w:vAlign w:val="center"/>
          </w:tcPr>
          <w:p w14:paraId="783E968D"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140" w:type="dxa"/>
            <w:vAlign w:val="center"/>
          </w:tcPr>
          <w:p w14:paraId="142296E3" w14:textId="54A1C13E"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6A89B9D2" w14:textId="77777777">
        <w:tc>
          <w:tcPr>
            <w:tcW w:w="4980" w:type="dxa"/>
            <w:vAlign w:val="center"/>
          </w:tcPr>
          <w:p w14:paraId="2CB1EACB"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(Id)_</w:t>
            </w:r>
          </w:p>
        </w:tc>
        <w:tc>
          <w:tcPr>
            <w:tcW w:w="4140" w:type="dxa"/>
            <w:vAlign w:val="center"/>
          </w:tcPr>
          <w:p w14:paraId="40893381"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6993A344" w14:textId="77777777">
        <w:tc>
          <w:tcPr>
            <w:tcW w:w="4980" w:type="dxa"/>
            <w:vAlign w:val="center"/>
          </w:tcPr>
          <w:p w14:paraId="40AAA4F3"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Գնահատման խմբի համար</w:t>
            </w:r>
            <w:r>
              <w:rPr>
                <w:rFonts w:ascii="GHEA Mariam" w:eastAsia="GHEA Mariam" w:hAnsi="GHEA Mariam" w:cs="GHEA Mariam"/>
                <w:b/>
                <w:color w:val="212529"/>
                <w:sz w:val="24"/>
                <w:szCs w:val="24"/>
              </w:rPr>
              <w:t xml:space="preserve"> (</w:t>
            </w:r>
            <w:r>
              <w:rPr>
                <w:rFonts w:ascii="GHEA Mariam" w:eastAsia="GHEA Mariam" w:hAnsi="GHEA Mariam" w:cs="GHEA Mariam"/>
                <w:color w:val="212529"/>
                <w:sz w:val="24"/>
                <w:szCs w:val="24"/>
              </w:rPr>
              <w:t>Valuation _Group_No</w:t>
            </w:r>
            <w:r>
              <w:rPr>
                <w:rFonts w:ascii="GHEA Mariam" w:eastAsia="GHEA Mariam" w:hAnsi="GHEA Mariam" w:cs="GHEA Mariam"/>
                <w:b/>
                <w:color w:val="212529"/>
                <w:sz w:val="24"/>
                <w:szCs w:val="24"/>
              </w:rPr>
              <w:t>)</w:t>
            </w:r>
          </w:p>
        </w:tc>
        <w:tc>
          <w:tcPr>
            <w:tcW w:w="4140" w:type="dxa"/>
            <w:vAlign w:val="center"/>
          </w:tcPr>
          <w:p w14:paraId="6D86DB30"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2D27B936" w14:textId="77777777">
        <w:tc>
          <w:tcPr>
            <w:tcW w:w="4980" w:type="dxa"/>
            <w:vAlign w:val="center"/>
          </w:tcPr>
          <w:p w14:paraId="5FEB5805"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Մակերես (Area)</w:t>
            </w:r>
          </w:p>
        </w:tc>
        <w:tc>
          <w:tcPr>
            <w:tcW w:w="4140" w:type="dxa"/>
          </w:tcPr>
          <w:p w14:paraId="629C9C5E"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(6)</w:t>
            </w:r>
          </w:p>
        </w:tc>
      </w:tr>
      <w:tr w:rsidR="00941877" w14:paraId="1D9A1E9F" w14:textId="77777777">
        <w:tc>
          <w:tcPr>
            <w:tcW w:w="4980" w:type="dxa"/>
            <w:vAlign w:val="center"/>
          </w:tcPr>
          <w:p w14:paraId="67F91825"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Պարագիծ (Perimeter)</w:t>
            </w:r>
          </w:p>
        </w:tc>
        <w:tc>
          <w:tcPr>
            <w:tcW w:w="4140" w:type="dxa"/>
          </w:tcPr>
          <w:p w14:paraId="5A2020E0"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(4)</w:t>
            </w:r>
          </w:p>
        </w:tc>
      </w:tr>
    </w:tbl>
    <w:p w14:paraId="3C958D28" w14:textId="77777777" w:rsidR="00941877" w:rsidRDefault="00941877" w:rsidP="00276098">
      <w:pPr>
        <w:shd w:val="clear" w:color="auto" w:fill="FFFFFF"/>
        <w:spacing w:after="0" w:line="360" w:lineRule="auto"/>
        <w:jc w:val="both"/>
        <w:rPr>
          <w:rFonts w:ascii="GHEA Mariam" w:eastAsia="GHEA Mariam" w:hAnsi="GHEA Mariam" w:cs="GHEA Mariam"/>
          <w:color w:val="212529"/>
          <w:sz w:val="24"/>
          <w:szCs w:val="24"/>
        </w:rPr>
      </w:pPr>
    </w:p>
    <w:p w14:paraId="24B47C2C" w14:textId="22C48787" w:rsidR="00941877" w:rsidRDefault="002A6450" w:rsidP="00276098">
      <w:pPr>
        <w:spacing w:after="0" w:line="360" w:lineRule="auto"/>
        <w:jc w:val="center"/>
        <w:rPr>
          <w:rFonts w:ascii="GHEA Mariam" w:eastAsia="GHEA Mariam" w:hAnsi="GHEA Mariam" w:cs="GHEA Mariam"/>
          <w:b/>
          <w:color w:val="212529"/>
          <w:sz w:val="24"/>
          <w:szCs w:val="24"/>
          <w:lang w:val="en-US"/>
        </w:rPr>
      </w:pPr>
      <w:r>
        <w:rPr>
          <w:rFonts w:ascii="GHEA Mariam" w:eastAsia="GHEA Mariam" w:hAnsi="GHEA Mariam" w:cs="GHEA Mariam"/>
          <w:b/>
          <w:color w:val="212529"/>
          <w:sz w:val="24"/>
          <w:szCs w:val="24"/>
          <w:lang w:val="en-US"/>
        </w:rPr>
        <w:t xml:space="preserve">ԳԼՈՒԽ </w:t>
      </w:r>
      <w:r w:rsidR="00D70F7D">
        <w:rPr>
          <w:rFonts w:ascii="GHEA Mariam" w:eastAsia="GHEA Mariam" w:hAnsi="GHEA Mariam" w:cs="GHEA Mariam"/>
          <w:b/>
          <w:color w:val="212529"/>
          <w:sz w:val="24"/>
          <w:szCs w:val="24"/>
        </w:rPr>
        <w:t>4</w:t>
      </w:r>
      <w:r>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«Ի</w:t>
      </w:r>
      <w:r>
        <w:rPr>
          <w:rFonts w:ascii="GHEA Mariam" w:eastAsia="GHEA Mariam" w:hAnsi="GHEA Mariam" w:cs="GHEA Mariam"/>
          <w:b/>
          <w:color w:val="212529"/>
          <w:sz w:val="24"/>
          <w:szCs w:val="24"/>
          <w:lang w:val="en-US"/>
        </w:rPr>
        <w:t>ՐԱՎՈՒՆՔ</w:t>
      </w:r>
      <w:r w:rsidR="00D70F7D">
        <w:rPr>
          <w:rFonts w:ascii="GHEA Mariam" w:eastAsia="GHEA Mariam" w:hAnsi="GHEA Mariam" w:cs="GHEA Mariam"/>
          <w:b/>
          <w:color w:val="212529"/>
          <w:sz w:val="24"/>
          <w:szCs w:val="24"/>
        </w:rPr>
        <w:t xml:space="preserve">» </w:t>
      </w:r>
      <w:r>
        <w:rPr>
          <w:rFonts w:ascii="GHEA Mariam" w:eastAsia="GHEA Mariam" w:hAnsi="GHEA Mariam" w:cs="GHEA Mariam"/>
          <w:b/>
          <w:color w:val="212529"/>
          <w:sz w:val="24"/>
          <w:szCs w:val="24"/>
          <w:lang w:val="en-US"/>
        </w:rPr>
        <w:t xml:space="preserve"> ԲԱԶԱՅԻՆ ԽՄԲԻ ՏԱՐԱԾԱԿԱՆ ՏՎՅԱԼՆԵՐԻ ԲՆՈՒԹԱԳՐՈՒՄԸ ԵՎ ԷԼԵԿՏՐՈՆԱՅԻՆ ՄԻԱՍՆԱԿԱՆ ՏՎՅԱԼՆԵՐԻ ԲԱԶԱՅԻ ԿԱՌՈՒՑՎԱԾՔԸ</w:t>
      </w:r>
    </w:p>
    <w:p w14:paraId="688FF88B" w14:textId="77777777" w:rsidR="002A6450" w:rsidRDefault="002A6450" w:rsidP="00276098">
      <w:pPr>
        <w:spacing w:after="0" w:line="360" w:lineRule="auto"/>
        <w:jc w:val="center"/>
        <w:rPr>
          <w:rFonts w:ascii="GHEA Mariam" w:eastAsia="GHEA Mariam" w:hAnsi="GHEA Mariam" w:cs="GHEA Mariam"/>
          <w:color w:val="212529"/>
          <w:sz w:val="24"/>
          <w:szCs w:val="24"/>
        </w:rPr>
      </w:pPr>
    </w:p>
    <w:p w14:paraId="3B0C6BD7" w14:textId="1ED95D5C" w:rsidR="00941877" w:rsidRDefault="00546353" w:rsidP="00276098">
      <w:pP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27</w:t>
      </w:r>
      <w:r w:rsidR="002A6450">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«Իրավունք» տարածական տվյալների խմբի մեջ մտնում են հետևյալ տարածական (քարտեզագրական) շերտերը</w:t>
      </w:r>
      <w:r w:rsidR="00D70F7D">
        <w:rPr>
          <w:rFonts w:ascii="Cambria Math" w:eastAsia="GHEA Mariam" w:hAnsi="Cambria Math" w:cs="Cambria Math"/>
          <w:color w:val="212529"/>
          <w:sz w:val="24"/>
          <w:szCs w:val="24"/>
        </w:rPr>
        <w:t>․</w:t>
      </w:r>
    </w:p>
    <w:p w14:paraId="6691F85C" w14:textId="6B32BE66" w:rsidR="00941877" w:rsidRDefault="00546353"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2A0EED">
        <w:rPr>
          <w:rFonts w:ascii="GHEA Mariam" w:eastAsia="GHEA Mariam" w:hAnsi="GHEA Mariam" w:cs="GHEA Mariam"/>
          <w:color w:val="212529"/>
          <w:sz w:val="24"/>
          <w:szCs w:val="24"/>
          <w:lang w:val="en-US"/>
        </w:rPr>
        <w:t>1)</w:t>
      </w:r>
      <w:r w:rsidR="002A6450">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սեփականության սուբյեկտ</w:t>
      </w:r>
    </w:p>
    <w:p w14:paraId="08F1D8C9" w14:textId="43687428" w:rsidR="00941877" w:rsidRDefault="00546353"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2A0EED">
        <w:rPr>
          <w:rFonts w:ascii="GHEA Mariam" w:eastAsia="GHEA Mariam" w:hAnsi="GHEA Mariam" w:cs="GHEA Mariam"/>
          <w:color w:val="212529"/>
          <w:sz w:val="24"/>
          <w:szCs w:val="24"/>
          <w:lang w:val="en-US"/>
        </w:rPr>
        <w:t>2)</w:t>
      </w:r>
      <w:r w:rsidR="002A6450">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սերվիտուտ</w:t>
      </w:r>
    </w:p>
    <w:p w14:paraId="4116580F" w14:textId="29470C8E" w:rsidR="00941877" w:rsidRPr="002A6450" w:rsidRDefault="00546353" w:rsidP="00276098">
      <w:pP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lang w:val="en-US"/>
        </w:rPr>
        <w:t xml:space="preserve">   </w:t>
      </w:r>
      <w:r w:rsidR="002A0EED">
        <w:rPr>
          <w:rFonts w:ascii="GHEA Mariam" w:eastAsia="GHEA Mariam" w:hAnsi="GHEA Mariam" w:cs="GHEA Mariam"/>
          <w:color w:val="212529"/>
          <w:sz w:val="24"/>
          <w:szCs w:val="24"/>
          <w:lang w:val="en-US"/>
        </w:rPr>
        <w:t>3)</w:t>
      </w:r>
      <w:r w:rsidR="002A6450">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վարձակալություն (ենթավարձակալություն)</w:t>
      </w:r>
      <w:r w:rsidR="002A6450">
        <w:rPr>
          <w:rFonts w:ascii="GHEA Mariam" w:eastAsia="GHEA Mariam" w:hAnsi="GHEA Mariam" w:cs="GHEA Mariam"/>
          <w:color w:val="212529"/>
          <w:sz w:val="24"/>
          <w:szCs w:val="24"/>
          <w:lang w:val="en-US"/>
        </w:rPr>
        <w:t>:</w:t>
      </w:r>
    </w:p>
    <w:p w14:paraId="6CDEABCC" w14:textId="30BA45C0" w:rsidR="00941877" w:rsidRDefault="00546353"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2</w:t>
      </w:r>
      <w:r w:rsidR="00E41CEA">
        <w:rPr>
          <w:rFonts w:ascii="GHEA Mariam" w:eastAsia="GHEA Mariam" w:hAnsi="GHEA Mariam" w:cs="GHEA Mariam"/>
          <w:color w:val="212529"/>
          <w:sz w:val="24"/>
          <w:szCs w:val="24"/>
          <w:lang w:val="en-US"/>
        </w:rPr>
        <w:t>8</w:t>
      </w:r>
      <w:r>
        <w:rPr>
          <w:rFonts w:ascii="GHEA Mariam" w:eastAsia="GHEA Mariam" w:hAnsi="GHEA Mariam" w:cs="GHEA Mariam"/>
          <w:color w:val="212529"/>
          <w:sz w:val="24"/>
          <w:szCs w:val="24"/>
          <w:lang w:val="en-US"/>
        </w:rPr>
        <w:t xml:space="preserve">. </w:t>
      </w:r>
      <w:r w:rsidR="00D70F7D" w:rsidRPr="00B73719">
        <w:rPr>
          <w:rFonts w:ascii="GHEA Mariam" w:eastAsia="GHEA Mariam" w:hAnsi="GHEA Mariam" w:cs="GHEA Mariam"/>
          <w:color w:val="212529"/>
          <w:sz w:val="24"/>
          <w:szCs w:val="24"/>
        </w:rPr>
        <w:t>Սեփականության իրավունքի սուբյեկտ</w:t>
      </w:r>
      <w:r w:rsidRPr="00B73719">
        <w:rPr>
          <w:rFonts w:ascii="GHEA Mariam" w:eastAsia="GHEA Mariam" w:hAnsi="GHEA Mariam" w:cs="GHEA Mariam"/>
          <w:color w:val="212529"/>
          <w:sz w:val="24"/>
          <w:szCs w:val="24"/>
          <w:lang w:val="en-US"/>
        </w:rPr>
        <w:t>-</w:t>
      </w:r>
      <w:r w:rsidR="00D70F7D" w:rsidRPr="00B73719">
        <w:rPr>
          <w:rFonts w:ascii="GHEA Mariam" w:eastAsia="GHEA Mariam" w:hAnsi="GHEA Mariam" w:cs="GHEA Mariam"/>
          <w:color w:val="212529"/>
          <w:sz w:val="24"/>
          <w:szCs w:val="24"/>
        </w:rPr>
        <w:t>ցույց է տալիս</w:t>
      </w:r>
      <w:r w:rsidR="00B5434A" w:rsidRPr="00B73719">
        <w:rPr>
          <w:rFonts w:ascii="GHEA Mariam" w:eastAsia="GHEA Mariam" w:hAnsi="GHEA Mariam" w:cs="GHEA Mariam"/>
          <w:color w:val="212529"/>
          <w:sz w:val="24"/>
          <w:szCs w:val="24"/>
          <w:lang w:val="en-US"/>
        </w:rPr>
        <w:t>, թե</w:t>
      </w:r>
      <w:r w:rsidR="00D70F7D" w:rsidRPr="00B73719">
        <w:rPr>
          <w:rFonts w:ascii="GHEA Mariam" w:eastAsia="GHEA Mariam" w:hAnsi="GHEA Mariam" w:cs="GHEA Mariam"/>
          <w:b/>
          <w:color w:val="212529"/>
          <w:sz w:val="24"/>
          <w:szCs w:val="24"/>
        </w:rPr>
        <w:t xml:space="preserve"> </w:t>
      </w:r>
      <w:r w:rsidR="00D70F7D" w:rsidRPr="00B73719">
        <w:rPr>
          <w:rFonts w:ascii="GHEA Mariam" w:eastAsia="GHEA Mariam" w:hAnsi="GHEA Mariam" w:cs="GHEA Mariam"/>
          <w:color w:val="212529"/>
          <w:sz w:val="24"/>
          <w:szCs w:val="24"/>
        </w:rPr>
        <w:t xml:space="preserve">անշարժ </w:t>
      </w:r>
      <w:r w:rsidR="00B5434A" w:rsidRPr="00B73719">
        <w:rPr>
          <w:rFonts w:ascii="GHEA Mariam" w:eastAsia="GHEA Mariam" w:hAnsi="GHEA Mariam" w:cs="GHEA Mariam"/>
          <w:color w:val="212529"/>
          <w:sz w:val="24"/>
          <w:szCs w:val="24"/>
        </w:rPr>
        <w:t>գույքը</w:t>
      </w:r>
      <w:r w:rsidR="00D70F7D" w:rsidRPr="00B73719">
        <w:rPr>
          <w:rFonts w:ascii="GHEA Mariam" w:eastAsia="GHEA Mariam" w:hAnsi="GHEA Mariam" w:cs="GHEA Mariam"/>
          <w:color w:val="212529"/>
          <w:sz w:val="24"/>
          <w:szCs w:val="24"/>
        </w:rPr>
        <w:t xml:space="preserve"> սեփականության </w:t>
      </w:r>
      <w:r w:rsidR="00B5434A" w:rsidRPr="00B73719">
        <w:rPr>
          <w:rFonts w:ascii="GHEA Mariam" w:eastAsia="GHEA Mariam" w:hAnsi="GHEA Mariam" w:cs="GHEA Mariam"/>
          <w:color w:val="212529"/>
          <w:sz w:val="24"/>
          <w:szCs w:val="24"/>
        </w:rPr>
        <w:t xml:space="preserve">իրավունքով ում է </w:t>
      </w:r>
      <w:r w:rsidR="00B5434A" w:rsidRPr="00B73719">
        <w:rPr>
          <w:rFonts w:ascii="GHEA Mariam" w:eastAsia="GHEA Mariam" w:hAnsi="GHEA Mariam" w:cs="GHEA Mariam"/>
          <w:color w:val="212529"/>
          <w:sz w:val="24"/>
          <w:szCs w:val="24"/>
          <w:lang w:val="en-US"/>
        </w:rPr>
        <w:t>պ</w:t>
      </w:r>
      <w:r w:rsidR="00B5434A" w:rsidRPr="00B73719">
        <w:rPr>
          <w:rFonts w:ascii="GHEA Mariam" w:eastAsia="GHEA Mariam" w:hAnsi="GHEA Mariam" w:cs="GHEA Mariam"/>
          <w:color w:val="212529"/>
          <w:sz w:val="24"/>
          <w:szCs w:val="24"/>
        </w:rPr>
        <w:t>ատկանում</w:t>
      </w:r>
      <w:r w:rsidR="00D70F7D" w:rsidRPr="00B73719">
        <w:rPr>
          <w:rFonts w:ascii="GHEA Mariam" w:eastAsia="GHEA Mariam" w:hAnsi="GHEA Mariam" w:cs="GHEA Mariam"/>
          <w:color w:val="212529"/>
          <w:sz w:val="24"/>
          <w:szCs w:val="24"/>
        </w:rPr>
        <w:t>:</w:t>
      </w:r>
      <w:r w:rsidR="002A0EED">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Սեփականության իրավունքի սուբյեկտը</w:t>
      </w:r>
      <w:r w:rsidR="00D70F7D">
        <w:rPr>
          <w:rFonts w:ascii="GHEA Mariam" w:eastAsia="GHEA Mariam" w:hAnsi="GHEA Mariam" w:cs="GHEA Mariam"/>
          <w:b/>
          <w:i/>
          <w:color w:val="212529"/>
          <w:sz w:val="24"/>
          <w:szCs w:val="24"/>
        </w:rPr>
        <w:t xml:space="preserve"> </w:t>
      </w:r>
      <w:r w:rsidR="00D70F7D">
        <w:rPr>
          <w:rFonts w:ascii="GHEA Mariam" w:eastAsia="GHEA Mariam" w:hAnsi="GHEA Mariam" w:cs="GHEA Mariam"/>
          <w:color w:val="212529"/>
          <w:sz w:val="24"/>
          <w:szCs w:val="24"/>
        </w:rPr>
        <w:t>հանդիսանում է «</w:t>
      </w:r>
      <w:r w:rsidR="00D70F7D">
        <w:rPr>
          <w:rFonts w:ascii="GHEA Mariam" w:eastAsia="GHEA Mariam" w:hAnsi="GHEA Mariam" w:cs="GHEA Mariam"/>
          <w:b/>
          <w:color w:val="212529"/>
          <w:sz w:val="24"/>
          <w:szCs w:val="24"/>
        </w:rPr>
        <w:t>Իրավունք</w:t>
      </w:r>
      <w:r w:rsidR="00D70F7D">
        <w:rPr>
          <w:rFonts w:ascii="GHEA Mariam" w:eastAsia="GHEA Mariam" w:hAnsi="GHEA Mariam" w:cs="GHEA Mariam"/>
          <w:color w:val="212529"/>
          <w:sz w:val="24"/>
          <w:szCs w:val="24"/>
        </w:rPr>
        <w:t>» բազային խմբի տարածական տվյալ և ներկայացվում է որպես պոլիգոնային շերտ՝ հետևյալ հատկանիշներով</w:t>
      </w:r>
      <w:r w:rsidR="00607340">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(աղ. 1)։</w:t>
      </w:r>
    </w:p>
    <w:p w14:paraId="35719CC8" w14:textId="6E003E52" w:rsidR="00941877" w:rsidRDefault="000D5F23" w:rsidP="00276098">
      <w:pP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546353">
        <w:rPr>
          <w:rFonts w:ascii="GHEA Mariam" w:eastAsia="GHEA Mariam" w:hAnsi="GHEA Mariam" w:cs="GHEA Mariam"/>
          <w:b/>
          <w:color w:val="212529"/>
          <w:sz w:val="24"/>
          <w:szCs w:val="24"/>
          <w:lang w:val="en-US"/>
        </w:rPr>
        <w:t>1)</w:t>
      </w:r>
      <w:r w:rsidR="002A0EED">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Արտաքին նույնականացուցիչ (Id)</w:t>
      </w:r>
    </w:p>
    <w:p w14:paraId="4AD5E7F9" w14:textId="379950FF" w:rsidR="00941877" w:rsidRDefault="000D5F23"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546353">
        <w:rPr>
          <w:rFonts w:ascii="GHEA Mariam" w:eastAsia="GHEA Mariam" w:hAnsi="GHEA Mariam" w:cs="GHEA Mariam"/>
          <w:b/>
          <w:color w:val="212529"/>
          <w:sz w:val="24"/>
          <w:szCs w:val="24"/>
          <w:lang w:val="en-US"/>
        </w:rPr>
        <w:t>2)</w:t>
      </w:r>
      <w:r w:rsidR="002A0EED">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Սեփականության իրավունքի սուբյեկտ (Ownership)</w:t>
      </w:r>
      <w:r w:rsidR="00546353">
        <w:rPr>
          <w:rFonts w:ascii="GHEA Mariam" w:eastAsia="GHEA Mariam" w:hAnsi="GHEA Mariam" w:cs="GHEA Mariam"/>
          <w:b/>
          <w:color w:val="212529"/>
          <w:sz w:val="24"/>
          <w:szCs w:val="24"/>
          <w:lang w:val="en-US"/>
        </w:rPr>
        <w:t xml:space="preserve"> </w:t>
      </w:r>
      <w:r w:rsidR="00546353" w:rsidRPr="00546353">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 xml:space="preserve">երկայացվում է թե տվյալ անշարժ </w:t>
      </w:r>
      <w:r w:rsidR="00B73719">
        <w:rPr>
          <w:rFonts w:ascii="GHEA Mariam" w:eastAsia="GHEA Mariam" w:hAnsi="GHEA Mariam" w:cs="GHEA Mariam"/>
          <w:color w:val="212529"/>
          <w:sz w:val="24"/>
          <w:szCs w:val="24"/>
        </w:rPr>
        <w:t>գույքը ում սեփականության ներքո է գտնվում՝</w:t>
      </w:r>
      <w:r w:rsidR="00546353">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պետ</w:t>
      </w:r>
      <w:r w:rsidR="00921F53">
        <w:rPr>
          <w:rFonts w:ascii="GHEA Mariam" w:eastAsia="GHEA Mariam" w:hAnsi="GHEA Mariam" w:cs="GHEA Mariam"/>
          <w:color w:val="212529"/>
          <w:sz w:val="24"/>
          <w:szCs w:val="24"/>
          <w:lang w:val="en-US"/>
        </w:rPr>
        <w:t>ության</w:t>
      </w:r>
      <w:r w:rsidR="00D70F7D">
        <w:rPr>
          <w:rFonts w:ascii="GHEA Mariam" w:eastAsia="GHEA Mariam" w:hAnsi="GHEA Mariam" w:cs="GHEA Mariam"/>
          <w:color w:val="212529"/>
          <w:sz w:val="24"/>
          <w:szCs w:val="24"/>
        </w:rPr>
        <w:t>,</w:t>
      </w:r>
      <w:r w:rsidR="00546353">
        <w:rPr>
          <w:rFonts w:ascii="GHEA Mariam" w:eastAsia="GHEA Mariam" w:hAnsi="GHEA Mariam" w:cs="GHEA Mariam"/>
          <w:color w:val="212529"/>
          <w:sz w:val="24"/>
          <w:szCs w:val="24"/>
          <w:lang w:val="en-US"/>
        </w:rPr>
        <w:t xml:space="preserve"> </w:t>
      </w:r>
      <w:r w:rsidR="00B73719">
        <w:rPr>
          <w:rFonts w:ascii="GHEA Mariam" w:eastAsia="GHEA Mariam" w:hAnsi="GHEA Mariam" w:cs="GHEA Mariam"/>
          <w:color w:val="212529"/>
          <w:sz w:val="24"/>
          <w:szCs w:val="24"/>
        </w:rPr>
        <w:t>համայնքի</w:t>
      </w:r>
      <w:r w:rsidR="00D70F7D">
        <w:rPr>
          <w:rFonts w:ascii="GHEA Mariam" w:eastAsia="GHEA Mariam" w:hAnsi="GHEA Mariam" w:cs="GHEA Mariam"/>
          <w:color w:val="212529"/>
          <w:sz w:val="24"/>
          <w:szCs w:val="24"/>
        </w:rPr>
        <w:t>,</w:t>
      </w:r>
      <w:r w:rsidR="00546353">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ֆիզիկական անձանց,</w:t>
      </w:r>
      <w:r w:rsidR="00546353">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իրավաբանական անձանց, </w:t>
      </w:r>
      <w:r w:rsidR="00D70F7D">
        <w:rPr>
          <w:rFonts w:ascii="GHEA Mariam" w:eastAsia="GHEA Mariam" w:hAnsi="GHEA Mariam" w:cs="GHEA Mariam"/>
          <w:color w:val="212529"/>
          <w:sz w:val="24"/>
          <w:szCs w:val="24"/>
          <w:highlight w:val="white"/>
        </w:rPr>
        <w:t>օտարերկրյա պետությունների, կազմակերպությունների և ՀՀ-ում կացության հատուկ կարգավիճակ ունեցող անձանց</w:t>
      </w:r>
      <w:r w:rsidR="00D70F7D">
        <w:rPr>
          <w:rFonts w:ascii="GHEA Mariam" w:eastAsia="GHEA Mariam" w:hAnsi="GHEA Mariam" w:cs="GHEA Mariam"/>
          <w:color w:val="212529"/>
          <w:sz w:val="24"/>
          <w:szCs w:val="24"/>
        </w:rPr>
        <w:t>:</w:t>
      </w:r>
    </w:p>
    <w:p w14:paraId="0B312077" w14:textId="727D27F5"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546353">
        <w:rPr>
          <w:rFonts w:ascii="GHEA Mariam" w:eastAsia="GHEA Mariam" w:hAnsi="GHEA Mariam" w:cs="GHEA Mariam"/>
          <w:b/>
          <w:color w:val="212529"/>
          <w:sz w:val="24"/>
          <w:szCs w:val="24"/>
          <w:lang w:val="en-US"/>
        </w:rPr>
        <w:t>3)</w:t>
      </w:r>
      <w:r w:rsidR="002A0EED">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Մակերես (Area)</w:t>
      </w:r>
    </w:p>
    <w:p w14:paraId="76B72302" w14:textId="0B2CADB3"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546353">
        <w:rPr>
          <w:rFonts w:ascii="GHEA Mariam" w:eastAsia="GHEA Mariam" w:hAnsi="GHEA Mariam" w:cs="GHEA Mariam"/>
          <w:b/>
          <w:color w:val="212529"/>
          <w:sz w:val="24"/>
          <w:szCs w:val="24"/>
          <w:lang w:val="en-US"/>
        </w:rPr>
        <w:t>4)</w:t>
      </w:r>
      <w:r w:rsidR="002A0EED">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Պարագիծ (Perimeter)</w:t>
      </w:r>
    </w:p>
    <w:p w14:paraId="6AC70341" w14:textId="77777777" w:rsidR="00941877" w:rsidRDefault="00D70F7D" w:rsidP="00276098">
      <w:pPr>
        <w:spacing w:after="0"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1. Սեփականության սուբյեկտ շերտի հատկանիշներ</w:t>
      </w:r>
    </w:p>
    <w:tbl>
      <w:tblPr>
        <w:tblStyle w:val="a9"/>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8"/>
        <w:gridCol w:w="4140"/>
      </w:tblGrid>
      <w:tr w:rsidR="00941877" w14:paraId="0B2D2127" w14:textId="77777777">
        <w:tc>
          <w:tcPr>
            <w:tcW w:w="4968" w:type="dxa"/>
            <w:vAlign w:val="center"/>
          </w:tcPr>
          <w:p w14:paraId="6FD4B472"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140" w:type="dxa"/>
            <w:vAlign w:val="center"/>
          </w:tcPr>
          <w:p w14:paraId="4E1B5F8A" w14:textId="2A0AC9F6"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4618B67B" w14:textId="77777777">
        <w:tc>
          <w:tcPr>
            <w:tcW w:w="4968" w:type="dxa"/>
            <w:vAlign w:val="center"/>
          </w:tcPr>
          <w:p w14:paraId="5D5D9DD9"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w:t>
            </w:r>
          </w:p>
        </w:tc>
        <w:tc>
          <w:tcPr>
            <w:tcW w:w="4140" w:type="dxa"/>
            <w:vAlign w:val="center"/>
          </w:tcPr>
          <w:p w14:paraId="6B7D6F03"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4B7E9848" w14:textId="77777777">
        <w:trPr>
          <w:trHeight w:val="540"/>
        </w:trPr>
        <w:tc>
          <w:tcPr>
            <w:tcW w:w="4968" w:type="dxa"/>
            <w:vAlign w:val="center"/>
          </w:tcPr>
          <w:p w14:paraId="3D1D7835"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Սեփականության սուբյեկտ (Ownership)</w:t>
            </w:r>
          </w:p>
        </w:tc>
        <w:tc>
          <w:tcPr>
            <w:tcW w:w="4140" w:type="dxa"/>
            <w:vAlign w:val="center"/>
          </w:tcPr>
          <w:p w14:paraId="2E9955D5"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(35)</w:t>
            </w:r>
          </w:p>
        </w:tc>
      </w:tr>
      <w:tr w:rsidR="00941877" w14:paraId="7C37F4FA" w14:textId="77777777">
        <w:tc>
          <w:tcPr>
            <w:tcW w:w="4968" w:type="dxa"/>
            <w:vAlign w:val="center"/>
          </w:tcPr>
          <w:p w14:paraId="52A4DC12"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Մակերես (Area)</w:t>
            </w:r>
          </w:p>
        </w:tc>
        <w:tc>
          <w:tcPr>
            <w:tcW w:w="4140" w:type="dxa"/>
          </w:tcPr>
          <w:p w14:paraId="199B772F"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(6)</w:t>
            </w:r>
          </w:p>
        </w:tc>
      </w:tr>
      <w:tr w:rsidR="00941877" w14:paraId="004606DC" w14:textId="77777777">
        <w:tc>
          <w:tcPr>
            <w:tcW w:w="4968" w:type="dxa"/>
            <w:vAlign w:val="center"/>
          </w:tcPr>
          <w:p w14:paraId="09BE0FC9"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Պարագիծ (Perimeter)</w:t>
            </w:r>
          </w:p>
        </w:tc>
        <w:tc>
          <w:tcPr>
            <w:tcW w:w="4140" w:type="dxa"/>
          </w:tcPr>
          <w:p w14:paraId="5B705A53"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(4)</w:t>
            </w:r>
          </w:p>
        </w:tc>
      </w:tr>
    </w:tbl>
    <w:p w14:paraId="1981DE32" w14:textId="77777777" w:rsidR="00941877" w:rsidRDefault="00941877" w:rsidP="00276098">
      <w:pPr>
        <w:shd w:val="clear" w:color="auto" w:fill="FFFFFF"/>
        <w:spacing w:after="0" w:line="360" w:lineRule="auto"/>
        <w:jc w:val="both"/>
        <w:rPr>
          <w:rFonts w:ascii="GHEA Mariam" w:eastAsia="GHEA Mariam" w:hAnsi="GHEA Mariam" w:cs="GHEA Mariam"/>
          <w:color w:val="212529"/>
          <w:sz w:val="24"/>
          <w:szCs w:val="24"/>
        </w:rPr>
      </w:pPr>
    </w:p>
    <w:p w14:paraId="2635E774" w14:textId="76326857" w:rsidR="00941877" w:rsidRDefault="000D5F23"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546353">
        <w:rPr>
          <w:rFonts w:ascii="GHEA Mariam" w:eastAsia="GHEA Mariam" w:hAnsi="GHEA Mariam" w:cs="GHEA Mariam"/>
          <w:color w:val="212529"/>
          <w:sz w:val="24"/>
          <w:szCs w:val="24"/>
          <w:lang w:val="en-US"/>
        </w:rPr>
        <w:t>5</w:t>
      </w:r>
      <w:r w:rsidR="002A0EED" w:rsidRPr="002A0EED">
        <w:rPr>
          <w:rFonts w:ascii="GHEA Mariam" w:eastAsia="GHEA Mariam" w:hAnsi="GHEA Mariam" w:cs="GHEA Mariam"/>
          <w:color w:val="212529"/>
          <w:sz w:val="24"/>
          <w:szCs w:val="24"/>
          <w:lang w:val="en-US"/>
        </w:rPr>
        <w:t>)</w:t>
      </w:r>
      <w:r w:rsidR="002A0EED">
        <w:rPr>
          <w:rFonts w:ascii="GHEA Mariam" w:eastAsia="GHEA Mariam" w:hAnsi="GHEA Mariam" w:cs="GHEA Mariam"/>
          <w:b/>
          <w:i/>
          <w:color w:val="212529"/>
          <w:sz w:val="24"/>
          <w:szCs w:val="24"/>
          <w:lang w:val="en-US"/>
        </w:rPr>
        <w:t xml:space="preserve"> </w:t>
      </w:r>
      <w:r w:rsidR="00D70F7D">
        <w:rPr>
          <w:rFonts w:ascii="GHEA Mariam" w:eastAsia="GHEA Mariam" w:hAnsi="GHEA Mariam" w:cs="GHEA Mariam"/>
          <w:b/>
          <w:color w:val="212529"/>
          <w:sz w:val="24"/>
          <w:szCs w:val="24"/>
        </w:rPr>
        <w:t>Սերվիտուտ-</w:t>
      </w:r>
      <w:r w:rsidR="00D70F7D">
        <w:rPr>
          <w:rFonts w:ascii="GHEA Mariam" w:eastAsia="GHEA Mariam" w:hAnsi="GHEA Mariam" w:cs="GHEA Mariam"/>
          <w:color w:val="212529"/>
          <w:sz w:val="24"/>
          <w:szCs w:val="24"/>
        </w:rPr>
        <w:t xml:space="preserve"> </w:t>
      </w:r>
      <w:r w:rsidR="00D70F7D">
        <w:rPr>
          <w:rFonts w:ascii="GHEA Mariam" w:eastAsia="GHEA Mariam" w:hAnsi="GHEA Mariam" w:cs="GHEA Mariam"/>
          <w:color w:val="212529"/>
          <w:sz w:val="24"/>
          <w:szCs w:val="24"/>
          <w:highlight w:val="white"/>
        </w:rPr>
        <w:t>Ուրիշի գույքից սահմանափակ օգտվելու իրավունք:</w:t>
      </w:r>
    </w:p>
    <w:p w14:paraId="7CFD1354" w14:textId="69E76978" w:rsidR="00941877" w:rsidRDefault="00D70F7D"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color w:val="212529"/>
          <w:sz w:val="24"/>
          <w:szCs w:val="24"/>
        </w:rPr>
        <w:t>Սերվիտուտը</w:t>
      </w:r>
      <w:r>
        <w:rPr>
          <w:rFonts w:ascii="GHEA Mariam" w:eastAsia="GHEA Mariam" w:hAnsi="GHEA Mariam" w:cs="GHEA Mariam"/>
          <w:b/>
          <w:i/>
          <w:color w:val="212529"/>
          <w:sz w:val="24"/>
          <w:szCs w:val="24"/>
        </w:rPr>
        <w:t xml:space="preserve"> </w:t>
      </w:r>
      <w:r>
        <w:rPr>
          <w:rFonts w:ascii="GHEA Mariam" w:eastAsia="GHEA Mariam" w:hAnsi="GHEA Mariam" w:cs="GHEA Mariam"/>
          <w:color w:val="212529"/>
          <w:sz w:val="24"/>
          <w:szCs w:val="24"/>
        </w:rPr>
        <w:t>հանդիսանում է «</w:t>
      </w:r>
      <w:r>
        <w:rPr>
          <w:rFonts w:ascii="GHEA Mariam" w:eastAsia="GHEA Mariam" w:hAnsi="GHEA Mariam" w:cs="GHEA Mariam"/>
          <w:b/>
          <w:color w:val="212529"/>
          <w:sz w:val="24"/>
          <w:szCs w:val="24"/>
        </w:rPr>
        <w:t>Իրավունք</w:t>
      </w:r>
      <w:r>
        <w:rPr>
          <w:rFonts w:ascii="GHEA Mariam" w:eastAsia="GHEA Mariam" w:hAnsi="GHEA Mariam" w:cs="GHEA Mariam"/>
          <w:color w:val="212529"/>
          <w:sz w:val="24"/>
          <w:szCs w:val="24"/>
        </w:rPr>
        <w:t>» բազային խմբի տարածական տվյալ և ներկայացվում է որպես պոլիգոնային շերտ՝ հետևյալ հատկանիշներով</w:t>
      </w:r>
      <w:r w:rsidR="00607340">
        <w:rPr>
          <w:rFonts w:ascii="GHEA Mariam" w:eastAsia="GHEA Mariam" w:hAnsi="GHEA Mariam" w:cs="GHEA Mariam"/>
          <w:color w:val="212529"/>
          <w:sz w:val="24"/>
          <w:szCs w:val="24"/>
          <w:lang w:val="en-US"/>
        </w:rPr>
        <w:t xml:space="preserve"> </w:t>
      </w:r>
      <w:r>
        <w:rPr>
          <w:rFonts w:ascii="GHEA Mariam" w:eastAsia="GHEA Mariam" w:hAnsi="GHEA Mariam" w:cs="GHEA Mariam"/>
          <w:color w:val="212529"/>
          <w:sz w:val="24"/>
          <w:szCs w:val="24"/>
        </w:rPr>
        <w:t>(աղ. 2)։</w:t>
      </w:r>
    </w:p>
    <w:p w14:paraId="13DB66CB" w14:textId="2C7BF1D2" w:rsidR="00941877" w:rsidRDefault="000D5F23" w:rsidP="00276098">
      <w:pP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2A0EED">
        <w:rPr>
          <w:rFonts w:ascii="GHEA Mariam" w:eastAsia="GHEA Mariam" w:hAnsi="GHEA Mariam" w:cs="GHEA Mariam"/>
          <w:b/>
          <w:color w:val="212529"/>
          <w:sz w:val="24"/>
          <w:szCs w:val="24"/>
          <w:lang w:val="en-US"/>
        </w:rPr>
        <w:t xml:space="preserve">ա. </w:t>
      </w:r>
      <w:r w:rsidR="00D70F7D">
        <w:rPr>
          <w:rFonts w:ascii="GHEA Mariam" w:eastAsia="GHEA Mariam" w:hAnsi="GHEA Mariam" w:cs="GHEA Mariam"/>
          <w:b/>
          <w:color w:val="212529"/>
          <w:sz w:val="24"/>
          <w:szCs w:val="24"/>
        </w:rPr>
        <w:t>Արտաքին նույնականացուցիչ (Id)</w:t>
      </w:r>
    </w:p>
    <w:p w14:paraId="0D1B67AC" w14:textId="306DCDC8" w:rsidR="00941877" w:rsidRDefault="000D5F23"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2A0EED">
        <w:rPr>
          <w:rFonts w:ascii="GHEA Mariam" w:eastAsia="GHEA Mariam" w:hAnsi="GHEA Mariam" w:cs="GHEA Mariam"/>
          <w:b/>
          <w:color w:val="212529"/>
          <w:sz w:val="24"/>
          <w:szCs w:val="24"/>
          <w:lang w:val="en-US"/>
        </w:rPr>
        <w:t xml:space="preserve">բ. </w:t>
      </w:r>
      <w:r w:rsidR="00D70F7D">
        <w:rPr>
          <w:rFonts w:ascii="GHEA Mariam" w:eastAsia="GHEA Mariam" w:hAnsi="GHEA Mariam" w:cs="GHEA Mariam"/>
          <w:b/>
          <w:color w:val="212529"/>
          <w:sz w:val="24"/>
          <w:szCs w:val="24"/>
        </w:rPr>
        <w:t>Սերվիտուտի տեսակ (Right_Of_Way_Type)</w:t>
      </w:r>
      <w:r w:rsidR="00546353">
        <w:rPr>
          <w:rFonts w:ascii="GHEA Mariam" w:eastAsia="GHEA Mariam" w:hAnsi="GHEA Mariam" w:cs="GHEA Mariam"/>
          <w:b/>
          <w:color w:val="212529"/>
          <w:sz w:val="24"/>
          <w:szCs w:val="24"/>
          <w:lang w:val="en-US"/>
        </w:rPr>
        <w:t xml:space="preserve"> </w:t>
      </w:r>
      <w:r w:rsidR="00546353" w:rsidRPr="00546353">
        <w:rPr>
          <w:rFonts w:ascii="GHEA Mariam" w:eastAsia="GHEA Mariam" w:hAnsi="GHEA Mariam" w:cs="GHEA Mariam"/>
          <w:color w:val="212529"/>
          <w:sz w:val="24"/>
          <w:szCs w:val="24"/>
          <w:lang w:val="en-US"/>
        </w:rPr>
        <w:t>գ</w:t>
      </w:r>
      <w:r w:rsidR="00D70F7D">
        <w:rPr>
          <w:rFonts w:ascii="GHEA Mariam" w:eastAsia="GHEA Mariam" w:hAnsi="GHEA Mariam" w:cs="GHEA Mariam"/>
          <w:color w:val="212529"/>
          <w:sz w:val="24"/>
          <w:szCs w:val="24"/>
          <w:highlight w:val="white"/>
        </w:rPr>
        <w:t>ույքային սերվիտուտը կարող է լինել կամավոր կամ հարկադիր:</w:t>
      </w:r>
    </w:p>
    <w:p w14:paraId="6F64FC09" w14:textId="3A91BCFC"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2A0EED">
        <w:rPr>
          <w:rFonts w:ascii="GHEA Mariam" w:eastAsia="GHEA Mariam" w:hAnsi="GHEA Mariam" w:cs="GHEA Mariam"/>
          <w:b/>
          <w:color w:val="212529"/>
          <w:sz w:val="24"/>
          <w:szCs w:val="24"/>
          <w:lang w:val="en-US"/>
        </w:rPr>
        <w:t xml:space="preserve">գ. </w:t>
      </w:r>
      <w:r w:rsidR="00D70F7D">
        <w:rPr>
          <w:rFonts w:ascii="GHEA Mariam" w:eastAsia="GHEA Mariam" w:hAnsi="GHEA Mariam" w:cs="GHEA Mariam"/>
          <w:b/>
          <w:color w:val="212529"/>
          <w:sz w:val="24"/>
          <w:szCs w:val="24"/>
        </w:rPr>
        <w:t>Մակերես (Area)</w:t>
      </w:r>
    </w:p>
    <w:p w14:paraId="1025DB36" w14:textId="5ED0ABE5"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2A0EED">
        <w:rPr>
          <w:rFonts w:ascii="GHEA Mariam" w:eastAsia="GHEA Mariam" w:hAnsi="GHEA Mariam" w:cs="GHEA Mariam"/>
          <w:b/>
          <w:color w:val="212529"/>
          <w:sz w:val="24"/>
          <w:szCs w:val="24"/>
          <w:lang w:val="en-US"/>
        </w:rPr>
        <w:t xml:space="preserve">դ. </w:t>
      </w:r>
      <w:r w:rsidR="00D70F7D">
        <w:rPr>
          <w:rFonts w:ascii="GHEA Mariam" w:eastAsia="GHEA Mariam" w:hAnsi="GHEA Mariam" w:cs="GHEA Mariam"/>
          <w:b/>
          <w:color w:val="212529"/>
          <w:sz w:val="24"/>
          <w:szCs w:val="24"/>
        </w:rPr>
        <w:t>Պարագիծ (Perimeter)</w:t>
      </w:r>
    </w:p>
    <w:p w14:paraId="17575680" w14:textId="77777777" w:rsidR="00941877" w:rsidRDefault="00D70F7D" w:rsidP="00276098">
      <w:pPr>
        <w:spacing w:after="0"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3. Սերվիտուտ շերտի հատկանիշներ</w:t>
      </w:r>
    </w:p>
    <w:tbl>
      <w:tblPr>
        <w:tblStyle w:val="aa"/>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8"/>
        <w:gridCol w:w="4140"/>
      </w:tblGrid>
      <w:tr w:rsidR="00941877" w14:paraId="4CBDB456" w14:textId="77777777">
        <w:tc>
          <w:tcPr>
            <w:tcW w:w="4968" w:type="dxa"/>
            <w:vAlign w:val="center"/>
          </w:tcPr>
          <w:p w14:paraId="0C9E229A"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140" w:type="dxa"/>
            <w:vAlign w:val="center"/>
          </w:tcPr>
          <w:p w14:paraId="29A226F8" w14:textId="720341D5"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47224D2D" w14:textId="77777777">
        <w:tc>
          <w:tcPr>
            <w:tcW w:w="4968" w:type="dxa"/>
            <w:vAlign w:val="center"/>
          </w:tcPr>
          <w:p w14:paraId="24BC2295"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w:t>
            </w:r>
          </w:p>
        </w:tc>
        <w:tc>
          <w:tcPr>
            <w:tcW w:w="4140" w:type="dxa"/>
            <w:vAlign w:val="center"/>
          </w:tcPr>
          <w:p w14:paraId="608771B6"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01153B94" w14:textId="77777777">
        <w:tc>
          <w:tcPr>
            <w:tcW w:w="4968" w:type="dxa"/>
            <w:vAlign w:val="center"/>
          </w:tcPr>
          <w:p w14:paraId="09F78D12"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Սերվիտուտի տեսակ (Right_Of_Way_Type)</w:t>
            </w:r>
          </w:p>
        </w:tc>
        <w:tc>
          <w:tcPr>
            <w:tcW w:w="4140" w:type="dxa"/>
            <w:vAlign w:val="center"/>
          </w:tcPr>
          <w:p w14:paraId="78EB9738"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(35)</w:t>
            </w:r>
          </w:p>
        </w:tc>
      </w:tr>
      <w:tr w:rsidR="00941877" w14:paraId="13611DE0" w14:textId="77777777">
        <w:tc>
          <w:tcPr>
            <w:tcW w:w="4968" w:type="dxa"/>
            <w:vAlign w:val="center"/>
          </w:tcPr>
          <w:p w14:paraId="269B568A"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Մակերես (Area)</w:t>
            </w:r>
          </w:p>
        </w:tc>
        <w:tc>
          <w:tcPr>
            <w:tcW w:w="4140" w:type="dxa"/>
          </w:tcPr>
          <w:p w14:paraId="3053A156"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(6)</w:t>
            </w:r>
          </w:p>
        </w:tc>
      </w:tr>
      <w:tr w:rsidR="00941877" w14:paraId="6E06D1AB" w14:textId="77777777">
        <w:tc>
          <w:tcPr>
            <w:tcW w:w="4968" w:type="dxa"/>
            <w:vAlign w:val="center"/>
          </w:tcPr>
          <w:p w14:paraId="0FC3C9FF"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Պարագիծ (Perimeter)</w:t>
            </w:r>
          </w:p>
        </w:tc>
        <w:tc>
          <w:tcPr>
            <w:tcW w:w="4140" w:type="dxa"/>
          </w:tcPr>
          <w:p w14:paraId="6528EC87"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(4)</w:t>
            </w:r>
          </w:p>
        </w:tc>
      </w:tr>
    </w:tbl>
    <w:p w14:paraId="16A66E62" w14:textId="77777777" w:rsidR="00941877" w:rsidRDefault="00941877" w:rsidP="00276098">
      <w:pPr>
        <w:shd w:val="clear" w:color="auto" w:fill="FFFFFF"/>
        <w:spacing w:after="0" w:line="360" w:lineRule="auto"/>
        <w:jc w:val="both"/>
        <w:rPr>
          <w:rFonts w:ascii="GHEA Mariam" w:eastAsia="GHEA Mariam" w:hAnsi="GHEA Mariam" w:cs="GHEA Mariam"/>
          <w:b/>
          <w:i/>
          <w:color w:val="212529"/>
          <w:sz w:val="24"/>
          <w:szCs w:val="24"/>
        </w:rPr>
      </w:pPr>
    </w:p>
    <w:p w14:paraId="09E55064" w14:textId="2B887AA0" w:rsidR="00941877" w:rsidRDefault="0054635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color w:val="212529"/>
          <w:sz w:val="24"/>
          <w:szCs w:val="24"/>
          <w:lang w:val="en-US"/>
        </w:rPr>
        <w:t xml:space="preserve">   </w:t>
      </w:r>
      <w:r w:rsidR="00D70F7D" w:rsidRPr="002A0EED">
        <w:rPr>
          <w:rFonts w:ascii="GHEA Mariam" w:eastAsia="GHEA Mariam" w:hAnsi="GHEA Mariam" w:cs="GHEA Mariam"/>
          <w:color w:val="212529"/>
          <w:sz w:val="24"/>
          <w:szCs w:val="24"/>
        </w:rPr>
        <w:t>3</w:t>
      </w:r>
      <w:r w:rsidR="002A0EED" w:rsidRPr="002A0EED">
        <w:rPr>
          <w:rFonts w:ascii="GHEA Mariam" w:eastAsia="GHEA Mariam" w:hAnsi="GHEA Mariam" w:cs="GHEA Mariam"/>
          <w:color w:val="212529"/>
          <w:sz w:val="24"/>
          <w:szCs w:val="24"/>
          <w:lang w:val="en-US"/>
        </w:rPr>
        <w:t>)</w:t>
      </w:r>
      <w:r w:rsidR="00D70F7D">
        <w:rPr>
          <w:rFonts w:ascii="GHEA Mariam" w:eastAsia="GHEA Mariam" w:hAnsi="GHEA Mariam" w:cs="GHEA Mariam"/>
          <w:b/>
          <w:i/>
          <w:color w:val="212529"/>
          <w:sz w:val="24"/>
          <w:szCs w:val="24"/>
        </w:rPr>
        <w:t xml:space="preserve"> </w:t>
      </w:r>
      <w:r w:rsidR="00D70F7D">
        <w:rPr>
          <w:rFonts w:ascii="GHEA Mariam" w:eastAsia="GHEA Mariam" w:hAnsi="GHEA Mariam" w:cs="GHEA Mariam"/>
          <w:b/>
          <w:color w:val="212529"/>
          <w:sz w:val="24"/>
          <w:szCs w:val="24"/>
        </w:rPr>
        <w:t xml:space="preserve">Վարձակալություն (ենթավարձակալություն)- </w:t>
      </w:r>
      <w:r w:rsidR="00D70F7D">
        <w:rPr>
          <w:rFonts w:ascii="GHEA Mariam" w:eastAsia="GHEA Mariam" w:hAnsi="GHEA Mariam" w:cs="GHEA Mariam"/>
          <w:color w:val="212529"/>
          <w:sz w:val="24"/>
          <w:szCs w:val="24"/>
        </w:rPr>
        <w:t>Վարձակալության (ենթավարձակալության) պայմանագրի հիման վրա ձեռք բրված իրավունք:</w:t>
      </w:r>
    </w:p>
    <w:p w14:paraId="3D49B4F1" w14:textId="77777777" w:rsidR="00941877" w:rsidRDefault="00D70F7D"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color w:val="212529"/>
          <w:sz w:val="24"/>
          <w:szCs w:val="24"/>
        </w:rPr>
        <w:t>Վարձակալությունը (ենթավարձակալությունը)</w:t>
      </w:r>
      <w:r>
        <w:rPr>
          <w:rFonts w:ascii="GHEA Mariam" w:eastAsia="GHEA Mariam" w:hAnsi="GHEA Mariam" w:cs="GHEA Mariam"/>
          <w:b/>
          <w:i/>
          <w:color w:val="212529"/>
          <w:sz w:val="24"/>
          <w:szCs w:val="24"/>
        </w:rPr>
        <w:t xml:space="preserve"> </w:t>
      </w:r>
      <w:r>
        <w:rPr>
          <w:rFonts w:ascii="GHEA Mariam" w:eastAsia="GHEA Mariam" w:hAnsi="GHEA Mariam" w:cs="GHEA Mariam"/>
          <w:color w:val="212529"/>
          <w:sz w:val="24"/>
          <w:szCs w:val="24"/>
        </w:rPr>
        <w:t>հանդիսանում է «</w:t>
      </w:r>
      <w:r>
        <w:rPr>
          <w:rFonts w:ascii="GHEA Mariam" w:eastAsia="GHEA Mariam" w:hAnsi="GHEA Mariam" w:cs="GHEA Mariam"/>
          <w:b/>
          <w:color w:val="212529"/>
          <w:sz w:val="24"/>
          <w:szCs w:val="24"/>
        </w:rPr>
        <w:t>Իրավունք</w:t>
      </w:r>
      <w:r>
        <w:rPr>
          <w:rFonts w:ascii="GHEA Mariam" w:eastAsia="GHEA Mariam" w:hAnsi="GHEA Mariam" w:cs="GHEA Mariam"/>
          <w:color w:val="212529"/>
          <w:sz w:val="24"/>
          <w:szCs w:val="24"/>
        </w:rPr>
        <w:t>» բազային խմբի տարածական տվյալ և ներկայացվում է որպես պոլիգոնային շերտ՝ հետևյալ հատկանիշներով (աղ. 3)։</w:t>
      </w:r>
    </w:p>
    <w:p w14:paraId="4FAF4642" w14:textId="066F27AD" w:rsidR="00941877" w:rsidRDefault="000D5F23" w:rsidP="00276098">
      <w:pP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2A0EED">
        <w:rPr>
          <w:rFonts w:ascii="GHEA Mariam" w:eastAsia="GHEA Mariam" w:hAnsi="GHEA Mariam" w:cs="GHEA Mariam"/>
          <w:b/>
          <w:color w:val="212529"/>
          <w:sz w:val="24"/>
          <w:szCs w:val="24"/>
          <w:lang w:val="en-US"/>
        </w:rPr>
        <w:t xml:space="preserve">ա. </w:t>
      </w:r>
      <w:r w:rsidR="00D70F7D">
        <w:rPr>
          <w:rFonts w:ascii="GHEA Mariam" w:eastAsia="GHEA Mariam" w:hAnsi="GHEA Mariam" w:cs="GHEA Mariam"/>
          <w:b/>
          <w:color w:val="212529"/>
          <w:sz w:val="24"/>
          <w:szCs w:val="24"/>
        </w:rPr>
        <w:t>Արտաքին նույնականացուցիչ (Id)</w:t>
      </w:r>
    </w:p>
    <w:p w14:paraId="12274179" w14:textId="31A1CECC"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2A0EED">
        <w:rPr>
          <w:rFonts w:ascii="GHEA Mariam" w:eastAsia="GHEA Mariam" w:hAnsi="GHEA Mariam" w:cs="GHEA Mariam"/>
          <w:b/>
          <w:color w:val="212529"/>
          <w:sz w:val="24"/>
          <w:szCs w:val="24"/>
          <w:lang w:val="en-US"/>
        </w:rPr>
        <w:t xml:space="preserve">բ. </w:t>
      </w:r>
      <w:r w:rsidR="00D70F7D">
        <w:rPr>
          <w:rFonts w:ascii="GHEA Mariam" w:eastAsia="GHEA Mariam" w:hAnsi="GHEA Mariam" w:cs="GHEA Mariam"/>
          <w:b/>
          <w:color w:val="212529"/>
          <w:sz w:val="24"/>
          <w:szCs w:val="24"/>
        </w:rPr>
        <w:t>Վարձակալության (ենթավարձակալություն) (Lease _sublease)</w:t>
      </w:r>
    </w:p>
    <w:p w14:paraId="07077D3A" w14:textId="5F7B3788" w:rsidR="00941877" w:rsidRDefault="000D5F23" w:rsidP="00276098">
      <w:pP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2A0EED">
        <w:rPr>
          <w:rFonts w:ascii="GHEA Mariam" w:eastAsia="GHEA Mariam" w:hAnsi="GHEA Mariam" w:cs="GHEA Mariam"/>
          <w:b/>
          <w:color w:val="212529"/>
          <w:sz w:val="24"/>
          <w:szCs w:val="24"/>
          <w:lang w:val="en-US"/>
        </w:rPr>
        <w:t xml:space="preserve">գ. </w:t>
      </w:r>
      <w:r w:rsidR="00D70F7D">
        <w:rPr>
          <w:rFonts w:ascii="GHEA Mariam" w:eastAsia="GHEA Mariam" w:hAnsi="GHEA Mariam" w:cs="GHEA Mariam"/>
          <w:b/>
          <w:color w:val="212529"/>
          <w:sz w:val="24"/>
          <w:szCs w:val="24"/>
        </w:rPr>
        <w:t>Մակերես (Area)</w:t>
      </w:r>
    </w:p>
    <w:p w14:paraId="455BCB60" w14:textId="5C2EAEDA" w:rsidR="00941877" w:rsidRPr="002A0EED" w:rsidRDefault="000D5F23" w:rsidP="00276098">
      <w:pPr>
        <w:shd w:val="clear" w:color="auto" w:fill="FFFFFF"/>
        <w:spacing w:after="0" w:line="360" w:lineRule="auto"/>
        <w:jc w:val="both"/>
        <w:rPr>
          <w:rFonts w:ascii="GHEA Mariam" w:eastAsia="GHEA Mariam" w:hAnsi="GHEA Mariam" w:cs="GHEA Mariam"/>
          <w:b/>
          <w:color w:val="212529"/>
          <w:sz w:val="24"/>
          <w:szCs w:val="24"/>
          <w:lang w:val="en-US"/>
        </w:rPr>
      </w:pPr>
      <w:r>
        <w:rPr>
          <w:rFonts w:ascii="GHEA Mariam" w:eastAsia="GHEA Mariam" w:hAnsi="GHEA Mariam" w:cs="GHEA Mariam"/>
          <w:b/>
          <w:color w:val="212529"/>
          <w:sz w:val="24"/>
          <w:szCs w:val="24"/>
          <w:lang w:val="en-US"/>
        </w:rPr>
        <w:t xml:space="preserve">   </w:t>
      </w:r>
      <w:r w:rsidR="002A0EED">
        <w:rPr>
          <w:rFonts w:ascii="GHEA Mariam" w:eastAsia="GHEA Mariam" w:hAnsi="GHEA Mariam" w:cs="GHEA Mariam"/>
          <w:b/>
          <w:color w:val="212529"/>
          <w:sz w:val="24"/>
          <w:szCs w:val="24"/>
          <w:lang w:val="en-US"/>
        </w:rPr>
        <w:t xml:space="preserve">դ. </w:t>
      </w:r>
      <w:r w:rsidR="00D70F7D">
        <w:rPr>
          <w:rFonts w:ascii="GHEA Mariam" w:eastAsia="GHEA Mariam" w:hAnsi="GHEA Mariam" w:cs="GHEA Mariam"/>
          <w:b/>
          <w:color w:val="212529"/>
          <w:sz w:val="24"/>
          <w:szCs w:val="24"/>
        </w:rPr>
        <w:t>Պարագիծ (Perimeter)</w:t>
      </w:r>
      <w:r w:rsidR="002A0EED">
        <w:rPr>
          <w:rFonts w:ascii="GHEA Mariam" w:eastAsia="GHEA Mariam" w:hAnsi="GHEA Mariam" w:cs="GHEA Mariam"/>
          <w:b/>
          <w:color w:val="212529"/>
          <w:sz w:val="24"/>
          <w:szCs w:val="24"/>
          <w:lang w:val="en-US"/>
        </w:rPr>
        <w:t>:</w:t>
      </w:r>
    </w:p>
    <w:p w14:paraId="6D95E947" w14:textId="77777777" w:rsidR="00941877" w:rsidRDefault="00D70F7D" w:rsidP="00276098">
      <w:pPr>
        <w:spacing w:after="0"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3. Վարձակալություն (ենթավարձակալություն) շերտի հատկանիշներ</w:t>
      </w:r>
    </w:p>
    <w:tbl>
      <w:tblPr>
        <w:tblStyle w:val="ab"/>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8"/>
        <w:gridCol w:w="4140"/>
      </w:tblGrid>
      <w:tr w:rsidR="00941877" w14:paraId="07420C4C" w14:textId="77777777">
        <w:tc>
          <w:tcPr>
            <w:tcW w:w="4968" w:type="dxa"/>
            <w:vAlign w:val="center"/>
          </w:tcPr>
          <w:p w14:paraId="2B234CF8"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140" w:type="dxa"/>
            <w:vAlign w:val="center"/>
          </w:tcPr>
          <w:p w14:paraId="044C8975" w14:textId="07678AD5"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101FA720" w14:textId="77777777">
        <w:tc>
          <w:tcPr>
            <w:tcW w:w="4968" w:type="dxa"/>
            <w:vAlign w:val="center"/>
          </w:tcPr>
          <w:p w14:paraId="0BDE7B55"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w:t>
            </w:r>
          </w:p>
        </w:tc>
        <w:tc>
          <w:tcPr>
            <w:tcW w:w="4140" w:type="dxa"/>
            <w:vAlign w:val="center"/>
          </w:tcPr>
          <w:p w14:paraId="712E166F"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0FFBD1F9" w14:textId="77777777">
        <w:tc>
          <w:tcPr>
            <w:tcW w:w="4968" w:type="dxa"/>
            <w:vAlign w:val="center"/>
          </w:tcPr>
          <w:p w14:paraId="295B2169"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Վարձակալության (ենթավարձակալություն)  (Lease _sublease)</w:t>
            </w:r>
          </w:p>
        </w:tc>
        <w:tc>
          <w:tcPr>
            <w:tcW w:w="4140" w:type="dxa"/>
            <w:vAlign w:val="center"/>
          </w:tcPr>
          <w:p w14:paraId="281D881F"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(35)</w:t>
            </w:r>
          </w:p>
        </w:tc>
      </w:tr>
      <w:tr w:rsidR="00941877" w14:paraId="0302B5EF" w14:textId="77777777">
        <w:tc>
          <w:tcPr>
            <w:tcW w:w="4968" w:type="dxa"/>
            <w:vAlign w:val="center"/>
          </w:tcPr>
          <w:p w14:paraId="4AB30696"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Մակերես (Area)</w:t>
            </w:r>
          </w:p>
        </w:tc>
        <w:tc>
          <w:tcPr>
            <w:tcW w:w="4140" w:type="dxa"/>
          </w:tcPr>
          <w:p w14:paraId="51108D1F"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(6)</w:t>
            </w:r>
          </w:p>
        </w:tc>
      </w:tr>
      <w:tr w:rsidR="00941877" w14:paraId="1AD8253C" w14:textId="77777777">
        <w:tc>
          <w:tcPr>
            <w:tcW w:w="4968" w:type="dxa"/>
            <w:vAlign w:val="center"/>
          </w:tcPr>
          <w:p w14:paraId="1A0A32DF"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Պարագիծ (Perimeter)</w:t>
            </w:r>
          </w:p>
        </w:tc>
        <w:tc>
          <w:tcPr>
            <w:tcW w:w="4140" w:type="dxa"/>
          </w:tcPr>
          <w:p w14:paraId="144E4C77"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(4)</w:t>
            </w:r>
          </w:p>
        </w:tc>
      </w:tr>
    </w:tbl>
    <w:p w14:paraId="71192485" w14:textId="77777777" w:rsidR="00941877" w:rsidRDefault="00941877" w:rsidP="00276098">
      <w:pPr>
        <w:shd w:val="clear" w:color="auto" w:fill="FFFFFF"/>
        <w:spacing w:after="0" w:line="360" w:lineRule="auto"/>
        <w:jc w:val="both"/>
        <w:rPr>
          <w:rFonts w:ascii="GHEA Mariam" w:eastAsia="GHEA Mariam" w:hAnsi="GHEA Mariam" w:cs="GHEA Mariam"/>
          <w:color w:val="212529"/>
          <w:sz w:val="24"/>
          <w:szCs w:val="24"/>
        </w:rPr>
      </w:pPr>
    </w:p>
    <w:p w14:paraId="6C9AE538" w14:textId="77777777" w:rsidR="00941877" w:rsidRDefault="00941877" w:rsidP="00276098">
      <w:pPr>
        <w:spacing w:after="0" w:line="360" w:lineRule="auto"/>
        <w:jc w:val="both"/>
        <w:rPr>
          <w:rFonts w:ascii="GHEA Mariam" w:eastAsia="GHEA Mariam" w:hAnsi="GHEA Mariam" w:cs="GHEA Mariam"/>
          <w:b/>
          <w:i/>
          <w:color w:val="212529"/>
          <w:sz w:val="24"/>
          <w:szCs w:val="24"/>
        </w:rPr>
      </w:pPr>
    </w:p>
    <w:p w14:paraId="0D588C8F" w14:textId="056A1973" w:rsidR="00941877" w:rsidRDefault="002A0EED" w:rsidP="00276098">
      <w:pPr>
        <w:spacing w:after="0" w:line="360" w:lineRule="auto"/>
        <w:jc w:val="center"/>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ԳԼՈՒԽ </w:t>
      </w:r>
      <w:r w:rsidR="00D70F7D">
        <w:rPr>
          <w:rFonts w:ascii="GHEA Mariam" w:eastAsia="GHEA Mariam" w:hAnsi="GHEA Mariam" w:cs="GHEA Mariam"/>
          <w:b/>
          <w:color w:val="212529"/>
          <w:sz w:val="24"/>
          <w:szCs w:val="24"/>
        </w:rPr>
        <w:t>5</w:t>
      </w:r>
      <w:r>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«Հ</w:t>
      </w:r>
      <w:r>
        <w:rPr>
          <w:rFonts w:ascii="GHEA Mariam" w:eastAsia="GHEA Mariam" w:hAnsi="GHEA Mariam" w:cs="GHEA Mariam"/>
          <w:b/>
          <w:color w:val="212529"/>
          <w:sz w:val="24"/>
          <w:szCs w:val="24"/>
          <w:lang w:val="en-US"/>
        </w:rPr>
        <w:t xml:space="preserve">ՈՂԱՄԱՍԻ ՆՊԱՏԱԿԱՅԻՆ ԵՎ ԳՈՐԾԱՌՆԱԿԱՆ ՆՇԱՆԱԿՈՒԹՅՈՒՆ </w:t>
      </w:r>
      <w:r w:rsidR="00D70F7D">
        <w:rPr>
          <w:rFonts w:ascii="GHEA Mariam" w:eastAsia="GHEA Mariam" w:hAnsi="GHEA Mariam" w:cs="GHEA Mariam"/>
          <w:b/>
          <w:color w:val="212529"/>
          <w:sz w:val="24"/>
          <w:szCs w:val="24"/>
        </w:rPr>
        <w:t>(</w:t>
      </w:r>
      <w:r>
        <w:rPr>
          <w:rFonts w:ascii="GHEA Mariam" w:eastAsia="GHEA Mariam" w:hAnsi="GHEA Mariam" w:cs="GHEA Mariam"/>
          <w:b/>
          <w:color w:val="212529"/>
          <w:sz w:val="24"/>
          <w:szCs w:val="24"/>
          <w:lang w:val="en-US"/>
        </w:rPr>
        <w:t>ՀՈՂԱՏԵՍՔ</w:t>
      </w:r>
      <w:r w:rsidR="00D70F7D">
        <w:rPr>
          <w:rFonts w:ascii="GHEA Mariam" w:eastAsia="GHEA Mariam" w:hAnsi="GHEA Mariam" w:cs="GHEA Mariam"/>
          <w:b/>
          <w:color w:val="212529"/>
          <w:sz w:val="24"/>
          <w:szCs w:val="24"/>
        </w:rPr>
        <w:t xml:space="preserve">)» </w:t>
      </w:r>
      <w:r>
        <w:rPr>
          <w:rFonts w:ascii="GHEA Mariam" w:eastAsia="GHEA Mariam" w:hAnsi="GHEA Mariam" w:cs="GHEA Mariam"/>
          <w:b/>
          <w:color w:val="212529"/>
          <w:sz w:val="24"/>
          <w:szCs w:val="24"/>
          <w:lang w:val="en-US"/>
        </w:rPr>
        <w:t>ԲԱԶԱՅԻՆ ԽՄԲԻ ՏԱՐԱԾԱԿԱՆ ՏՎՅԱԼՆԵՐԻ ԲՆՈՒԹԱԳՐՈՒՄԸ ԵՎ</w:t>
      </w:r>
      <w:r w:rsidR="00D70F7D">
        <w:rPr>
          <w:rFonts w:ascii="GHEA Mariam" w:eastAsia="GHEA Mariam" w:hAnsi="GHEA Mariam" w:cs="GHEA Mariam"/>
          <w:b/>
          <w:color w:val="212529"/>
          <w:sz w:val="24"/>
          <w:szCs w:val="24"/>
        </w:rPr>
        <w:t xml:space="preserve"> </w:t>
      </w:r>
      <w:r>
        <w:rPr>
          <w:rFonts w:ascii="GHEA Mariam" w:eastAsia="GHEA Mariam" w:hAnsi="GHEA Mariam" w:cs="GHEA Mariam"/>
          <w:b/>
          <w:color w:val="212529"/>
          <w:sz w:val="24"/>
          <w:szCs w:val="24"/>
          <w:lang w:val="en-US"/>
        </w:rPr>
        <w:t>ԷԼԵԿՏՐՈՆԱՅԻՆ ՄԻԱՍՆԱԿԱՆ ՏՎՅԱԼՆԵՐԻ ԲԱԶԱՅԻ</w:t>
      </w:r>
      <w:r w:rsidR="00D70F7D">
        <w:rPr>
          <w:rFonts w:ascii="GHEA Mariam" w:eastAsia="GHEA Mariam" w:hAnsi="GHEA Mariam" w:cs="GHEA Mariam"/>
          <w:b/>
          <w:color w:val="212529"/>
          <w:sz w:val="24"/>
          <w:szCs w:val="24"/>
        </w:rPr>
        <w:t xml:space="preserve"> </w:t>
      </w:r>
      <w:r>
        <w:rPr>
          <w:rFonts w:ascii="GHEA Mariam" w:eastAsia="GHEA Mariam" w:hAnsi="GHEA Mariam" w:cs="GHEA Mariam"/>
          <w:b/>
          <w:color w:val="212529"/>
          <w:sz w:val="24"/>
          <w:szCs w:val="24"/>
          <w:lang w:val="en-US"/>
        </w:rPr>
        <w:t>ԿԱՌՈՒՑՎԱԾՔԸ</w:t>
      </w:r>
    </w:p>
    <w:p w14:paraId="1914FD21" w14:textId="77777777" w:rsidR="00941877" w:rsidRDefault="00941877" w:rsidP="00276098">
      <w:pPr>
        <w:shd w:val="clear" w:color="auto" w:fill="FFFFFF"/>
        <w:spacing w:after="0" w:line="360" w:lineRule="auto"/>
        <w:jc w:val="both"/>
        <w:rPr>
          <w:rFonts w:ascii="GHEA Mariam" w:eastAsia="GHEA Mariam" w:hAnsi="GHEA Mariam" w:cs="GHEA Mariam"/>
          <w:color w:val="212529"/>
          <w:sz w:val="24"/>
          <w:szCs w:val="24"/>
        </w:rPr>
      </w:pPr>
    </w:p>
    <w:p w14:paraId="553F90C9" w14:textId="52069849" w:rsidR="00941877" w:rsidRDefault="00487A9B"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29</w:t>
      </w:r>
      <w:r w:rsidR="002A0EED">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Հողամասի նպատակային և գործառնական նշանակություն (հողատեսք)- </w:t>
      </w:r>
      <w:r w:rsidR="00D70F7D">
        <w:rPr>
          <w:rFonts w:ascii="GHEA Mariam" w:eastAsia="GHEA Mariam" w:hAnsi="GHEA Mariam" w:cs="GHEA Mariam"/>
          <w:color w:val="212529"/>
          <w:sz w:val="24"/>
          <w:szCs w:val="24"/>
          <w:highlight w:val="white"/>
        </w:rPr>
        <w:t>Հողերի նպատակային նշանակությունը որոշակի նպատակների համար հողերի օգտագործման և շահագործման պայմանների, հատկանիշների և առանձնահատկությունների համալիրն է, իսկ գործառնական նշանակությունը նորմատիվ իրավական ակտերով, քաղաքաշինական ու հողաշինարարական փաստաթղթերով ամրագրված ֆիզիկական, որակական և նորմատիվային հատկանիշների համալիրն է, որը ներառում է հողամասի թույլատրված օգտագործումների և դրանց փոփոխությունների շրջանակը: Հողատեսքը գյուղատնտեսական և անտառային նշանակության հողերի այն հատկանիշների համալիրն է, որը բնութագրում է դրանց գործառնական օգտագործումը:</w:t>
      </w:r>
    </w:p>
    <w:p w14:paraId="02A258E6" w14:textId="2DE7079C" w:rsidR="00941877" w:rsidRDefault="00FA377B"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Հողամասի նպատակային և գործառնական նշանակություն (հողատեսք) տարածական (քարտեզագրական) շերտը ներկայացվում է որպես պոլիգոնային շերտ՝ հետևյալ հատկանիշներով</w:t>
      </w:r>
      <w:r w:rsidR="00607340">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(աղ. 1) </w:t>
      </w:r>
    </w:p>
    <w:p w14:paraId="293915EB" w14:textId="51CD55BF" w:rsidR="00941877" w:rsidRDefault="00487A9B"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1)</w:t>
      </w:r>
      <w:r w:rsidR="002A0EED">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Արտաքին նույնականացուցիչ (Id)</w:t>
      </w:r>
    </w:p>
    <w:p w14:paraId="0E0AB237" w14:textId="69673B97" w:rsidR="00941877" w:rsidRDefault="00487A9B"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2)</w:t>
      </w:r>
      <w:r w:rsidR="002A0EED">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Նպատակային նշանակություն</w:t>
      </w:r>
      <w:r w:rsidR="00D70F7D">
        <w:rPr>
          <w:rFonts w:ascii="GHEA Mariam" w:eastAsia="GHEA Mariam" w:hAnsi="GHEA Mariam" w:cs="GHEA Mariam"/>
          <w:color w:val="212529"/>
          <w:sz w:val="24"/>
          <w:szCs w:val="24"/>
        </w:rPr>
        <w:t xml:space="preserve"> </w:t>
      </w:r>
      <w:r w:rsidR="00D70F7D">
        <w:rPr>
          <w:rFonts w:ascii="GHEA Mariam" w:eastAsia="GHEA Mariam" w:hAnsi="GHEA Mariam" w:cs="GHEA Mariam"/>
          <w:b/>
          <w:color w:val="212529"/>
          <w:sz w:val="24"/>
          <w:szCs w:val="24"/>
        </w:rPr>
        <w:t xml:space="preserve">(Purpose) </w:t>
      </w:r>
    </w:p>
    <w:p w14:paraId="4B63AA4B" w14:textId="638BC267" w:rsidR="00941877" w:rsidRDefault="00487A9B"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30</w:t>
      </w:r>
      <w:r w:rsidR="002A0EED">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Ներկայացվում է հողերի նպատակային նշանակութ</w:t>
      </w:r>
      <w:r w:rsidR="00222D86">
        <w:rPr>
          <w:rFonts w:ascii="GHEA Mariam" w:eastAsia="GHEA Mariam" w:hAnsi="GHEA Mariam" w:cs="GHEA Mariam"/>
          <w:color w:val="212529"/>
          <w:sz w:val="24"/>
          <w:szCs w:val="24"/>
          <w:lang w:val="en-US"/>
        </w:rPr>
        <w:t>յ</w:t>
      </w:r>
      <w:r w:rsidR="00D70F7D">
        <w:rPr>
          <w:rFonts w:ascii="GHEA Mariam" w:eastAsia="GHEA Mariam" w:hAnsi="GHEA Mariam" w:cs="GHEA Mariam"/>
          <w:color w:val="212529"/>
          <w:sz w:val="24"/>
          <w:szCs w:val="24"/>
        </w:rPr>
        <w:t>ունը (գյուղատնտեսական, բնակավայրերի, արդյունաբերության, ընդերքօգտագործման և այլ արտադրական, էներգետիկայի, տրանսպորտի, կապի, կոմունալ ենթակառուցվածքների օբյեկտների,</w:t>
      </w:r>
      <w:r w:rsidR="00607340">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հատուկ պահպանվող տարածքների, հատուկ նշանակության, անտառային, ջրային, պահուստային հողերի):</w:t>
      </w:r>
    </w:p>
    <w:p w14:paraId="208FE317" w14:textId="073E7388" w:rsidR="00941877" w:rsidRDefault="00487A9B"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F37BBF">
        <w:rPr>
          <w:rFonts w:ascii="GHEA Mariam" w:eastAsia="GHEA Mariam" w:hAnsi="GHEA Mariam" w:cs="GHEA Mariam"/>
          <w:b/>
          <w:color w:val="212529"/>
          <w:sz w:val="24"/>
          <w:szCs w:val="24"/>
          <w:lang w:val="en-US"/>
        </w:rPr>
        <w:t xml:space="preserve">1) </w:t>
      </w:r>
      <w:r w:rsidR="00D70F7D">
        <w:rPr>
          <w:rFonts w:ascii="GHEA Mariam" w:eastAsia="GHEA Mariam" w:hAnsi="GHEA Mariam" w:cs="GHEA Mariam"/>
          <w:b/>
          <w:color w:val="212529"/>
          <w:sz w:val="24"/>
          <w:szCs w:val="24"/>
        </w:rPr>
        <w:t xml:space="preserve">Գործառնական նշանակություն </w:t>
      </w:r>
      <w:r w:rsidR="00D70F7D">
        <w:rPr>
          <w:rFonts w:ascii="GHEA Mariam" w:eastAsia="GHEA Mariam" w:hAnsi="GHEA Mariam" w:cs="GHEA Mariam"/>
          <w:color w:val="212529"/>
          <w:sz w:val="24"/>
          <w:szCs w:val="24"/>
        </w:rPr>
        <w:t>(հողատեսք)</w:t>
      </w:r>
      <w:r w:rsidR="00D70F7D">
        <w:rPr>
          <w:rFonts w:ascii="GHEA Mariam" w:eastAsia="GHEA Mariam" w:hAnsi="GHEA Mariam" w:cs="GHEA Mariam"/>
          <w:b/>
          <w:color w:val="212529"/>
          <w:sz w:val="24"/>
          <w:szCs w:val="24"/>
        </w:rPr>
        <w:t xml:space="preserve"> (Operational_Use)</w:t>
      </w:r>
      <w:r>
        <w:rPr>
          <w:rFonts w:ascii="GHEA Mariam" w:eastAsia="GHEA Mariam" w:hAnsi="GHEA Mariam" w:cs="GHEA Mariam"/>
          <w:b/>
          <w:color w:val="212529"/>
          <w:sz w:val="24"/>
          <w:szCs w:val="24"/>
          <w:lang w:val="en-US"/>
        </w:rPr>
        <w:t xml:space="preserve"> </w:t>
      </w:r>
      <w:r w:rsidRPr="00487A9B">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երկայացվում է հողերի գործառնական նշանակությունը (</w:t>
      </w:r>
      <w:r w:rsidR="00D70F7D">
        <w:rPr>
          <w:rFonts w:ascii="GHEA Mariam" w:eastAsia="GHEA Mariam" w:hAnsi="GHEA Mariam" w:cs="GHEA Mariam"/>
          <w:color w:val="212529"/>
          <w:sz w:val="24"/>
          <w:szCs w:val="24"/>
          <w:highlight w:val="white"/>
        </w:rPr>
        <w:t>վարելահող, բազմամյա տնկարկ, խոտհարք, արոտավայր, այլ, բնակելի կառուցապատման, հասարակական կառուցապատման, խառը կառուցապատման, ընդհանուր օգտագործման, արդյունաբերական օբյեկտների, գյուղատնտեսական արտադրական օբյեկտների, պահեստարանների, ընդերքի օգտագործման համար տրամադրված, էներգետիկայի, կապի, տրանսպորտի, կոմունալ ենթակառուցվածքների, բնապահպանական, առողջարարական նպատակներով նախատեսված, հանգստի համար նախատեսված, պատմական և մշակութային, պաշտպանական, սահմանային, ռազմական, անտառների, թփուտ, գետ, բնական և արհեստական ջրամբար, հիդրոտեխնիկական օբյեկտների, ջրատնտեսային օբյեկտների, ավազուտ, ճահիճ և այլ անօգտագործելի։</w:t>
      </w:r>
    </w:p>
    <w:p w14:paraId="01B8DF48" w14:textId="74C06434" w:rsidR="00941877" w:rsidRDefault="00487A9B"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F37BBF">
        <w:rPr>
          <w:rFonts w:ascii="GHEA Mariam" w:eastAsia="GHEA Mariam" w:hAnsi="GHEA Mariam" w:cs="GHEA Mariam"/>
          <w:b/>
          <w:color w:val="212529"/>
          <w:sz w:val="24"/>
          <w:szCs w:val="24"/>
          <w:lang w:val="en-US"/>
        </w:rPr>
        <w:t xml:space="preserve">2) </w:t>
      </w:r>
      <w:r w:rsidR="00D70F7D">
        <w:rPr>
          <w:rFonts w:ascii="GHEA Mariam" w:eastAsia="GHEA Mariam" w:hAnsi="GHEA Mariam" w:cs="GHEA Mariam"/>
          <w:b/>
          <w:color w:val="212529"/>
          <w:sz w:val="24"/>
          <w:szCs w:val="24"/>
        </w:rPr>
        <w:t xml:space="preserve">Գործառնական նշանակության </w:t>
      </w:r>
      <w:r w:rsidR="00D70F7D">
        <w:rPr>
          <w:rFonts w:ascii="GHEA Mariam" w:eastAsia="GHEA Mariam" w:hAnsi="GHEA Mariam" w:cs="GHEA Mariam"/>
          <w:color w:val="212529"/>
          <w:sz w:val="24"/>
          <w:szCs w:val="24"/>
        </w:rPr>
        <w:t>(հողատեսքի)</w:t>
      </w:r>
      <w:r w:rsidR="00D70F7D">
        <w:rPr>
          <w:rFonts w:ascii="GHEA Mariam" w:eastAsia="GHEA Mariam" w:hAnsi="GHEA Mariam" w:cs="GHEA Mariam"/>
          <w:b/>
          <w:color w:val="212529"/>
          <w:sz w:val="24"/>
          <w:szCs w:val="24"/>
        </w:rPr>
        <w:t xml:space="preserve"> մանրամասներ (Operational_Use_Details)</w:t>
      </w:r>
      <w:r w:rsidR="00D70F7D">
        <w:rPr>
          <w:rFonts w:ascii="GHEA Mariam" w:eastAsia="GHEA Mariam" w:hAnsi="GHEA Mariam" w:cs="GHEA Mariam"/>
          <w:b/>
          <w:color w:val="212529"/>
          <w:sz w:val="24"/>
          <w:szCs w:val="24"/>
        </w:rPr>
        <w:tab/>
      </w:r>
      <w:r>
        <w:rPr>
          <w:rFonts w:ascii="GHEA Mariam" w:eastAsia="GHEA Mariam" w:hAnsi="GHEA Mariam" w:cs="GHEA Mariam"/>
          <w:b/>
          <w:color w:val="212529"/>
          <w:sz w:val="24"/>
          <w:szCs w:val="24"/>
          <w:lang w:val="en-US"/>
        </w:rPr>
        <w:t xml:space="preserve"> </w:t>
      </w:r>
      <w:r w:rsidRPr="00487A9B">
        <w:rPr>
          <w:rFonts w:ascii="GHEA Mariam" w:eastAsia="GHEA Mariam" w:hAnsi="GHEA Mariam" w:cs="GHEA Mariam"/>
          <w:color w:val="212529"/>
          <w:sz w:val="24"/>
          <w:szCs w:val="24"/>
          <w:lang w:val="en-US"/>
        </w:rPr>
        <w:t>ա</w:t>
      </w:r>
      <w:r w:rsidR="00D70F7D">
        <w:rPr>
          <w:rFonts w:ascii="GHEA Mariam" w:eastAsia="GHEA Mariam" w:hAnsi="GHEA Mariam" w:cs="GHEA Mariam"/>
          <w:color w:val="212529"/>
          <w:sz w:val="24"/>
          <w:szCs w:val="24"/>
        </w:rPr>
        <w:t>յստեղ ներկայացվում է հողերի գործառնական նշանակության (հողատեսքի) հետ կապված մանրամասներ (տնամերձ, պտղատու այգի, գերեզմանոց, կորիզավոր, հնդավոր և այլն):</w:t>
      </w:r>
    </w:p>
    <w:p w14:paraId="28B1E542" w14:textId="342E42D9" w:rsidR="00941877" w:rsidRDefault="00487A9B" w:rsidP="00276098">
      <w:pP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F37BBF">
        <w:rPr>
          <w:rFonts w:ascii="GHEA Mariam" w:eastAsia="GHEA Mariam" w:hAnsi="GHEA Mariam" w:cs="GHEA Mariam"/>
          <w:b/>
          <w:color w:val="212529"/>
          <w:sz w:val="24"/>
          <w:szCs w:val="24"/>
          <w:lang w:val="en-US"/>
        </w:rPr>
        <w:t xml:space="preserve">3) </w:t>
      </w:r>
      <w:r w:rsidR="00D70F7D">
        <w:rPr>
          <w:rFonts w:ascii="GHEA Mariam" w:eastAsia="GHEA Mariam" w:hAnsi="GHEA Mariam" w:cs="GHEA Mariam"/>
          <w:b/>
          <w:color w:val="212529"/>
          <w:sz w:val="24"/>
          <w:szCs w:val="24"/>
        </w:rPr>
        <w:t>Ոռոգելիություն (Irrigation)</w:t>
      </w:r>
      <w:r>
        <w:rPr>
          <w:rFonts w:ascii="GHEA Mariam" w:eastAsia="GHEA Mariam" w:hAnsi="GHEA Mariam" w:cs="GHEA Mariam"/>
          <w:b/>
          <w:color w:val="212529"/>
          <w:sz w:val="24"/>
          <w:szCs w:val="24"/>
          <w:lang w:val="en-US"/>
        </w:rPr>
        <w:t xml:space="preserve"> </w:t>
      </w:r>
      <w:r w:rsidRPr="00487A9B">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երկայացվում է երկու հիմնական տեսակով՝ ոռոգելի և չվոռոգվող:</w:t>
      </w:r>
    </w:p>
    <w:p w14:paraId="4BB4DEC8" w14:textId="729CCDF6" w:rsidR="00941877" w:rsidRDefault="00487A9B"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F37BBF">
        <w:rPr>
          <w:rFonts w:ascii="GHEA Mariam" w:eastAsia="GHEA Mariam" w:hAnsi="GHEA Mariam" w:cs="GHEA Mariam"/>
          <w:b/>
          <w:color w:val="212529"/>
          <w:sz w:val="24"/>
          <w:szCs w:val="24"/>
          <w:lang w:val="en-US"/>
        </w:rPr>
        <w:t xml:space="preserve">4) </w:t>
      </w:r>
      <w:r w:rsidR="00D70F7D">
        <w:rPr>
          <w:rFonts w:ascii="GHEA Mariam" w:eastAsia="GHEA Mariam" w:hAnsi="GHEA Mariam" w:cs="GHEA Mariam"/>
          <w:b/>
          <w:color w:val="212529"/>
          <w:sz w:val="24"/>
          <w:szCs w:val="24"/>
        </w:rPr>
        <w:t>Մակերես (Area)</w:t>
      </w:r>
    </w:p>
    <w:p w14:paraId="74D37545" w14:textId="2CEE835F" w:rsidR="00941877" w:rsidRPr="00F37BBF" w:rsidRDefault="00487A9B"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b/>
          <w:color w:val="212529"/>
          <w:sz w:val="24"/>
          <w:szCs w:val="24"/>
          <w:lang w:val="en-US"/>
        </w:rPr>
        <w:t xml:space="preserve">   </w:t>
      </w:r>
      <w:r w:rsidR="00F37BBF">
        <w:rPr>
          <w:rFonts w:ascii="GHEA Mariam" w:eastAsia="GHEA Mariam" w:hAnsi="GHEA Mariam" w:cs="GHEA Mariam"/>
          <w:b/>
          <w:color w:val="212529"/>
          <w:sz w:val="24"/>
          <w:szCs w:val="24"/>
          <w:lang w:val="en-US"/>
        </w:rPr>
        <w:t xml:space="preserve">5) </w:t>
      </w:r>
      <w:r w:rsidR="00D70F7D">
        <w:rPr>
          <w:rFonts w:ascii="GHEA Mariam" w:eastAsia="GHEA Mariam" w:hAnsi="GHEA Mariam" w:cs="GHEA Mariam"/>
          <w:b/>
          <w:color w:val="212529"/>
          <w:sz w:val="24"/>
          <w:szCs w:val="24"/>
        </w:rPr>
        <w:t>Պարագիծ (Perimeter)</w:t>
      </w:r>
      <w:r w:rsidR="00F37BBF">
        <w:rPr>
          <w:rFonts w:ascii="GHEA Mariam" w:eastAsia="GHEA Mariam" w:hAnsi="GHEA Mariam" w:cs="GHEA Mariam"/>
          <w:b/>
          <w:color w:val="212529"/>
          <w:sz w:val="24"/>
          <w:szCs w:val="24"/>
          <w:lang w:val="en-US"/>
        </w:rPr>
        <w:t>:</w:t>
      </w:r>
    </w:p>
    <w:p w14:paraId="0BC1225E" w14:textId="77777777" w:rsidR="00941877" w:rsidRDefault="00D70F7D" w:rsidP="00276098">
      <w:pPr>
        <w:spacing w:after="0"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1. Հողերի նպատակային և գործառնական նշանակության շերտի հատկանիշներ</w:t>
      </w:r>
    </w:p>
    <w:tbl>
      <w:tblPr>
        <w:tblStyle w:val="ac"/>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8"/>
        <w:gridCol w:w="4140"/>
      </w:tblGrid>
      <w:tr w:rsidR="00941877" w14:paraId="3F5743B2" w14:textId="77777777">
        <w:tc>
          <w:tcPr>
            <w:tcW w:w="4968" w:type="dxa"/>
            <w:vAlign w:val="center"/>
          </w:tcPr>
          <w:p w14:paraId="0B503550"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140" w:type="dxa"/>
            <w:vAlign w:val="center"/>
          </w:tcPr>
          <w:p w14:paraId="1F19E447" w14:textId="10B3FEB8"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45BC1E0D" w14:textId="77777777">
        <w:tc>
          <w:tcPr>
            <w:tcW w:w="4968" w:type="dxa"/>
            <w:vAlign w:val="center"/>
          </w:tcPr>
          <w:p w14:paraId="11CCDD95"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w:t>
            </w:r>
          </w:p>
        </w:tc>
        <w:tc>
          <w:tcPr>
            <w:tcW w:w="4140" w:type="dxa"/>
            <w:vAlign w:val="center"/>
          </w:tcPr>
          <w:p w14:paraId="7B5D4F67"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3E50D81E" w14:textId="77777777">
        <w:tc>
          <w:tcPr>
            <w:tcW w:w="4968" w:type="dxa"/>
            <w:vAlign w:val="center"/>
          </w:tcPr>
          <w:p w14:paraId="5CD9A779"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Նպատակային նշանակություն (Purpose)</w:t>
            </w:r>
          </w:p>
        </w:tc>
        <w:tc>
          <w:tcPr>
            <w:tcW w:w="4140" w:type="dxa"/>
            <w:vAlign w:val="center"/>
          </w:tcPr>
          <w:p w14:paraId="24FAA320"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(20)</w:t>
            </w:r>
          </w:p>
        </w:tc>
      </w:tr>
      <w:tr w:rsidR="00941877" w14:paraId="44C9562A" w14:textId="77777777">
        <w:tc>
          <w:tcPr>
            <w:tcW w:w="4968" w:type="dxa"/>
            <w:vAlign w:val="center"/>
          </w:tcPr>
          <w:p w14:paraId="3E7FDA67"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Գործառնական նշանակություն</w:t>
            </w:r>
            <w:r>
              <w:rPr>
                <w:rFonts w:ascii="GHEA Mariam" w:eastAsia="GHEA Mariam" w:hAnsi="GHEA Mariam" w:cs="GHEA Mariam"/>
                <w:b/>
                <w:color w:val="212529"/>
                <w:sz w:val="24"/>
                <w:szCs w:val="24"/>
              </w:rPr>
              <w:t xml:space="preserve"> </w:t>
            </w:r>
            <w:r>
              <w:rPr>
                <w:rFonts w:ascii="GHEA Mariam" w:eastAsia="GHEA Mariam" w:hAnsi="GHEA Mariam" w:cs="GHEA Mariam"/>
                <w:color w:val="212529"/>
                <w:sz w:val="24"/>
                <w:szCs w:val="24"/>
              </w:rPr>
              <w:t>(հողատեսք) (Operational_Use)</w:t>
            </w:r>
          </w:p>
        </w:tc>
        <w:tc>
          <w:tcPr>
            <w:tcW w:w="4140" w:type="dxa"/>
            <w:vAlign w:val="center"/>
          </w:tcPr>
          <w:p w14:paraId="49EA83A6"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(20)</w:t>
            </w:r>
          </w:p>
        </w:tc>
      </w:tr>
      <w:tr w:rsidR="00941877" w14:paraId="6FF8B6E8" w14:textId="77777777">
        <w:tc>
          <w:tcPr>
            <w:tcW w:w="4968" w:type="dxa"/>
            <w:vAlign w:val="center"/>
          </w:tcPr>
          <w:p w14:paraId="7AFB6172"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Գործառնական նշանակության </w:t>
            </w:r>
            <w:r>
              <w:rPr>
                <w:rFonts w:ascii="GHEA Mariam" w:eastAsia="GHEA Mariam" w:hAnsi="GHEA Mariam" w:cs="GHEA Mariam"/>
                <w:b/>
                <w:color w:val="212529"/>
                <w:sz w:val="24"/>
                <w:szCs w:val="24"/>
              </w:rPr>
              <w:t xml:space="preserve"> </w:t>
            </w:r>
            <w:r>
              <w:rPr>
                <w:rFonts w:ascii="GHEA Mariam" w:eastAsia="GHEA Mariam" w:hAnsi="GHEA Mariam" w:cs="GHEA Mariam"/>
                <w:color w:val="212529"/>
                <w:sz w:val="24"/>
                <w:szCs w:val="24"/>
              </w:rPr>
              <w:t>(հողատեսքի) մանրամասներ (Operational_Use_Details)</w:t>
            </w:r>
          </w:p>
        </w:tc>
        <w:tc>
          <w:tcPr>
            <w:tcW w:w="4140" w:type="dxa"/>
            <w:vAlign w:val="center"/>
          </w:tcPr>
          <w:p w14:paraId="18D64A9A"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(20)</w:t>
            </w:r>
          </w:p>
        </w:tc>
      </w:tr>
      <w:tr w:rsidR="00941877" w14:paraId="50170EF3" w14:textId="77777777">
        <w:tc>
          <w:tcPr>
            <w:tcW w:w="4968" w:type="dxa"/>
            <w:vAlign w:val="center"/>
          </w:tcPr>
          <w:p w14:paraId="338DCEA1"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Ոռոգելիություն (Irrigation)</w:t>
            </w:r>
          </w:p>
        </w:tc>
        <w:tc>
          <w:tcPr>
            <w:tcW w:w="4140" w:type="dxa"/>
            <w:vAlign w:val="center"/>
          </w:tcPr>
          <w:p w14:paraId="623CC323"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r w:rsidR="00941877" w14:paraId="51B81E55" w14:textId="77777777">
        <w:tc>
          <w:tcPr>
            <w:tcW w:w="4968" w:type="dxa"/>
            <w:vAlign w:val="center"/>
          </w:tcPr>
          <w:p w14:paraId="1FA55613"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Մակերես (Area)</w:t>
            </w:r>
          </w:p>
        </w:tc>
        <w:tc>
          <w:tcPr>
            <w:tcW w:w="4140" w:type="dxa"/>
          </w:tcPr>
          <w:p w14:paraId="24E3C98E"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(6)</w:t>
            </w:r>
          </w:p>
        </w:tc>
      </w:tr>
      <w:tr w:rsidR="00941877" w14:paraId="30704DD5" w14:textId="77777777">
        <w:tc>
          <w:tcPr>
            <w:tcW w:w="4968" w:type="dxa"/>
            <w:vAlign w:val="center"/>
          </w:tcPr>
          <w:p w14:paraId="1F70833D"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Պարագիծ (Perimeter)</w:t>
            </w:r>
          </w:p>
        </w:tc>
        <w:tc>
          <w:tcPr>
            <w:tcW w:w="4140" w:type="dxa"/>
          </w:tcPr>
          <w:p w14:paraId="3A678544"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(4)</w:t>
            </w:r>
          </w:p>
        </w:tc>
      </w:tr>
    </w:tbl>
    <w:p w14:paraId="5F66ACD5" w14:textId="77777777" w:rsidR="00941877" w:rsidRDefault="00941877" w:rsidP="00276098">
      <w:pPr>
        <w:pBdr>
          <w:top w:val="nil"/>
          <w:left w:val="nil"/>
          <w:bottom w:val="nil"/>
          <w:right w:val="nil"/>
          <w:between w:val="nil"/>
        </w:pBdr>
        <w:shd w:val="clear" w:color="auto" w:fill="FFFFFF"/>
        <w:spacing w:after="0" w:line="360" w:lineRule="auto"/>
        <w:rPr>
          <w:rFonts w:ascii="GHEA Mariam" w:eastAsia="GHEA Mariam" w:hAnsi="GHEA Mariam" w:cs="GHEA Mariam"/>
          <w:color w:val="212529"/>
          <w:sz w:val="24"/>
          <w:szCs w:val="24"/>
        </w:rPr>
      </w:pPr>
    </w:p>
    <w:p w14:paraId="2BE74836" w14:textId="5D9B7DCB" w:rsidR="00941877" w:rsidRDefault="00F37BBF" w:rsidP="00276098">
      <w:pPr>
        <w:spacing w:after="0" w:line="360" w:lineRule="auto"/>
        <w:jc w:val="center"/>
        <w:rPr>
          <w:rFonts w:ascii="GHEA Mariam" w:eastAsia="GHEA Mariam" w:hAnsi="GHEA Mariam" w:cs="GHEA Mariam"/>
          <w:b/>
          <w:color w:val="212529"/>
          <w:sz w:val="24"/>
          <w:szCs w:val="24"/>
          <w:lang w:val="en-US"/>
        </w:rPr>
      </w:pPr>
      <w:r>
        <w:rPr>
          <w:rFonts w:ascii="GHEA Mariam" w:eastAsia="GHEA Mariam" w:hAnsi="GHEA Mariam" w:cs="GHEA Mariam"/>
          <w:b/>
          <w:color w:val="212529"/>
          <w:sz w:val="24"/>
          <w:szCs w:val="24"/>
          <w:lang w:val="en-US"/>
        </w:rPr>
        <w:t xml:space="preserve">ԳԼՈՒԽ </w:t>
      </w:r>
      <w:r w:rsidR="00D70F7D">
        <w:rPr>
          <w:rFonts w:ascii="GHEA Mariam" w:eastAsia="GHEA Mariam" w:hAnsi="GHEA Mariam" w:cs="GHEA Mariam"/>
          <w:b/>
          <w:color w:val="212529"/>
          <w:sz w:val="24"/>
          <w:szCs w:val="24"/>
        </w:rPr>
        <w:t>6</w:t>
      </w:r>
      <w:r>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«Հ</w:t>
      </w:r>
      <w:r>
        <w:rPr>
          <w:rFonts w:ascii="GHEA Mariam" w:eastAsia="GHEA Mariam" w:hAnsi="GHEA Mariam" w:cs="GHEA Mariam"/>
          <w:b/>
          <w:color w:val="212529"/>
          <w:sz w:val="24"/>
          <w:szCs w:val="24"/>
          <w:lang w:val="en-US"/>
        </w:rPr>
        <w:t>ԱՍՑԵՆԵՐ</w:t>
      </w:r>
      <w:r w:rsidR="00D70F7D">
        <w:rPr>
          <w:rFonts w:ascii="GHEA Mariam" w:eastAsia="GHEA Mariam" w:hAnsi="GHEA Mariam" w:cs="GHEA Mariam"/>
          <w:b/>
          <w:color w:val="212529"/>
          <w:sz w:val="24"/>
          <w:szCs w:val="24"/>
        </w:rPr>
        <w:t>»</w:t>
      </w:r>
      <w:r>
        <w:rPr>
          <w:rFonts w:ascii="GHEA Mariam" w:eastAsia="GHEA Mariam" w:hAnsi="GHEA Mariam" w:cs="GHEA Mariam"/>
          <w:b/>
          <w:color w:val="212529"/>
          <w:sz w:val="24"/>
          <w:szCs w:val="24"/>
          <w:lang w:val="en-US"/>
        </w:rPr>
        <w:t xml:space="preserve"> ՏԱՐԱԾԱԿԱՆ ՏՎՅԱԼՆԵՐԻ ԲՆՈՒԹԱԳՐՈՒՄԸ ԵՎ ԷԼԵԿՏՐՈՆԱՅԻՆ ՄԻԱՍՆԱԿԱՆ ՌԵԵՍՏՐԻ ԿԱՌՈՒՑՎԱԾՔԸ</w:t>
      </w:r>
    </w:p>
    <w:p w14:paraId="3135B9E7" w14:textId="77777777" w:rsidR="00F37BBF" w:rsidRDefault="00F37BBF" w:rsidP="00276098">
      <w:pPr>
        <w:spacing w:after="0" w:line="360" w:lineRule="auto"/>
        <w:jc w:val="center"/>
        <w:rPr>
          <w:rFonts w:ascii="GHEA Mariam" w:eastAsia="GHEA Mariam" w:hAnsi="GHEA Mariam" w:cs="GHEA Mariam"/>
          <w:b/>
          <w:color w:val="212529"/>
          <w:sz w:val="24"/>
          <w:szCs w:val="24"/>
        </w:rPr>
      </w:pPr>
    </w:p>
    <w:p w14:paraId="7AFB004F" w14:textId="1ABF840B" w:rsidR="00941877" w:rsidRDefault="006D6092"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3</w:t>
      </w:r>
      <w:r w:rsidR="00F37BBF">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 xml:space="preserve">Հասցեն վավերապայմանների (ռեկվիզիտ) որոշակիորեն համակարգված համախումբ է, որով </w:t>
      </w:r>
      <w:r w:rsidR="00B73719">
        <w:rPr>
          <w:rFonts w:ascii="GHEA Mariam" w:eastAsia="GHEA Mariam" w:hAnsi="GHEA Mariam" w:cs="GHEA Mariam"/>
          <w:color w:val="212529"/>
          <w:sz w:val="24"/>
          <w:szCs w:val="24"/>
          <w:lang w:val="en-US"/>
        </w:rPr>
        <w:t xml:space="preserve">միանշանակորեն </w:t>
      </w:r>
      <w:r w:rsidR="00D70F7D">
        <w:rPr>
          <w:rFonts w:ascii="GHEA Mariam" w:eastAsia="GHEA Mariam" w:hAnsi="GHEA Mariam" w:cs="GHEA Mariam"/>
          <w:color w:val="212529"/>
          <w:sz w:val="24"/>
          <w:szCs w:val="24"/>
        </w:rPr>
        <w:t xml:space="preserve">որոշվում է հասցեավորման օբյեկտի տեղը բնակավայրում: Այն կարող է պարունակել հետևյալ վավերապայմանները` մարզ, համայնք, բնակավայր, ներբնակավայրային աշխարհագրական օբյեկտ (թաղամաս, հրապարակ, փողոց, պողոտա, նրբանցք, անցում, փակուղի, զբոսայգի և այլն), անշարժ գույքի հերթական համար: Հասցեն հանդես է գալիս նաև որպես տարածական կետային օբյեկտ, որը մարդուն ընթեռնելի կերպով նույնականացնում/սահմանում է գույքի (օբյեկտի) ամրագրված տեղադիրքը: </w:t>
      </w:r>
    </w:p>
    <w:p w14:paraId="0A47C8BE" w14:textId="66076011" w:rsidR="00941877" w:rsidRDefault="006D6092"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0D5F23">
        <w:rPr>
          <w:rFonts w:ascii="GHEA Mariam" w:eastAsia="GHEA Mariam" w:hAnsi="GHEA Mariam" w:cs="GHEA Mariam"/>
          <w:color w:val="212529"/>
          <w:sz w:val="24"/>
          <w:szCs w:val="24"/>
          <w:lang w:val="en-US"/>
        </w:rPr>
        <w:t xml:space="preserve"> </w:t>
      </w:r>
      <w:r>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32.</w:t>
      </w:r>
      <w:r>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«Հասցեներ» բազային խմբի տարածական տվյալները հասցեների միասնական ռեեստրի հիմքն են, որը հանդիսանում է ՀՀ-ում գործող հասցեների պաշտոնական աղբյուր տարբեր պետական և մասնավոր կառույցների, ֆիզիկական անձանց օգտագործման համար: Միաժամանակ, հասցեների էլեկտրոնային ռեեստրը հանդիսանում է տեղեկատվական գործիք, որի միջոցով տեղական ինքնակառավարման մարմինները կստանան նոր հասցեներ տրամադրելու, հասցեների ռեեստրում որոնումներ, հարցումներ կատարելու հնարավորություն:</w:t>
      </w:r>
    </w:p>
    <w:p w14:paraId="7EECE62E" w14:textId="229AFBB6" w:rsidR="00941877" w:rsidRDefault="000D5F23"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 </w:t>
      </w:r>
      <w:r w:rsidR="006D6092">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33.</w:t>
      </w:r>
      <w:r w:rsidR="006D6092">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Այս տվյալների օգտագործողներ են հանդիսանում.</w:t>
      </w:r>
    </w:p>
    <w:p w14:paraId="614765A6" w14:textId="5707FD7C" w:rsidR="00941877" w:rsidRPr="00F37BBF" w:rsidRDefault="006D6092" w:rsidP="00276098">
      <w:pP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lang w:val="en-US"/>
        </w:rPr>
        <w:t xml:space="preserve">   </w:t>
      </w:r>
      <w:r w:rsidR="00F37BBF">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 xml:space="preserve">ՀՀ ոստիկանություն, ոստիկանությանան </w:t>
      </w:r>
      <w:r w:rsidR="00200211">
        <w:rPr>
          <w:rFonts w:ascii="GHEA Mariam" w:eastAsia="GHEA Mariam" w:hAnsi="GHEA Mariam" w:cs="GHEA Mariam"/>
          <w:color w:val="212529"/>
          <w:sz w:val="24"/>
          <w:szCs w:val="24"/>
        </w:rPr>
        <w:t>ան</w:t>
      </w:r>
      <w:r w:rsidR="00D70F7D">
        <w:rPr>
          <w:rFonts w:ascii="GHEA Mariam" w:eastAsia="GHEA Mariam" w:hAnsi="GHEA Mariam" w:cs="GHEA Mariam"/>
          <w:color w:val="212529"/>
          <w:sz w:val="24"/>
          <w:szCs w:val="24"/>
        </w:rPr>
        <w:t>ձնագրային և վիզաների վարչությունը</w:t>
      </w:r>
      <w:r w:rsidR="00F37BBF">
        <w:rPr>
          <w:rFonts w:ascii="GHEA Mariam" w:eastAsia="GHEA Mariam" w:hAnsi="GHEA Mariam" w:cs="GHEA Mariam"/>
          <w:color w:val="212529"/>
          <w:sz w:val="24"/>
          <w:szCs w:val="24"/>
          <w:lang w:val="en-US"/>
        </w:rPr>
        <w:t>,</w:t>
      </w:r>
    </w:p>
    <w:p w14:paraId="35B61DD5" w14:textId="6E5D7582" w:rsidR="00CD132E" w:rsidRPr="00F37BBF" w:rsidRDefault="006D6092" w:rsidP="00276098">
      <w:pP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lang w:val="en-US"/>
        </w:rPr>
        <w:t xml:space="preserve">   </w:t>
      </w:r>
      <w:r w:rsidR="00F37BBF">
        <w:rPr>
          <w:rFonts w:ascii="GHEA Mariam" w:eastAsia="GHEA Mariam" w:hAnsi="GHEA Mariam" w:cs="GHEA Mariam"/>
          <w:color w:val="212529"/>
          <w:sz w:val="24"/>
          <w:szCs w:val="24"/>
          <w:lang w:val="en-US"/>
        </w:rPr>
        <w:t xml:space="preserve">2) </w:t>
      </w:r>
      <w:r w:rsidR="00D70F7D">
        <w:rPr>
          <w:rFonts w:ascii="GHEA Mariam" w:eastAsia="GHEA Mariam" w:hAnsi="GHEA Mariam" w:cs="GHEA Mariam"/>
          <w:color w:val="212529"/>
          <w:sz w:val="24"/>
          <w:szCs w:val="24"/>
        </w:rPr>
        <w:t>ՀՀ արդարադատության նախարարությունը (քաղաքացիական կացության</w:t>
      </w:r>
      <w:r w:rsidR="00200211">
        <w:rPr>
          <w:rFonts w:ascii="GHEA Mariam" w:eastAsia="GHEA Mariam" w:hAnsi="GHEA Mariam" w:cs="GHEA Mariam"/>
          <w:color w:val="212529"/>
          <w:sz w:val="24"/>
          <w:szCs w:val="24"/>
        </w:rPr>
        <w:t xml:space="preserve"> </w:t>
      </w:r>
      <w:r w:rsidR="00D70F7D">
        <w:rPr>
          <w:rFonts w:ascii="GHEA Mariam" w:eastAsia="GHEA Mariam" w:hAnsi="GHEA Mariam" w:cs="GHEA Mariam"/>
          <w:color w:val="212529"/>
          <w:sz w:val="24"/>
          <w:szCs w:val="24"/>
        </w:rPr>
        <w:t>ակտերի գրանցման գործակալություն (ՔԿԱԳ), իրավաբանական անձանց պետական ռեգիստրի գործակալություն, անձնական տվյալների պաշտպանության գործակալություն)</w:t>
      </w:r>
      <w:r w:rsidR="00F37BBF">
        <w:rPr>
          <w:rFonts w:ascii="GHEA Mariam" w:eastAsia="GHEA Mariam" w:hAnsi="GHEA Mariam" w:cs="GHEA Mariam"/>
          <w:color w:val="212529"/>
          <w:sz w:val="24"/>
          <w:szCs w:val="24"/>
          <w:lang w:val="en-US"/>
        </w:rPr>
        <w:t>,</w:t>
      </w:r>
    </w:p>
    <w:p w14:paraId="0B1383B9" w14:textId="4CDD594E" w:rsidR="00941877" w:rsidRPr="00F37BBF" w:rsidRDefault="006D6092" w:rsidP="00276098">
      <w:pP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lang w:val="en-US"/>
        </w:rPr>
        <w:t xml:space="preserve">   </w:t>
      </w:r>
      <w:r w:rsidR="00F37BBF">
        <w:rPr>
          <w:rFonts w:ascii="GHEA Mariam" w:eastAsia="GHEA Mariam" w:hAnsi="GHEA Mariam" w:cs="GHEA Mariam"/>
          <w:color w:val="212529"/>
          <w:sz w:val="24"/>
          <w:szCs w:val="24"/>
          <w:lang w:val="en-US"/>
        </w:rPr>
        <w:t>3)</w:t>
      </w:r>
      <w:r w:rsidR="00CD132E" w:rsidRPr="00CD132E">
        <w:rPr>
          <w:rFonts w:ascii="GHEA Mariam" w:eastAsia="GHEA Mariam" w:hAnsi="GHEA Mariam" w:cs="GHEA Mariam"/>
          <w:color w:val="212529"/>
          <w:sz w:val="24"/>
          <w:szCs w:val="24"/>
        </w:rPr>
        <w:t xml:space="preserve"> </w:t>
      </w:r>
      <w:r w:rsidR="00CD132E" w:rsidRPr="007752E6">
        <w:rPr>
          <w:rFonts w:ascii="GHEA Mariam" w:eastAsia="GHEA Mariam" w:hAnsi="GHEA Mariam" w:cs="GHEA Mariam"/>
          <w:color w:val="212529"/>
          <w:sz w:val="24"/>
          <w:szCs w:val="24"/>
        </w:rPr>
        <w:t>նոտարներ, դատարաններ</w:t>
      </w:r>
      <w:r w:rsidR="00F37BBF">
        <w:rPr>
          <w:rFonts w:ascii="GHEA Mariam" w:eastAsia="GHEA Mariam" w:hAnsi="GHEA Mariam" w:cs="GHEA Mariam"/>
          <w:color w:val="212529"/>
          <w:sz w:val="24"/>
          <w:szCs w:val="24"/>
          <w:lang w:val="en-US"/>
        </w:rPr>
        <w:t>,</w:t>
      </w:r>
    </w:p>
    <w:p w14:paraId="06B111B3" w14:textId="5DDB7907" w:rsidR="00941877" w:rsidRPr="00F37BBF" w:rsidRDefault="006D6092" w:rsidP="00276098">
      <w:pP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highlight w:val="white"/>
          <w:lang w:val="en-US"/>
        </w:rPr>
        <w:t xml:space="preserve">   </w:t>
      </w:r>
      <w:r w:rsidR="00F37BBF">
        <w:rPr>
          <w:rFonts w:ascii="GHEA Mariam" w:eastAsia="GHEA Mariam" w:hAnsi="GHEA Mariam" w:cs="GHEA Mariam"/>
          <w:color w:val="212529"/>
          <w:sz w:val="24"/>
          <w:szCs w:val="24"/>
          <w:highlight w:val="white"/>
          <w:lang w:val="en-US"/>
        </w:rPr>
        <w:t xml:space="preserve">4) </w:t>
      </w:r>
      <w:r w:rsidR="00D70F7D">
        <w:rPr>
          <w:rFonts w:ascii="GHEA Mariam" w:eastAsia="GHEA Mariam" w:hAnsi="GHEA Mariam" w:cs="GHEA Mariam"/>
          <w:color w:val="212529"/>
          <w:sz w:val="24"/>
          <w:szCs w:val="24"/>
          <w:highlight w:val="white"/>
        </w:rPr>
        <w:t>ՀՀ նախարարությունները (արտակարգ իրավիճակների նախարարություն, տարածքային կառավարման և ենթակառուցվածքների նախարարություն, պաշտպանության նախարարություն և այլն)</w:t>
      </w:r>
      <w:r w:rsidR="00F37BBF">
        <w:rPr>
          <w:rFonts w:ascii="GHEA Mariam" w:eastAsia="GHEA Mariam" w:hAnsi="GHEA Mariam" w:cs="GHEA Mariam"/>
          <w:color w:val="212529"/>
          <w:sz w:val="24"/>
          <w:szCs w:val="24"/>
          <w:lang w:val="en-US"/>
        </w:rPr>
        <w:t>,</w:t>
      </w:r>
    </w:p>
    <w:p w14:paraId="5200AA10" w14:textId="59C16C80" w:rsidR="00941877" w:rsidRPr="00F37BBF" w:rsidRDefault="006D6092" w:rsidP="00276098">
      <w:pP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highlight w:val="white"/>
          <w:lang w:val="en-US"/>
        </w:rPr>
        <w:t xml:space="preserve">   </w:t>
      </w:r>
      <w:r w:rsidR="00F37BBF">
        <w:rPr>
          <w:rFonts w:ascii="GHEA Mariam" w:eastAsia="GHEA Mariam" w:hAnsi="GHEA Mariam" w:cs="GHEA Mariam"/>
          <w:color w:val="212529"/>
          <w:sz w:val="24"/>
          <w:szCs w:val="24"/>
          <w:highlight w:val="white"/>
          <w:lang w:val="en-US"/>
        </w:rPr>
        <w:t xml:space="preserve">5) </w:t>
      </w:r>
      <w:r w:rsidR="00D70F7D">
        <w:rPr>
          <w:rFonts w:ascii="GHEA Mariam" w:eastAsia="GHEA Mariam" w:hAnsi="GHEA Mariam" w:cs="GHEA Mariam"/>
          <w:color w:val="212529"/>
          <w:sz w:val="24"/>
          <w:szCs w:val="24"/>
          <w:highlight w:val="white"/>
        </w:rPr>
        <w:t>Տեղական ինքնակառավարման մարմինները</w:t>
      </w:r>
      <w:r w:rsidR="00F37BBF">
        <w:rPr>
          <w:rFonts w:ascii="GHEA Mariam" w:eastAsia="GHEA Mariam" w:hAnsi="GHEA Mariam" w:cs="GHEA Mariam"/>
          <w:color w:val="212529"/>
          <w:sz w:val="24"/>
          <w:szCs w:val="24"/>
          <w:lang w:val="en-US"/>
        </w:rPr>
        <w:t>:</w:t>
      </w:r>
    </w:p>
    <w:p w14:paraId="7E88FDD4" w14:textId="76615DE1" w:rsidR="00941877" w:rsidRDefault="006D6092"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34</w:t>
      </w:r>
      <w:r w:rsidR="00F37BBF">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Հասցեն ներկայացվում է որպես առանձին շերտ, քանի որ բազմաբնույթ տվյալներ, շերտեր աշխարհագրորեն կապված են հասցեի հետ և այն համարվում է ուղղակիորեն կապող օղակ տվյալ շերտի/թեմայի տեղանքի և օգտագործողի միջև:</w:t>
      </w:r>
    </w:p>
    <w:p w14:paraId="687E9BEF" w14:textId="6E885DB4" w:rsidR="00941877" w:rsidRDefault="006D6092"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F37BBF">
        <w:rPr>
          <w:rFonts w:ascii="GHEA Mariam" w:eastAsia="GHEA Mariam" w:hAnsi="GHEA Mariam" w:cs="GHEA Mariam"/>
          <w:color w:val="212529"/>
          <w:sz w:val="24"/>
          <w:szCs w:val="24"/>
          <w:lang w:val="en-US"/>
        </w:rPr>
        <w:t>3</w:t>
      </w:r>
      <w:r w:rsidR="00E41CEA">
        <w:rPr>
          <w:rFonts w:ascii="GHEA Mariam" w:eastAsia="GHEA Mariam" w:hAnsi="GHEA Mariam" w:cs="GHEA Mariam"/>
          <w:color w:val="212529"/>
          <w:sz w:val="24"/>
          <w:szCs w:val="24"/>
          <w:lang w:val="en-US"/>
        </w:rPr>
        <w:t>5</w:t>
      </w:r>
      <w:r w:rsidR="00F37BBF">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Այն օբյեկտները որոնք կարող են ունենալ հասցեներ, կոչվում են </w:t>
      </w:r>
      <w:r w:rsidR="00D70F7D">
        <w:rPr>
          <w:rFonts w:ascii="GHEA Mariam" w:eastAsia="GHEA Mariam" w:hAnsi="GHEA Mariam" w:cs="GHEA Mariam"/>
          <w:b/>
          <w:color w:val="212529"/>
          <w:sz w:val="24"/>
          <w:szCs w:val="24"/>
        </w:rPr>
        <w:t xml:space="preserve">հասցեավորված օբյեկտներ: </w:t>
      </w:r>
      <w:r w:rsidR="00D70F7D">
        <w:rPr>
          <w:rFonts w:ascii="GHEA Mariam" w:eastAsia="GHEA Mariam" w:hAnsi="GHEA Mariam" w:cs="GHEA Mariam"/>
          <w:color w:val="212529"/>
          <w:sz w:val="24"/>
          <w:szCs w:val="24"/>
        </w:rPr>
        <w:t>Հասցեի տեղադիրքը առավել հաճախ որոշվում է, թե այն ինչպես է իդենտիֆիկացվում հարակից հասցեավորված օբյեկտների հետ:</w:t>
      </w:r>
    </w:p>
    <w:p w14:paraId="5C310BA5" w14:textId="13EF6817" w:rsidR="00941877" w:rsidRDefault="00B73719"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41CEA" w:rsidRPr="00E41CEA">
        <w:rPr>
          <w:rFonts w:ascii="GHEA Mariam" w:eastAsia="GHEA Mariam" w:hAnsi="GHEA Mariam" w:cs="GHEA Mariam"/>
          <w:color w:val="212529"/>
          <w:sz w:val="24"/>
          <w:szCs w:val="24"/>
          <w:lang w:val="en-US"/>
        </w:rPr>
        <w:t>36.</w:t>
      </w:r>
      <w:r w:rsidR="00E41CEA">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 xml:space="preserve">Հասցեավորման օբյեկտ` </w:t>
      </w:r>
      <w:r w:rsidR="00D70F7D">
        <w:rPr>
          <w:rFonts w:ascii="GHEA Mariam" w:eastAsia="GHEA Mariam" w:hAnsi="GHEA Mariam" w:cs="GHEA Mariam"/>
          <w:color w:val="212529"/>
          <w:sz w:val="24"/>
          <w:szCs w:val="24"/>
        </w:rPr>
        <w:t>հողամասեր, շենքեր, շինություններ և դրանց առանձին մասերը, որոնք հնարավոր է օգտագործել որպես անշարժ գույքի ինքնուրույն միավորներ՝ դրանց նպատակային և գործառնական նշանակությանը համապատասխան:</w:t>
      </w:r>
    </w:p>
    <w:p w14:paraId="6098A164" w14:textId="70A07150" w:rsidR="00941877" w:rsidRDefault="00B73719"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41CEA" w:rsidRPr="00E41CEA">
        <w:rPr>
          <w:rFonts w:ascii="GHEA Mariam" w:eastAsia="GHEA Mariam" w:hAnsi="GHEA Mariam" w:cs="GHEA Mariam"/>
          <w:color w:val="212529"/>
          <w:sz w:val="24"/>
          <w:szCs w:val="24"/>
          <w:lang w:val="en-US"/>
        </w:rPr>
        <w:t>37.</w:t>
      </w:r>
      <w:r w:rsidR="00E41CEA">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Հասցեավորվող օբյեկտ</w:t>
      </w:r>
      <w:r w:rsidR="00D70F7D">
        <w:rPr>
          <w:rFonts w:ascii="GHEA Mariam" w:eastAsia="GHEA Mariam" w:hAnsi="GHEA Mariam" w:cs="GHEA Mariam"/>
          <w:color w:val="212529"/>
          <w:sz w:val="24"/>
          <w:szCs w:val="24"/>
        </w:rPr>
        <w:t>՝ այն տարածական օբյեկտներն են</w:t>
      </w:r>
      <w:r w:rsidR="00200211">
        <w:rPr>
          <w:rFonts w:ascii="GHEA Mariam" w:eastAsia="GHEA Mariam" w:hAnsi="GHEA Mariam" w:cs="GHEA Mariam"/>
          <w:color w:val="212529"/>
          <w:sz w:val="24"/>
          <w:szCs w:val="24"/>
        </w:rPr>
        <w:t>,</w:t>
      </w:r>
      <w:r w:rsidR="00D70F7D">
        <w:rPr>
          <w:rFonts w:ascii="GHEA Mariam" w:eastAsia="GHEA Mariam" w:hAnsi="GHEA Mariam" w:cs="GHEA Mariam"/>
          <w:color w:val="212529"/>
          <w:sz w:val="24"/>
          <w:szCs w:val="24"/>
        </w:rPr>
        <w:t xml:space="preserve"> որոնց ասոցացումը հասցեի հետ ունի որոշակի իմաստ:</w:t>
      </w:r>
    </w:p>
    <w:p w14:paraId="5A745B1C" w14:textId="148D097A" w:rsidR="00941877" w:rsidRDefault="006D6092"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 xml:space="preserve">38. </w:t>
      </w:r>
      <w:r w:rsidR="00D70F7D">
        <w:rPr>
          <w:rFonts w:ascii="GHEA Mariam" w:eastAsia="GHEA Mariam" w:hAnsi="GHEA Mariam" w:cs="GHEA Mariam"/>
          <w:color w:val="212529"/>
          <w:sz w:val="24"/>
          <w:szCs w:val="24"/>
        </w:rPr>
        <w:t xml:space="preserve">Հասցեավորման ընթացքում կարևոր է որոշել, թե տարածական որ օբյեկները պիտի ունենան հասցե: Հասցե սովորաբար ունենում են իրական աշխարհում գոյություն ունեցող օբյեկտները: Սակայն հասցե կարող են ունենալ նաև պլանավորված/նախագծված, կառուցվող կամ պատմական օբյեկտները: </w:t>
      </w:r>
    </w:p>
    <w:p w14:paraId="3CD81C96" w14:textId="04F526D6" w:rsidR="00941877" w:rsidRDefault="006D6092"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41CEA">
        <w:rPr>
          <w:rFonts w:ascii="GHEA Mariam" w:eastAsia="GHEA Mariam" w:hAnsi="GHEA Mariam" w:cs="GHEA Mariam"/>
          <w:color w:val="212529"/>
          <w:sz w:val="24"/>
          <w:szCs w:val="24"/>
          <w:lang w:val="en-US"/>
        </w:rPr>
        <w:t xml:space="preserve">39. </w:t>
      </w:r>
      <w:r w:rsidR="00D70F7D">
        <w:rPr>
          <w:rFonts w:ascii="GHEA Mariam" w:eastAsia="GHEA Mariam" w:hAnsi="GHEA Mariam" w:cs="GHEA Mariam"/>
          <w:color w:val="212529"/>
          <w:sz w:val="24"/>
          <w:szCs w:val="24"/>
        </w:rPr>
        <w:t>Էլեկտրոնային ռեեստրի տվյալների բազայում հասցեների բնութագրիչները ներկայացվում են մեկ հիմնական և 5 օժանդակ աղյուսակներով: Հիմնական աղյուսակը ռելյացիոն կապերով կապված է նաև այլ գերատեսչությունների և նախարարությունների բազաներից ստացված հասցեների հետ, որոնք դիտարկվում են որպես «Հին հասցեների բազաներ»: Միաժամանակ, հասցեների հիմնական աղյուսակը ինֆորմացիա է ստանում տարածական շերտերից: Հասցեների էլեկտրոնային ռեեստրի բազայի ER</w:t>
      </w:r>
      <w:r>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(Entity – Relationship) դիագրամը ներկայացված է նկ. 1-ում: </w:t>
      </w:r>
    </w:p>
    <w:p w14:paraId="49CD710C" w14:textId="188DFD95" w:rsidR="00941877" w:rsidRDefault="006D6092"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F37BBF">
        <w:rPr>
          <w:rFonts w:ascii="GHEA Mariam" w:eastAsia="GHEA Mariam" w:hAnsi="GHEA Mariam" w:cs="GHEA Mariam"/>
          <w:color w:val="212529"/>
          <w:sz w:val="24"/>
          <w:szCs w:val="24"/>
          <w:lang w:val="en-US"/>
        </w:rPr>
        <w:t>4</w:t>
      </w:r>
      <w:r w:rsidR="00E41CEA">
        <w:rPr>
          <w:rFonts w:ascii="GHEA Mariam" w:eastAsia="GHEA Mariam" w:hAnsi="GHEA Mariam" w:cs="GHEA Mariam"/>
          <w:color w:val="212529"/>
          <w:sz w:val="24"/>
          <w:szCs w:val="24"/>
          <w:lang w:val="en-US"/>
        </w:rPr>
        <w:t>0</w:t>
      </w:r>
      <w:r w:rsidR="00F37BBF">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Ստորև ներկայացված է տվյալների բազայում ընդգրկված տվյալների բնութագրիչների նկարագրությունը. </w:t>
      </w:r>
    </w:p>
    <w:p w14:paraId="083BAEEC" w14:textId="3446FE35" w:rsidR="00941877" w:rsidRPr="00607340" w:rsidRDefault="006D6092" w:rsidP="00276098">
      <w:pPr>
        <w:shd w:val="clear" w:color="auto" w:fill="FFFFFF"/>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b/>
          <w:color w:val="212529"/>
          <w:sz w:val="24"/>
          <w:szCs w:val="24"/>
          <w:lang w:val="en-US"/>
        </w:rPr>
        <w:t xml:space="preserve">   </w:t>
      </w:r>
      <w:r w:rsidR="00F37BBF" w:rsidRPr="00E41CEA">
        <w:rPr>
          <w:rFonts w:ascii="GHEA Mariam" w:eastAsia="GHEA Mariam" w:hAnsi="GHEA Mariam" w:cs="GHEA Mariam"/>
          <w:b/>
          <w:color w:val="212529"/>
          <w:sz w:val="24"/>
          <w:szCs w:val="24"/>
          <w:lang w:val="en-US"/>
        </w:rPr>
        <w:t>1)</w:t>
      </w:r>
      <w:r w:rsidR="00D70F7D" w:rsidRPr="00E41CEA">
        <w:rPr>
          <w:rFonts w:ascii="GHEA Mariam" w:eastAsia="GHEA Mariam" w:hAnsi="GHEA Mariam" w:cs="GHEA Mariam"/>
          <w:b/>
          <w:color w:val="212529"/>
          <w:sz w:val="24"/>
          <w:szCs w:val="24"/>
        </w:rPr>
        <w:t xml:space="preserve"> Հասցեի արտաքին նույնականացուցիչ (Id)</w:t>
      </w:r>
      <w:r w:rsidR="00FA6350" w:rsidRPr="00E41CEA">
        <w:rPr>
          <w:rFonts w:ascii="GHEA Mariam" w:eastAsia="GHEA Mariam" w:hAnsi="GHEA Mariam" w:cs="GHEA Mariam"/>
          <w:b/>
          <w:color w:val="212529"/>
          <w:sz w:val="24"/>
          <w:szCs w:val="24"/>
          <w:lang w:val="en-US"/>
        </w:rPr>
        <w:t>.</w:t>
      </w:r>
      <w:r w:rsidRPr="00E41CEA">
        <w:rPr>
          <w:rFonts w:ascii="GHEA Mariam" w:eastAsia="GHEA Mariam" w:hAnsi="GHEA Mariam" w:cs="GHEA Mariam"/>
          <w:b/>
          <w:color w:val="212529"/>
          <w:sz w:val="24"/>
          <w:szCs w:val="24"/>
          <w:lang w:val="en-US"/>
        </w:rPr>
        <w:t xml:space="preserve"> </w:t>
      </w:r>
      <w:r w:rsidR="00D70F7D" w:rsidRPr="00E41CEA">
        <w:rPr>
          <w:rFonts w:ascii="GHEA Mariam" w:eastAsia="GHEA Mariam" w:hAnsi="GHEA Mariam" w:cs="GHEA Mariam"/>
          <w:color w:val="212529"/>
          <w:sz w:val="24"/>
          <w:szCs w:val="24"/>
        </w:rPr>
        <w:t>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Այս նույնականացուցիչի հիմնական նպատակը տարբեր աղբյուրների և հասցեի բաղադրիչների միջև կապ ապահովելն է։</w:t>
      </w:r>
    </w:p>
    <w:p w14:paraId="74B0A7D0" w14:textId="07C42155" w:rsidR="00941877" w:rsidRDefault="006D6092"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F37BBF">
        <w:rPr>
          <w:rFonts w:ascii="GHEA Mariam" w:eastAsia="GHEA Mariam" w:hAnsi="GHEA Mariam" w:cs="GHEA Mariam"/>
          <w:b/>
          <w:color w:val="212529"/>
          <w:sz w:val="24"/>
          <w:szCs w:val="24"/>
          <w:lang w:val="en-US"/>
        </w:rPr>
        <w:t>2)</w:t>
      </w:r>
      <w:r w:rsidR="00D70F7D">
        <w:rPr>
          <w:rFonts w:ascii="GHEA Mariam" w:eastAsia="GHEA Mariam" w:hAnsi="GHEA Mariam" w:cs="GHEA Mariam"/>
          <w:b/>
          <w:color w:val="212529"/>
          <w:sz w:val="24"/>
          <w:szCs w:val="24"/>
        </w:rPr>
        <w:t xml:space="preserve"> Մարզի անվանում</w:t>
      </w:r>
      <w:r w:rsidR="00607340">
        <w:rPr>
          <w:rFonts w:ascii="GHEA Mariam" w:eastAsia="GHEA Mariam" w:hAnsi="GHEA Mariam" w:cs="GHEA Mariam"/>
          <w:b/>
          <w:color w:val="212529"/>
          <w:sz w:val="24"/>
          <w:szCs w:val="24"/>
          <w:lang w:val="en-US"/>
        </w:rPr>
        <w:t xml:space="preserve"> </w:t>
      </w:r>
      <w:r w:rsidR="00606FD0">
        <w:rPr>
          <w:rFonts w:ascii="GHEA Mariam" w:eastAsia="GHEA Mariam" w:hAnsi="GHEA Mariam" w:cs="GHEA Mariam"/>
          <w:b/>
          <w:color w:val="212529"/>
          <w:sz w:val="24"/>
          <w:szCs w:val="24"/>
          <w:lang w:val="en-US"/>
        </w:rPr>
        <w:t>(Name of the region)</w:t>
      </w:r>
      <w:r w:rsidR="00FA6350">
        <w:rPr>
          <w:rFonts w:ascii="GHEA Mariam" w:eastAsia="GHEA Mariam" w:hAnsi="GHEA Mariam" w:cs="GHEA Mariam"/>
          <w:b/>
          <w:color w:val="212529"/>
          <w:sz w:val="24"/>
          <w:szCs w:val="24"/>
          <w:lang w:val="en-US"/>
        </w:rPr>
        <w:t>.</w:t>
      </w:r>
      <w:r w:rsidR="00606FD0">
        <w:rPr>
          <w:rFonts w:ascii="GHEA Mariam" w:eastAsia="GHEA Mariam" w:hAnsi="GHEA Mariam" w:cs="GHEA Mariam"/>
          <w:b/>
          <w:color w:val="212529"/>
          <w:sz w:val="24"/>
          <w:szCs w:val="24"/>
          <w:lang w:val="en-US"/>
        </w:rPr>
        <w:t xml:space="preserve"> </w:t>
      </w:r>
      <w:r w:rsidR="00FA6350" w:rsidRPr="00FA6350">
        <w:rPr>
          <w:rFonts w:ascii="GHEA Mariam" w:eastAsia="GHEA Mariam" w:hAnsi="GHEA Mariam" w:cs="GHEA Mariam"/>
          <w:color w:val="212529"/>
          <w:sz w:val="24"/>
          <w:szCs w:val="24"/>
          <w:lang w:val="en-US"/>
        </w:rPr>
        <w:t xml:space="preserve">«Հայաստանի Հանրապետության վարչատարածքային բաժանման մասին» օրենքի 2-րդ </w:t>
      </w:r>
      <w:r w:rsidR="00FA6350">
        <w:rPr>
          <w:rFonts w:ascii="GHEA Mariam" w:eastAsia="GHEA Mariam" w:hAnsi="GHEA Mariam" w:cs="GHEA Mariam"/>
          <w:color w:val="212529"/>
          <w:sz w:val="24"/>
          <w:szCs w:val="24"/>
          <w:lang w:val="en-US"/>
        </w:rPr>
        <w:t>հոդվածով նախատեսված մարզի անվանում</w:t>
      </w:r>
      <w:r w:rsidR="00D70F7D">
        <w:rPr>
          <w:rFonts w:ascii="GHEA Mariam" w:eastAsia="GHEA Mariam" w:hAnsi="GHEA Mariam" w:cs="GHEA Mariam"/>
          <w:color w:val="212529"/>
          <w:sz w:val="24"/>
          <w:szCs w:val="24"/>
        </w:rPr>
        <w:t xml:space="preserve">։ </w:t>
      </w:r>
    </w:p>
    <w:p w14:paraId="2CCC60FC" w14:textId="6E0991AA" w:rsidR="00941877" w:rsidRDefault="006D6092"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lang w:val="en-US"/>
        </w:rPr>
        <w:t xml:space="preserve">   </w:t>
      </w:r>
      <w:r w:rsidR="00F37BBF">
        <w:rPr>
          <w:rFonts w:ascii="GHEA Mariam" w:eastAsia="GHEA Mariam" w:hAnsi="GHEA Mariam" w:cs="GHEA Mariam"/>
          <w:b/>
          <w:color w:val="212529"/>
          <w:sz w:val="24"/>
          <w:szCs w:val="24"/>
          <w:lang w:val="en-US"/>
        </w:rPr>
        <w:t>3)</w:t>
      </w:r>
      <w:r w:rsidR="00D70F7D">
        <w:rPr>
          <w:rFonts w:ascii="GHEA Mariam" w:eastAsia="GHEA Mariam" w:hAnsi="GHEA Mariam" w:cs="GHEA Mariam"/>
          <w:b/>
          <w:color w:val="212529"/>
          <w:sz w:val="24"/>
          <w:szCs w:val="24"/>
        </w:rPr>
        <w:t xml:space="preserve"> Բնակավայրի տեսակ</w:t>
      </w:r>
      <w:r w:rsidR="00FA6350">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(Settlement_Type)</w:t>
      </w:r>
      <w:r>
        <w:rPr>
          <w:rFonts w:ascii="GHEA Mariam" w:eastAsia="GHEA Mariam" w:hAnsi="GHEA Mariam" w:cs="GHEA Mariam"/>
          <w:b/>
          <w:color w:val="212529"/>
          <w:sz w:val="24"/>
          <w:szCs w:val="24"/>
          <w:lang w:val="en-US"/>
        </w:rPr>
        <w:t xml:space="preserve"> </w:t>
      </w:r>
      <w:r w:rsidRPr="006D6092">
        <w:rPr>
          <w:rFonts w:ascii="GHEA Mariam" w:eastAsia="GHEA Mariam" w:hAnsi="GHEA Mariam" w:cs="GHEA Mariam"/>
          <w:color w:val="212529"/>
          <w:sz w:val="24"/>
          <w:szCs w:val="24"/>
          <w:lang w:val="en-US"/>
        </w:rPr>
        <w:t>ա</w:t>
      </w:r>
      <w:r w:rsidR="00D70F7D">
        <w:rPr>
          <w:rFonts w:ascii="GHEA Mariam" w:eastAsia="GHEA Mariam" w:hAnsi="GHEA Mariam" w:cs="GHEA Mariam"/>
          <w:color w:val="212529"/>
          <w:sz w:val="24"/>
          <w:szCs w:val="24"/>
          <w:highlight w:val="white"/>
        </w:rPr>
        <w:t>յս տվյալի միջոցով ցույց է տրվում բնակավայրի տեսակը՝ քաղաք, գյուղ:</w:t>
      </w:r>
    </w:p>
    <w:p w14:paraId="2CA8CD38" w14:textId="1672A2B6" w:rsidR="00941877" w:rsidRDefault="006D6092"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83208A">
        <w:rPr>
          <w:rFonts w:ascii="GHEA Mariam" w:eastAsia="GHEA Mariam" w:hAnsi="GHEA Mariam" w:cs="GHEA Mariam"/>
          <w:b/>
          <w:color w:val="212529"/>
          <w:sz w:val="24"/>
          <w:szCs w:val="24"/>
          <w:lang w:val="en-US"/>
        </w:rPr>
        <w:t>4)</w:t>
      </w:r>
      <w:r w:rsidR="00D70F7D">
        <w:rPr>
          <w:rFonts w:ascii="GHEA Mariam" w:eastAsia="GHEA Mariam" w:hAnsi="GHEA Mariam" w:cs="GHEA Mariam"/>
          <w:b/>
          <w:color w:val="212529"/>
          <w:sz w:val="24"/>
          <w:szCs w:val="24"/>
        </w:rPr>
        <w:t xml:space="preserve"> Համայնք (Community)</w:t>
      </w:r>
      <w:r w:rsidR="00FA6350">
        <w:rPr>
          <w:rFonts w:ascii="GHEA Mariam" w:eastAsia="GHEA Mariam" w:hAnsi="GHEA Mariam" w:cs="GHEA Mariam"/>
          <w:b/>
          <w:color w:val="212529"/>
          <w:sz w:val="24"/>
          <w:szCs w:val="24"/>
          <w:lang w:val="en-US"/>
        </w:rPr>
        <w:t>.</w:t>
      </w:r>
      <w:r>
        <w:rPr>
          <w:rFonts w:ascii="GHEA Mariam" w:eastAsia="GHEA Mariam" w:hAnsi="GHEA Mariam" w:cs="GHEA Mariam"/>
          <w:b/>
          <w:color w:val="212529"/>
          <w:sz w:val="24"/>
          <w:szCs w:val="24"/>
          <w:lang w:val="en-US"/>
        </w:rPr>
        <w:t xml:space="preserve"> </w:t>
      </w:r>
      <w:r w:rsidRPr="006D6092">
        <w:rPr>
          <w:rFonts w:ascii="GHEA Mariam" w:eastAsia="GHEA Mariam" w:hAnsi="GHEA Mariam" w:cs="GHEA Mariam"/>
          <w:color w:val="212529"/>
          <w:sz w:val="24"/>
          <w:szCs w:val="24"/>
          <w:lang w:val="en-US"/>
        </w:rPr>
        <w:t>հ</w:t>
      </w:r>
      <w:r w:rsidR="00D70F7D">
        <w:rPr>
          <w:rFonts w:ascii="GHEA Mariam" w:eastAsia="GHEA Mariam" w:hAnsi="GHEA Mariam" w:cs="GHEA Mariam"/>
          <w:color w:val="212529"/>
          <w:sz w:val="24"/>
          <w:szCs w:val="24"/>
        </w:rPr>
        <w:t>ամայնքները ինքնակառավարվող վարչատարածքային միավորներ են։ Հ</w:t>
      </w:r>
      <w:r w:rsidR="00FA6350">
        <w:rPr>
          <w:rFonts w:ascii="GHEA Mariam" w:eastAsia="GHEA Mariam" w:hAnsi="GHEA Mariam" w:cs="GHEA Mariam"/>
          <w:color w:val="212529"/>
          <w:sz w:val="24"/>
          <w:szCs w:val="24"/>
          <w:lang w:val="en-US"/>
        </w:rPr>
        <w:t xml:space="preserve">այաստանի </w:t>
      </w:r>
      <w:r w:rsidR="00D70F7D">
        <w:rPr>
          <w:rFonts w:ascii="GHEA Mariam" w:eastAsia="GHEA Mariam" w:hAnsi="GHEA Mariam" w:cs="GHEA Mariam"/>
          <w:color w:val="212529"/>
          <w:sz w:val="24"/>
          <w:szCs w:val="24"/>
        </w:rPr>
        <w:t>Հ</w:t>
      </w:r>
      <w:r w:rsidR="00FA6350">
        <w:rPr>
          <w:rFonts w:ascii="GHEA Mariam" w:eastAsia="GHEA Mariam" w:hAnsi="GHEA Mariam" w:cs="GHEA Mariam"/>
          <w:color w:val="212529"/>
          <w:sz w:val="24"/>
          <w:szCs w:val="24"/>
          <w:lang w:val="en-US"/>
        </w:rPr>
        <w:t>անրապետության</w:t>
      </w:r>
      <w:r w:rsidR="00D70F7D">
        <w:rPr>
          <w:rFonts w:ascii="GHEA Mariam" w:eastAsia="GHEA Mariam" w:hAnsi="GHEA Mariam" w:cs="GHEA Mariam"/>
          <w:color w:val="212529"/>
          <w:sz w:val="24"/>
          <w:szCs w:val="24"/>
        </w:rPr>
        <w:t xml:space="preserve"> բոլոր բնակավայրերը` առանձին կամ այլ բնակավայրի (բնակավայրերի) հետ միասին, ընդգրկվում են համայնքների մեջ:</w:t>
      </w:r>
    </w:p>
    <w:p w14:paraId="3A51C9B9" w14:textId="757FDE91" w:rsidR="00941877" w:rsidRDefault="006D6092"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lang w:val="en-US"/>
        </w:rPr>
        <w:t xml:space="preserve">   </w:t>
      </w:r>
      <w:r w:rsidR="0083208A">
        <w:rPr>
          <w:rFonts w:ascii="GHEA Mariam" w:eastAsia="GHEA Mariam" w:hAnsi="GHEA Mariam" w:cs="GHEA Mariam"/>
          <w:b/>
          <w:color w:val="212529"/>
          <w:sz w:val="24"/>
          <w:szCs w:val="24"/>
        </w:rPr>
        <w:t>5</w:t>
      </w:r>
      <w:r w:rsidR="0083208A">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Բնակավայր (Settlement)</w:t>
      </w:r>
      <w:r w:rsidR="00FA6350">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w:t>
      </w:r>
      <w:r w:rsidRPr="006D6092">
        <w:rPr>
          <w:rFonts w:ascii="GHEA Mariam" w:eastAsia="GHEA Mariam" w:hAnsi="GHEA Mariam" w:cs="GHEA Mariam"/>
          <w:color w:val="212529"/>
          <w:sz w:val="24"/>
          <w:szCs w:val="24"/>
          <w:lang w:val="en-US"/>
        </w:rPr>
        <w:t>բ</w:t>
      </w:r>
      <w:r w:rsidR="00D70F7D">
        <w:rPr>
          <w:rFonts w:ascii="GHEA Mariam" w:eastAsia="GHEA Mariam" w:hAnsi="GHEA Mariam" w:cs="GHEA Mariam"/>
          <w:color w:val="212529"/>
          <w:sz w:val="24"/>
          <w:szCs w:val="24"/>
          <w:highlight w:val="white"/>
        </w:rPr>
        <w:t>նակավայրը մշտական բնակչություն ունեցող, կառուցապատված, տարածքային ամբողջականություն կազմող և այլ բնակավայրերից տարածքային, տնտեսական  կամ պատմական առումով տարանջատված տարածքային միավոր է:</w:t>
      </w:r>
    </w:p>
    <w:p w14:paraId="108B43D5" w14:textId="459707AF" w:rsidR="006D6092" w:rsidRDefault="006D6092" w:rsidP="00276098">
      <w:pPr>
        <w:spacing w:after="0" w:line="360" w:lineRule="auto"/>
        <w:jc w:val="both"/>
        <w:rPr>
          <w:rFonts w:ascii="GHEA Mariam" w:eastAsia="GHEA Mariam" w:hAnsi="GHEA Mariam" w:cs="GHEA Mariam"/>
          <w:b/>
          <w:color w:val="212529"/>
          <w:sz w:val="24"/>
          <w:szCs w:val="24"/>
          <w:highlight w:val="white"/>
          <w:lang w:val="en-US"/>
        </w:rPr>
      </w:pPr>
      <w:r>
        <w:rPr>
          <w:rFonts w:ascii="GHEA Mariam" w:eastAsia="GHEA Mariam" w:hAnsi="GHEA Mariam" w:cs="GHEA Mariam"/>
          <w:b/>
          <w:color w:val="212529"/>
          <w:sz w:val="24"/>
          <w:szCs w:val="24"/>
          <w:highlight w:val="white"/>
          <w:lang w:val="en-US"/>
        </w:rPr>
        <w:t xml:space="preserve">   </w:t>
      </w:r>
      <w:r w:rsidR="0083208A">
        <w:rPr>
          <w:rFonts w:ascii="GHEA Mariam" w:eastAsia="GHEA Mariam" w:hAnsi="GHEA Mariam" w:cs="GHEA Mariam"/>
          <w:b/>
          <w:color w:val="212529"/>
          <w:sz w:val="24"/>
          <w:szCs w:val="24"/>
          <w:highlight w:val="white"/>
        </w:rPr>
        <w:t>6</w:t>
      </w:r>
      <w:r w:rsidR="0083208A">
        <w:rPr>
          <w:rFonts w:ascii="GHEA Mariam" w:eastAsia="GHEA Mariam" w:hAnsi="GHEA Mariam" w:cs="GHEA Mariam"/>
          <w:b/>
          <w:color w:val="212529"/>
          <w:sz w:val="24"/>
          <w:szCs w:val="24"/>
          <w:highlight w:val="white"/>
          <w:lang w:val="en-US"/>
        </w:rPr>
        <w:t>)</w:t>
      </w:r>
      <w:r w:rsidR="00D70F7D">
        <w:rPr>
          <w:rFonts w:ascii="GHEA Mariam" w:eastAsia="GHEA Mariam" w:hAnsi="GHEA Mariam" w:cs="GHEA Mariam"/>
          <w:b/>
          <w:color w:val="212529"/>
          <w:sz w:val="24"/>
          <w:szCs w:val="24"/>
          <w:highlight w:val="white"/>
        </w:rPr>
        <w:t xml:space="preserve"> Ներբնակավայրային աշխարհագրական օբյեկտի տեսակ (</w:t>
      </w:r>
      <w:r w:rsidR="00D70F7D">
        <w:rPr>
          <w:rFonts w:ascii="GHEA Mariam" w:eastAsia="GHEA Mariam" w:hAnsi="GHEA Mariam" w:cs="GHEA Mariam"/>
          <w:b/>
          <w:color w:val="212529"/>
          <w:sz w:val="24"/>
          <w:szCs w:val="24"/>
        </w:rPr>
        <w:t>Inland_ geographical_Type</w:t>
      </w:r>
      <w:r w:rsidR="00D70F7D">
        <w:rPr>
          <w:rFonts w:ascii="GHEA Mariam" w:eastAsia="GHEA Mariam" w:hAnsi="GHEA Mariam" w:cs="GHEA Mariam"/>
          <w:b/>
          <w:color w:val="212529"/>
          <w:sz w:val="24"/>
          <w:szCs w:val="24"/>
          <w:highlight w:val="white"/>
        </w:rPr>
        <w:t>)</w:t>
      </w:r>
      <w:r w:rsidR="00FA6350">
        <w:rPr>
          <w:rFonts w:ascii="GHEA Mariam" w:eastAsia="GHEA Mariam" w:hAnsi="GHEA Mariam" w:cs="GHEA Mariam"/>
          <w:b/>
          <w:color w:val="212529"/>
          <w:sz w:val="24"/>
          <w:szCs w:val="24"/>
          <w:highlight w:val="white"/>
          <w:lang w:val="en-US"/>
        </w:rPr>
        <w:t>.</w:t>
      </w:r>
      <w:r>
        <w:rPr>
          <w:rFonts w:ascii="GHEA Mariam" w:eastAsia="GHEA Mariam" w:hAnsi="GHEA Mariam" w:cs="GHEA Mariam"/>
          <w:b/>
          <w:color w:val="212529"/>
          <w:sz w:val="24"/>
          <w:szCs w:val="24"/>
          <w:highlight w:val="white"/>
          <w:lang w:val="en-US"/>
        </w:rPr>
        <w:t xml:space="preserve"> </w:t>
      </w:r>
    </w:p>
    <w:p w14:paraId="20C3FB56" w14:textId="7244C39E" w:rsidR="00941877" w:rsidRDefault="006D6092" w:rsidP="00276098">
      <w:pPr>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highlight w:val="white"/>
          <w:lang w:val="en-US"/>
        </w:rPr>
        <w:t xml:space="preserve">   </w:t>
      </w:r>
      <w:r w:rsidR="00D70F7D">
        <w:rPr>
          <w:rFonts w:ascii="GHEA Mariam" w:eastAsia="GHEA Mariam" w:hAnsi="GHEA Mariam" w:cs="GHEA Mariam"/>
          <w:color w:val="212529"/>
          <w:sz w:val="24"/>
          <w:szCs w:val="24"/>
          <w:highlight w:val="white"/>
        </w:rPr>
        <w:t>Տվյալների բազայում առանձնացնում են հետևյալ հիմնական օբյեկտները.</w:t>
      </w:r>
    </w:p>
    <w:p w14:paraId="198DD4DB" w14:textId="7FBC34B4" w:rsidR="00941877" w:rsidRDefault="006D6092"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515A52">
        <w:rPr>
          <w:rFonts w:ascii="GHEA Mariam" w:eastAsia="GHEA Mariam" w:hAnsi="GHEA Mariam" w:cs="GHEA Mariam"/>
          <w:color w:val="212529"/>
          <w:sz w:val="24"/>
          <w:szCs w:val="24"/>
          <w:highlight w:val="white"/>
          <w:lang w:val="en-US"/>
        </w:rPr>
        <w:t>ա.</w:t>
      </w:r>
      <w:r w:rsidR="00D70F7D">
        <w:rPr>
          <w:rFonts w:ascii="GHEA Mariam" w:eastAsia="GHEA Mariam" w:hAnsi="GHEA Mariam" w:cs="GHEA Mariam"/>
          <w:color w:val="212529"/>
          <w:sz w:val="24"/>
          <w:szCs w:val="24"/>
          <w:highlight w:val="white"/>
        </w:rPr>
        <w:t xml:space="preserve"> </w:t>
      </w:r>
      <w:r w:rsidR="00D70F7D">
        <w:rPr>
          <w:rFonts w:ascii="GHEA Mariam" w:eastAsia="GHEA Mariam" w:hAnsi="GHEA Mariam" w:cs="GHEA Mariam"/>
          <w:i/>
          <w:color w:val="212529"/>
          <w:sz w:val="24"/>
          <w:szCs w:val="24"/>
          <w:highlight w:val="white"/>
        </w:rPr>
        <w:t>թաղամաս`</w:t>
      </w:r>
      <w:r w:rsidR="00D70F7D">
        <w:rPr>
          <w:rFonts w:ascii="GHEA Mariam" w:eastAsia="GHEA Mariam" w:hAnsi="GHEA Mariam" w:cs="GHEA Mariam"/>
          <w:color w:val="212529"/>
          <w:sz w:val="24"/>
          <w:szCs w:val="24"/>
          <w:highlight w:val="white"/>
        </w:rPr>
        <w:t xml:space="preserve"> բնակավայրի կառուցապատված տարածքի այն մասը, որը սահմանազատված է փողոցներով, հրապարակներով, նրբանցքներով և այլնով.</w:t>
      </w:r>
    </w:p>
    <w:p w14:paraId="712B9B64" w14:textId="777439BF" w:rsidR="00941877" w:rsidRDefault="006D6092"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515A52">
        <w:rPr>
          <w:rFonts w:ascii="GHEA Mariam" w:eastAsia="GHEA Mariam" w:hAnsi="GHEA Mariam" w:cs="GHEA Mariam"/>
          <w:color w:val="212529"/>
          <w:sz w:val="24"/>
          <w:szCs w:val="24"/>
          <w:highlight w:val="white"/>
          <w:lang w:val="en-US"/>
        </w:rPr>
        <w:t>բ.</w:t>
      </w:r>
      <w:r w:rsidR="00D70F7D">
        <w:rPr>
          <w:rFonts w:ascii="GHEA Mariam" w:eastAsia="GHEA Mariam" w:hAnsi="GHEA Mariam" w:cs="GHEA Mariam"/>
          <w:color w:val="212529"/>
          <w:sz w:val="24"/>
          <w:szCs w:val="24"/>
          <w:highlight w:val="white"/>
        </w:rPr>
        <w:t xml:space="preserve"> </w:t>
      </w:r>
      <w:r w:rsidR="00D70F7D">
        <w:rPr>
          <w:rFonts w:ascii="GHEA Mariam" w:eastAsia="GHEA Mariam" w:hAnsi="GHEA Mariam" w:cs="GHEA Mariam"/>
          <w:i/>
          <w:color w:val="212529"/>
          <w:sz w:val="24"/>
          <w:szCs w:val="24"/>
          <w:highlight w:val="white"/>
        </w:rPr>
        <w:t>հրապարակ</w:t>
      </w:r>
      <w:r w:rsidR="00D70F7D">
        <w:rPr>
          <w:rFonts w:ascii="GHEA Mariam" w:eastAsia="GHEA Mariam" w:hAnsi="GHEA Mariam" w:cs="GHEA Mariam"/>
          <w:color w:val="212529"/>
          <w:sz w:val="24"/>
          <w:szCs w:val="24"/>
          <w:highlight w:val="white"/>
        </w:rPr>
        <w:t>` շենքերով և (կամ) փողոցներով շրջափակված, չկառուցապատված բայց, ընդհանուր օգտագործման տարածք.</w:t>
      </w:r>
    </w:p>
    <w:p w14:paraId="30F53042" w14:textId="44D3DEAC" w:rsidR="00941877" w:rsidRDefault="006D6092"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515A52">
        <w:rPr>
          <w:rFonts w:ascii="GHEA Mariam" w:eastAsia="GHEA Mariam" w:hAnsi="GHEA Mariam" w:cs="GHEA Mariam"/>
          <w:color w:val="212529"/>
          <w:sz w:val="24"/>
          <w:szCs w:val="24"/>
          <w:highlight w:val="white"/>
          <w:lang w:val="en-US"/>
        </w:rPr>
        <w:t>գ.</w:t>
      </w:r>
      <w:r w:rsidR="006D5655">
        <w:rPr>
          <w:rFonts w:ascii="GHEA Mariam" w:eastAsia="GHEA Mariam" w:hAnsi="GHEA Mariam" w:cs="GHEA Mariam"/>
          <w:color w:val="212529"/>
          <w:sz w:val="24"/>
          <w:szCs w:val="24"/>
          <w:highlight w:val="white"/>
          <w:lang w:val="en-US"/>
        </w:rPr>
        <w:t xml:space="preserve"> </w:t>
      </w:r>
      <w:r w:rsidR="00D70F7D">
        <w:rPr>
          <w:rFonts w:ascii="GHEA Mariam" w:eastAsia="GHEA Mariam" w:hAnsi="GHEA Mariam" w:cs="GHEA Mariam"/>
          <w:i/>
          <w:color w:val="212529"/>
          <w:sz w:val="24"/>
          <w:szCs w:val="24"/>
          <w:highlight w:val="white"/>
        </w:rPr>
        <w:t>ճանապարհ</w:t>
      </w:r>
      <w:r w:rsidR="00D70F7D">
        <w:rPr>
          <w:rFonts w:ascii="GHEA Mariam" w:eastAsia="GHEA Mariam" w:hAnsi="GHEA Mariam" w:cs="GHEA Mariam"/>
          <w:color w:val="212529"/>
          <w:sz w:val="24"/>
          <w:szCs w:val="24"/>
          <w:highlight w:val="white"/>
        </w:rPr>
        <w:t>` բնակավայրի տրանսպորտային ցանցի մաս կազմող տարածք՝ նախատեսված տրանսպորտային միջոցների և մարդկանց շարժման համար:</w:t>
      </w:r>
    </w:p>
    <w:p w14:paraId="4949213A" w14:textId="337E1582" w:rsidR="00941877" w:rsidRDefault="006D6092" w:rsidP="00276098">
      <w:pPr>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highlight w:val="white"/>
          <w:lang w:val="en-US"/>
        </w:rPr>
        <w:t xml:space="preserve">   </w:t>
      </w:r>
      <w:r w:rsidR="00515A52">
        <w:rPr>
          <w:rFonts w:ascii="GHEA Mariam" w:eastAsia="GHEA Mariam" w:hAnsi="GHEA Mariam" w:cs="GHEA Mariam"/>
          <w:b/>
          <w:color w:val="212529"/>
          <w:sz w:val="24"/>
          <w:szCs w:val="24"/>
          <w:highlight w:val="white"/>
        </w:rPr>
        <w:t>7</w:t>
      </w:r>
      <w:r w:rsidR="00515A52">
        <w:rPr>
          <w:rFonts w:ascii="GHEA Mariam" w:eastAsia="GHEA Mariam" w:hAnsi="GHEA Mariam" w:cs="GHEA Mariam"/>
          <w:b/>
          <w:color w:val="212529"/>
          <w:sz w:val="24"/>
          <w:szCs w:val="24"/>
          <w:highlight w:val="white"/>
          <w:lang w:val="en-US"/>
        </w:rPr>
        <w:t>)</w:t>
      </w:r>
      <w:r w:rsidR="00D70F7D">
        <w:rPr>
          <w:rFonts w:ascii="GHEA Mariam" w:eastAsia="GHEA Mariam" w:hAnsi="GHEA Mariam" w:cs="GHEA Mariam"/>
          <w:b/>
          <w:color w:val="212529"/>
          <w:sz w:val="24"/>
          <w:szCs w:val="24"/>
          <w:highlight w:val="white"/>
        </w:rPr>
        <w:t xml:space="preserve"> Ճանապարհ</w:t>
      </w:r>
      <w:r w:rsidR="00D70F7D">
        <w:rPr>
          <w:rFonts w:ascii="GHEA Mariam" w:eastAsia="GHEA Mariam" w:hAnsi="GHEA Mariam" w:cs="GHEA Mariam"/>
          <w:b/>
          <w:color w:val="212529"/>
          <w:sz w:val="24"/>
          <w:szCs w:val="24"/>
        </w:rPr>
        <w:t xml:space="preserve"> (Thoroughfare_Prefix)</w:t>
      </w:r>
      <w:r w:rsidR="00FA6350">
        <w:rPr>
          <w:rFonts w:ascii="GHEA Mariam" w:eastAsia="GHEA Mariam" w:hAnsi="GHEA Mariam" w:cs="GHEA Mariam"/>
          <w:b/>
          <w:color w:val="212529"/>
          <w:sz w:val="24"/>
          <w:szCs w:val="24"/>
          <w:lang w:val="en-US"/>
        </w:rPr>
        <w:t>.</w:t>
      </w:r>
      <w:r w:rsidR="00D70F7D">
        <w:rPr>
          <w:rFonts w:ascii="GHEA Mariam" w:eastAsia="GHEA Mariam" w:hAnsi="GHEA Mariam" w:cs="GHEA Mariam"/>
          <w:color w:val="212529"/>
          <w:sz w:val="24"/>
          <w:szCs w:val="24"/>
        </w:rPr>
        <w:t xml:space="preserve"> Պողոտաներ, փողոցներ, նրբանցքներ, հրապարակներ, անցուղիներ, փակուղիներ և այլ գոյական կամ գոյականական բառակապակցությունները հանդիսանում են ճանապարհի տեսակներ կամ լրացյալներ: </w:t>
      </w:r>
      <w:r w:rsidR="00093633">
        <w:rPr>
          <w:rFonts w:ascii="GHEA Mariam" w:eastAsia="GHEA Mariam" w:hAnsi="GHEA Mariam" w:cs="GHEA Mariam"/>
          <w:color w:val="212529"/>
          <w:sz w:val="24"/>
          <w:szCs w:val="24"/>
        </w:rPr>
        <w:t>Տեսակ</w:t>
      </w:r>
      <w:r w:rsidR="00474AD9">
        <w:rPr>
          <w:rFonts w:ascii="GHEA Mariam" w:eastAsia="GHEA Mariam" w:hAnsi="GHEA Mariam" w:cs="GHEA Mariam"/>
          <w:color w:val="212529"/>
          <w:sz w:val="24"/>
          <w:szCs w:val="24"/>
        </w:rPr>
        <w:t>ն</w:t>
      </w:r>
      <w:r w:rsidR="00D70F7D">
        <w:rPr>
          <w:rFonts w:ascii="GHEA Mariam" w:eastAsia="GHEA Mariam" w:hAnsi="GHEA Mariam" w:cs="GHEA Mariam"/>
          <w:color w:val="212529"/>
          <w:sz w:val="24"/>
          <w:szCs w:val="24"/>
        </w:rPr>
        <w:t xml:space="preserve">երի հետ պետք է անվանակոչվի և գործածվի սեռական-տրական հոլովաձև (օր Մաշտոցի պողոտա, Գարեգին Նժդեհի հրապարակ): </w:t>
      </w:r>
    </w:p>
    <w:p w14:paraId="158C9254" w14:textId="536AECEC" w:rsidR="00941877" w:rsidRDefault="006D6092" w:rsidP="00276098">
      <w:pPr>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Ճանապարհները ըստ կարևորության դասակարգվում են հետևյալ կերպ`</w:t>
      </w:r>
    </w:p>
    <w:p w14:paraId="4CD65557" w14:textId="66EBCEDF" w:rsidR="00941877" w:rsidRDefault="006D6092"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D70F7D">
        <w:rPr>
          <w:rFonts w:ascii="GHEA Mariam" w:eastAsia="GHEA Mariam" w:hAnsi="GHEA Mariam" w:cs="GHEA Mariam"/>
          <w:color w:val="212529"/>
          <w:sz w:val="24"/>
          <w:szCs w:val="24"/>
          <w:highlight w:val="white"/>
        </w:rPr>
        <w:t xml:space="preserve">ա. </w:t>
      </w:r>
      <w:r w:rsidR="00474AD9">
        <w:rPr>
          <w:rFonts w:ascii="GHEA Mariam" w:eastAsia="GHEA Mariam" w:hAnsi="GHEA Mariam" w:cs="GHEA Mariam"/>
          <w:color w:val="212529"/>
          <w:sz w:val="24"/>
          <w:szCs w:val="24"/>
          <w:highlight w:val="white"/>
        </w:rPr>
        <w:t>Մ</w:t>
      </w:r>
      <w:r w:rsidR="00D70F7D">
        <w:rPr>
          <w:rFonts w:ascii="GHEA Mariam" w:eastAsia="GHEA Mariam" w:hAnsi="GHEA Mariam" w:cs="GHEA Mariam"/>
          <w:color w:val="212529"/>
          <w:sz w:val="24"/>
          <w:szCs w:val="24"/>
          <w:highlight w:val="white"/>
        </w:rPr>
        <w:t>այրուղի՝ միջպետական կամ հանրապետական նշանակության ճանապարհ, որն իրար է միացնում քաղաքներ,</w:t>
      </w:r>
    </w:p>
    <w:p w14:paraId="5594C69E" w14:textId="24F941BC" w:rsidR="00941877" w:rsidRDefault="006D6092"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D70F7D">
        <w:rPr>
          <w:rFonts w:ascii="GHEA Mariam" w:eastAsia="GHEA Mariam" w:hAnsi="GHEA Mariam" w:cs="GHEA Mariam"/>
          <w:color w:val="212529"/>
          <w:sz w:val="24"/>
          <w:szCs w:val="24"/>
          <w:highlight w:val="white"/>
        </w:rPr>
        <w:t xml:space="preserve">բ. </w:t>
      </w:r>
      <w:r w:rsidR="00474AD9">
        <w:rPr>
          <w:rFonts w:ascii="GHEA Mariam" w:eastAsia="GHEA Mariam" w:hAnsi="GHEA Mariam" w:cs="GHEA Mariam"/>
          <w:color w:val="212529"/>
          <w:sz w:val="24"/>
          <w:szCs w:val="24"/>
          <w:highlight w:val="white"/>
        </w:rPr>
        <w:t>Խ</w:t>
      </w:r>
      <w:r w:rsidR="00D70F7D">
        <w:rPr>
          <w:rFonts w:ascii="GHEA Mariam" w:eastAsia="GHEA Mariam" w:hAnsi="GHEA Mariam" w:cs="GHEA Mariam"/>
          <w:color w:val="212529"/>
          <w:sz w:val="24"/>
          <w:szCs w:val="24"/>
          <w:highlight w:val="white"/>
        </w:rPr>
        <w:t>ճուղի` մեկ բնակավայրից սկսվող և մայրուղային ճանապարհով մեկ այլ բնակավայրի հետ կապվող ճանապարհ,</w:t>
      </w:r>
    </w:p>
    <w:p w14:paraId="47947756" w14:textId="6452B657" w:rsidR="00941877" w:rsidRDefault="006D6092"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D70F7D">
        <w:rPr>
          <w:rFonts w:ascii="GHEA Mariam" w:eastAsia="GHEA Mariam" w:hAnsi="GHEA Mariam" w:cs="GHEA Mariam"/>
          <w:color w:val="212529"/>
          <w:sz w:val="24"/>
          <w:szCs w:val="24"/>
          <w:highlight w:val="white"/>
        </w:rPr>
        <w:t xml:space="preserve">գ. </w:t>
      </w:r>
      <w:r w:rsidR="00474AD9">
        <w:rPr>
          <w:rFonts w:ascii="GHEA Mariam" w:eastAsia="GHEA Mariam" w:hAnsi="GHEA Mariam" w:cs="GHEA Mariam"/>
          <w:color w:val="212529"/>
          <w:sz w:val="24"/>
          <w:szCs w:val="24"/>
          <w:highlight w:val="white"/>
        </w:rPr>
        <w:t>Պ</w:t>
      </w:r>
      <w:r w:rsidR="00D70F7D">
        <w:rPr>
          <w:rFonts w:ascii="GHEA Mariam" w:eastAsia="GHEA Mariam" w:hAnsi="GHEA Mariam" w:cs="GHEA Mariam"/>
          <w:color w:val="212529"/>
          <w:sz w:val="24"/>
          <w:szCs w:val="24"/>
          <w:highlight w:val="white"/>
        </w:rPr>
        <w:t>ողոտա` բնակավայրի առավել մեծ և լայն փողոց, որն իր երկայնքով պետք է ունենա պուրակներ, հետիոտնային անցումներ, մայթեր,</w:t>
      </w:r>
    </w:p>
    <w:p w14:paraId="25B2F336" w14:textId="35249668" w:rsidR="00941877" w:rsidRDefault="006D6092"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D70F7D">
        <w:rPr>
          <w:rFonts w:ascii="GHEA Mariam" w:eastAsia="GHEA Mariam" w:hAnsi="GHEA Mariam" w:cs="GHEA Mariam"/>
          <w:color w:val="212529"/>
          <w:sz w:val="24"/>
          <w:szCs w:val="24"/>
          <w:highlight w:val="white"/>
        </w:rPr>
        <w:t xml:space="preserve">դ. </w:t>
      </w:r>
      <w:r w:rsidR="00474AD9">
        <w:rPr>
          <w:rFonts w:ascii="GHEA Mariam" w:eastAsia="GHEA Mariam" w:hAnsi="GHEA Mariam" w:cs="GHEA Mariam"/>
          <w:color w:val="212529"/>
          <w:sz w:val="24"/>
          <w:szCs w:val="24"/>
          <w:highlight w:val="white"/>
        </w:rPr>
        <w:t>Փ</w:t>
      </w:r>
      <w:r w:rsidR="00D70F7D">
        <w:rPr>
          <w:rFonts w:ascii="GHEA Mariam" w:eastAsia="GHEA Mariam" w:hAnsi="GHEA Mariam" w:cs="GHEA Mariam"/>
          <w:color w:val="212529"/>
          <w:sz w:val="24"/>
          <w:szCs w:val="24"/>
          <w:highlight w:val="white"/>
        </w:rPr>
        <w:t>ողոց` բնակավայրի տրանսպորտային ցանցի մաս կազմող` տրանսպորտային միջոցների և մարդկանց շարժման համար նախատեսված տարածք,</w:t>
      </w:r>
    </w:p>
    <w:p w14:paraId="5D2937B5" w14:textId="7F8EFF8D" w:rsidR="00941877" w:rsidRDefault="006D6092"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D70F7D">
        <w:rPr>
          <w:rFonts w:ascii="GHEA Mariam" w:eastAsia="GHEA Mariam" w:hAnsi="GHEA Mariam" w:cs="GHEA Mariam"/>
          <w:color w:val="212529"/>
          <w:sz w:val="24"/>
          <w:szCs w:val="24"/>
          <w:highlight w:val="white"/>
        </w:rPr>
        <w:t xml:space="preserve">ե. </w:t>
      </w:r>
      <w:r w:rsidR="00474AD9">
        <w:rPr>
          <w:rFonts w:ascii="GHEA Mariam" w:eastAsia="GHEA Mariam" w:hAnsi="GHEA Mariam" w:cs="GHEA Mariam"/>
          <w:color w:val="212529"/>
          <w:sz w:val="24"/>
          <w:szCs w:val="24"/>
          <w:highlight w:val="white"/>
        </w:rPr>
        <w:t>Ն</w:t>
      </w:r>
      <w:r w:rsidR="00D70F7D">
        <w:rPr>
          <w:rFonts w:ascii="GHEA Mariam" w:eastAsia="GHEA Mariam" w:hAnsi="GHEA Mariam" w:cs="GHEA Mariam"/>
          <w:color w:val="212529"/>
          <w:sz w:val="24"/>
          <w:szCs w:val="24"/>
          <w:highlight w:val="white"/>
        </w:rPr>
        <w:t>րբանցք` նեղ, ոչ լայն փողոց, որը միացնում է երկու և ավելի հարևան փողոցները և թույլ է տալիս փողոցից մուտք դեպի բակեր, ավտոտնակներ և այլն,</w:t>
      </w:r>
    </w:p>
    <w:p w14:paraId="114AF379" w14:textId="55E829AB" w:rsidR="00941877" w:rsidRDefault="006D6092"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lang w:val="en-US"/>
        </w:rPr>
        <w:t xml:space="preserve">   </w:t>
      </w:r>
      <w:r w:rsidR="00D70F7D">
        <w:rPr>
          <w:rFonts w:ascii="GHEA Mariam" w:eastAsia="GHEA Mariam" w:hAnsi="GHEA Mariam" w:cs="GHEA Mariam"/>
          <w:color w:val="212529"/>
          <w:sz w:val="24"/>
          <w:szCs w:val="24"/>
          <w:highlight w:val="white"/>
        </w:rPr>
        <w:t xml:space="preserve">զ. </w:t>
      </w:r>
      <w:r w:rsidR="00474AD9">
        <w:rPr>
          <w:rFonts w:ascii="GHEA Mariam" w:eastAsia="GHEA Mariam" w:hAnsi="GHEA Mariam" w:cs="GHEA Mariam"/>
          <w:color w:val="212529"/>
          <w:sz w:val="24"/>
          <w:szCs w:val="24"/>
          <w:highlight w:val="white"/>
        </w:rPr>
        <w:t>Փ</w:t>
      </w:r>
      <w:r w:rsidR="00D70F7D">
        <w:rPr>
          <w:rFonts w:ascii="GHEA Mariam" w:eastAsia="GHEA Mariam" w:hAnsi="GHEA Mariam" w:cs="GHEA Mariam"/>
          <w:color w:val="212529"/>
          <w:sz w:val="24"/>
          <w:szCs w:val="24"/>
          <w:highlight w:val="white"/>
        </w:rPr>
        <w:t>ակուղի՝ որևէ փողոցից սկսվող և վերջնամասում մեկ այլ երթևեկելի փողոցի չհատվող փողոց:</w:t>
      </w:r>
    </w:p>
    <w:p w14:paraId="036B1ED6" w14:textId="5607D568" w:rsidR="00941877" w:rsidRDefault="006D6092"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lang w:val="en-US"/>
        </w:rPr>
        <w:t xml:space="preserve">   </w:t>
      </w:r>
      <w:r w:rsidR="00515A52">
        <w:rPr>
          <w:rFonts w:ascii="GHEA Mariam" w:eastAsia="GHEA Mariam" w:hAnsi="GHEA Mariam" w:cs="GHEA Mariam"/>
          <w:b/>
          <w:color w:val="212529"/>
          <w:sz w:val="24"/>
          <w:szCs w:val="24"/>
        </w:rPr>
        <w:t>8</w:t>
      </w:r>
      <w:r w:rsidR="00515A52">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Ճանապարհի (թաղամասի, հրապարակի) անվանում (Thoroughfare_Name)</w:t>
      </w:r>
      <w:r w:rsidR="00FA6350">
        <w:rPr>
          <w:rFonts w:ascii="GHEA Mariam" w:eastAsia="GHEA Mariam" w:hAnsi="GHEA Mariam" w:cs="GHEA Mariam"/>
          <w:b/>
          <w:color w:val="212529"/>
          <w:sz w:val="24"/>
          <w:szCs w:val="24"/>
          <w:lang w:val="en-US"/>
        </w:rPr>
        <w:t xml:space="preserve">. </w:t>
      </w:r>
      <w:r w:rsidRPr="006D6092">
        <w:rPr>
          <w:rFonts w:ascii="GHEA Mariam" w:eastAsia="GHEA Mariam" w:hAnsi="GHEA Mariam" w:cs="GHEA Mariam"/>
          <w:color w:val="212529"/>
          <w:sz w:val="24"/>
          <w:szCs w:val="24"/>
          <w:lang w:val="en-US"/>
        </w:rPr>
        <w:t>հ</w:t>
      </w:r>
      <w:r w:rsidR="00D70F7D">
        <w:rPr>
          <w:rFonts w:ascii="GHEA Mariam" w:eastAsia="GHEA Mariam" w:hAnsi="GHEA Mariam" w:cs="GHEA Mariam"/>
          <w:color w:val="212529"/>
          <w:sz w:val="24"/>
          <w:szCs w:val="24"/>
        </w:rPr>
        <w:t xml:space="preserve">ասցեների բաղադրիչի ենթատեսակ համարվող «Ճանապարհի անվանում»-ը ներկայացնում է մի վայրը մյուսին կապող ուղու, ճանապարհի անվանումը: Ամենատարածված օրինակներն են փողոցների, պողոտաների, խճուղիների անունները կամ նրբանցքների, փակուղիների, անցումների համարները: </w:t>
      </w:r>
      <w:r w:rsidR="00D70F7D">
        <w:rPr>
          <w:rFonts w:ascii="GHEA Mariam" w:eastAsia="GHEA Mariam" w:hAnsi="GHEA Mariam" w:cs="GHEA Mariam"/>
          <w:color w:val="212529"/>
          <w:sz w:val="24"/>
          <w:szCs w:val="24"/>
          <w:highlight w:val="white"/>
        </w:rPr>
        <w:t xml:space="preserve">Այն բնակավայրերում, որտեղ չկան անվանումներ, փողոցները (պողոտաները և այլն) նշվում են թվերով։ </w:t>
      </w:r>
    </w:p>
    <w:p w14:paraId="3F8A9BDC" w14:textId="77777777" w:rsidR="00941877" w:rsidRDefault="00941877" w:rsidP="00276098">
      <w:pPr>
        <w:shd w:val="clear" w:color="auto" w:fill="FFFFFF"/>
        <w:spacing w:after="0" w:line="360" w:lineRule="auto"/>
        <w:jc w:val="both"/>
        <w:rPr>
          <w:rFonts w:ascii="GHEA Mariam" w:eastAsia="GHEA Mariam" w:hAnsi="GHEA Mariam" w:cs="GHEA Mariam"/>
          <w:color w:val="212529"/>
          <w:sz w:val="24"/>
          <w:szCs w:val="24"/>
        </w:rPr>
        <w:sectPr w:rsidR="00941877">
          <w:footerReference w:type="default" r:id="rId8"/>
          <w:pgSz w:w="12240" w:h="15840"/>
          <w:pgMar w:top="1134" w:right="1134" w:bottom="1134" w:left="1700" w:header="709" w:footer="709" w:gutter="0"/>
          <w:pgNumType w:start="1"/>
          <w:cols w:space="720"/>
        </w:sectPr>
      </w:pPr>
    </w:p>
    <w:p w14:paraId="438A0F87" w14:textId="77777777" w:rsidR="00941877" w:rsidRDefault="00D70F7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noProof/>
          <w:color w:val="212529"/>
          <w:sz w:val="24"/>
          <w:szCs w:val="24"/>
          <w:lang w:val="en-US"/>
        </w:rPr>
        <w:drawing>
          <wp:inline distT="0" distB="0" distL="0" distR="0" wp14:anchorId="32C5087D" wp14:editId="4BE3668C">
            <wp:extent cx="7566978" cy="5300454"/>
            <wp:effectExtent l="0" t="0" r="0" b="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7566978" cy="5300454"/>
                    </a:xfrm>
                    <a:prstGeom prst="rect">
                      <a:avLst/>
                    </a:prstGeom>
                    <a:ln/>
                  </pic:spPr>
                </pic:pic>
              </a:graphicData>
            </a:graphic>
          </wp:inline>
        </w:drawing>
      </w:r>
    </w:p>
    <w:p w14:paraId="22828842" w14:textId="751A38E3" w:rsidR="00941877" w:rsidRDefault="00D70F7D" w:rsidP="00276098">
      <w:pPr>
        <w:spacing w:after="0" w:line="360" w:lineRule="auto"/>
        <w:jc w:val="center"/>
        <w:rPr>
          <w:rFonts w:ascii="GHEA Mariam" w:eastAsia="GHEA Mariam" w:hAnsi="GHEA Mariam" w:cs="GHEA Mariam"/>
          <w:color w:val="212529"/>
          <w:sz w:val="24"/>
          <w:szCs w:val="24"/>
        </w:rPr>
        <w:sectPr w:rsidR="00941877">
          <w:pgSz w:w="15840" w:h="12240" w:orient="landscape"/>
          <w:pgMar w:top="1440" w:right="1440" w:bottom="1440" w:left="1276" w:header="709" w:footer="709" w:gutter="0"/>
          <w:cols w:space="720"/>
        </w:sectPr>
      </w:pPr>
      <w:r>
        <w:rPr>
          <w:rFonts w:ascii="GHEA Mariam" w:eastAsia="GHEA Mariam" w:hAnsi="GHEA Mariam" w:cs="GHEA Mariam"/>
          <w:color w:val="212529"/>
          <w:sz w:val="24"/>
          <w:szCs w:val="24"/>
        </w:rPr>
        <w:t>Նկ. 1 Հասցեների էլեկտրոնային ռեեստրի բազայի ER</w:t>
      </w:r>
      <w:r w:rsidR="00227890">
        <w:rPr>
          <w:rFonts w:ascii="GHEA Mariam" w:eastAsia="GHEA Mariam" w:hAnsi="GHEA Mariam" w:cs="GHEA Mariam"/>
          <w:color w:val="212529"/>
          <w:sz w:val="24"/>
          <w:szCs w:val="24"/>
          <w:lang w:val="en-US"/>
        </w:rPr>
        <w:t xml:space="preserve"> </w:t>
      </w:r>
      <w:r>
        <w:rPr>
          <w:rFonts w:ascii="GHEA Mariam" w:eastAsia="GHEA Mariam" w:hAnsi="GHEA Mariam" w:cs="GHEA Mariam"/>
          <w:color w:val="212529"/>
          <w:sz w:val="24"/>
          <w:szCs w:val="24"/>
        </w:rPr>
        <w:t>(Entity – Relationship) դիագրամ</w:t>
      </w:r>
    </w:p>
    <w:p w14:paraId="3FA128C6" w14:textId="56329175" w:rsidR="00941877" w:rsidRDefault="006D6092"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lang w:val="en-US"/>
        </w:rPr>
        <w:t xml:space="preserve">   </w:t>
      </w:r>
      <w:r w:rsidR="00515A52">
        <w:rPr>
          <w:rFonts w:ascii="GHEA Mariam" w:eastAsia="GHEA Mariam" w:hAnsi="GHEA Mariam" w:cs="GHEA Mariam"/>
          <w:b/>
          <w:color w:val="212529"/>
          <w:sz w:val="24"/>
          <w:szCs w:val="24"/>
          <w:lang w:val="en-US"/>
        </w:rPr>
        <w:t>9)</w:t>
      </w:r>
      <w:r w:rsidR="006D5655">
        <w:rPr>
          <w:rFonts w:ascii="GHEA Mariam" w:eastAsia="GHEA Mariam" w:hAnsi="GHEA Mariam" w:cs="GHEA Mariam"/>
          <w:b/>
          <w:color w:val="212529"/>
          <w:sz w:val="24"/>
          <w:szCs w:val="24"/>
          <w:lang w:val="en-US"/>
        </w:rPr>
        <w:t xml:space="preserve"> </w:t>
      </w:r>
      <w:r w:rsidR="00D70F7D" w:rsidRPr="006D5655">
        <w:rPr>
          <w:rFonts w:ascii="GHEA Mariam" w:eastAsia="GHEA Mariam" w:hAnsi="GHEA Mariam" w:cs="GHEA Mariam"/>
          <w:b/>
          <w:color w:val="212529"/>
          <w:sz w:val="24"/>
          <w:szCs w:val="24"/>
        </w:rPr>
        <w:t>Շենք-շինության կամ հողամասի համար (Building_land_No)</w:t>
      </w:r>
      <w:r>
        <w:rPr>
          <w:rFonts w:ascii="GHEA Mariam" w:eastAsia="GHEA Mariam" w:hAnsi="GHEA Mariam" w:cs="GHEA Mariam"/>
          <w:b/>
          <w:color w:val="212529"/>
          <w:sz w:val="24"/>
          <w:szCs w:val="24"/>
          <w:lang w:val="en-US"/>
        </w:rPr>
        <w:t xml:space="preserve"> </w:t>
      </w:r>
      <w:r w:rsidRPr="006D6092">
        <w:rPr>
          <w:rFonts w:ascii="GHEA Mariam" w:eastAsia="GHEA Mariam" w:hAnsi="GHEA Mariam" w:cs="GHEA Mariam"/>
          <w:color w:val="212529"/>
          <w:sz w:val="24"/>
          <w:szCs w:val="24"/>
          <w:lang w:val="en-US"/>
        </w:rPr>
        <w:t>հ</w:t>
      </w:r>
      <w:r w:rsidR="00D70F7D">
        <w:rPr>
          <w:rFonts w:ascii="GHEA Mariam" w:eastAsia="GHEA Mariam" w:hAnsi="GHEA Mariam" w:cs="GHEA Mariam"/>
          <w:color w:val="212529"/>
          <w:sz w:val="24"/>
          <w:szCs w:val="24"/>
          <w:highlight w:val="white"/>
        </w:rPr>
        <w:t xml:space="preserve">ասցեն ունի նույնականացուցիչ, որը թույլ է տալիս տարբերակել այն հարևան հասցեներից: </w:t>
      </w:r>
    </w:p>
    <w:p w14:paraId="0FF5610E" w14:textId="013F2646" w:rsidR="00941877" w:rsidRDefault="006D6092" w:rsidP="00276098">
      <w:pPr>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lang w:val="en-US"/>
        </w:rPr>
        <w:t xml:space="preserve">   </w:t>
      </w:r>
      <w:r w:rsidR="00515A52">
        <w:rPr>
          <w:rFonts w:ascii="GHEA Mariam" w:eastAsia="GHEA Mariam" w:hAnsi="GHEA Mariam" w:cs="GHEA Mariam"/>
          <w:b/>
          <w:color w:val="212529"/>
          <w:sz w:val="24"/>
          <w:szCs w:val="24"/>
          <w:lang w:val="en-US"/>
        </w:rPr>
        <w:t>10)</w:t>
      </w:r>
      <w:r w:rsidR="006D5655">
        <w:rPr>
          <w:rFonts w:ascii="GHEA Mariam" w:eastAsia="GHEA Mariam" w:hAnsi="GHEA Mariam" w:cs="GHEA Mariam"/>
          <w:b/>
          <w:color w:val="212529"/>
          <w:sz w:val="24"/>
          <w:szCs w:val="24"/>
          <w:lang w:val="en-US"/>
        </w:rPr>
        <w:t xml:space="preserve"> </w:t>
      </w:r>
      <w:r w:rsidR="00D70F7D" w:rsidRPr="006D5655">
        <w:rPr>
          <w:rFonts w:ascii="GHEA Mariam" w:eastAsia="GHEA Mariam" w:hAnsi="GHEA Mariam" w:cs="GHEA Mariam"/>
          <w:b/>
          <w:color w:val="212529"/>
          <w:sz w:val="24"/>
          <w:szCs w:val="24"/>
        </w:rPr>
        <w:t>Անշարժ գույքի օբյեկտի տեսակ (Real_Estate_Type)</w:t>
      </w:r>
      <w:r>
        <w:rPr>
          <w:rFonts w:ascii="GHEA Mariam" w:eastAsia="GHEA Mariam" w:hAnsi="GHEA Mariam" w:cs="GHEA Mariam"/>
          <w:b/>
          <w:color w:val="212529"/>
          <w:sz w:val="24"/>
          <w:szCs w:val="24"/>
          <w:lang w:val="en-US"/>
        </w:rPr>
        <w:t xml:space="preserve"> </w:t>
      </w:r>
      <w:r w:rsidRPr="006D6092">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highlight w:val="white"/>
        </w:rPr>
        <w:t>շվում է անշարժ գուքի օբյեկտի տեսակը՝ հողամաս, շենք, տուն, կառուցվող շենք կամ այլ գործառնական նշանակություն:</w:t>
      </w:r>
    </w:p>
    <w:p w14:paraId="30CBAE17" w14:textId="02EDCC00" w:rsidR="00941877" w:rsidRDefault="006D6092"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highlight w:val="white"/>
          <w:lang w:val="en-US"/>
        </w:rPr>
        <w:t xml:space="preserve">   </w:t>
      </w:r>
      <w:r w:rsidR="00515A52">
        <w:rPr>
          <w:rFonts w:ascii="GHEA Mariam" w:eastAsia="GHEA Mariam" w:hAnsi="GHEA Mariam" w:cs="GHEA Mariam"/>
          <w:b/>
          <w:color w:val="212529"/>
          <w:sz w:val="24"/>
          <w:szCs w:val="24"/>
          <w:highlight w:val="white"/>
          <w:lang w:val="en-US"/>
        </w:rPr>
        <w:t>11)</w:t>
      </w:r>
      <w:r w:rsidR="006D5655">
        <w:rPr>
          <w:rFonts w:ascii="GHEA Mariam" w:eastAsia="GHEA Mariam" w:hAnsi="GHEA Mariam" w:cs="GHEA Mariam"/>
          <w:b/>
          <w:color w:val="212529"/>
          <w:sz w:val="24"/>
          <w:szCs w:val="24"/>
          <w:highlight w:val="white"/>
          <w:lang w:val="en-US"/>
        </w:rPr>
        <w:t xml:space="preserve"> </w:t>
      </w:r>
      <w:r w:rsidR="00D70F7D" w:rsidRPr="006D5655">
        <w:rPr>
          <w:rFonts w:ascii="GHEA Mariam" w:eastAsia="GHEA Mariam" w:hAnsi="GHEA Mariam" w:cs="GHEA Mariam"/>
          <w:b/>
          <w:color w:val="212529"/>
          <w:sz w:val="24"/>
          <w:szCs w:val="24"/>
          <w:highlight w:val="white"/>
        </w:rPr>
        <w:t>Բնակարանի կամ ոչ բնակելի տարածքի համար (Apartment_territory_No)</w:t>
      </w:r>
      <w:r>
        <w:rPr>
          <w:rFonts w:ascii="GHEA Mariam" w:eastAsia="GHEA Mariam" w:hAnsi="GHEA Mariam" w:cs="GHEA Mariam"/>
          <w:b/>
          <w:color w:val="212529"/>
          <w:sz w:val="24"/>
          <w:szCs w:val="24"/>
          <w:highlight w:val="white"/>
          <w:lang w:val="en-US"/>
        </w:rPr>
        <w:t xml:space="preserve"> </w:t>
      </w:r>
      <w:r w:rsidRPr="006D6092">
        <w:rPr>
          <w:rFonts w:ascii="GHEA Mariam" w:eastAsia="GHEA Mariam" w:hAnsi="GHEA Mariam" w:cs="GHEA Mariam"/>
          <w:color w:val="212529"/>
          <w:sz w:val="24"/>
          <w:szCs w:val="24"/>
          <w:highlight w:val="white"/>
          <w:lang w:val="en-US"/>
        </w:rPr>
        <w:t>հ</w:t>
      </w:r>
      <w:r w:rsidR="00D70F7D">
        <w:rPr>
          <w:rFonts w:ascii="GHEA Mariam" w:eastAsia="GHEA Mariam" w:hAnsi="GHEA Mariam" w:cs="GHEA Mariam"/>
          <w:color w:val="212529"/>
          <w:sz w:val="24"/>
          <w:szCs w:val="24"/>
          <w:highlight w:val="white"/>
        </w:rPr>
        <w:t>ասցեի նույնականացուցիչ, որը ցույց է տալիս բնակարանի կամ ոչ բնակելի տարածքի համարը:</w:t>
      </w:r>
    </w:p>
    <w:p w14:paraId="5A2B668C" w14:textId="796138A9" w:rsidR="00941877" w:rsidRDefault="006D6092" w:rsidP="00276098">
      <w:pPr>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highlight w:val="white"/>
          <w:lang w:val="en-US"/>
        </w:rPr>
        <w:t xml:space="preserve">   </w:t>
      </w:r>
      <w:r w:rsidR="00515A52">
        <w:rPr>
          <w:rFonts w:ascii="GHEA Mariam" w:eastAsia="GHEA Mariam" w:hAnsi="GHEA Mariam" w:cs="GHEA Mariam"/>
          <w:b/>
          <w:color w:val="212529"/>
          <w:sz w:val="24"/>
          <w:szCs w:val="24"/>
          <w:highlight w:val="white"/>
          <w:lang w:val="en-US"/>
        </w:rPr>
        <w:t>12)</w:t>
      </w:r>
      <w:r w:rsidR="006D5655">
        <w:rPr>
          <w:rFonts w:ascii="GHEA Mariam" w:eastAsia="GHEA Mariam" w:hAnsi="GHEA Mariam" w:cs="GHEA Mariam"/>
          <w:b/>
          <w:color w:val="212529"/>
          <w:sz w:val="24"/>
          <w:szCs w:val="24"/>
          <w:highlight w:val="white"/>
          <w:lang w:val="en-US"/>
        </w:rPr>
        <w:t xml:space="preserve"> </w:t>
      </w:r>
      <w:r w:rsidR="00D70F7D" w:rsidRPr="006D5655">
        <w:rPr>
          <w:rFonts w:ascii="GHEA Mariam" w:eastAsia="GHEA Mariam" w:hAnsi="GHEA Mariam" w:cs="GHEA Mariam"/>
          <w:b/>
          <w:color w:val="212529"/>
          <w:sz w:val="24"/>
          <w:szCs w:val="24"/>
          <w:highlight w:val="white"/>
        </w:rPr>
        <w:t>Բնակարանի կամ ոչ բնակելի տարածքի</w:t>
      </w:r>
      <w:r w:rsidR="00D70F7D" w:rsidRPr="006D5655">
        <w:rPr>
          <w:rFonts w:ascii="GHEA Mariam" w:eastAsia="GHEA Mariam" w:hAnsi="GHEA Mariam" w:cs="GHEA Mariam"/>
          <w:b/>
          <w:color w:val="212529"/>
          <w:sz w:val="24"/>
          <w:szCs w:val="24"/>
        </w:rPr>
        <w:t xml:space="preserve"> տեսակ (</w:t>
      </w:r>
      <w:r w:rsidR="00D70F7D" w:rsidRPr="006D5655">
        <w:rPr>
          <w:rFonts w:ascii="GHEA Mariam" w:eastAsia="GHEA Mariam" w:hAnsi="GHEA Mariam" w:cs="GHEA Mariam"/>
          <w:b/>
          <w:color w:val="212529"/>
          <w:sz w:val="24"/>
          <w:szCs w:val="24"/>
          <w:highlight w:val="white"/>
        </w:rPr>
        <w:t>Apartment_territory</w:t>
      </w:r>
      <w:r w:rsidR="00D70F7D" w:rsidRPr="006D5655">
        <w:rPr>
          <w:rFonts w:ascii="GHEA Mariam" w:eastAsia="GHEA Mariam" w:hAnsi="GHEA Mariam" w:cs="GHEA Mariam"/>
          <w:b/>
          <w:color w:val="212529"/>
          <w:sz w:val="24"/>
          <w:szCs w:val="24"/>
        </w:rPr>
        <w:t>_Type)</w:t>
      </w:r>
      <w:r>
        <w:rPr>
          <w:rFonts w:ascii="GHEA Mariam" w:eastAsia="GHEA Mariam" w:hAnsi="GHEA Mariam" w:cs="GHEA Mariam"/>
          <w:b/>
          <w:color w:val="212529"/>
          <w:sz w:val="24"/>
          <w:szCs w:val="24"/>
          <w:lang w:val="en-US"/>
        </w:rPr>
        <w:t xml:space="preserve"> </w:t>
      </w:r>
      <w:r w:rsidRPr="006D6092">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highlight w:val="white"/>
        </w:rPr>
        <w:t xml:space="preserve">շվում է </w:t>
      </w:r>
      <w:r w:rsidR="00D70F7D">
        <w:rPr>
          <w:rFonts w:ascii="GHEA Mariam" w:eastAsia="GHEA Mariam" w:hAnsi="GHEA Mariam" w:cs="GHEA Mariam"/>
          <w:b/>
          <w:color w:val="212529"/>
          <w:sz w:val="24"/>
          <w:szCs w:val="24"/>
          <w:highlight w:val="white"/>
        </w:rPr>
        <w:t>Բնակարանի կամ ոչ բնակելի տարածքի</w:t>
      </w:r>
      <w:r w:rsidR="00D70F7D">
        <w:rPr>
          <w:rFonts w:ascii="GHEA Mariam" w:eastAsia="GHEA Mariam" w:hAnsi="GHEA Mariam" w:cs="GHEA Mariam"/>
          <w:b/>
          <w:color w:val="212529"/>
          <w:sz w:val="24"/>
          <w:szCs w:val="24"/>
        </w:rPr>
        <w:t xml:space="preserve"> տեսակ</w:t>
      </w:r>
      <w:r w:rsidR="00D70F7D">
        <w:rPr>
          <w:rFonts w:ascii="GHEA Mariam" w:eastAsia="GHEA Mariam" w:hAnsi="GHEA Mariam" w:cs="GHEA Mariam"/>
          <w:color w:val="212529"/>
          <w:sz w:val="24"/>
          <w:szCs w:val="24"/>
          <w:highlight w:val="white"/>
        </w:rPr>
        <w:t>ը՝ բնակարան, ոչ բնակելի տարածք կամ այլ գործառնական նշանակություն:</w:t>
      </w:r>
    </w:p>
    <w:p w14:paraId="6B59498F" w14:textId="249CD74F" w:rsidR="00941877" w:rsidRPr="006D6092" w:rsidRDefault="006D6092" w:rsidP="00276098">
      <w:pPr>
        <w:shd w:val="clear" w:color="auto" w:fill="FFFFFF"/>
        <w:spacing w:after="0" w:line="360" w:lineRule="auto"/>
        <w:jc w:val="both"/>
        <w:rPr>
          <w:rFonts w:ascii="GHEA Mariam" w:eastAsia="GHEA Mariam" w:hAnsi="GHEA Mariam" w:cs="GHEA Mariam"/>
          <w:b/>
          <w:color w:val="212529"/>
          <w:sz w:val="24"/>
          <w:szCs w:val="24"/>
          <w:lang w:val="en-US"/>
        </w:rPr>
      </w:pPr>
      <w:r>
        <w:rPr>
          <w:rFonts w:ascii="GHEA Mariam" w:eastAsia="GHEA Mariam" w:hAnsi="GHEA Mariam" w:cs="GHEA Mariam"/>
          <w:b/>
          <w:color w:val="212529"/>
          <w:sz w:val="24"/>
          <w:szCs w:val="24"/>
          <w:lang w:val="en-US"/>
        </w:rPr>
        <w:t xml:space="preserve">   </w:t>
      </w:r>
      <w:r w:rsidR="00515A52">
        <w:rPr>
          <w:rFonts w:ascii="GHEA Mariam" w:eastAsia="GHEA Mariam" w:hAnsi="GHEA Mariam" w:cs="GHEA Mariam"/>
          <w:b/>
          <w:color w:val="212529"/>
          <w:sz w:val="24"/>
          <w:szCs w:val="24"/>
        </w:rPr>
        <w:t>13</w:t>
      </w:r>
      <w:r w:rsidR="00515A52">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Կադաստրային ծածկագիր (Cadastral_Code)</w:t>
      </w:r>
      <w:r>
        <w:rPr>
          <w:rFonts w:ascii="GHEA Mariam" w:eastAsia="GHEA Mariam" w:hAnsi="GHEA Mariam" w:cs="GHEA Mariam"/>
          <w:b/>
          <w:color w:val="212529"/>
          <w:sz w:val="24"/>
          <w:szCs w:val="24"/>
          <w:lang w:val="en-US"/>
        </w:rPr>
        <w:t xml:space="preserve"> </w:t>
      </w:r>
      <w:r w:rsidRPr="006D6092">
        <w:rPr>
          <w:rFonts w:ascii="GHEA Mariam" w:eastAsia="GHEA Mariam" w:hAnsi="GHEA Mariam" w:cs="GHEA Mariam"/>
          <w:color w:val="212529"/>
          <w:sz w:val="24"/>
          <w:szCs w:val="24"/>
          <w:lang w:val="en-US"/>
        </w:rPr>
        <w:t>ա</w:t>
      </w:r>
      <w:r w:rsidR="00D70F7D">
        <w:rPr>
          <w:rFonts w:ascii="GHEA Mariam" w:eastAsia="GHEA Mariam" w:hAnsi="GHEA Mariam" w:cs="GHEA Mariam"/>
          <w:color w:val="212529"/>
          <w:sz w:val="24"/>
          <w:szCs w:val="24"/>
        </w:rPr>
        <w:t>նշարժ գույքի կադաստրային ծածկագիրը</w:t>
      </w:r>
      <w:r>
        <w:rPr>
          <w:rFonts w:ascii="GHEA Mariam" w:eastAsia="GHEA Mariam" w:hAnsi="GHEA Mariam" w:cs="GHEA Mariam"/>
          <w:color w:val="212529"/>
          <w:sz w:val="24"/>
          <w:szCs w:val="24"/>
          <w:lang w:val="en-US"/>
        </w:rPr>
        <w:t>:</w:t>
      </w:r>
    </w:p>
    <w:p w14:paraId="3DF93024" w14:textId="7CB2AC47" w:rsidR="00941877" w:rsidRDefault="006D6092"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515A52">
        <w:rPr>
          <w:rFonts w:ascii="GHEA Mariam" w:eastAsia="GHEA Mariam" w:hAnsi="GHEA Mariam" w:cs="GHEA Mariam"/>
          <w:b/>
          <w:color w:val="212529"/>
          <w:sz w:val="24"/>
          <w:szCs w:val="24"/>
        </w:rPr>
        <w:t>14</w:t>
      </w:r>
      <w:r w:rsidR="00515A52">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Հասցեի տրամադրման մասին որոշման ամսաթիվը (Date)</w:t>
      </w:r>
      <w:r>
        <w:rPr>
          <w:rFonts w:ascii="GHEA Mariam" w:eastAsia="GHEA Mariam" w:hAnsi="GHEA Mariam" w:cs="GHEA Mariam"/>
          <w:b/>
          <w:color w:val="212529"/>
          <w:sz w:val="24"/>
          <w:szCs w:val="24"/>
          <w:lang w:val="en-US"/>
        </w:rPr>
        <w:t xml:space="preserve"> </w:t>
      </w:r>
      <w:r w:rsidRPr="006D6092">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այն ամսաթիվը, երբ հասցեի տվյալ տարբերակը դարձել է կամ կլինի վավեր իրական աշխարհում։</w:t>
      </w:r>
    </w:p>
    <w:p w14:paraId="1460BE79" w14:textId="5CF890D5" w:rsidR="00941877" w:rsidRDefault="006D6092"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515A52">
        <w:rPr>
          <w:rFonts w:ascii="GHEA Mariam" w:eastAsia="GHEA Mariam" w:hAnsi="GHEA Mariam" w:cs="GHEA Mariam"/>
          <w:b/>
          <w:color w:val="212529"/>
          <w:sz w:val="24"/>
          <w:szCs w:val="24"/>
        </w:rPr>
        <w:t>15</w:t>
      </w:r>
      <w:r w:rsidR="00515A52">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Հասցեի տրամադրման մասին որոշման համարը(Decision_Number)</w:t>
      </w:r>
      <w:r>
        <w:rPr>
          <w:rFonts w:ascii="GHEA Mariam" w:eastAsia="GHEA Mariam" w:hAnsi="GHEA Mariam" w:cs="GHEA Mariam"/>
          <w:b/>
          <w:color w:val="212529"/>
          <w:sz w:val="24"/>
          <w:szCs w:val="24"/>
          <w:lang w:val="en-US"/>
        </w:rPr>
        <w:t xml:space="preserve"> </w:t>
      </w:r>
      <w:r w:rsidRPr="006D6092">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շվում է այն հիմքը, ըստ որի տեղական ինքնակառավարման մարմինը կատարել է հասցեի փոփոխություն կամ տրամադրել է նոր հասցե:</w:t>
      </w:r>
    </w:p>
    <w:p w14:paraId="73F9782B" w14:textId="2151C6E7" w:rsidR="006D5655" w:rsidRDefault="006D6092" w:rsidP="00276098">
      <w:pPr>
        <w:shd w:val="clear" w:color="auto" w:fill="FFFFFF"/>
        <w:spacing w:after="0" w:line="360" w:lineRule="auto"/>
        <w:jc w:val="both"/>
        <w:rPr>
          <w:rFonts w:ascii="GHEA Mariam" w:hAnsi="GHEA Mariam"/>
          <w:sz w:val="24"/>
          <w:szCs w:val="24"/>
        </w:rPr>
      </w:pPr>
      <w:r>
        <w:rPr>
          <w:rFonts w:ascii="GHEA Mariam" w:eastAsia="GHEA Mariam" w:hAnsi="GHEA Mariam" w:cs="GHEA Mariam"/>
          <w:b/>
          <w:color w:val="212529"/>
          <w:sz w:val="24"/>
          <w:szCs w:val="24"/>
          <w:lang w:val="en-US"/>
        </w:rPr>
        <w:t xml:space="preserve">   </w:t>
      </w:r>
      <w:r w:rsidR="00515A52">
        <w:rPr>
          <w:rFonts w:ascii="GHEA Mariam" w:eastAsia="GHEA Mariam" w:hAnsi="GHEA Mariam" w:cs="GHEA Mariam"/>
          <w:b/>
          <w:color w:val="212529"/>
          <w:sz w:val="24"/>
          <w:szCs w:val="24"/>
        </w:rPr>
        <w:t>16</w:t>
      </w:r>
      <w:r w:rsidR="00515A52">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Փոստային դասիչ (Postal_Code)</w:t>
      </w:r>
      <w:r>
        <w:rPr>
          <w:rFonts w:ascii="GHEA Mariam" w:eastAsia="GHEA Mariam" w:hAnsi="GHEA Mariam" w:cs="GHEA Mariam"/>
          <w:b/>
          <w:color w:val="212529"/>
          <w:sz w:val="24"/>
          <w:szCs w:val="24"/>
          <w:lang w:val="en-US"/>
        </w:rPr>
        <w:t xml:space="preserve"> </w:t>
      </w:r>
      <w:r w:rsidRPr="006D6092">
        <w:rPr>
          <w:rFonts w:ascii="GHEA Mariam" w:eastAsia="GHEA Mariam" w:hAnsi="GHEA Mariam" w:cs="GHEA Mariam"/>
          <w:color w:val="212529"/>
          <w:sz w:val="24"/>
          <w:szCs w:val="24"/>
          <w:lang w:val="en-US"/>
        </w:rPr>
        <w:t>փ</w:t>
      </w:r>
      <w:r w:rsidR="00BD69D1" w:rsidRPr="00286BE6">
        <w:rPr>
          <w:rFonts w:ascii="GHEA Mariam" w:hAnsi="GHEA Mariam"/>
          <w:sz w:val="24"/>
          <w:szCs w:val="24"/>
        </w:rPr>
        <w:t>ոստային կապի օբյեկտին տրվող փոստային հասցեի պայմանական թվային նիշավորումն է, որը գործում է Հայաստանի Հանրապետության ամբողջ տարածքում և պարտադիր է փոստային կապի օպերատորների համար:</w:t>
      </w:r>
    </w:p>
    <w:p w14:paraId="20AF3AE4" w14:textId="5A27CE25" w:rsidR="00941877" w:rsidRPr="006D6092" w:rsidRDefault="006D6092" w:rsidP="00276098">
      <w:pPr>
        <w:shd w:val="clear" w:color="auto" w:fill="FFFFFF"/>
        <w:spacing w:after="0" w:line="360" w:lineRule="auto"/>
        <w:jc w:val="both"/>
        <w:rPr>
          <w:rFonts w:ascii="GHEA Mariam" w:eastAsia="GHEA Mariam" w:hAnsi="GHEA Mariam" w:cs="GHEA Mariam"/>
          <w:b/>
          <w:color w:val="212529"/>
          <w:sz w:val="24"/>
          <w:szCs w:val="24"/>
          <w:lang w:val="en-US"/>
        </w:rPr>
      </w:pPr>
      <w:r>
        <w:rPr>
          <w:rFonts w:ascii="GHEA Mariam" w:eastAsia="GHEA Mariam" w:hAnsi="GHEA Mariam" w:cs="GHEA Mariam"/>
          <w:b/>
          <w:color w:val="212529"/>
          <w:sz w:val="24"/>
          <w:szCs w:val="24"/>
          <w:lang w:val="en-US"/>
        </w:rPr>
        <w:t xml:space="preserve">   </w:t>
      </w:r>
      <w:r w:rsidR="00515A52">
        <w:rPr>
          <w:rFonts w:ascii="GHEA Mariam" w:eastAsia="GHEA Mariam" w:hAnsi="GHEA Mariam" w:cs="GHEA Mariam"/>
          <w:b/>
          <w:color w:val="212529"/>
          <w:sz w:val="24"/>
          <w:szCs w:val="24"/>
        </w:rPr>
        <w:t>17</w:t>
      </w:r>
      <w:r w:rsidR="00515A52">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X և Y կոորդինատներ (X_Coord., Y_Coord.)</w:t>
      </w:r>
      <w:r>
        <w:rPr>
          <w:rFonts w:ascii="GHEA Mariam" w:eastAsia="GHEA Mariam" w:hAnsi="GHEA Mariam" w:cs="GHEA Mariam"/>
          <w:b/>
          <w:color w:val="212529"/>
          <w:sz w:val="24"/>
          <w:szCs w:val="24"/>
          <w:lang w:val="en-US"/>
        </w:rPr>
        <w:t>:</w:t>
      </w:r>
    </w:p>
    <w:p w14:paraId="7D72F64B" w14:textId="79254276" w:rsidR="00941877" w:rsidRDefault="006D6092"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41</w:t>
      </w:r>
      <w:r w:rsidR="00515A52">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Հասցեի դիրքը ներկայացվում է փաստացի գտնվելու վայրի կենտրոնակետի կոորդինատներով՝ հնարավորինս ճշգրիտ: Առավել ճշգրիտ են լինում ուղղակիորեն տեղում վերցված կոորդինատները, կամ եթե օբյեկտը գոյություն չունի, ապա կոորդինատը վերցվում է հասցեի բաղադրիչներից որևէ մեկից, առաջնահերթությունը տալով այն բաղադրիչին, որը թույլ է տալիս առավել ճշգրիտ որոշել տեղադիրքը: Եթե հասցեն ունի մեկից ավելի տեղադիրք, ապա բնորոշող հատկանիշը պետք է լրացվի յուրաքանչյուրի համար առանձին և տարբեր արժեքով: </w:t>
      </w:r>
    </w:p>
    <w:p w14:paraId="76AFE784" w14:textId="1FC5E5FF" w:rsidR="00941877" w:rsidRDefault="00D70F7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Հասցեների էլեկտրոնային ռեեստրի հիմնական աղյուսակի կառուցվածքը ներկայացված է «Հասցե (Addresses)» աղյուսակում (աղ.2)։ Օժանդակ աղյուսակները ներկայացված են «Մարզ (Marz)» (աղ.3), «Բնակավայրի տեսակ (Settlement_Type)» (աղ. 4), «Բնակավայր (Settlement)» (աղ. 5), Համայնք (Community)(աղ. 6), «Ճանապարհի/թաղամասի </w:t>
      </w:r>
      <w:r w:rsidR="00093633">
        <w:rPr>
          <w:rFonts w:ascii="GHEA Mariam" w:eastAsia="GHEA Mariam" w:hAnsi="GHEA Mariam" w:cs="GHEA Mariam"/>
          <w:color w:val="212529"/>
          <w:sz w:val="24"/>
          <w:szCs w:val="24"/>
        </w:rPr>
        <w:t>տեսակ</w:t>
      </w:r>
      <w:r>
        <w:rPr>
          <w:rFonts w:ascii="GHEA Mariam" w:eastAsia="GHEA Mariam" w:hAnsi="GHEA Mariam" w:cs="GHEA Mariam"/>
          <w:color w:val="212529"/>
          <w:sz w:val="24"/>
          <w:szCs w:val="24"/>
        </w:rPr>
        <w:t xml:space="preserve"> (Thoroughfare_Prefix)» (աղ.7), «Ճանապարհի/թաղամասի անվանում (Thoroughfare_Name)» (աղ. 8) աղյուսակներում, «</w:t>
      </w:r>
      <w:r>
        <w:rPr>
          <w:rFonts w:ascii="GHEA Mariam" w:eastAsia="GHEA Mariam" w:hAnsi="GHEA Mariam" w:cs="GHEA Mariam"/>
          <w:color w:val="212529"/>
          <w:sz w:val="24"/>
          <w:szCs w:val="24"/>
          <w:highlight w:val="white"/>
        </w:rPr>
        <w:t xml:space="preserve">Անշարժ գույքի օբյեկտի </w:t>
      </w:r>
      <w:r w:rsidR="00093633">
        <w:rPr>
          <w:rFonts w:ascii="GHEA Mariam" w:eastAsia="GHEA Mariam" w:hAnsi="GHEA Mariam" w:cs="GHEA Mariam"/>
          <w:color w:val="212529"/>
          <w:sz w:val="24"/>
          <w:szCs w:val="24"/>
          <w:highlight w:val="white"/>
        </w:rPr>
        <w:t>տեսակ</w:t>
      </w:r>
      <w:r w:rsidR="006D6092">
        <w:rPr>
          <w:rFonts w:ascii="GHEA Mariam" w:eastAsia="GHEA Mariam" w:hAnsi="GHEA Mariam" w:cs="GHEA Mariam"/>
          <w:color w:val="212529"/>
          <w:sz w:val="24"/>
          <w:szCs w:val="24"/>
          <w:highlight w:val="white"/>
          <w:lang w:val="en-US"/>
        </w:rPr>
        <w:t xml:space="preserve"> </w:t>
      </w:r>
      <w:r>
        <w:rPr>
          <w:rFonts w:ascii="GHEA Mariam" w:eastAsia="GHEA Mariam" w:hAnsi="GHEA Mariam" w:cs="GHEA Mariam"/>
          <w:color w:val="212529"/>
          <w:sz w:val="24"/>
          <w:szCs w:val="24"/>
          <w:highlight w:val="white"/>
        </w:rPr>
        <w:t>(</w:t>
      </w:r>
      <w:r>
        <w:rPr>
          <w:rFonts w:ascii="GHEA Mariam" w:eastAsia="GHEA Mariam" w:hAnsi="GHEA Mariam" w:cs="GHEA Mariam"/>
          <w:color w:val="212529"/>
          <w:sz w:val="24"/>
          <w:szCs w:val="24"/>
        </w:rPr>
        <w:t>Real_Estate_Type</w:t>
      </w:r>
      <w:r>
        <w:rPr>
          <w:rFonts w:ascii="GHEA Mariam" w:eastAsia="GHEA Mariam" w:hAnsi="GHEA Mariam" w:cs="GHEA Mariam"/>
          <w:color w:val="212529"/>
          <w:sz w:val="24"/>
          <w:szCs w:val="24"/>
          <w:highlight w:val="white"/>
        </w:rPr>
        <w:t>)</w:t>
      </w:r>
      <w:r>
        <w:rPr>
          <w:rFonts w:ascii="GHEA Mariam" w:eastAsia="GHEA Mariam" w:hAnsi="GHEA Mariam" w:cs="GHEA Mariam"/>
          <w:color w:val="212529"/>
          <w:sz w:val="24"/>
          <w:szCs w:val="24"/>
        </w:rPr>
        <w:t>» (աղ. 9):</w:t>
      </w:r>
    </w:p>
    <w:p w14:paraId="5551AD16" w14:textId="77777777" w:rsidR="00941877" w:rsidRDefault="00D70F7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Տարածական (քարտեզագրական) շերտերը ներկայացված են «Կադաստրային ծածկագիր» (աղ. 9), և «Փոստային դասիչ» (աղ. 10) աղյուսակներով, որտեղից ավտոմատ կերպով ստացվում են համապատասխան արժեքները։</w:t>
      </w:r>
    </w:p>
    <w:p w14:paraId="32D4FDE1" w14:textId="77777777" w:rsidR="00941877" w:rsidRDefault="00D70F7D" w:rsidP="00276098">
      <w:pPr>
        <w:spacing w:after="0" w:line="360" w:lineRule="auto"/>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 xml:space="preserve">Աղյուսակ 2. Հասցեներ </w:t>
      </w:r>
    </w:p>
    <w:tbl>
      <w:tblPr>
        <w:tblStyle w:val="ad"/>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8"/>
        <w:gridCol w:w="2520"/>
      </w:tblGrid>
      <w:tr w:rsidR="00941877" w14:paraId="6BA6B45A" w14:textId="77777777">
        <w:tc>
          <w:tcPr>
            <w:tcW w:w="6768" w:type="dxa"/>
          </w:tcPr>
          <w:p w14:paraId="301C6EBD"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2520" w:type="dxa"/>
            <w:vAlign w:val="center"/>
          </w:tcPr>
          <w:p w14:paraId="4DD125DF" w14:textId="428A0E7A" w:rsidR="00941877" w:rsidRDefault="00D70F7D" w:rsidP="00276098">
            <w:pPr>
              <w:spacing w:line="360" w:lineRule="auto"/>
              <w:jc w:val="center"/>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073E949F" w14:textId="77777777">
        <w:tc>
          <w:tcPr>
            <w:tcW w:w="6768" w:type="dxa"/>
          </w:tcPr>
          <w:p w14:paraId="7561C073"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w:t>
            </w:r>
          </w:p>
        </w:tc>
        <w:tc>
          <w:tcPr>
            <w:tcW w:w="2520" w:type="dxa"/>
            <w:vAlign w:val="center"/>
          </w:tcPr>
          <w:p w14:paraId="42210160"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480CE663" w14:textId="77777777">
        <w:tc>
          <w:tcPr>
            <w:tcW w:w="6768" w:type="dxa"/>
          </w:tcPr>
          <w:p w14:paraId="06D85BF3" w14:textId="57A23330" w:rsidR="00941877" w:rsidRDefault="00D70F7D" w:rsidP="00E11FC2">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Մարզի անվանում </w:t>
            </w:r>
            <w:r w:rsidR="00E11FC2" w:rsidRPr="00E11FC2">
              <w:rPr>
                <w:rFonts w:ascii="GHEA Mariam" w:eastAsia="GHEA Mariam" w:hAnsi="GHEA Mariam" w:cs="GHEA Mariam"/>
                <w:color w:val="212529"/>
                <w:sz w:val="24"/>
                <w:szCs w:val="24"/>
                <w:lang w:val="en-US"/>
              </w:rPr>
              <w:t>(Name of the region)</w:t>
            </w:r>
          </w:p>
        </w:tc>
        <w:tc>
          <w:tcPr>
            <w:tcW w:w="2520" w:type="dxa"/>
            <w:vAlign w:val="center"/>
          </w:tcPr>
          <w:p w14:paraId="354C37FE"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r w:rsidR="00941877" w14:paraId="3C64B09D" w14:textId="77777777">
        <w:tc>
          <w:tcPr>
            <w:tcW w:w="6768" w:type="dxa"/>
          </w:tcPr>
          <w:p w14:paraId="31EF3902"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Բնակավայրի տեսակ (Settlement_Type)</w:t>
            </w:r>
          </w:p>
        </w:tc>
        <w:tc>
          <w:tcPr>
            <w:tcW w:w="2520" w:type="dxa"/>
            <w:vAlign w:val="center"/>
          </w:tcPr>
          <w:p w14:paraId="416AE1C9"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r w:rsidR="00941877" w14:paraId="7FAEBAC6" w14:textId="77777777">
        <w:tc>
          <w:tcPr>
            <w:tcW w:w="6768" w:type="dxa"/>
          </w:tcPr>
          <w:p w14:paraId="7DD853A5"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Համայնք (Community)</w:t>
            </w:r>
          </w:p>
        </w:tc>
        <w:tc>
          <w:tcPr>
            <w:tcW w:w="2520" w:type="dxa"/>
            <w:vAlign w:val="center"/>
          </w:tcPr>
          <w:p w14:paraId="6F0DCE42"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7AA099F4" w14:textId="77777777">
        <w:tc>
          <w:tcPr>
            <w:tcW w:w="6768" w:type="dxa"/>
          </w:tcPr>
          <w:p w14:paraId="6D40476C"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Բնակավայր (Settlement)</w:t>
            </w:r>
          </w:p>
        </w:tc>
        <w:tc>
          <w:tcPr>
            <w:tcW w:w="2520" w:type="dxa"/>
            <w:vAlign w:val="center"/>
          </w:tcPr>
          <w:p w14:paraId="5600E010"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280DC245" w14:textId="77777777">
        <w:trPr>
          <w:trHeight w:val="1095"/>
        </w:trPr>
        <w:tc>
          <w:tcPr>
            <w:tcW w:w="6768" w:type="dxa"/>
          </w:tcPr>
          <w:p w14:paraId="7E3F252A" w14:textId="77777777" w:rsidR="00941877" w:rsidRDefault="00D70F7D" w:rsidP="00276098">
            <w:pPr>
              <w:spacing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color w:val="212529"/>
                <w:sz w:val="24"/>
                <w:szCs w:val="24"/>
                <w:highlight w:val="white"/>
              </w:rPr>
              <w:t xml:space="preserve">Ներբնակավայրային աշխարհագրական օբյեկտի տեսակ </w:t>
            </w:r>
            <w:r>
              <w:rPr>
                <w:rFonts w:ascii="GHEA Mariam" w:eastAsia="GHEA Mariam" w:hAnsi="GHEA Mariam" w:cs="GHEA Mariam"/>
                <w:color w:val="212529"/>
                <w:sz w:val="24"/>
                <w:szCs w:val="24"/>
              </w:rPr>
              <w:t>(Inland _geographical_Type)</w:t>
            </w:r>
          </w:p>
        </w:tc>
        <w:tc>
          <w:tcPr>
            <w:tcW w:w="2520" w:type="dxa"/>
            <w:vAlign w:val="center"/>
          </w:tcPr>
          <w:p w14:paraId="5781C274"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336242C2" w14:textId="77777777">
        <w:trPr>
          <w:trHeight w:val="945"/>
        </w:trPr>
        <w:tc>
          <w:tcPr>
            <w:tcW w:w="6768" w:type="dxa"/>
            <w:vAlign w:val="center"/>
          </w:tcPr>
          <w:p w14:paraId="32E29AA6" w14:textId="166B601F"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Ճանապարհի </w:t>
            </w:r>
            <w:r w:rsidR="00093633">
              <w:rPr>
                <w:rFonts w:ascii="GHEA Mariam" w:eastAsia="GHEA Mariam" w:hAnsi="GHEA Mariam" w:cs="GHEA Mariam"/>
                <w:color w:val="212529"/>
                <w:sz w:val="24"/>
                <w:szCs w:val="24"/>
              </w:rPr>
              <w:t>տեսակ</w:t>
            </w:r>
            <w:r>
              <w:rPr>
                <w:rFonts w:ascii="GHEA Mariam" w:eastAsia="GHEA Mariam" w:hAnsi="GHEA Mariam" w:cs="GHEA Mariam"/>
                <w:color w:val="212529"/>
                <w:sz w:val="24"/>
                <w:szCs w:val="24"/>
              </w:rPr>
              <w:t xml:space="preserve"> (Thoroughfare_Prefix)</w:t>
            </w:r>
          </w:p>
        </w:tc>
        <w:tc>
          <w:tcPr>
            <w:tcW w:w="2520" w:type="dxa"/>
            <w:vAlign w:val="center"/>
          </w:tcPr>
          <w:p w14:paraId="3A539404"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    VarChar (50)</w:t>
            </w:r>
          </w:p>
        </w:tc>
      </w:tr>
      <w:tr w:rsidR="00941877" w14:paraId="21B7D717" w14:textId="77777777">
        <w:tc>
          <w:tcPr>
            <w:tcW w:w="6768" w:type="dxa"/>
          </w:tcPr>
          <w:p w14:paraId="5BA7D621"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Ճանապարհի անվանում (Thoroughfare_Name)</w:t>
            </w:r>
          </w:p>
        </w:tc>
        <w:tc>
          <w:tcPr>
            <w:tcW w:w="2520" w:type="dxa"/>
            <w:vAlign w:val="center"/>
          </w:tcPr>
          <w:p w14:paraId="50CE9F08"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0AB53635" w14:textId="77777777">
        <w:tc>
          <w:tcPr>
            <w:tcW w:w="6768" w:type="dxa"/>
          </w:tcPr>
          <w:p w14:paraId="24C35763"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Շենք-</w:t>
            </w:r>
            <w:r>
              <w:rPr>
                <w:rFonts w:ascii="GHEA Mariam" w:eastAsia="GHEA Mariam" w:hAnsi="GHEA Mariam" w:cs="GHEA Mariam"/>
                <w:color w:val="212529"/>
                <w:sz w:val="24"/>
                <w:szCs w:val="24"/>
                <w:highlight w:val="white"/>
              </w:rPr>
              <w:t xml:space="preserve">շինության կամ հողամասի </w:t>
            </w:r>
            <w:r>
              <w:rPr>
                <w:rFonts w:ascii="GHEA Mariam" w:eastAsia="GHEA Mariam" w:hAnsi="GHEA Mariam" w:cs="GHEA Mariam"/>
                <w:color w:val="212529"/>
                <w:sz w:val="24"/>
                <w:szCs w:val="24"/>
              </w:rPr>
              <w:t>համար (Building_</w:t>
            </w:r>
            <w:r>
              <w:rPr>
                <w:rFonts w:ascii="GHEA Mariam" w:eastAsia="GHEA Mariam" w:hAnsi="GHEA Mariam" w:cs="GHEA Mariam"/>
                <w:b/>
                <w:color w:val="212529"/>
                <w:sz w:val="24"/>
                <w:szCs w:val="24"/>
              </w:rPr>
              <w:t>land_</w:t>
            </w:r>
            <w:r>
              <w:rPr>
                <w:rFonts w:ascii="GHEA Mariam" w:eastAsia="GHEA Mariam" w:hAnsi="GHEA Mariam" w:cs="GHEA Mariam"/>
                <w:color w:val="212529"/>
                <w:sz w:val="24"/>
                <w:szCs w:val="24"/>
              </w:rPr>
              <w:t>No)</w:t>
            </w:r>
          </w:p>
        </w:tc>
        <w:tc>
          <w:tcPr>
            <w:tcW w:w="2520" w:type="dxa"/>
            <w:vAlign w:val="center"/>
          </w:tcPr>
          <w:p w14:paraId="74FC361F"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r w:rsidR="00941877" w14:paraId="6C4AE4D0" w14:textId="77777777">
        <w:tc>
          <w:tcPr>
            <w:tcW w:w="6768" w:type="dxa"/>
          </w:tcPr>
          <w:p w14:paraId="64ED34F1"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highlight w:val="white"/>
              </w:rPr>
              <w:t xml:space="preserve">Անշարժ գույքի օբյեկտի տեսակ </w:t>
            </w:r>
            <w:r>
              <w:rPr>
                <w:rFonts w:ascii="GHEA Mariam" w:eastAsia="GHEA Mariam" w:hAnsi="GHEA Mariam" w:cs="GHEA Mariam"/>
                <w:color w:val="212529"/>
                <w:sz w:val="24"/>
                <w:szCs w:val="24"/>
              </w:rPr>
              <w:t>(Real_Estate_Type)</w:t>
            </w:r>
          </w:p>
        </w:tc>
        <w:tc>
          <w:tcPr>
            <w:tcW w:w="2520" w:type="dxa"/>
            <w:vAlign w:val="center"/>
          </w:tcPr>
          <w:p w14:paraId="7B14E966"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r w:rsidR="00941877" w14:paraId="44E7431A" w14:textId="77777777">
        <w:tc>
          <w:tcPr>
            <w:tcW w:w="6768" w:type="dxa"/>
          </w:tcPr>
          <w:p w14:paraId="1038FC06" w14:textId="77777777" w:rsidR="00941877" w:rsidRDefault="00D70F7D" w:rsidP="00276098">
            <w:pPr>
              <w:shd w:val="clear" w:color="auto" w:fill="FFFFFF"/>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Բնակարանի կամ ոչ բնակելի տարածքի համար (</w:t>
            </w:r>
            <w:r>
              <w:rPr>
                <w:rFonts w:ascii="GHEA Mariam" w:eastAsia="GHEA Mariam" w:hAnsi="GHEA Mariam" w:cs="GHEA Mariam"/>
                <w:color w:val="212529"/>
                <w:sz w:val="24"/>
                <w:szCs w:val="24"/>
                <w:highlight w:val="white"/>
              </w:rPr>
              <w:t>Apartment_territory_</w:t>
            </w:r>
            <w:r>
              <w:rPr>
                <w:rFonts w:ascii="GHEA Mariam" w:eastAsia="GHEA Mariam" w:hAnsi="GHEA Mariam" w:cs="GHEA Mariam"/>
                <w:color w:val="212529"/>
                <w:sz w:val="24"/>
                <w:szCs w:val="24"/>
              </w:rPr>
              <w:t>No)</w:t>
            </w:r>
          </w:p>
        </w:tc>
        <w:tc>
          <w:tcPr>
            <w:tcW w:w="2520" w:type="dxa"/>
            <w:vAlign w:val="center"/>
          </w:tcPr>
          <w:p w14:paraId="75291A6A"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r w:rsidR="00941877" w14:paraId="3BD473A8" w14:textId="77777777">
        <w:tc>
          <w:tcPr>
            <w:tcW w:w="6768" w:type="dxa"/>
          </w:tcPr>
          <w:p w14:paraId="77061A2D" w14:textId="77777777" w:rsidR="00941877" w:rsidRDefault="00D70F7D" w:rsidP="00276098">
            <w:pPr>
              <w:shd w:val="clear" w:color="auto" w:fill="FFFFFF"/>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highlight w:val="white"/>
              </w:rPr>
              <w:t>Բնակարանի կամ ոչ բնակելի տարածքի</w:t>
            </w:r>
            <w:r>
              <w:rPr>
                <w:rFonts w:ascii="GHEA Mariam" w:eastAsia="GHEA Mariam" w:hAnsi="GHEA Mariam" w:cs="GHEA Mariam"/>
                <w:color w:val="212529"/>
                <w:sz w:val="24"/>
                <w:szCs w:val="24"/>
              </w:rPr>
              <w:t xml:space="preserve"> տեսակ (</w:t>
            </w:r>
            <w:r>
              <w:rPr>
                <w:rFonts w:ascii="GHEA Mariam" w:eastAsia="GHEA Mariam" w:hAnsi="GHEA Mariam" w:cs="GHEA Mariam"/>
                <w:color w:val="212529"/>
                <w:sz w:val="24"/>
                <w:szCs w:val="24"/>
                <w:highlight w:val="white"/>
              </w:rPr>
              <w:t>Apartment_territory</w:t>
            </w:r>
            <w:r>
              <w:rPr>
                <w:rFonts w:ascii="GHEA Mariam" w:eastAsia="GHEA Mariam" w:hAnsi="GHEA Mariam" w:cs="GHEA Mariam"/>
                <w:color w:val="212529"/>
                <w:sz w:val="24"/>
                <w:szCs w:val="24"/>
              </w:rPr>
              <w:t>_Type)</w:t>
            </w:r>
          </w:p>
        </w:tc>
        <w:tc>
          <w:tcPr>
            <w:tcW w:w="2520" w:type="dxa"/>
            <w:vAlign w:val="center"/>
          </w:tcPr>
          <w:p w14:paraId="40273977"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r w:rsidR="00941877" w14:paraId="70586A20" w14:textId="77777777">
        <w:tc>
          <w:tcPr>
            <w:tcW w:w="6768" w:type="dxa"/>
            <w:vAlign w:val="center"/>
          </w:tcPr>
          <w:p w14:paraId="6065BD4F"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Կադաստրային ծածկագիր (Cadastral_Code)</w:t>
            </w:r>
          </w:p>
        </w:tc>
        <w:tc>
          <w:tcPr>
            <w:tcW w:w="2520" w:type="dxa"/>
            <w:vAlign w:val="center"/>
          </w:tcPr>
          <w:p w14:paraId="3A1C7244"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(35)</w:t>
            </w:r>
          </w:p>
        </w:tc>
      </w:tr>
      <w:tr w:rsidR="00941877" w14:paraId="6B186E00" w14:textId="77777777">
        <w:tc>
          <w:tcPr>
            <w:tcW w:w="6768" w:type="dxa"/>
          </w:tcPr>
          <w:p w14:paraId="0AEC3C26"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Հասցեի տրամադրման մասին որոշման ամսաթիվ (Date)</w:t>
            </w:r>
          </w:p>
        </w:tc>
        <w:tc>
          <w:tcPr>
            <w:tcW w:w="2520" w:type="dxa"/>
            <w:vAlign w:val="center"/>
          </w:tcPr>
          <w:p w14:paraId="23CC2E49"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Date</w:t>
            </w:r>
          </w:p>
        </w:tc>
      </w:tr>
      <w:tr w:rsidR="00941877" w14:paraId="05BDBB98" w14:textId="77777777">
        <w:tc>
          <w:tcPr>
            <w:tcW w:w="6768" w:type="dxa"/>
          </w:tcPr>
          <w:p w14:paraId="2340DAC8"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Հասցեի տրամադրմա նմասին որոշման համար (Decision_No)</w:t>
            </w:r>
          </w:p>
        </w:tc>
        <w:tc>
          <w:tcPr>
            <w:tcW w:w="2520" w:type="dxa"/>
            <w:vAlign w:val="center"/>
          </w:tcPr>
          <w:p w14:paraId="0A15E9F9"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VarChar(8)</w:t>
            </w:r>
          </w:p>
        </w:tc>
      </w:tr>
      <w:tr w:rsidR="00941877" w14:paraId="451342C2" w14:textId="77777777">
        <w:tc>
          <w:tcPr>
            <w:tcW w:w="6768" w:type="dxa"/>
          </w:tcPr>
          <w:p w14:paraId="5AD26A4B"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Փոստային ինդեքս (Postal_Code)</w:t>
            </w:r>
          </w:p>
        </w:tc>
        <w:tc>
          <w:tcPr>
            <w:tcW w:w="2520" w:type="dxa"/>
            <w:vAlign w:val="center"/>
          </w:tcPr>
          <w:p w14:paraId="5544A24D"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Integer(3)</w:t>
            </w:r>
          </w:p>
        </w:tc>
      </w:tr>
      <w:tr w:rsidR="00941877" w14:paraId="43F49E0C" w14:textId="77777777">
        <w:tc>
          <w:tcPr>
            <w:tcW w:w="6768" w:type="dxa"/>
          </w:tcPr>
          <w:p w14:paraId="0EF4DDB4"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X կոորդինատ (X_coord)</w:t>
            </w:r>
          </w:p>
        </w:tc>
        <w:tc>
          <w:tcPr>
            <w:tcW w:w="2520" w:type="dxa"/>
            <w:vAlign w:val="center"/>
          </w:tcPr>
          <w:p w14:paraId="62E9F1F8"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Double(10)</w:t>
            </w:r>
          </w:p>
        </w:tc>
      </w:tr>
      <w:tr w:rsidR="00941877" w14:paraId="25569BC1" w14:textId="77777777">
        <w:tc>
          <w:tcPr>
            <w:tcW w:w="6768" w:type="dxa"/>
          </w:tcPr>
          <w:p w14:paraId="1A5FFBDE"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Y կոորդինատ (Y_coord)</w:t>
            </w:r>
          </w:p>
        </w:tc>
        <w:tc>
          <w:tcPr>
            <w:tcW w:w="2520" w:type="dxa"/>
            <w:vAlign w:val="center"/>
          </w:tcPr>
          <w:p w14:paraId="6F4E2E64"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Double(10)</w:t>
            </w:r>
          </w:p>
        </w:tc>
      </w:tr>
    </w:tbl>
    <w:p w14:paraId="06A20479" w14:textId="77777777" w:rsidR="00941877" w:rsidRDefault="00941877" w:rsidP="00276098">
      <w:pPr>
        <w:spacing w:after="0" w:line="360" w:lineRule="auto"/>
        <w:rPr>
          <w:rFonts w:ascii="GHEA Mariam" w:eastAsia="GHEA Mariam" w:hAnsi="GHEA Mariam" w:cs="GHEA Mariam"/>
          <w:color w:val="212529"/>
          <w:sz w:val="24"/>
          <w:szCs w:val="24"/>
        </w:rPr>
      </w:pPr>
    </w:p>
    <w:p w14:paraId="109242C4" w14:textId="77777777" w:rsidR="00941877" w:rsidRDefault="00D70F7D" w:rsidP="00276098">
      <w:pPr>
        <w:spacing w:after="0" w:line="360" w:lineRule="auto"/>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 xml:space="preserve">Աղյուսակ 3. Մարզ (Marz) </w:t>
      </w:r>
    </w:p>
    <w:tbl>
      <w:tblPr>
        <w:tblStyle w:val="ae"/>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2"/>
        <w:gridCol w:w="3876"/>
      </w:tblGrid>
      <w:tr w:rsidR="00941877" w14:paraId="075C80BA" w14:textId="77777777">
        <w:tc>
          <w:tcPr>
            <w:tcW w:w="5412" w:type="dxa"/>
          </w:tcPr>
          <w:p w14:paraId="56182481"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3876" w:type="dxa"/>
          </w:tcPr>
          <w:p w14:paraId="773D57C1" w14:textId="7D1B7132"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6481003B" w14:textId="77777777">
        <w:trPr>
          <w:trHeight w:val="863"/>
        </w:trPr>
        <w:tc>
          <w:tcPr>
            <w:tcW w:w="5412" w:type="dxa"/>
          </w:tcPr>
          <w:p w14:paraId="02C30B8F"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Մարզի նույնականացուցիչ (Marz_Id)</w:t>
            </w:r>
          </w:p>
        </w:tc>
        <w:tc>
          <w:tcPr>
            <w:tcW w:w="3876" w:type="dxa"/>
            <w:vAlign w:val="center"/>
          </w:tcPr>
          <w:p w14:paraId="0F9F11F8"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Integer(2)</w:t>
            </w:r>
          </w:p>
        </w:tc>
      </w:tr>
      <w:tr w:rsidR="00941877" w14:paraId="229840E8" w14:textId="77777777">
        <w:trPr>
          <w:trHeight w:val="377"/>
        </w:trPr>
        <w:tc>
          <w:tcPr>
            <w:tcW w:w="5412" w:type="dxa"/>
          </w:tcPr>
          <w:p w14:paraId="43F2BD90" w14:textId="5EFD36C9" w:rsidR="00941877" w:rsidRDefault="00D70F7D" w:rsidP="00E11FC2">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Մարզի անվանում </w:t>
            </w:r>
            <w:r w:rsidR="00E11FC2" w:rsidRPr="00E11FC2">
              <w:rPr>
                <w:rFonts w:ascii="GHEA Mariam" w:eastAsia="GHEA Mariam" w:hAnsi="GHEA Mariam" w:cs="GHEA Mariam"/>
                <w:color w:val="212529"/>
                <w:sz w:val="24"/>
                <w:szCs w:val="24"/>
                <w:lang w:val="en-US"/>
              </w:rPr>
              <w:t>(Name of the region)</w:t>
            </w:r>
          </w:p>
        </w:tc>
        <w:tc>
          <w:tcPr>
            <w:tcW w:w="3876" w:type="dxa"/>
            <w:vAlign w:val="center"/>
          </w:tcPr>
          <w:p w14:paraId="525F06E4"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VarChar(15)</w:t>
            </w:r>
          </w:p>
        </w:tc>
      </w:tr>
    </w:tbl>
    <w:p w14:paraId="45FEC339" w14:textId="77777777" w:rsidR="00941877" w:rsidRDefault="00941877" w:rsidP="00276098">
      <w:pPr>
        <w:spacing w:after="0" w:line="360" w:lineRule="auto"/>
        <w:rPr>
          <w:rFonts w:ascii="GHEA Mariam" w:eastAsia="GHEA Mariam" w:hAnsi="GHEA Mariam" w:cs="GHEA Mariam"/>
          <w:b/>
          <w:color w:val="212529"/>
          <w:sz w:val="24"/>
          <w:szCs w:val="24"/>
        </w:rPr>
      </w:pPr>
    </w:p>
    <w:p w14:paraId="59942B5C" w14:textId="77777777" w:rsidR="00941877" w:rsidRDefault="00D70F7D" w:rsidP="00276098">
      <w:pPr>
        <w:spacing w:after="0" w:line="360" w:lineRule="auto"/>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Աղյուսակ 4. Բնակավայրի տեսակ (Settlement_Type)</w:t>
      </w:r>
    </w:p>
    <w:tbl>
      <w:tblPr>
        <w:tblStyle w:val="af"/>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8"/>
        <w:gridCol w:w="3870"/>
      </w:tblGrid>
      <w:tr w:rsidR="00941877" w14:paraId="4098198A" w14:textId="77777777">
        <w:tc>
          <w:tcPr>
            <w:tcW w:w="5418" w:type="dxa"/>
          </w:tcPr>
          <w:p w14:paraId="24505778"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3870" w:type="dxa"/>
          </w:tcPr>
          <w:p w14:paraId="3938516A" w14:textId="09E79456"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Տվյալի</w:t>
            </w:r>
            <w:r w:rsidR="00474AD9">
              <w:rPr>
                <w:rFonts w:ascii="GHEA Mariam" w:eastAsia="GHEA Mariam" w:hAnsi="GHEA Mariam" w:cs="GHEA Mariam"/>
                <w:b/>
                <w:color w:val="212529"/>
                <w:sz w:val="24"/>
                <w:szCs w:val="24"/>
              </w:rPr>
              <w:t xml:space="preserve">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01E8778F" w14:textId="77777777">
        <w:tc>
          <w:tcPr>
            <w:tcW w:w="5418" w:type="dxa"/>
          </w:tcPr>
          <w:p w14:paraId="2618884B" w14:textId="305354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Բնակավայրի </w:t>
            </w:r>
            <w:r w:rsidR="00093633">
              <w:rPr>
                <w:rFonts w:ascii="GHEA Mariam" w:eastAsia="GHEA Mariam" w:hAnsi="GHEA Mariam" w:cs="GHEA Mariam"/>
                <w:color w:val="212529"/>
                <w:sz w:val="24"/>
                <w:szCs w:val="24"/>
              </w:rPr>
              <w:t>տեսակ</w:t>
            </w:r>
            <w:r>
              <w:rPr>
                <w:rFonts w:ascii="GHEA Mariam" w:eastAsia="GHEA Mariam" w:hAnsi="GHEA Mariam" w:cs="GHEA Mariam"/>
                <w:color w:val="212529"/>
                <w:sz w:val="24"/>
                <w:szCs w:val="24"/>
              </w:rPr>
              <w:t>ի նույնականացուցիչ (Set_Type_Id)</w:t>
            </w:r>
          </w:p>
        </w:tc>
        <w:tc>
          <w:tcPr>
            <w:tcW w:w="3870" w:type="dxa"/>
            <w:vAlign w:val="center"/>
          </w:tcPr>
          <w:p w14:paraId="163171D3"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w:t>
            </w:r>
          </w:p>
        </w:tc>
      </w:tr>
      <w:tr w:rsidR="00941877" w14:paraId="116A185A" w14:textId="77777777">
        <w:tc>
          <w:tcPr>
            <w:tcW w:w="5418" w:type="dxa"/>
          </w:tcPr>
          <w:p w14:paraId="4E3F5C80" w14:textId="07DC1ADA"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Բնակավայրի </w:t>
            </w:r>
            <w:r w:rsidR="00093633">
              <w:rPr>
                <w:rFonts w:ascii="GHEA Mariam" w:eastAsia="GHEA Mariam" w:hAnsi="GHEA Mariam" w:cs="GHEA Mariam"/>
                <w:color w:val="212529"/>
                <w:sz w:val="24"/>
                <w:szCs w:val="24"/>
              </w:rPr>
              <w:t>տեսակ</w:t>
            </w:r>
            <w:r>
              <w:rPr>
                <w:rFonts w:ascii="GHEA Mariam" w:eastAsia="GHEA Mariam" w:hAnsi="GHEA Mariam" w:cs="GHEA Mariam"/>
                <w:color w:val="212529"/>
                <w:sz w:val="24"/>
                <w:szCs w:val="24"/>
              </w:rPr>
              <w:t xml:space="preserve"> (Set_Type)</w:t>
            </w:r>
          </w:p>
        </w:tc>
        <w:tc>
          <w:tcPr>
            <w:tcW w:w="3870" w:type="dxa"/>
            <w:vAlign w:val="center"/>
          </w:tcPr>
          <w:p w14:paraId="6FCC7324"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VarChar(5)</w:t>
            </w:r>
          </w:p>
        </w:tc>
      </w:tr>
    </w:tbl>
    <w:p w14:paraId="2E34FA4E" w14:textId="77777777" w:rsidR="00941877" w:rsidRDefault="00941877" w:rsidP="00276098">
      <w:pPr>
        <w:spacing w:after="0" w:line="360" w:lineRule="auto"/>
        <w:rPr>
          <w:rFonts w:ascii="GHEA Mariam" w:eastAsia="GHEA Mariam" w:hAnsi="GHEA Mariam" w:cs="GHEA Mariam"/>
          <w:color w:val="212529"/>
          <w:sz w:val="24"/>
          <w:szCs w:val="24"/>
        </w:rPr>
      </w:pPr>
    </w:p>
    <w:p w14:paraId="4173525C" w14:textId="77777777" w:rsidR="00941877" w:rsidRDefault="00D70F7D" w:rsidP="00276098">
      <w:pPr>
        <w:spacing w:after="0" w:line="360" w:lineRule="auto"/>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Աղյուսակ 5. Բնակավայր (Settlement)</w:t>
      </w:r>
    </w:p>
    <w:tbl>
      <w:tblPr>
        <w:tblStyle w:val="af0"/>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28"/>
        <w:gridCol w:w="3960"/>
      </w:tblGrid>
      <w:tr w:rsidR="00941877" w14:paraId="227B25EC" w14:textId="77777777">
        <w:tc>
          <w:tcPr>
            <w:tcW w:w="5328" w:type="dxa"/>
          </w:tcPr>
          <w:p w14:paraId="002B6CF7"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3960" w:type="dxa"/>
          </w:tcPr>
          <w:p w14:paraId="1CFFF588" w14:textId="493B3BAF"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438DAF6A" w14:textId="77777777">
        <w:tc>
          <w:tcPr>
            <w:tcW w:w="5328" w:type="dxa"/>
          </w:tcPr>
          <w:p w14:paraId="696A837B"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Բնակավայրի նույնականացուցիչ (Settlement_Id)</w:t>
            </w:r>
          </w:p>
        </w:tc>
        <w:tc>
          <w:tcPr>
            <w:tcW w:w="3960" w:type="dxa"/>
            <w:vAlign w:val="center"/>
          </w:tcPr>
          <w:p w14:paraId="36430117"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Integer(4)</w:t>
            </w:r>
          </w:p>
        </w:tc>
      </w:tr>
      <w:tr w:rsidR="00941877" w14:paraId="32149A68" w14:textId="77777777">
        <w:tc>
          <w:tcPr>
            <w:tcW w:w="5328" w:type="dxa"/>
          </w:tcPr>
          <w:p w14:paraId="2D8F4A1A"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Բնակավայրի անվանում (Settlement_Name)</w:t>
            </w:r>
          </w:p>
        </w:tc>
        <w:tc>
          <w:tcPr>
            <w:tcW w:w="3960" w:type="dxa"/>
            <w:vAlign w:val="center"/>
          </w:tcPr>
          <w:p w14:paraId="6D1AA40E"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VarChar(15)</w:t>
            </w:r>
          </w:p>
        </w:tc>
      </w:tr>
      <w:tr w:rsidR="00941877" w14:paraId="731BE4D6" w14:textId="77777777">
        <w:tc>
          <w:tcPr>
            <w:tcW w:w="5328" w:type="dxa"/>
          </w:tcPr>
          <w:p w14:paraId="5B746238"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Մարզի նույնականացուցիչ (Marz_Id)</w:t>
            </w:r>
          </w:p>
        </w:tc>
        <w:tc>
          <w:tcPr>
            <w:tcW w:w="3960" w:type="dxa"/>
            <w:vAlign w:val="center"/>
          </w:tcPr>
          <w:p w14:paraId="1AE8E167"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Integer(2)</w:t>
            </w:r>
          </w:p>
        </w:tc>
      </w:tr>
    </w:tbl>
    <w:p w14:paraId="1026DD55" w14:textId="77777777" w:rsidR="00941877" w:rsidRDefault="00941877" w:rsidP="00276098">
      <w:pPr>
        <w:spacing w:after="0" w:line="360" w:lineRule="auto"/>
        <w:rPr>
          <w:rFonts w:ascii="GHEA Mariam" w:eastAsia="GHEA Mariam" w:hAnsi="GHEA Mariam" w:cs="GHEA Mariam"/>
          <w:b/>
          <w:color w:val="212529"/>
          <w:sz w:val="24"/>
          <w:szCs w:val="24"/>
        </w:rPr>
      </w:pPr>
    </w:p>
    <w:p w14:paraId="3E05B575" w14:textId="77777777" w:rsidR="00941877" w:rsidRDefault="00D70F7D" w:rsidP="00276098">
      <w:pPr>
        <w:spacing w:after="0" w:line="360" w:lineRule="auto"/>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Աղյուսակ 6.Համայնք (Community)</w:t>
      </w:r>
    </w:p>
    <w:tbl>
      <w:tblPr>
        <w:tblStyle w:val="af1"/>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28"/>
        <w:gridCol w:w="3960"/>
      </w:tblGrid>
      <w:tr w:rsidR="00941877" w14:paraId="6399A7E8" w14:textId="77777777">
        <w:tc>
          <w:tcPr>
            <w:tcW w:w="5328" w:type="dxa"/>
          </w:tcPr>
          <w:p w14:paraId="7C0F3074"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3960" w:type="dxa"/>
          </w:tcPr>
          <w:p w14:paraId="6DC2C202" w14:textId="2AF26CF8"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229EC432" w14:textId="77777777">
        <w:tc>
          <w:tcPr>
            <w:tcW w:w="5328" w:type="dxa"/>
          </w:tcPr>
          <w:p w14:paraId="18CB5FC0"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Համայնքի նույնականացուցիչ (Community_Id)</w:t>
            </w:r>
          </w:p>
        </w:tc>
        <w:tc>
          <w:tcPr>
            <w:tcW w:w="3960" w:type="dxa"/>
            <w:vAlign w:val="center"/>
          </w:tcPr>
          <w:p w14:paraId="4D2514E0"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Integer(4)</w:t>
            </w:r>
          </w:p>
        </w:tc>
      </w:tr>
      <w:tr w:rsidR="00941877" w14:paraId="15F65874" w14:textId="77777777">
        <w:tc>
          <w:tcPr>
            <w:tcW w:w="5328" w:type="dxa"/>
          </w:tcPr>
          <w:p w14:paraId="3FD97E71"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Համայնքի անվանում (Community_Name)</w:t>
            </w:r>
          </w:p>
        </w:tc>
        <w:tc>
          <w:tcPr>
            <w:tcW w:w="3960" w:type="dxa"/>
            <w:vAlign w:val="center"/>
          </w:tcPr>
          <w:p w14:paraId="15D48B72"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bl>
    <w:p w14:paraId="26AC0AEC" w14:textId="77777777" w:rsidR="00941877" w:rsidRDefault="00941877" w:rsidP="00276098">
      <w:pPr>
        <w:spacing w:after="0" w:line="360" w:lineRule="auto"/>
        <w:rPr>
          <w:rFonts w:ascii="GHEA Mariam" w:eastAsia="GHEA Mariam" w:hAnsi="GHEA Mariam" w:cs="GHEA Mariam"/>
          <w:b/>
          <w:color w:val="212529"/>
          <w:sz w:val="24"/>
          <w:szCs w:val="24"/>
        </w:rPr>
      </w:pPr>
    </w:p>
    <w:p w14:paraId="312BBCBA" w14:textId="21FEDD09" w:rsidR="00941877" w:rsidRDefault="00D70F7D" w:rsidP="00276098">
      <w:pPr>
        <w:spacing w:after="0" w:line="360" w:lineRule="auto"/>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 xml:space="preserve">Աղյուսակ 7. Ճանապարհի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(Thoroughfare_Prefix)</w:t>
      </w:r>
    </w:p>
    <w:tbl>
      <w:tblPr>
        <w:tblStyle w:val="af2"/>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28"/>
        <w:gridCol w:w="3960"/>
      </w:tblGrid>
      <w:tr w:rsidR="00941877" w14:paraId="5067B568" w14:textId="77777777">
        <w:tc>
          <w:tcPr>
            <w:tcW w:w="5328" w:type="dxa"/>
            <w:vAlign w:val="center"/>
          </w:tcPr>
          <w:p w14:paraId="75F3FFDD"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3960" w:type="dxa"/>
            <w:vAlign w:val="center"/>
          </w:tcPr>
          <w:p w14:paraId="2CABA863" w14:textId="50263B8E"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Տվյալի</w:t>
            </w:r>
            <w:r w:rsidR="00474AD9">
              <w:rPr>
                <w:rFonts w:ascii="GHEA Mariam" w:eastAsia="GHEA Mariam" w:hAnsi="GHEA Mariam" w:cs="GHEA Mariam"/>
                <w:b/>
                <w:color w:val="212529"/>
                <w:sz w:val="24"/>
                <w:szCs w:val="24"/>
              </w:rPr>
              <w:t xml:space="preserve">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2D0CBC23" w14:textId="77777777">
        <w:tc>
          <w:tcPr>
            <w:tcW w:w="5328" w:type="dxa"/>
          </w:tcPr>
          <w:p w14:paraId="35A72FA6" w14:textId="497272D1"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Ճանապարհի/թաղամասի </w:t>
            </w:r>
            <w:r w:rsidR="00093633">
              <w:rPr>
                <w:rFonts w:ascii="GHEA Mariam" w:eastAsia="GHEA Mariam" w:hAnsi="GHEA Mariam" w:cs="GHEA Mariam"/>
                <w:color w:val="212529"/>
                <w:sz w:val="24"/>
                <w:szCs w:val="24"/>
              </w:rPr>
              <w:t>տեսակ</w:t>
            </w:r>
            <w:r>
              <w:rPr>
                <w:rFonts w:ascii="GHEA Mariam" w:eastAsia="GHEA Mariam" w:hAnsi="GHEA Mariam" w:cs="GHEA Mariam"/>
                <w:color w:val="212529"/>
                <w:sz w:val="24"/>
                <w:szCs w:val="24"/>
              </w:rPr>
              <w:t xml:space="preserve">ի նույնականացուցիչ (Thoroughfare_Type_Id) </w:t>
            </w:r>
          </w:p>
        </w:tc>
        <w:tc>
          <w:tcPr>
            <w:tcW w:w="3960" w:type="dxa"/>
            <w:vAlign w:val="center"/>
          </w:tcPr>
          <w:p w14:paraId="69DBB71D"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w:t>
            </w:r>
          </w:p>
        </w:tc>
      </w:tr>
      <w:tr w:rsidR="00941877" w14:paraId="0EB9566C" w14:textId="77777777">
        <w:tc>
          <w:tcPr>
            <w:tcW w:w="5328" w:type="dxa"/>
          </w:tcPr>
          <w:p w14:paraId="5C9A5411" w14:textId="46AB9FE1"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Ճանապարհի/թաղամասի </w:t>
            </w:r>
            <w:r w:rsidR="00093633">
              <w:rPr>
                <w:rFonts w:ascii="GHEA Mariam" w:eastAsia="GHEA Mariam" w:hAnsi="GHEA Mariam" w:cs="GHEA Mariam"/>
                <w:color w:val="212529"/>
                <w:sz w:val="24"/>
                <w:szCs w:val="24"/>
              </w:rPr>
              <w:t>տեսակ</w:t>
            </w:r>
            <w:r>
              <w:rPr>
                <w:rFonts w:ascii="GHEA Mariam" w:eastAsia="GHEA Mariam" w:hAnsi="GHEA Mariam" w:cs="GHEA Mariam"/>
                <w:color w:val="212529"/>
                <w:sz w:val="24"/>
                <w:szCs w:val="24"/>
              </w:rPr>
              <w:t xml:space="preserve"> (Thoroughfare_Type)</w:t>
            </w:r>
          </w:p>
        </w:tc>
        <w:tc>
          <w:tcPr>
            <w:tcW w:w="3960" w:type="dxa"/>
            <w:vAlign w:val="center"/>
          </w:tcPr>
          <w:p w14:paraId="279809B6"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VarChar(15)</w:t>
            </w:r>
          </w:p>
        </w:tc>
      </w:tr>
    </w:tbl>
    <w:p w14:paraId="773535C3" w14:textId="77777777" w:rsidR="00941877" w:rsidRDefault="00941877" w:rsidP="00276098">
      <w:pPr>
        <w:spacing w:after="0" w:line="360" w:lineRule="auto"/>
        <w:rPr>
          <w:rFonts w:ascii="GHEA Mariam" w:eastAsia="GHEA Mariam" w:hAnsi="GHEA Mariam" w:cs="GHEA Mariam"/>
          <w:color w:val="212529"/>
          <w:sz w:val="24"/>
          <w:szCs w:val="24"/>
        </w:rPr>
      </w:pPr>
    </w:p>
    <w:p w14:paraId="4F5C7373" w14:textId="77777777" w:rsidR="00941877" w:rsidRDefault="00D70F7D" w:rsidP="00276098">
      <w:pPr>
        <w:spacing w:after="0" w:line="360" w:lineRule="auto"/>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Աղյուսակ 8. Ճանապարհի (թաղամասի,հրապարակի) անվանում (Thoroughfare_Name)</w:t>
      </w:r>
    </w:p>
    <w:tbl>
      <w:tblPr>
        <w:tblStyle w:val="af3"/>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15"/>
        <w:gridCol w:w="4035"/>
      </w:tblGrid>
      <w:tr w:rsidR="00941877" w14:paraId="09700DDE" w14:textId="77777777">
        <w:tc>
          <w:tcPr>
            <w:tcW w:w="5315" w:type="dxa"/>
          </w:tcPr>
          <w:p w14:paraId="28C5D520"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035" w:type="dxa"/>
          </w:tcPr>
          <w:p w14:paraId="488DF801" w14:textId="63B399D5"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Տվյալի</w:t>
            </w:r>
            <w:r w:rsidR="00474AD9">
              <w:rPr>
                <w:rFonts w:ascii="GHEA Mariam" w:eastAsia="GHEA Mariam" w:hAnsi="GHEA Mariam" w:cs="GHEA Mariam"/>
                <w:b/>
                <w:color w:val="212529"/>
                <w:sz w:val="24"/>
                <w:szCs w:val="24"/>
              </w:rPr>
              <w:t xml:space="preserve">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33FF18A3" w14:textId="77777777">
        <w:tc>
          <w:tcPr>
            <w:tcW w:w="5315" w:type="dxa"/>
          </w:tcPr>
          <w:p w14:paraId="2AD0A669"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Ճանապարհի  նույնականացուցիչ (Thoroughfare_Id)</w:t>
            </w:r>
          </w:p>
        </w:tc>
        <w:tc>
          <w:tcPr>
            <w:tcW w:w="4035" w:type="dxa"/>
            <w:vAlign w:val="center"/>
          </w:tcPr>
          <w:p w14:paraId="218CDCCB"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55441002" w14:textId="77777777">
        <w:tc>
          <w:tcPr>
            <w:tcW w:w="5315" w:type="dxa"/>
          </w:tcPr>
          <w:p w14:paraId="5C60E43A" w14:textId="4121606B" w:rsidR="00941877" w:rsidRDefault="00093633"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Տեսակ</w:t>
            </w:r>
            <w:r w:rsidR="00D70F7D">
              <w:rPr>
                <w:rFonts w:ascii="GHEA Mariam" w:eastAsia="GHEA Mariam" w:hAnsi="GHEA Mariam" w:cs="GHEA Mariam"/>
                <w:color w:val="212529"/>
                <w:sz w:val="24"/>
                <w:szCs w:val="24"/>
              </w:rPr>
              <w:t>ի նույնականացուցիչ (Type_Id)</w:t>
            </w:r>
          </w:p>
        </w:tc>
        <w:tc>
          <w:tcPr>
            <w:tcW w:w="4035" w:type="dxa"/>
            <w:vAlign w:val="center"/>
          </w:tcPr>
          <w:p w14:paraId="0C207C0F"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48F8CC76" w14:textId="77777777">
        <w:tc>
          <w:tcPr>
            <w:tcW w:w="5315" w:type="dxa"/>
          </w:tcPr>
          <w:p w14:paraId="2F26FE49"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Ճանապարհի անվանում (Thoroughfare_Name)</w:t>
            </w:r>
          </w:p>
        </w:tc>
        <w:tc>
          <w:tcPr>
            <w:tcW w:w="4035" w:type="dxa"/>
            <w:vAlign w:val="center"/>
          </w:tcPr>
          <w:p w14:paraId="05F5FD08"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VarChar(30)</w:t>
            </w:r>
          </w:p>
        </w:tc>
      </w:tr>
    </w:tbl>
    <w:p w14:paraId="0BC89952" w14:textId="77777777" w:rsidR="00941877" w:rsidRDefault="00941877" w:rsidP="00276098">
      <w:pPr>
        <w:spacing w:after="0" w:line="360" w:lineRule="auto"/>
        <w:rPr>
          <w:rFonts w:ascii="GHEA Mariam" w:eastAsia="GHEA Mariam" w:hAnsi="GHEA Mariam" w:cs="GHEA Mariam"/>
          <w:color w:val="212529"/>
          <w:sz w:val="24"/>
          <w:szCs w:val="24"/>
        </w:rPr>
      </w:pPr>
    </w:p>
    <w:p w14:paraId="29AE9916" w14:textId="77777777" w:rsidR="00941877" w:rsidRDefault="00D70F7D" w:rsidP="00276098">
      <w:pP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Աղյուսակ 9. Անշարժ գույքի օբյեկտի տեսակ (Real_Estate_Type)</w:t>
      </w:r>
    </w:p>
    <w:tbl>
      <w:tblPr>
        <w:tblStyle w:val="af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5"/>
        <w:gridCol w:w="4145"/>
      </w:tblGrid>
      <w:tr w:rsidR="00941877" w14:paraId="7307B961" w14:textId="77777777">
        <w:tc>
          <w:tcPr>
            <w:tcW w:w="5205" w:type="dxa"/>
          </w:tcPr>
          <w:p w14:paraId="2A33A09C" w14:textId="77777777" w:rsidR="00941877" w:rsidRDefault="00D70F7D" w:rsidP="00276098">
            <w:pPr>
              <w:spacing w:line="360" w:lineRule="auto"/>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Դաշտի անվանում (Field name)</w:t>
            </w:r>
          </w:p>
        </w:tc>
        <w:tc>
          <w:tcPr>
            <w:tcW w:w="4145" w:type="dxa"/>
          </w:tcPr>
          <w:p w14:paraId="19A53C51" w14:textId="48CE17F5" w:rsidR="00941877" w:rsidRDefault="00D70F7D" w:rsidP="00276098">
            <w:pPr>
              <w:spacing w:line="360" w:lineRule="auto"/>
              <w:jc w:val="center"/>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02709EB0" w14:textId="77777777">
        <w:tc>
          <w:tcPr>
            <w:tcW w:w="5205" w:type="dxa"/>
          </w:tcPr>
          <w:p w14:paraId="0A5FA2CC"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Անշարժ գույքի օբյեկտի տեսակիի նույնականացուցիչ (Real_Estate_Type_Id)</w:t>
            </w:r>
          </w:p>
        </w:tc>
        <w:tc>
          <w:tcPr>
            <w:tcW w:w="4145" w:type="dxa"/>
            <w:vAlign w:val="center"/>
          </w:tcPr>
          <w:p w14:paraId="11F51699"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Integer(2)</w:t>
            </w:r>
          </w:p>
        </w:tc>
      </w:tr>
      <w:tr w:rsidR="00941877" w14:paraId="1B8394E3" w14:textId="77777777">
        <w:tc>
          <w:tcPr>
            <w:tcW w:w="5205" w:type="dxa"/>
          </w:tcPr>
          <w:p w14:paraId="358474C5"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Անշարժ գույքի օբյեկտի տեսակ (Real_Estate_Type)</w:t>
            </w:r>
          </w:p>
        </w:tc>
        <w:tc>
          <w:tcPr>
            <w:tcW w:w="4145" w:type="dxa"/>
            <w:vAlign w:val="center"/>
          </w:tcPr>
          <w:p w14:paraId="35807133"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VarChar(30)</w:t>
            </w:r>
          </w:p>
        </w:tc>
      </w:tr>
    </w:tbl>
    <w:p w14:paraId="21F37666" w14:textId="77777777" w:rsidR="00941877" w:rsidRDefault="00941877" w:rsidP="00276098">
      <w:pPr>
        <w:spacing w:after="0" w:line="360" w:lineRule="auto"/>
        <w:rPr>
          <w:rFonts w:ascii="GHEA Mariam" w:eastAsia="GHEA Mariam" w:hAnsi="GHEA Mariam" w:cs="GHEA Mariam"/>
          <w:b/>
          <w:i/>
          <w:color w:val="212529"/>
          <w:sz w:val="24"/>
          <w:szCs w:val="24"/>
        </w:rPr>
      </w:pPr>
    </w:p>
    <w:p w14:paraId="1411E7CC" w14:textId="77777777" w:rsidR="00941877" w:rsidRDefault="00D70F7D" w:rsidP="00276098">
      <w:pPr>
        <w:spacing w:after="0" w:line="360" w:lineRule="auto"/>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Աղյուսակ 10. Կադաստրային ծածկագիր (Cadastral_Code)</w:t>
      </w:r>
    </w:p>
    <w:tbl>
      <w:tblPr>
        <w:tblStyle w:val="af5"/>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19"/>
        <w:gridCol w:w="4131"/>
      </w:tblGrid>
      <w:tr w:rsidR="00941877" w14:paraId="731C3425" w14:textId="77777777">
        <w:tc>
          <w:tcPr>
            <w:tcW w:w="5219" w:type="dxa"/>
          </w:tcPr>
          <w:p w14:paraId="0DF62E31"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131" w:type="dxa"/>
          </w:tcPr>
          <w:p w14:paraId="3856C04E" w14:textId="373CA42C"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2520BADE" w14:textId="77777777">
        <w:tc>
          <w:tcPr>
            <w:tcW w:w="5219" w:type="dxa"/>
          </w:tcPr>
          <w:p w14:paraId="1C09580B"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Կադաստրային ծածկագրի նույնականացուցիչ (Cadastral_Code_Id)</w:t>
            </w:r>
          </w:p>
        </w:tc>
        <w:tc>
          <w:tcPr>
            <w:tcW w:w="4131" w:type="dxa"/>
            <w:vAlign w:val="center"/>
          </w:tcPr>
          <w:p w14:paraId="2D83675A"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7167293A" w14:textId="77777777">
        <w:tc>
          <w:tcPr>
            <w:tcW w:w="5219" w:type="dxa"/>
          </w:tcPr>
          <w:p w14:paraId="73ADA1F3"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Կադաստրային ծածկագիր (Cadastral_Code)</w:t>
            </w:r>
          </w:p>
        </w:tc>
        <w:tc>
          <w:tcPr>
            <w:tcW w:w="4131" w:type="dxa"/>
            <w:vAlign w:val="center"/>
          </w:tcPr>
          <w:p w14:paraId="672AD62B"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VarChar(15)</w:t>
            </w:r>
          </w:p>
        </w:tc>
      </w:tr>
    </w:tbl>
    <w:p w14:paraId="1DA58EB5" w14:textId="77777777" w:rsidR="00941877" w:rsidRDefault="00941877" w:rsidP="00276098">
      <w:pPr>
        <w:spacing w:after="0" w:line="360" w:lineRule="auto"/>
        <w:rPr>
          <w:rFonts w:ascii="GHEA Mariam" w:eastAsia="GHEA Mariam" w:hAnsi="GHEA Mariam" w:cs="GHEA Mariam"/>
          <w:b/>
          <w:color w:val="212529"/>
          <w:sz w:val="24"/>
          <w:szCs w:val="24"/>
        </w:rPr>
      </w:pPr>
    </w:p>
    <w:p w14:paraId="73607A4F" w14:textId="77777777" w:rsidR="00941877" w:rsidRDefault="00D70F7D" w:rsidP="00276098">
      <w:pPr>
        <w:spacing w:after="0" w:line="360" w:lineRule="auto"/>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Աղյուսակ 11. Փոստային դասիչ (Postal_Code)</w:t>
      </w:r>
    </w:p>
    <w:tbl>
      <w:tblPr>
        <w:tblStyle w:val="af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85"/>
        <w:gridCol w:w="5065"/>
      </w:tblGrid>
      <w:tr w:rsidR="00941877" w14:paraId="58E38FB9" w14:textId="77777777">
        <w:tc>
          <w:tcPr>
            <w:tcW w:w="4285" w:type="dxa"/>
          </w:tcPr>
          <w:p w14:paraId="5741309E"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5065" w:type="dxa"/>
          </w:tcPr>
          <w:p w14:paraId="7AF30A6A" w14:textId="174BDF33"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7DADE4BD" w14:textId="77777777">
        <w:tc>
          <w:tcPr>
            <w:tcW w:w="4285" w:type="dxa"/>
          </w:tcPr>
          <w:p w14:paraId="2D0D98EE"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Փոստային նույնականացուցիչ (Postal_ID)</w:t>
            </w:r>
          </w:p>
        </w:tc>
        <w:tc>
          <w:tcPr>
            <w:tcW w:w="5065" w:type="dxa"/>
            <w:vAlign w:val="center"/>
          </w:tcPr>
          <w:p w14:paraId="7DB0AB70"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 (4)</w:t>
            </w:r>
          </w:p>
        </w:tc>
      </w:tr>
      <w:tr w:rsidR="00941877" w14:paraId="5C6D044C" w14:textId="77777777">
        <w:tc>
          <w:tcPr>
            <w:tcW w:w="4285" w:type="dxa"/>
          </w:tcPr>
          <w:p w14:paraId="132D2D02"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Փոստային դասիչ (Postal_Code)</w:t>
            </w:r>
          </w:p>
        </w:tc>
        <w:tc>
          <w:tcPr>
            <w:tcW w:w="5065" w:type="dxa"/>
            <w:vAlign w:val="center"/>
          </w:tcPr>
          <w:p w14:paraId="4724736D"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VarChar(5)</w:t>
            </w:r>
          </w:p>
        </w:tc>
      </w:tr>
    </w:tbl>
    <w:p w14:paraId="5D4AC06F" w14:textId="77777777" w:rsidR="00941877" w:rsidRDefault="00941877" w:rsidP="00276098">
      <w:pPr>
        <w:spacing w:after="0" w:line="360" w:lineRule="auto"/>
        <w:jc w:val="both"/>
        <w:rPr>
          <w:rFonts w:ascii="GHEA Mariam" w:eastAsia="GHEA Mariam" w:hAnsi="GHEA Mariam" w:cs="GHEA Mariam"/>
          <w:b/>
          <w:color w:val="212529"/>
          <w:sz w:val="24"/>
          <w:szCs w:val="24"/>
        </w:rPr>
      </w:pPr>
    </w:p>
    <w:p w14:paraId="17C54096" w14:textId="2AB0B4B7" w:rsidR="00941877" w:rsidRDefault="00FD3D20"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 xml:space="preserve">42. </w:t>
      </w:r>
      <w:r w:rsidR="00D70F7D">
        <w:rPr>
          <w:rFonts w:ascii="GHEA Mariam" w:eastAsia="GHEA Mariam" w:hAnsi="GHEA Mariam" w:cs="GHEA Mariam"/>
          <w:color w:val="212529"/>
          <w:sz w:val="24"/>
          <w:szCs w:val="24"/>
        </w:rPr>
        <w:t xml:space="preserve">Այլ գերատեսչությունների կամ նախարարությունների կողմից կազմված տվյալների բազաների հետ կապը հաստատվում է ռելյացիոն կապերով «ID» դաշտի միջոցով: Այս բազաներն օգտագործվելու են հին հասցեների ճշգրտման, ինչպես նաև հին անվանումներով հասցեների փնտրման ժամանակ: </w:t>
      </w:r>
    </w:p>
    <w:p w14:paraId="054B814E" w14:textId="77777777" w:rsidR="00941877" w:rsidRDefault="00941877" w:rsidP="00276098">
      <w:pPr>
        <w:spacing w:after="0" w:line="360" w:lineRule="auto"/>
        <w:jc w:val="both"/>
        <w:rPr>
          <w:rFonts w:ascii="GHEA Mariam" w:eastAsia="GHEA Mariam" w:hAnsi="GHEA Mariam" w:cs="GHEA Mariam"/>
          <w:b/>
          <w:color w:val="212529"/>
          <w:sz w:val="24"/>
          <w:szCs w:val="24"/>
        </w:rPr>
        <w:sectPr w:rsidR="00941877">
          <w:pgSz w:w="12240" w:h="15840"/>
          <w:pgMar w:top="1440" w:right="1440" w:bottom="1440" w:left="1440" w:header="708" w:footer="708" w:gutter="0"/>
          <w:cols w:space="720"/>
        </w:sectPr>
      </w:pPr>
    </w:p>
    <w:p w14:paraId="74E0F5C1" w14:textId="77777777" w:rsidR="00941877" w:rsidRDefault="00941877" w:rsidP="00276098">
      <w:pPr>
        <w:spacing w:after="0" w:line="360" w:lineRule="auto"/>
        <w:jc w:val="both"/>
        <w:rPr>
          <w:rFonts w:ascii="GHEA Mariam" w:eastAsia="GHEA Mariam" w:hAnsi="GHEA Mariam" w:cs="GHEA Mariam"/>
          <w:b/>
          <w:color w:val="212529"/>
          <w:sz w:val="24"/>
          <w:szCs w:val="24"/>
        </w:rPr>
      </w:pPr>
    </w:p>
    <w:p w14:paraId="7540EB5D" w14:textId="59251DD7" w:rsidR="00941877" w:rsidRDefault="00515A52" w:rsidP="00276098">
      <w:pPr>
        <w:spacing w:after="0" w:line="360" w:lineRule="auto"/>
        <w:jc w:val="center"/>
        <w:rPr>
          <w:rFonts w:ascii="GHEA Mariam" w:eastAsia="GHEA Mariam" w:hAnsi="GHEA Mariam" w:cs="GHEA Mariam"/>
          <w:b/>
          <w:color w:val="212529"/>
          <w:sz w:val="24"/>
          <w:szCs w:val="24"/>
          <w:highlight w:val="white"/>
          <w:lang w:val="en-US"/>
        </w:rPr>
      </w:pPr>
      <w:r>
        <w:rPr>
          <w:rFonts w:ascii="GHEA Mariam" w:eastAsia="GHEA Mariam" w:hAnsi="GHEA Mariam" w:cs="GHEA Mariam"/>
          <w:b/>
          <w:color w:val="212529"/>
          <w:sz w:val="24"/>
          <w:szCs w:val="24"/>
          <w:highlight w:val="white"/>
          <w:lang w:val="en-US"/>
        </w:rPr>
        <w:t xml:space="preserve">ԲԱԺԻՆ II. </w:t>
      </w:r>
      <w:r w:rsidR="00D70F7D">
        <w:rPr>
          <w:rFonts w:ascii="GHEA Mariam" w:eastAsia="GHEA Mariam" w:hAnsi="GHEA Mariam" w:cs="GHEA Mariam"/>
          <w:b/>
          <w:color w:val="212529"/>
          <w:sz w:val="24"/>
          <w:szCs w:val="24"/>
          <w:highlight w:val="white"/>
        </w:rPr>
        <w:t>Տ</w:t>
      </w:r>
      <w:r>
        <w:rPr>
          <w:rFonts w:ascii="GHEA Mariam" w:eastAsia="GHEA Mariam" w:hAnsi="GHEA Mariam" w:cs="GHEA Mariam"/>
          <w:b/>
          <w:color w:val="212529"/>
          <w:sz w:val="24"/>
          <w:szCs w:val="24"/>
          <w:highlight w:val="white"/>
          <w:lang w:val="en-US"/>
        </w:rPr>
        <w:t>ԵՂԱԳՐԱԿԱՆ ՏԱՐԱԾԱԿԱՆ ՏՎՅԱԼՆԵՐԻ ԽՈՒՄԲ</w:t>
      </w:r>
    </w:p>
    <w:p w14:paraId="7FF6B072" w14:textId="77777777" w:rsidR="00FF2A3D" w:rsidRDefault="00FF2A3D" w:rsidP="00276098">
      <w:pPr>
        <w:spacing w:after="0" w:line="360" w:lineRule="auto"/>
        <w:jc w:val="center"/>
        <w:rPr>
          <w:rFonts w:ascii="GHEA Mariam" w:eastAsia="GHEA Mariam" w:hAnsi="GHEA Mariam" w:cs="GHEA Mariam"/>
          <w:b/>
          <w:color w:val="212529"/>
          <w:sz w:val="24"/>
          <w:szCs w:val="24"/>
          <w:highlight w:val="white"/>
        </w:rPr>
      </w:pPr>
    </w:p>
    <w:p w14:paraId="464ECD43" w14:textId="2369FCEE" w:rsidR="00941877" w:rsidRDefault="0065416D" w:rsidP="00276098">
      <w:pPr>
        <w:spacing w:after="0" w:line="360" w:lineRule="auto"/>
        <w:jc w:val="center"/>
        <w:rPr>
          <w:rFonts w:ascii="GHEA Mariam" w:eastAsia="GHEA Mariam" w:hAnsi="GHEA Mariam" w:cs="GHEA Mariam"/>
          <w:b/>
          <w:color w:val="212529"/>
          <w:sz w:val="24"/>
          <w:szCs w:val="24"/>
          <w:lang w:val="en-US"/>
        </w:rPr>
      </w:pPr>
      <w:r>
        <w:rPr>
          <w:rFonts w:ascii="GHEA Mariam" w:eastAsia="GHEA Mariam" w:hAnsi="GHEA Mariam" w:cs="GHEA Mariam"/>
          <w:b/>
          <w:color w:val="212529"/>
          <w:sz w:val="24"/>
          <w:szCs w:val="24"/>
          <w:highlight w:val="white"/>
          <w:lang w:val="en-US"/>
        </w:rPr>
        <w:t xml:space="preserve">ԳԼՈՒԽ </w:t>
      </w:r>
      <w:r w:rsidR="00EB6B4A">
        <w:rPr>
          <w:rFonts w:ascii="GHEA Mariam" w:eastAsia="GHEA Mariam" w:hAnsi="GHEA Mariam" w:cs="GHEA Mariam"/>
          <w:b/>
          <w:color w:val="212529"/>
          <w:sz w:val="24"/>
          <w:szCs w:val="24"/>
          <w:highlight w:val="white"/>
          <w:lang w:val="en-US"/>
        </w:rPr>
        <w:t>7</w:t>
      </w:r>
      <w:r>
        <w:rPr>
          <w:rFonts w:ascii="GHEA Mariam" w:eastAsia="GHEA Mariam" w:hAnsi="GHEA Mariam" w:cs="GHEA Mariam"/>
          <w:b/>
          <w:color w:val="212529"/>
          <w:sz w:val="24"/>
          <w:szCs w:val="24"/>
          <w:highlight w:val="white"/>
          <w:lang w:val="en-US"/>
        </w:rPr>
        <w:t>.</w:t>
      </w:r>
      <w:r w:rsidR="00D70F7D">
        <w:rPr>
          <w:rFonts w:ascii="GHEA Mariam" w:eastAsia="GHEA Mariam" w:hAnsi="GHEA Mariam" w:cs="GHEA Mariam"/>
          <w:b/>
          <w:color w:val="212529"/>
          <w:sz w:val="24"/>
          <w:szCs w:val="24"/>
          <w:highlight w:val="white"/>
        </w:rPr>
        <w:t xml:space="preserve"> </w:t>
      </w:r>
      <w:r w:rsidR="00D70F7D">
        <w:rPr>
          <w:rFonts w:ascii="GHEA Mariam" w:eastAsia="GHEA Mariam" w:hAnsi="GHEA Mariam" w:cs="GHEA Mariam"/>
          <w:b/>
          <w:color w:val="212529"/>
          <w:sz w:val="24"/>
          <w:szCs w:val="24"/>
        </w:rPr>
        <w:t>«Ա</w:t>
      </w:r>
      <w:r>
        <w:rPr>
          <w:rFonts w:ascii="GHEA Mariam" w:eastAsia="GHEA Mariam" w:hAnsi="GHEA Mariam" w:cs="GHEA Mariam"/>
          <w:b/>
          <w:color w:val="212529"/>
          <w:sz w:val="24"/>
          <w:szCs w:val="24"/>
          <w:lang w:val="en-US"/>
        </w:rPr>
        <w:t>ՇԽԱՐՀԱԳՐԱԿԱՆ ԱՆՎԱՆՈՒՄՆԵՐ</w:t>
      </w:r>
      <w:r w:rsidR="00D70F7D">
        <w:rPr>
          <w:rFonts w:ascii="GHEA Mariam" w:eastAsia="GHEA Mariam" w:hAnsi="GHEA Mariam" w:cs="GHEA Mariam"/>
          <w:b/>
          <w:color w:val="212529"/>
          <w:sz w:val="24"/>
          <w:szCs w:val="24"/>
        </w:rPr>
        <w:t xml:space="preserve">» </w:t>
      </w:r>
      <w:r>
        <w:rPr>
          <w:rFonts w:ascii="GHEA Mariam" w:eastAsia="GHEA Mariam" w:hAnsi="GHEA Mariam" w:cs="GHEA Mariam"/>
          <w:b/>
          <w:color w:val="212529"/>
          <w:sz w:val="24"/>
          <w:szCs w:val="24"/>
          <w:lang w:val="en-US"/>
        </w:rPr>
        <w:t>ԲԱԶԱՅԻՆ ԽՄԲԻ ՏԱՐԱԾԱԿԱՆ ՏՎՅԱԼՆԵՐԻ ԲՆՈՒԹԱԳՐՈՒՄԸ ԵՎ ԷԼԵԿՏՐՈՆԱՅԻՆ ՄԻԱՍՆԱԿԱՆ ՏՎՅԱԼՆԵՐԻ ԲԱԶԱՅԻ ԿԱՌՈՒՑՎԱԾՔԸ</w:t>
      </w:r>
    </w:p>
    <w:p w14:paraId="11D48543" w14:textId="77777777" w:rsidR="0065416D" w:rsidRDefault="0065416D" w:rsidP="00276098">
      <w:pPr>
        <w:spacing w:after="0" w:line="360" w:lineRule="auto"/>
        <w:jc w:val="center"/>
        <w:rPr>
          <w:rFonts w:ascii="GHEA Mariam" w:eastAsia="GHEA Mariam" w:hAnsi="GHEA Mariam" w:cs="GHEA Mariam"/>
          <w:b/>
          <w:color w:val="212529"/>
          <w:sz w:val="24"/>
          <w:szCs w:val="24"/>
        </w:rPr>
      </w:pPr>
    </w:p>
    <w:p w14:paraId="29AE7F54" w14:textId="3591EF02" w:rsidR="00941877" w:rsidRDefault="00002565"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43.</w:t>
      </w:r>
      <w:r w:rsidR="0065416D">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«Աշխարհագրական անվանումներ» բազային խմբի տարածական տվյալները համարվում են ռեֆերենց, այսինքն՝ տվյալներ, որոնք կազմում են տարածական շրջանակ՝ ճանաչելու աշխարհագրական օբյեկտի դիրքը, ինչպես նաև կապում և (կամ) մատնանշում են այլ տեղեկություններ, որոնք վերաբերվում են բազային և թեմատիկ խմբերի տարածական տվյալներին: Աշխարհագրական անվանումները լայնորեն կիրառվում են ամենօրյա հաղորդակցության մեջ, վեբ-ծառայություններում (ներառյալ գեոպորտալներ) տեղեկատվություն որոնելու, տեղադիրքի վերաբերյալ թեմատիկ տեղեկատվությանը հղում կատարելու, քարտեզների և հատակագծերի վրա աշխարհագրական տեղեկատվություն ներկայացնելու, ինչպես նաև նախկինում հավաքագրված տարածական տվյալները մշակելու համար: Աշխարհագրական օբյեկտը աշխարհագրական որոշակի դիրքով ամբողջական և համեմատաբար կայուն կազմավորում է, որն ունի բնական կամ արհեստական ծագում: Իսկ աշխարհագրական օբյեկտի անվանումը (աշխարհագրական անվանումը) աշխարհագրական օբյեկտը ճանաչելու և առանձնացնելու նպատակով տրվող հատուկ անուն է: </w:t>
      </w:r>
    </w:p>
    <w:p w14:paraId="26578100" w14:textId="535994A6" w:rsidR="00941877" w:rsidRDefault="00002565"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44</w:t>
      </w:r>
      <w:r w:rsidR="0065416D">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«Աշխարհագրական անվանումներ» բազային խմբի տարածական տվյալների ստեղծման հիմնական նպատակը</w:t>
      </w:r>
      <w:r w:rsidR="0065416D">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բացառել տվյալների իրարամերժությունը, նվազեցնել տարածական տվյալների հետ կապված ծախսերը՝ միաժամանակ ավելացնելով տվյալների մատչելիության աստիճանը, միասնական տեղեկատվական հենքի միջոցով բարձրացնել որոշումների կայացման օպերատիվությունը։</w:t>
      </w:r>
    </w:p>
    <w:p w14:paraId="05FC9B6B" w14:textId="6997DC23" w:rsidR="00941877" w:rsidRDefault="00002565"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45.</w:t>
      </w:r>
      <w:r>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Այս տվյալների օգտագործողներ են հանդիսանում բոլոր պետական կամ տեղական ինքնակառավարման մարմինները, ֆիզիկական և իրավաբանական անձինք</w:t>
      </w:r>
      <w:r w:rsidR="00D70F7D">
        <w:rPr>
          <w:rFonts w:ascii="GHEA Mariam" w:eastAsia="GHEA Mariam" w:hAnsi="GHEA Mariam" w:cs="GHEA Mariam"/>
          <w:color w:val="212529"/>
          <w:sz w:val="24"/>
          <w:szCs w:val="24"/>
          <w:highlight w:val="white"/>
        </w:rPr>
        <w:t>:</w:t>
      </w:r>
      <w:r w:rsidR="00D70F7D">
        <w:rPr>
          <w:rFonts w:ascii="GHEA Mariam" w:eastAsia="GHEA Mariam" w:hAnsi="GHEA Mariam" w:cs="GHEA Mariam"/>
          <w:color w:val="212529"/>
          <w:sz w:val="24"/>
          <w:szCs w:val="24"/>
        </w:rPr>
        <w:t xml:space="preserve"> </w:t>
      </w:r>
    </w:p>
    <w:p w14:paraId="46E3171C" w14:textId="32FF59DE" w:rsidR="00941877" w:rsidRDefault="00002565"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 xml:space="preserve">46. </w:t>
      </w:r>
      <w:r w:rsidR="00D70F7D">
        <w:rPr>
          <w:rFonts w:ascii="GHEA Mariam" w:eastAsia="GHEA Mariam" w:hAnsi="GHEA Mariam" w:cs="GHEA Mariam"/>
          <w:color w:val="212529"/>
          <w:sz w:val="24"/>
          <w:szCs w:val="24"/>
        </w:rPr>
        <w:t>«Աշխարհագրական անվանումներ» բազային խմբի քարտեզագրական շերտը ներկայացված է հետևյալ հատկանիշներով. (աղ. 1, 2)։</w:t>
      </w:r>
    </w:p>
    <w:p w14:paraId="5985765D" w14:textId="1319E387" w:rsidR="00941877" w:rsidRDefault="00002565"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1)</w:t>
      </w:r>
      <w:r w:rsidR="0065416D">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Արտաքին նույնականացուցիչ (Id)</w:t>
      </w:r>
      <w:r>
        <w:rPr>
          <w:rFonts w:ascii="GHEA Mariam" w:eastAsia="GHEA Mariam" w:hAnsi="GHEA Mariam" w:cs="GHEA Mariam"/>
          <w:b/>
          <w:color w:val="212529"/>
          <w:sz w:val="24"/>
          <w:szCs w:val="24"/>
          <w:lang w:val="en-US"/>
        </w:rPr>
        <w:t xml:space="preserve"> </w:t>
      </w:r>
      <w:r w:rsidRPr="00002565">
        <w:rPr>
          <w:rFonts w:ascii="GHEA Mariam" w:eastAsia="GHEA Mariam" w:hAnsi="GHEA Mariam" w:cs="GHEA Mariam"/>
          <w:color w:val="212529"/>
          <w:sz w:val="24"/>
          <w:szCs w:val="24"/>
          <w:lang w:val="en-US"/>
        </w:rPr>
        <w:t>պ</w:t>
      </w:r>
      <w:r w:rsidR="00D70F7D">
        <w:rPr>
          <w:rFonts w:ascii="GHEA Mariam" w:eastAsia="GHEA Mariam" w:hAnsi="GHEA Mariam" w:cs="GHEA Mariam"/>
          <w:color w:val="212529"/>
          <w:sz w:val="24"/>
          <w:szCs w:val="24"/>
        </w:rPr>
        <w:t>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Եզակի նույնացուցիչը չի փոփոխվում տարածական օբյեկտի գոյության ընթացքում:</w:t>
      </w:r>
    </w:p>
    <w:p w14:paraId="4C74B614" w14:textId="4CA9F802" w:rsidR="00941877" w:rsidRDefault="00002565"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2) </w:t>
      </w:r>
      <w:r w:rsidR="00D70F7D">
        <w:rPr>
          <w:rFonts w:ascii="GHEA Mariam" w:eastAsia="GHEA Mariam" w:hAnsi="GHEA Mariam" w:cs="GHEA Mariam"/>
          <w:b/>
          <w:color w:val="212529"/>
          <w:sz w:val="24"/>
          <w:szCs w:val="24"/>
        </w:rPr>
        <w:t>X և Y կոորդինատներ (X_Coord., Y_Coord.)</w:t>
      </w:r>
      <w:r>
        <w:rPr>
          <w:rFonts w:ascii="GHEA Mariam" w:eastAsia="GHEA Mariam" w:hAnsi="GHEA Mariam" w:cs="GHEA Mariam"/>
          <w:b/>
          <w:color w:val="212529"/>
          <w:sz w:val="24"/>
          <w:szCs w:val="24"/>
          <w:lang w:val="en-US"/>
        </w:rPr>
        <w:t xml:space="preserve"> </w:t>
      </w:r>
      <w:r w:rsidRPr="00002565">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երկայացվում է աշխարհագրական</w:t>
      </w:r>
      <w:r>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օբյեկտի դիրքը՝ փաստացի գտնվելու վայրի կենտրոնակետի կոորդինատներով:</w:t>
      </w:r>
    </w:p>
    <w:p w14:paraId="44F5A4E5" w14:textId="278DF79B" w:rsidR="00941877" w:rsidRDefault="00002565" w:rsidP="00276098">
      <w:pPr>
        <w:pBdr>
          <w:top w:val="nil"/>
          <w:left w:val="nil"/>
          <w:bottom w:val="nil"/>
          <w:right w:val="nil"/>
          <w:between w:val="nil"/>
        </w:pBdr>
        <w:spacing w:after="0" w:line="360" w:lineRule="auto"/>
        <w:jc w:val="both"/>
        <w:rPr>
          <w:rFonts w:ascii="GHEA Mariam" w:eastAsia="GHEA Mariam" w:hAnsi="GHEA Mariam" w:cs="GHEA Mariam"/>
          <w:b/>
          <w:i/>
          <w:color w:val="212529"/>
          <w:sz w:val="24"/>
          <w:szCs w:val="24"/>
        </w:rPr>
      </w:pPr>
      <w:r>
        <w:rPr>
          <w:rFonts w:ascii="GHEA Mariam" w:eastAsia="GHEA Mariam" w:hAnsi="GHEA Mariam" w:cs="GHEA Mariam"/>
          <w:b/>
          <w:color w:val="212529"/>
          <w:sz w:val="24"/>
          <w:szCs w:val="24"/>
          <w:lang w:val="en-US"/>
        </w:rPr>
        <w:t xml:space="preserve">   3)</w:t>
      </w:r>
      <w:r w:rsidR="0065416D">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Թերթի համար (List_Number)</w:t>
      </w:r>
      <w:r>
        <w:rPr>
          <w:rFonts w:ascii="GHEA Mariam" w:eastAsia="GHEA Mariam" w:hAnsi="GHEA Mariam" w:cs="GHEA Mariam"/>
          <w:b/>
          <w:color w:val="212529"/>
          <w:sz w:val="24"/>
          <w:szCs w:val="24"/>
          <w:lang w:val="en-US"/>
        </w:rPr>
        <w:t xml:space="preserve"> </w:t>
      </w:r>
      <w:r w:rsidRPr="00002565">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անվանակոչված աշխարհագրական օբյեկտի գտնվելու վայրի տեղագրական 1:25000 նոմենկլատուրայի թերթի համարը։</w:t>
      </w:r>
    </w:p>
    <w:p w14:paraId="583F13A9" w14:textId="2D637910" w:rsidR="00941877" w:rsidRDefault="00002565"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lang w:val="en-US"/>
        </w:rPr>
        <w:t xml:space="preserve">   4</w:t>
      </w:r>
      <w:r w:rsidR="0065416D">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 xml:space="preserve">Սկզբի ամսաթիվ (Start_Date) </w:t>
      </w:r>
      <w:r w:rsidRPr="00002565">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highlight w:val="white"/>
        </w:rPr>
        <w:t xml:space="preserve">ույց է տալիս տվյալների բազայում տվյալ աշխարհագրական անվանման մուտքագրման կամ որ նույնն է </w:t>
      </w:r>
      <w:r w:rsidR="00D70F7D">
        <w:rPr>
          <w:rFonts w:ascii="GHEA Mariam" w:eastAsia="GHEA Mariam" w:hAnsi="GHEA Mariam" w:cs="GHEA Mariam"/>
          <w:color w:val="212529"/>
          <w:sz w:val="24"/>
          <w:szCs w:val="24"/>
        </w:rPr>
        <w:t>կիրառության մեջ դնելու</w:t>
      </w:r>
      <w:r w:rsidR="00D70F7D">
        <w:rPr>
          <w:rFonts w:ascii="GHEA Mariam" w:eastAsia="GHEA Mariam" w:hAnsi="GHEA Mariam" w:cs="GHEA Mariam"/>
          <w:color w:val="212529"/>
          <w:sz w:val="24"/>
          <w:szCs w:val="24"/>
          <w:highlight w:val="white"/>
        </w:rPr>
        <w:t xml:space="preserve"> ամսաթիվը:</w:t>
      </w:r>
    </w:p>
    <w:p w14:paraId="2CBE75FC" w14:textId="52B9F481" w:rsidR="00941877" w:rsidRDefault="00002565"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5</w:t>
      </w:r>
      <w:r w:rsidR="0065416D">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Վերջին ամսաթիվ (End_Date)</w:t>
      </w:r>
      <w:r>
        <w:rPr>
          <w:rFonts w:ascii="GHEA Mariam" w:eastAsia="GHEA Mariam" w:hAnsi="GHEA Mariam" w:cs="GHEA Mariam"/>
          <w:b/>
          <w:color w:val="212529"/>
          <w:sz w:val="24"/>
          <w:szCs w:val="24"/>
          <w:lang w:val="en-US"/>
        </w:rPr>
        <w:t xml:space="preserve"> </w:t>
      </w:r>
      <w:r w:rsidRPr="00002565">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highlight w:val="white"/>
        </w:rPr>
        <w:t>ույց է տալիս տվյալների բազայում մուտքագրված տվյալ աշխարհագրական անվանման հեռացման կամ փոփոխման ամսաթիվը:</w:t>
      </w:r>
    </w:p>
    <w:p w14:paraId="05D1EF02" w14:textId="0BE803B2" w:rsidR="00941877" w:rsidRDefault="00002565" w:rsidP="00276098">
      <w:pPr>
        <w:pBdr>
          <w:top w:val="nil"/>
          <w:left w:val="nil"/>
          <w:bottom w:val="nil"/>
          <w:right w:val="nil"/>
          <w:between w:val="nil"/>
        </w:pBdr>
        <w:spacing w:after="0" w:line="360" w:lineRule="auto"/>
        <w:jc w:val="both"/>
        <w:rPr>
          <w:rFonts w:ascii="GHEA Mariam" w:eastAsia="GHEA Mariam" w:hAnsi="GHEA Mariam" w:cs="GHEA Mariam"/>
          <w:b/>
          <w:i/>
          <w:color w:val="212529"/>
          <w:sz w:val="24"/>
          <w:szCs w:val="24"/>
        </w:rPr>
      </w:pPr>
      <w:r>
        <w:rPr>
          <w:rFonts w:ascii="GHEA Mariam" w:eastAsia="GHEA Mariam" w:hAnsi="GHEA Mariam" w:cs="GHEA Mariam"/>
          <w:b/>
          <w:color w:val="212529"/>
          <w:sz w:val="24"/>
          <w:szCs w:val="24"/>
          <w:lang w:val="en-US"/>
        </w:rPr>
        <w:t xml:space="preserve">   6</w:t>
      </w:r>
      <w:r w:rsidR="0065416D">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Դիտարկման նվազագույն լուծաչափ/մասշտաբ (Least_Detailed_Resolution)</w:t>
      </w:r>
      <w:r>
        <w:rPr>
          <w:rFonts w:ascii="GHEA Mariam" w:eastAsia="GHEA Mariam" w:hAnsi="GHEA Mariam" w:cs="GHEA Mariam"/>
          <w:b/>
          <w:color w:val="212529"/>
          <w:sz w:val="24"/>
          <w:szCs w:val="24"/>
          <w:lang w:val="en-US"/>
        </w:rPr>
        <w:t xml:space="preserve"> </w:t>
      </w:r>
      <w:r w:rsidRPr="00002565">
        <w:rPr>
          <w:rFonts w:ascii="GHEA Mariam" w:eastAsia="GHEA Mariam" w:hAnsi="GHEA Mariam" w:cs="GHEA Mariam"/>
          <w:color w:val="212529"/>
          <w:sz w:val="24"/>
          <w:szCs w:val="24"/>
          <w:lang w:val="en-US"/>
        </w:rPr>
        <w:t>լ</w:t>
      </w:r>
      <w:r w:rsidR="00D70F7D">
        <w:rPr>
          <w:rFonts w:ascii="GHEA Mariam" w:eastAsia="GHEA Mariam" w:hAnsi="GHEA Mariam" w:cs="GHEA Mariam"/>
          <w:color w:val="212529"/>
          <w:sz w:val="24"/>
          <w:szCs w:val="24"/>
        </w:rPr>
        <w:t>ուծաչափ որից ավելի մեծ մասշտաբի դեպքում օբյեկտներին տրված անվանումները այլևս չպետք է ցուցադրվեն դիտարկման հիմնական պատուհանի մեջ։ Օր. երբ նախատեսված է, որ նշված անվանումները պետք է երևան 1:500000-ից մեծ մասշտաբի  դեպքում, ապա այս դաշտում կլրացվի 500000 արժեքը:Այն օբյեկտների անվանումների դեպքում երբ ցուցադրման սահմանափակում չի նախատեսվում ապա այս դաշտում արժեք չի լրացվում:</w:t>
      </w:r>
    </w:p>
    <w:p w14:paraId="3B605738" w14:textId="30EBB492" w:rsidR="00941877" w:rsidRDefault="00002565"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7</w:t>
      </w:r>
      <w:r w:rsidR="0065416D">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Դիտարկման առավելագույն լուծաչափ/մասշտաբ (Most_Detailed_Resolution)</w:t>
      </w:r>
      <w:r>
        <w:rPr>
          <w:rFonts w:ascii="GHEA Mariam" w:eastAsia="GHEA Mariam" w:hAnsi="GHEA Mariam" w:cs="GHEA Mariam"/>
          <w:b/>
          <w:color w:val="212529"/>
          <w:sz w:val="24"/>
          <w:szCs w:val="24"/>
          <w:lang w:val="en-US"/>
        </w:rPr>
        <w:t xml:space="preserve"> </w:t>
      </w:r>
      <w:r w:rsidRPr="00002565">
        <w:rPr>
          <w:rFonts w:ascii="GHEA Mariam" w:eastAsia="GHEA Mariam" w:hAnsi="GHEA Mariam" w:cs="GHEA Mariam"/>
          <w:color w:val="212529"/>
          <w:sz w:val="24"/>
          <w:szCs w:val="24"/>
          <w:lang w:val="en-US"/>
        </w:rPr>
        <w:t>լ</w:t>
      </w:r>
      <w:r w:rsidR="00D70F7D">
        <w:rPr>
          <w:rFonts w:ascii="GHEA Mariam" w:eastAsia="GHEA Mariam" w:hAnsi="GHEA Mariam" w:cs="GHEA Mariam"/>
          <w:color w:val="212529"/>
          <w:sz w:val="24"/>
          <w:szCs w:val="24"/>
        </w:rPr>
        <w:t>ուծաչափ, որից ավելի փոքր մասշտաբի դեպքում օբյեկտներին տրված անվանումները այլևս չպետք է ցուցադրվեն դիտարկման հիմնական պատուհանի մեջ։ Մեծ տարածական ընդգրկում ունեցող օբյեկտների անվանումները, ինչպես օրինակ լեռնաշղթաների անվանումները, կարող են չպատկերվել 1:10000 մասշտաբից մեծ մասշտաբների դեպքում, այդ պարագայում այս դաշտում կլրացվի 10000 արժեքը: Այն օբյեկտների անվանումների դեպքում երբ ցուցադրման սահմանափակում չի նախատեսվում ապա համար այս դաշտում արժեք չի լրացվում:</w:t>
      </w:r>
    </w:p>
    <w:p w14:paraId="42B05CCC" w14:textId="129B66FF" w:rsidR="00941877" w:rsidRDefault="00042A0B"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002565">
        <w:rPr>
          <w:rFonts w:ascii="GHEA Mariam" w:eastAsia="GHEA Mariam" w:hAnsi="GHEA Mariam" w:cs="GHEA Mariam"/>
          <w:b/>
          <w:color w:val="212529"/>
          <w:sz w:val="24"/>
          <w:szCs w:val="24"/>
          <w:lang w:val="en-US"/>
        </w:rPr>
        <w:t>8</w:t>
      </w:r>
      <w:r w:rsidR="0065416D">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Անվանում (Name)</w:t>
      </w:r>
      <w:r>
        <w:rPr>
          <w:rFonts w:ascii="GHEA Mariam" w:eastAsia="GHEA Mariam" w:hAnsi="GHEA Mariam" w:cs="GHEA Mariam"/>
          <w:b/>
          <w:color w:val="212529"/>
          <w:sz w:val="24"/>
          <w:szCs w:val="24"/>
          <w:lang w:val="en-US"/>
        </w:rPr>
        <w:t xml:space="preserve"> </w:t>
      </w:r>
      <w:r w:rsidRPr="00042A0B">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օբյեկտին տրված աշխարհագրական անվանումը: Ընդորում քանի որ ՀՀ աշխարհագրական օբյեկտների անվանումները տրվում են հայոց լեզվով, ապա այս դաշտում անվանումը լրացվում է հայերենով:</w:t>
      </w:r>
    </w:p>
    <w:p w14:paraId="1DDBF25E" w14:textId="1A15A74C" w:rsidR="00941877" w:rsidRDefault="00042A0B"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002565">
        <w:rPr>
          <w:rFonts w:ascii="GHEA Mariam" w:eastAsia="GHEA Mariam" w:hAnsi="GHEA Mariam" w:cs="GHEA Mariam"/>
          <w:b/>
          <w:color w:val="212529"/>
          <w:sz w:val="24"/>
          <w:szCs w:val="24"/>
          <w:lang w:val="en-US"/>
        </w:rPr>
        <w:t>9</w:t>
      </w:r>
      <w:r w:rsidR="0065416D">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Հին անվանում (Old_Name</w:t>
      </w:r>
      <w:r w:rsidR="00D70F7D">
        <w:rPr>
          <w:rFonts w:ascii="GHEA Mariam" w:eastAsia="GHEA Mariam" w:hAnsi="GHEA Mariam" w:cs="GHEA Mariam"/>
          <w:color w:val="212529"/>
          <w:sz w:val="24"/>
          <w:szCs w:val="24"/>
        </w:rPr>
        <w:t>)</w:t>
      </w:r>
      <w:r>
        <w:rPr>
          <w:rFonts w:ascii="GHEA Mariam" w:eastAsia="GHEA Mariam" w:hAnsi="GHEA Mariam" w:cs="GHEA Mariam"/>
          <w:color w:val="212529"/>
          <w:sz w:val="24"/>
          <w:szCs w:val="24"/>
          <w:lang w:val="en-US"/>
        </w:rPr>
        <w:t xml:space="preserve"> ա</w:t>
      </w:r>
      <w:r w:rsidR="00D70F7D">
        <w:rPr>
          <w:rFonts w:ascii="GHEA Mariam" w:eastAsia="GHEA Mariam" w:hAnsi="GHEA Mariam" w:cs="GHEA Mariam"/>
          <w:color w:val="212529"/>
          <w:sz w:val="24"/>
          <w:szCs w:val="24"/>
        </w:rPr>
        <w:t>շխարհագրական օբյեկտին տրված անվանում, որը փոխարինվել կամ հեռացվել է տարածական տվյալների բազայից։ Այս դաշտում ևս անվանումը լրացվում է հայերենով:</w:t>
      </w:r>
    </w:p>
    <w:p w14:paraId="5371F75D" w14:textId="2A902D52" w:rsidR="00941877" w:rsidRDefault="00042A0B"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002565">
        <w:rPr>
          <w:rFonts w:ascii="GHEA Mariam" w:eastAsia="GHEA Mariam" w:hAnsi="GHEA Mariam" w:cs="GHEA Mariam"/>
          <w:b/>
          <w:color w:val="212529"/>
          <w:sz w:val="24"/>
          <w:szCs w:val="24"/>
          <w:lang w:val="en-US"/>
        </w:rPr>
        <w:t>10</w:t>
      </w:r>
      <w:r w:rsidR="0065416D">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Անվանման աղբյուրը (Name_Source</w:t>
      </w:r>
      <w:r w:rsidR="00D70F7D">
        <w:rPr>
          <w:rFonts w:ascii="GHEA Mariam" w:eastAsia="GHEA Mariam" w:hAnsi="GHEA Mariam" w:cs="GHEA Mariam"/>
          <w:color w:val="212529"/>
          <w:sz w:val="24"/>
          <w:szCs w:val="24"/>
        </w:rPr>
        <w:t>)</w:t>
      </w:r>
      <w:r>
        <w:rPr>
          <w:rFonts w:ascii="GHEA Mariam" w:eastAsia="GHEA Mariam" w:hAnsi="GHEA Mariam" w:cs="GHEA Mariam"/>
          <w:color w:val="212529"/>
          <w:sz w:val="24"/>
          <w:szCs w:val="24"/>
          <w:lang w:val="en-US"/>
        </w:rPr>
        <w:t xml:space="preserve"> ա</w:t>
      </w:r>
      <w:r w:rsidR="00D70F7D">
        <w:rPr>
          <w:rFonts w:ascii="GHEA Mariam" w:eastAsia="GHEA Mariam" w:hAnsi="GHEA Mariam" w:cs="GHEA Mariam"/>
          <w:color w:val="212529"/>
          <w:sz w:val="24"/>
          <w:szCs w:val="24"/>
        </w:rPr>
        <w:t>յստեղ ներկայացվում է աշխարհագրական անվանման ծագման աղբյուրը, թե որտեղից է վերցված (օր. գազետիր): Աշխարհագրական օբյեկտների անվանումները բացահայտվում են քարտեզների, տպագիր կամ ձեռագիր աղբյուրների վերլուծության, տեղացիների, մասնագետների տեղեկատվության, հարցումների և այլ աղբյուրների միջոցով:</w:t>
      </w:r>
    </w:p>
    <w:p w14:paraId="5DB9E93C" w14:textId="45C4BA1E" w:rsidR="00941877" w:rsidRDefault="00042A0B"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002565">
        <w:rPr>
          <w:rFonts w:ascii="GHEA Mariam" w:eastAsia="GHEA Mariam" w:hAnsi="GHEA Mariam" w:cs="GHEA Mariam"/>
          <w:b/>
          <w:color w:val="212529"/>
          <w:sz w:val="24"/>
          <w:szCs w:val="24"/>
          <w:lang w:val="en-US"/>
        </w:rPr>
        <w:t>11</w:t>
      </w:r>
      <w:r w:rsidR="0065416D">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Լատինատառ անվանում (Transliterate_Name) և լատինատառ հին անվանում (Old_Transliterate_Name)</w:t>
      </w:r>
      <w:r>
        <w:rPr>
          <w:rFonts w:ascii="GHEA Mariam" w:eastAsia="GHEA Mariam" w:hAnsi="GHEA Mariam" w:cs="GHEA Mariam"/>
          <w:b/>
          <w:color w:val="212529"/>
          <w:sz w:val="24"/>
          <w:szCs w:val="24"/>
          <w:lang w:val="en-US"/>
        </w:rPr>
        <w:t xml:space="preserve"> մ</w:t>
      </w:r>
      <w:r w:rsidR="00D70F7D">
        <w:rPr>
          <w:rFonts w:ascii="GHEA Mariam" w:eastAsia="GHEA Mariam" w:hAnsi="GHEA Mariam" w:cs="GHEA Mariam"/>
          <w:color w:val="212529"/>
          <w:sz w:val="24"/>
          <w:szCs w:val="24"/>
        </w:rPr>
        <w:t>իջազգային օգտագործման համար նախատեսված փաստաթղթերում, քարտեզներում և այլ նյութերում աշխարհագրական անվանումները փոխանցվում են լատիներեն այբուբենի տառերով (այդ թվում նաև անգլերենով)` նորմատիվ-տեխնիկական փաստաթղթերի համաձայն: Ուստի այս 2 հատկանիշները ցույց կտան աշխարհագրական օբյեկտի գործող և հին անվանումները՝ գրված լատինատառ։</w:t>
      </w:r>
    </w:p>
    <w:p w14:paraId="63C0F3EC" w14:textId="32F5636D" w:rsidR="00941877" w:rsidRDefault="00042A0B" w:rsidP="00276098">
      <w:pP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1</w:t>
      </w:r>
      <w:r w:rsidR="00002565">
        <w:rPr>
          <w:rFonts w:ascii="GHEA Mariam" w:eastAsia="GHEA Mariam" w:hAnsi="GHEA Mariam" w:cs="GHEA Mariam"/>
          <w:b/>
          <w:color w:val="212529"/>
          <w:sz w:val="24"/>
          <w:szCs w:val="24"/>
          <w:lang w:val="en-US"/>
        </w:rPr>
        <w:t>2</w:t>
      </w:r>
      <w:r w:rsidR="00D26E45">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Ռուսերեն անվանում (Russian_Name)</w:t>
      </w:r>
      <w:r>
        <w:rPr>
          <w:rFonts w:ascii="GHEA Mariam" w:eastAsia="GHEA Mariam" w:hAnsi="GHEA Mariam" w:cs="GHEA Mariam"/>
          <w:b/>
          <w:color w:val="212529"/>
          <w:sz w:val="24"/>
          <w:szCs w:val="24"/>
          <w:lang w:val="en-US"/>
        </w:rPr>
        <w:t xml:space="preserve"> </w:t>
      </w:r>
      <w:r w:rsidRPr="00042A0B">
        <w:rPr>
          <w:rFonts w:ascii="GHEA Mariam" w:eastAsia="GHEA Mariam" w:hAnsi="GHEA Mariam" w:cs="GHEA Mariam"/>
          <w:color w:val="212529"/>
          <w:sz w:val="24"/>
          <w:szCs w:val="24"/>
          <w:lang w:val="en-US"/>
        </w:rPr>
        <w:t>ա</w:t>
      </w:r>
      <w:r w:rsidR="00D70F7D">
        <w:rPr>
          <w:rFonts w:ascii="GHEA Mariam" w:eastAsia="GHEA Mariam" w:hAnsi="GHEA Mariam" w:cs="GHEA Mariam"/>
          <w:color w:val="212529"/>
          <w:sz w:val="24"/>
          <w:szCs w:val="24"/>
        </w:rPr>
        <w:t>շխարհագրական օբյեկտի անվանումը ռուսերենով:</w:t>
      </w:r>
    </w:p>
    <w:p w14:paraId="38A228F6" w14:textId="46A2EDF3" w:rsidR="00941877" w:rsidRDefault="00042A0B"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1</w:t>
      </w:r>
      <w:r w:rsidR="00002565">
        <w:rPr>
          <w:rFonts w:ascii="GHEA Mariam" w:eastAsia="GHEA Mariam" w:hAnsi="GHEA Mariam" w:cs="GHEA Mariam"/>
          <w:b/>
          <w:color w:val="212529"/>
          <w:sz w:val="24"/>
          <w:szCs w:val="24"/>
          <w:lang w:val="en-US"/>
        </w:rPr>
        <w:t>3</w:t>
      </w:r>
      <w:r w:rsidR="00D26E45">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Աշխարհագրական օբյեկտի տեսակը (Object_Type)</w:t>
      </w:r>
      <w:r>
        <w:rPr>
          <w:rFonts w:ascii="GHEA Mariam" w:eastAsia="GHEA Mariam" w:hAnsi="GHEA Mariam" w:cs="GHEA Mariam"/>
          <w:b/>
          <w:color w:val="212529"/>
          <w:sz w:val="24"/>
          <w:szCs w:val="24"/>
          <w:lang w:val="en-US"/>
        </w:rPr>
        <w:t xml:space="preserve"> </w:t>
      </w:r>
      <w:r w:rsidRPr="00042A0B">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 xml:space="preserve">ույց է տալիս անվանակոչված աշխարհագրական օբյեկտի </w:t>
      </w:r>
      <w:r w:rsidR="00093633">
        <w:rPr>
          <w:rFonts w:ascii="GHEA Mariam" w:eastAsia="GHEA Mariam" w:hAnsi="GHEA Mariam" w:cs="GHEA Mariam"/>
          <w:color w:val="212529"/>
          <w:sz w:val="24"/>
          <w:szCs w:val="24"/>
        </w:rPr>
        <w:t>տեսակ</w:t>
      </w:r>
      <w:r w:rsidR="00D70F7D">
        <w:rPr>
          <w:rFonts w:ascii="GHEA Mariam" w:eastAsia="GHEA Mariam" w:hAnsi="GHEA Mariam" w:cs="GHEA Mariam"/>
          <w:color w:val="212529"/>
          <w:sz w:val="24"/>
          <w:szCs w:val="24"/>
        </w:rPr>
        <w:t>ը (օրինակ՝ գետ, լիճ, լեռ և այլն)։</w:t>
      </w:r>
    </w:p>
    <w:p w14:paraId="61F9FF03" w14:textId="4296299B" w:rsidR="00941877" w:rsidRDefault="00042A0B"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1</w:t>
      </w:r>
      <w:r w:rsidR="00002565">
        <w:rPr>
          <w:rFonts w:ascii="GHEA Mariam" w:eastAsia="GHEA Mariam" w:hAnsi="GHEA Mariam" w:cs="GHEA Mariam"/>
          <w:b/>
          <w:color w:val="212529"/>
          <w:sz w:val="24"/>
          <w:szCs w:val="24"/>
          <w:lang w:val="en-US"/>
        </w:rPr>
        <w:t>4</w:t>
      </w:r>
      <w:r w:rsidR="00D26E45">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Անվան կարգավիճակ (Name_Status)</w:t>
      </w:r>
      <w:r>
        <w:rPr>
          <w:rFonts w:ascii="GHEA Mariam" w:eastAsia="GHEA Mariam" w:hAnsi="GHEA Mariam" w:cs="GHEA Mariam"/>
          <w:b/>
          <w:color w:val="212529"/>
          <w:sz w:val="24"/>
          <w:szCs w:val="24"/>
          <w:lang w:val="en-US"/>
        </w:rPr>
        <w:t xml:space="preserve"> </w:t>
      </w:r>
      <w:r w:rsidRPr="00042A0B">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անվանակոչված աշխարհագրական անվանման կարգավիճակը (պատմական, պաշտոնական տրված, տեղացիների կողմից օգտագործվող և այլն):</w:t>
      </w:r>
    </w:p>
    <w:p w14:paraId="2C9C184D" w14:textId="729433AE" w:rsidR="00941877" w:rsidRDefault="00042A0B"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1</w:t>
      </w:r>
      <w:r w:rsidR="00002565">
        <w:rPr>
          <w:rFonts w:ascii="GHEA Mariam" w:eastAsia="GHEA Mariam" w:hAnsi="GHEA Mariam" w:cs="GHEA Mariam"/>
          <w:b/>
          <w:color w:val="212529"/>
          <w:sz w:val="24"/>
          <w:szCs w:val="24"/>
          <w:lang w:val="en-US"/>
        </w:rPr>
        <w:t>5</w:t>
      </w:r>
      <w:r w:rsidR="00D26E45">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Արտասանություն (Pronunciation)</w:t>
      </w:r>
      <w:r>
        <w:rPr>
          <w:rFonts w:ascii="GHEA Mariam" w:eastAsia="GHEA Mariam" w:hAnsi="GHEA Mariam" w:cs="GHEA Mariam"/>
          <w:b/>
          <w:color w:val="212529"/>
          <w:sz w:val="24"/>
          <w:szCs w:val="24"/>
          <w:lang w:val="en-US"/>
        </w:rPr>
        <w:t xml:space="preserve"> </w:t>
      </w:r>
      <w:r w:rsidRPr="00042A0B">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երկայացվում է աշխարհագրական ավանման արտասանության համապատասխան եղանակը։ Այս դաշտում կարելի է տեղադրել անգամ արտասանության աուդիո տարբերակ կամ հղում դեպի այդ աուդիո տարբերակը:</w:t>
      </w:r>
    </w:p>
    <w:p w14:paraId="3ACAB139" w14:textId="7533AA2D" w:rsidR="00941877" w:rsidRDefault="00042A0B"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highlight w:val="white"/>
          <w:lang w:val="en-US"/>
        </w:rPr>
        <w:t xml:space="preserve">   </w:t>
      </w:r>
      <w:r w:rsidR="00D70F7D">
        <w:rPr>
          <w:rFonts w:ascii="GHEA Mariam" w:eastAsia="GHEA Mariam" w:hAnsi="GHEA Mariam" w:cs="GHEA Mariam"/>
          <w:b/>
          <w:color w:val="212529"/>
          <w:sz w:val="24"/>
          <w:szCs w:val="24"/>
          <w:highlight w:val="white"/>
        </w:rPr>
        <w:t>1</w:t>
      </w:r>
      <w:r w:rsidR="00002565">
        <w:rPr>
          <w:rFonts w:ascii="GHEA Mariam" w:eastAsia="GHEA Mariam" w:hAnsi="GHEA Mariam" w:cs="GHEA Mariam"/>
          <w:b/>
          <w:color w:val="212529"/>
          <w:sz w:val="24"/>
          <w:szCs w:val="24"/>
          <w:highlight w:val="white"/>
          <w:lang w:val="en-US"/>
        </w:rPr>
        <w:t>6</w:t>
      </w:r>
      <w:r w:rsidR="00D26E45">
        <w:rPr>
          <w:rFonts w:ascii="GHEA Mariam" w:eastAsia="GHEA Mariam" w:hAnsi="GHEA Mariam" w:cs="GHEA Mariam"/>
          <w:b/>
          <w:color w:val="212529"/>
          <w:sz w:val="24"/>
          <w:szCs w:val="24"/>
          <w:highlight w:val="white"/>
          <w:lang w:val="en-US"/>
        </w:rPr>
        <w:t>)</w:t>
      </w:r>
      <w:r w:rsidR="00D70F7D">
        <w:rPr>
          <w:rFonts w:ascii="GHEA Mariam" w:eastAsia="GHEA Mariam" w:hAnsi="GHEA Mariam" w:cs="GHEA Mariam"/>
          <w:b/>
          <w:color w:val="212529"/>
          <w:sz w:val="24"/>
          <w:szCs w:val="24"/>
          <w:highlight w:val="white"/>
        </w:rPr>
        <w:t xml:space="preserve"> Մարզի անվանում </w:t>
      </w:r>
      <w:r w:rsidR="00E11FC2">
        <w:rPr>
          <w:rFonts w:ascii="GHEA Mariam" w:eastAsia="GHEA Mariam" w:hAnsi="GHEA Mariam" w:cs="GHEA Mariam"/>
          <w:b/>
          <w:color w:val="212529"/>
          <w:sz w:val="24"/>
          <w:szCs w:val="24"/>
          <w:lang w:val="en-US"/>
        </w:rPr>
        <w:t xml:space="preserve">(Name of the region) </w:t>
      </w:r>
      <w:r w:rsidRPr="00042A0B">
        <w:rPr>
          <w:rFonts w:ascii="GHEA Mariam" w:eastAsia="GHEA Mariam" w:hAnsi="GHEA Mariam" w:cs="GHEA Mariam"/>
          <w:color w:val="212529"/>
          <w:sz w:val="24"/>
          <w:szCs w:val="24"/>
          <w:highlight w:val="white"/>
          <w:lang w:val="en-US"/>
        </w:rPr>
        <w:t>ց</w:t>
      </w:r>
      <w:r w:rsidR="00D70F7D">
        <w:rPr>
          <w:rFonts w:ascii="GHEA Mariam" w:eastAsia="GHEA Mariam" w:hAnsi="GHEA Mariam" w:cs="GHEA Mariam"/>
          <w:color w:val="212529"/>
          <w:sz w:val="24"/>
          <w:szCs w:val="24"/>
          <w:highlight w:val="white"/>
        </w:rPr>
        <w:t>ույց է տալիս այն մարզի անվանումը որտեղ գտնվում է տվյալ աշխարհագրական անունը կրող օբյեկտը:</w:t>
      </w:r>
    </w:p>
    <w:p w14:paraId="79E7ACAB" w14:textId="744C5D48" w:rsidR="00941877" w:rsidRDefault="00042A0B"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1</w:t>
      </w:r>
      <w:r w:rsidR="00002565">
        <w:rPr>
          <w:rFonts w:ascii="GHEA Mariam" w:eastAsia="GHEA Mariam" w:hAnsi="GHEA Mariam" w:cs="GHEA Mariam"/>
          <w:b/>
          <w:color w:val="212529"/>
          <w:sz w:val="24"/>
          <w:szCs w:val="24"/>
          <w:lang w:val="en-US"/>
        </w:rPr>
        <w:t>7</w:t>
      </w:r>
      <w:r w:rsidR="00D26E45">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Համայնքի </w:t>
      </w:r>
      <w:r w:rsidR="00D70F7D">
        <w:rPr>
          <w:rFonts w:ascii="GHEA Mariam" w:eastAsia="GHEA Mariam" w:hAnsi="GHEA Mariam" w:cs="GHEA Mariam"/>
          <w:b/>
          <w:color w:val="212529"/>
          <w:sz w:val="24"/>
          <w:szCs w:val="24"/>
          <w:highlight w:val="white"/>
        </w:rPr>
        <w:t>անվանում</w:t>
      </w:r>
      <w:r w:rsidR="00D70F7D">
        <w:rPr>
          <w:rFonts w:ascii="GHEA Mariam" w:eastAsia="GHEA Mariam" w:hAnsi="GHEA Mariam" w:cs="GHEA Mariam"/>
          <w:b/>
          <w:color w:val="212529"/>
          <w:sz w:val="24"/>
          <w:szCs w:val="24"/>
        </w:rPr>
        <w:t xml:space="preserve"> (Community_</w:t>
      </w:r>
      <w:r w:rsidR="00D70F7D">
        <w:rPr>
          <w:rFonts w:ascii="GHEA Mariam" w:eastAsia="GHEA Mariam" w:hAnsi="GHEA Mariam" w:cs="GHEA Mariam"/>
          <w:b/>
          <w:color w:val="212529"/>
          <w:sz w:val="24"/>
          <w:szCs w:val="24"/>
          <w:highlight w:val="white"/>
        </w:rPr>
        <w:t>Name</w:t>
      </w:r>
      <w:r w:rsidR="00D70F7D">
        <w:rPr>
          <w:rFonts w:ascii="GHEA Mariam" w:eastAsia="GHEA Mariam" w:hAnsi="GHEA Mariam" w:cs="GHEA Mariam"/>
          <w:b/>
          <w:color w:val="212529"/>
          <w:sz w:val="24"/>
          <w:szCs w:val="24"/>
        </w:rPr>
        <w:t>)</w:t>
      </w:r>
      <w:r>
        <w:rPr>
          <w:rFonts w:ascii="GHEA Mariam" w:eastAsia="GHEA Mariam" w:hAnsi="GHEA Mariam" w:cs="GHEA Mariam"/>
          <w:b/>
          <w:color w:val="212529"/>
          <w:sz w:val="24"/>
          <w:szCs w:val="24"/>
          <w:lang w:val="en-US"/>
        </w:rPr>
        <w:t xml:space="preserve"> </w:t>
      </w:r>
      <w:r w:rsidRPr="00042A0B">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highlight w:val="white"/>
        </w:rPr>
        <w:t>ույց է տալիս այն համայնքի անվանումը որտեղ գտնվում է տվյալ աշխարհագրական անունը կրող օբյեկտը:</w:t>
      </w:r>
    </w:p>
    <w:p w14:paraId="481CB566" w14:textId="32420D4A" w:rsidR="00941877" w:rsidRDefault="00042A0B"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highlight w:val="white"/>
          <w:lang w:val="en-US"/>
        </w:rPr>
        <w:t xml:space="preserve">   </w:t>
      </w:r>
      <w:r w:rsidR="00D70F7D" w:rsidRPr="00711D66">
        <w:rPr>
          <w:rFonts w:ascii="GHEA Mariam" w:eastAsia="GHEA Mariam" w:hAnsi="GHEA Mariam" w:cs="GHEA Mariam"/>
          <w:b/>
          <w:color w:val="212529"/>
          <w:sz w:val="24"/>
          <w:szCs w:val="24"/>
          <w:highlight w:val="white"/>
        </w:rPr>
        <w:t>1</w:t>
      </w:r>
      <w:r w:rsidR="00002565">
        <w:rPr>
          <w:rFonts w:ascii="GHEA Mariam" w:eastAsia="GHEA Mariam" w:hAnsi="GHEA Mariam" w:cs="GHEA Mariam"/>
          <w:b/>
          <w:color w:val="212529"/>
          <w:sz w:val="24"/>
          <w:szCs w:val="24"/>
          <w:highlight w:val="white"/>
          <w:lang w:val="en-US"/>
        </w:rPr>
        <w:t>8</w:t>
      </w:r>
      <w:r w:rsidR="00D26E45">
        <w:rPr>
          <w:rFonts w:ascii="GHEA Mariam" w:eastAsia="GHEA Mariam" w:hAnsi="GHEA Mariam" w:cs="GHEA Mariam"/>
          <w:b/>
          <w:color w:val="212529"/>
          <w:sz w:val="24"/>
          <w:szCs w:val="24"/>
          <w:highlight w:val="white"/>
          <w:lang w:val="en-US"/>
        </w:rPr>
        <w:t>)</w:t>
      </w:r>
      <w:r w:rsidR="00D70F7D">
        <w:rPr>
          <w:rFonts w:ascii="GHEA Mariam" w:eastAsia="GHEA Mariam" w:hAnsi="GHEA Mariam" w:cs="GHEA Mariam"/>
          <w:color w:val="212529"/>
          <w:sz w:val="24"/>
          <w:szCs w:val="24"/>
          <w:highlight w:val="white"/>
        </w:rPr>
        <w:t xml:space="preserve"> </w:t>
      </w:r>
      <w:r w:rsidR="00D70F7D">
        <w:rPr>
          <w:rFonts w:ascii="GHEA Mariam" w:eastAsia="GHEA Mariam" w:hAnsi="GHEA Mariam" w:cs="GHEA Mariam"/>
          <w:b/>
          <w:color w:val="212529"/>
          <w:sz w:val="24"/>
          <w:szCs w:val="24"/>
        </w:rPr>
        <w:t xml:space="preserve">Բնակավայրի </w:t>
      </w:r>
      <w:r w:rsidR="00D70F7D">
        <w:rPr>
          <w:rFonts w:ascii="GHEA Mariam" w:eastAsia="GHEA Mariam" w:hAnsi="GHEA Mariam" w:cs="GHEA Mariam"/>
          <w:b/>
          <w:color w:val="212529"/>
          <w:sz w:val="24"/>
          <w:szCs w:val="24"/>
          <w:highlight w:val="white"/>
        </w:rPr>
        <w:t>անվանում</w:t>
      </w:r>
      <w:r w:rsidR="00D70F7D">
        <w:rPr>
          <w:rFonts w:ascii="GHEA Mariam" w:eastAsia="GHEA Mariam" w:hAnsi="GHEA Mariam" w:cs="GHEA Mariam"/>
          <w:b/>
          <w:color w:val="212529"/>
          <w:sz w:val="24"/>
          <w:szCs w:val="24"/>
        </w:rPr>
        <w:t xml:space="preserve"> (Settlement_</w:t>
      </w:r>
      <w:r w:rsidR="00D70F7D">
        <w:rPr>
          <w:rFonts w:ascii="GHEA Mariam" w:eastAsia="GHEA Mariam" w:hAnsi="GHEA Mariam" w:cs="GHEA Mariam"/>
          <w:b/>
          <w:color w:val="212529"/>
          <w:sz w:val="24"/>
          <w:szCs w:val="24"/>
          <w:highlight w:val="white"/>
        </w:rPr>
        <w:t>Name</w:t>
      </w:r>
      <w:r w:rsidR="00D70F7D">
        <w:rPr>
          <w:rFonts w:ascii="GHEA Mariam" w:eastAsia="GHEA Mariam" w:hAnsi="GHEA Mariam" w:cs="GHEA Mariam"/>
          <w:b/>
          <w:color w:val="212529"/>
          <w:sz w:val="24"/>
          <w:szCs w:val="24"/>
        </w:rPr>
        <w:t>)</w:t>
      </w:r>
      <w:r>
        <w:rPr>
          <w:rFonts w:ascii="GHEA Mariam" w:eastAsia="GHEA Mariam" w:hAnsi="GHEA Mariam" w:cs="GHEA Mariam"/>
          <w:b/>
          <w:color w:val="212529"/>
          <w:sz w:val="24"/>
          <w:szCs w:val="24"/>
          <w:lang w:val="en-US"/>
        </w:rPr>
        <w:t xml:space="preserve"> </w:t>
      </w:r>
      <w:r w:rsidRPr="00042A0B">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highlight w:val="white"/>
        </w:rPr>
        <w:t>ույց է տալիս այն բնակավայրի անվանումը որտեղ գտնվում է տվյալ աշխարհագրական անունը կրող օբյեկտը:</w:t>
      </w:r>
    </w:p>
    <w:p w14:paraId="56E1BB54" w14:textId="77777777" w:rsidR="00D26E45" w:rsidRDefault="00D26E45" w:rsidP="00276098">
      <w:pPr>
        <w:spacing w:after="0" w:line="360" w:lineRule="auto"/>
        <w:jc w:val="both"/>
        <w:rPr>
          <w:rFonts w:ascii="GHEA Mariam" w:eastAsia="GHEA Mariam" w:hAnsi="GHEA Mariam" w:cs="GHEA Mariam"/>
          <w:color w:val="212529"/>
          <w:sz w:val="24"/>
          <w:szCs w:val="24"/>
        </w:rPr>
      </w:pPr>
    </w:p>
    <w:p w14:paraId="7EEBDF59" w14:textId="0F58A5EA" w:rsidR="00941877" w:rsidRDefault="00D70F7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1. Աշխարհագրական անվանումներ շերտի հատկանիշներ</w:t>
      </w:r>
    </w:p>
    <w:tbl>
      <w:tblPr>
        <w:tblStyle w:val="af7"/>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76"/>
        <w:gridCol w:w="4832"/>
      </w:tblGrid>
      <w:tr w:rsidR="00941877" w14:paraId="07C8B60B" w14:textId="77777777">
        <w:tc>
          <w:tcPr>
            <w:tcW w:w="4276" w:type="dxa"/>
          </w:tcPr>
          <w:p w14:paraId="39E45843"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Դաշտի անվանում (Field name)</w:t>
            </w:r>
          </w:p>
        </w:tc>
        <w:tc>
          <w:tcPr>
            <w:tcW w:w="4832" w:type="dxa"/>
          </w:tcPr>
          <w:p w14:paraId="081AD0CB" w14:textId="6E43D109" w:rsidR="00941877" w:rsidRDefault="00D70F7D" w:rsidP="00276098">
            <w:pPr>
              <w:pBdr>
                <w:top w:val="nil"/>
                <w:left w:val="nil"/>
                <w:bottom w:val="nil"/>
                <w:right w:val="nil"/>
                <w:between w:val="nil"/>
              </w:pBdr>
              <w:spacing w:line="360" w:lineRule="auto"/>
              <w:jc w:val="center"/>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0A18B22B" w14:textId="77777777">
        <w:tc>
          <w:tcPr>
            <w:tcW w:w="4276" w:type="dxa"/>
            <w:vAlign w:val="center"/>
          </w:tcPr>
          <w:p w14:paraId="39FC839C"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w:t>
            </w:r>
          </w:p>
        </w:tc>
        <w:tc>
          <w:tcPr>
            <w:tcW w:w="4832" w:type="dxa"/>
            <w:vAlign w:val="center"/>
          </w:tcPr>
          <w:p w14:paraId="2751D9AE"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 (10)</w:t>
            </w:r>
          </w:p>
        </w:tc>
      </w:tr>
      <w:tr w:rsidR="00941877" w14:paraId="31C7C2F2" w14:textId="77777777">
        <w:tc>
          <w:tcPr>
            <w:tcW w:w="4276" w:type="dxa"/>
            <w:vAlign w:val="center"/>
          </w:tcPr>
          <w:p w14:paraId="7077D9CF"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X  կոորդինատ (X_Coord.)</w:t>
            </w:r>
          </w:p>
        </w:tc>
        <w:tc>
          <w:tcPr>
            <w:tcW w:w="4832" w:type="dxa"/>
            <w:vAlign w:val="center"/>
          </w:tcPr>
          <w:p w14:paraId="40EBD143"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(10)</w:t>
            </w:r>
          </w:p>
        </w:tc>
      </w:tr>
      <w:tr w:rsidR="00941877" w14:paraId="08C6BAFA" w14:textId="77777777">
        <w:tc>
          <w:tcPr>
            <w:tcW w:w="4276" w:type="dxa"/>
            <w:vAlign w:val="center"/>
          </w:tcPr>
          <w:p w14:paraId="578E7BF4"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b/>
                <w:color w:val="212529"/>
                <w:sz w:val="24"/>
                <w:szCs w:val="24"/>
              </w:rPr>
            </w:pPr>
            <w:r>
              <w:rPr>
                <w:rFonts w:ascii="GHEA Mariam" w:eastAsia="GHEA Mariam" w:hAnsi="GHEA Mariam" w:cs="GHEA Mariam"/>
                <w:color w:val="212529"/>
                <w:sz w:val="24"/>
                <w:szCs w:val="24"/>
              </w:rPr>
              <w:t>Y կոորդինատ (Y_Coord.)</w:t>
            </w:r>
          </w:p>
        </w:tc>
        <w:tc>
          <w:tcPr>
            <w:tcW w:w="4832" w:type="dxa"/>
            <w:vAlign w:val="center"/>
          </w:tcPr>
          <w:p w14:paraId="103628C5"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(10)</w:t>
            </w:r>
          </w:p>
        </w:tc>
      </w:tr>
      <w:tr w:rsidR="00941877" w14:paraId="5DCB3864" w14:textId="77777777">
        <w:tc>
          <w:tcPr>
            <w:tcW w:w="4276" w:type="dxa"/>
            <w:vAlign w:val="center"/>
          </w:tcPr>
          <w:p w14:paraId="4AFFBF25"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Թերթի համար (List_Number)</w:t>
            </w:r>
          </w:p>
        </w:tc>
        <w:tc>
          <w:tcPr>
            <w:tcW w:w="4832" w:type="dxa"/>
            <w:vAlign w:val="center"/>
          </w:tcPr>
          <w:p w14:paraId="5054BC5E"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r w:rsidR="00941877" w14:paraId="213B05D0" w14:textId="77777777">
        <w:tc>
          <w:tcPr>
            <w:tcW w:w="4276" w:type="dxa"/>
            <w:vAlign w:val="center"/>
          </w:tcPr>
          <w:p w14:paraId="583F30CA"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Սկզբի ամսաթիվ (Start_Date)</w:t>
            </w:r>
          </w:p>
        </w:tc>
        <w:tc>
          <w:tcPr>
            <w:tcW w:w="4832" w:type="dxa"/>
            <w:vAlign w:val="center"/>
          </w:tcPr>
          <w:p w14:paraId="0B3F94C5"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Date</w:t>
            </w:r>
          </w:p>
        </w:tc>
      </w:tr>
      <w:tr w:rsidR="00941877" w14:paraId="27F66CB1" w14:textId="77777777">
        <w:tc>
          <w:tcPr>
            <w:tcW w:w="4276" w:type="dxa"/>
            <w:vAlign w:val="center"/>
          </w:tcPr>
          <w:p w14:paraId="705AB189"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Վերջին ամսաթիվ (End_Date)</w:t>
            </w:r>
          </w:p>
        </w:tc>
        <w:tc>
          <w:tcPr>
            <w:tcW w:w="4832" w:type="dxa"/>
            <w:vAlign w:val="center"/>
          </w:tcPr>
          <w:p w14:paraId="6259BEB7"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Date</w:t>
            </w:r>
          </w:p>
        </w:tc>
      </w:tr>
      <w:tr w:rsidR="00941877" w14:paraId="59FA20CC" w14:textId="77777777">
        <w:tc>
          <w:tcPr>
            <w:tcW w:w="4276" w:type="dxa"/>
            <w:vAlign w:val="center"/>
          </w:tcPr>
          <w:p w14:paraId="33B47F98"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Դիտարկման նվազագույն լուծաչափ (Least_Detailed_Resolution)</w:t>
            </w:r>
          </w:p>
        </w:tc>
        <w:tc>
          <w:tcPr>
            <w:tcW w:w="4832" w:type="dxa"/>
            <w:vAlign w:val="center"/>
          </w:tcPr>
          <w:p w14:paraId="2E8FB406"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 (8)</w:t>
            </w:r>
          </w:p>
        </w:tc>
      </w:tr>
      <w:tr w:rsidR="00941877" w14:paraId="62815F20" w14:textId="77777777">
        <w:tc>
          <w:tcPr>
            <w:tcW w:w="4276" w:type="dxa"/>
            <w:vAlign w:val="center"/>
          </w:tcPr>
          <w:p w14:paraId="6BC90B0C"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Դիտարկման առավելագույն լուծաչափ (Most_Detailed_Resolution)</w:t>
            </w:r>
          </w:p>
        </w:tc>
        <w:tc>
          <w:tcPr>
            <w:tcW w:w="4832" w:type="dxa"/>
            <w:vAlign w:val="center"/>
          </w:tcPr>
          <w:p w14:paraId="1AB9BC81"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 (8)</w:t>
            </w:r>
          </w:p>
        </w:tc>
      </w:tr>
      <w:tr w:rsidR="00941877" w14:paraId="3F39F680" w14:textId="77777777">
        <w:tc>
          <w:tcPr>
            <w:tcW w:w="4276" w:type="dxa"/>
            <w:vAlign w:val="center"/>
          </w:tcPr>
          <w:p w14:paraId="182B4CA8"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Անվանում (Name)</w:t>
            </w:r>
          </w:p>
        </w:tc>
        <w:tc>
          <w:tcPr>
            <w:tcW w:w="4832" w:type="dxa"/>
            <w:vAlign w:val="center"/>
          </w:tcPr>
          <w:p w14:paraId="50289070"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3FDA0AFC" w14:textId="77777777">
        <w:tc>
          <w:tcPr>
            <w:tcW w:w="4276" w:type="dxa"/>
            <w:vAlign w:val="center"/>
          </w:tcPr>
          <w:p w14:paraId="2DB24FDD"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Հին անվանում (Old_Name)</w:t>
            </w:r>
          </w:p>
        </w:tc>
        <w:tc>
          <w:tcPr>
            <w:tcW w:w="4832" w:type="dxa"/>
            <w:vAlign w:val="center"/>
          </w:tcPr>
          <w:p w14:paraId="2CAE9014"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7CF82F9D" w14:textId="77777777">
        <w:tc>
          <w:tcPr>
            <w:tcW w:w="4276" w:type="dxa"/>
            <w:vAlign w:val="center"/>
          </w:tcPr>
          <w:p w14:paraId="2AE43679"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Անվանման աղբյուրը (Name_Source)</w:t>
            </w:r>
          </w:p>
        </w:tc>
        <w:tc>
          <w:tcPr>
            <w:tcW w:w="4832" w:type="dxa"/>
            <w:vAlign w:val="center"/>
          </w:tcPr>
          <w:p w14:paraId="100A7A08"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41FB1DA9" w14:textId="77777777">
        <w:tc>
          <w:tcPr>
            <w:tcW w:w="4276" w:type="dxa"/>
            <w:vAlign w:val="center"/>
          </w:tcPr>
          <w:p w14:paraId="58478867"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Լատինատառ անվանում (Transliterate_Name)</w:t>
            </w:r>
          </w:p>
        </w:tc>
        <w:tc>
          <w:tcPr>
            <w:tcW w:w="4832" w:type="dxa"/>
            <w:vAlign w:val="center"/>
          </w:tcPr>
          <w:p w14:paraId="4B48C6B0"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36EF2F1D" w14:textId="77777777">
        <w:tc>
          <w:tcPr>
            <w:tcW w:w="4276" w:type="dxa"/>
            <w:vAlign w:val="center"/>
          </w:tcPr>
          <w:p w14:paraId="59ADC06C"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Լատինատառ հին անվանում (Old_Transliterate_Name) </w:t>
            </w:r>
          </w:p>
        </w:tc>
        <w:tc>
          <w:tcPr>
            <w:tcW w:w="4832" w:type="dxa"/>
            <w:vAlign w:val="center"/>
          </w:tcPr>
          <w:p w14:paraId="79BBDBE1"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7263AFB7" w14:textId="77777777">
        <w:tc>
          <w:tcPr>
            <w:tcW w:w="4276" w:type="dxa"/>
            <w:vAlign w:val="center"/>
          </w:tcPr>
          <w:p w14:paraId="10EF466D"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Ռուսերեն անվանում (Russian_Name)</w:t>
            </w:r>
          </w:p>
        </w:tc>
        <w:tc>
          <w:tcPr>
            <w:tcW w:w="4832" w:type="dxa"/>
            <w:vAlign w:val="center"/>
          </w:tcPr>
          <w:p w14:paraId="466D83BC"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3EAF1763" w14:textId="77777777">
        <w:tc>
          <w:tcPr>
            <w:tcW w:w="4276" w:type="dxa"/>
            <w:vAlign w:val="center"/>
          </w:tcPr>
          <w:p w14:paraId="7558F950"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Աշխարհագրական օբյեկտի տեսակ (Object_Type)</w:t>
            </w:r>
          </w:p>
        </w:tc>
        <w:tc>
          <w:tcPr>
            <w:tcW w:w="4832" w:type="dxa"/>
            <w:vAlign w:val="center"/>
          </w:tcPr>
          <w:p w14:paraId="71615963"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(30)</w:t>
            </w:r>
          </w:p>
        </w:tc>
      </w:tr>
      <w:tr w:rsidR="00941877" w14:paraId="09575FCE" w14:textId="77777777">
        <w:tc>
          <w:tcPr>
            <w:tcW w:w="4276" w:type="dxa"/>
            <w:vAlign w:val="center"/>
          </w:tcPr>
          <w:p w14:paraId="5E210482"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Անվան կարգավիճակ (Name_Status)</w:t>
            </w:r>
          </w:p>
        </w:tc>
        <w:tc>
          <w:tcPr>
            <w:tcW w:w="4832" w:type="dxa"/>
            <w:vAlign w:val="center"/>
          </w:tcPr>
          <w:p w14:paraId="33B6DD5F"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2A5849A7" w14:textId="77777777">
        <w:tc>
          <w:tcPr>
            <w:tcW w:w="4276" w:type="dxa"/>
            <w:vAlign w:val="center"/>
          </w:tcPr>
          <w:p w14:paraId="78031097"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Արտասանություն (Pronunciation)</w:t>
            </w:r>
          </w:p>
        </w:tc>
        <w:tc>
          <w:tcPr>
            <w:tcW w:w="4832" w:type="dxa"/>
            <w:vAlign w:val="center"/>
          </w:tcPr>
          <w:p w14:paraId="28A057E2"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Ole Object</w:t>
            </w:r>
          </w:p>
        </w:tc>
      </w:tr>
      <w:tr w:rsidR="00941877" w14:paraId="3A5F492A" w14:textId="77777777">
        <w:tc>
          <w:tcPr>
            <w:tcW w:w="4276" w:type="dxa"/>
            <w:vAlign w:val="center"/>
          </w:tcPr>
          <w:p w14:paraId="180E4943" w14:textId="5B00A2F6" w:rsidR="00941877" w:rsidRPr="00E11FC2" w:rsidRDefault="00D70F7D" w:rsidP="00E11FC2">
            <w:pPr>
              <w:pBdr>
                <w:top w:val="nil"/>
                <w:left w:val="nil"/>
                <w:bottom w:val="nil"/>
                <w:right w:val="nil"/>
                <w:between w:val="nil"/>
              </w:pBdr>
              <w:spacing w:line="360" w:lineRule="auto"/>
              <w:rPr>
                <w:rFonts w:ascii="GHEA Mariam" w:eastAsia="GHEA Mariam" w:hAnsi="GHEA Mariam" w:cs="GHEA Mariam"/>
                <w:color w:val="212529"/>
                <w:sz w:val="24"/>
                <w:szCs w:val="24"/>
              </w:rPr>
            </w:pPr>
            <w:r w:rsidRPr="00E11FC2">
              <w:rPr>
                <w:rFonts w:ascii="GHEA Mariam" w:eastAsia="GHEA Mariam" w:hAnsi="GHEA Mariam" w:cs="GHEA Mariam"/>
                <w:color w:val="212529"/>
                <w:sz w:val="24"/>
                <w:szCs w:val="24"/>
                <w:highlight w:val="white"/>
              </w:rPr>
              <w:t xml:space="preserve">Մարզի անվանում </w:t>
            </w:r>
            <w:r w:rsidR="00E11FC2" w:rsidRPr="00E11FC2">
              <w:rPr>
                <w:rFonts w:ascii="GHEA Mariam" w:eastAsia="GHEA Mariam" w:hAnsi="GHEA Mariam" w:cs="GHEA Mariam"/>
                <w:color w:val="212529"/>
                <w:sz w:val="24"/>
                <w:szCs w:val="24"/>
                <w:lang w:val="en-US"/>
              </w:rPr>
              <w:t>(Name of the region)</w:t>
            </w:r>
          </w:p>
        </w:tc>
        <w:tc>
          <w:tcPr>
            <w:tcW w:w="4832" w:type="dxa"/>
            <w:vAlign w:val="center"/>
          </w:tcPr>
          <w:p w14:paraId="771D4EA7"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(15)</w:t>
            </w:r>
          </w:p>
        </w:tc>
      </w:tr>
      <w:tr w:rsidR="00941877" w14:paraId="16FEDEC8" w14:textId="77777777">
        <w:tc>
          <w:tcPr>
            <w:tcW w:w="4276" w:type="dxa"/>
            <w:vAlign w:val="center"/>
          </w:tcPr>
          <w:p w14:paraId="7486AAB2"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Համայնքի </w:t>
            </w:r>
            <w:r>
              <w:rPr>
                <w:rFonts w:ascii="GHEA Mariam" w:eastAsia="GHEA Mariam" w:hAnsi="GHEA Mariam" w:cs="GHEA Mariam"/>
                <w:color w:val="212529"/>
                <w:sz w:val="24"/>
                <w:szCs w:val="24"/>
                <w:highlight w:val="white"/>
              </w:rPr>
              <w:t xml:space="preserve">անվանում </w:t>
            </w:r>
            <w:r>
              <w:rPr>
                <w:rFonts w:ascii="GHEA Mariam" w:eastAsia="GHEA Mariam" w:hAnsi="GHEA Mariam" w:cs="GHEA Mariam"/>
                <w:color w:val="212529"/>
                <w:sz w:val="24"/>
                <w:szCs w:val="24"/>
              </w:rPr>
              <w:t>(Community_</w:t>
            </w:r>
            <w:r>
              <w:rPr>
                <w:rFonts w:ascii="GHEA Mariam" w:eastAsia="GHEA Mariam" w:hAnsi="GHEA Mariam" w:cs="GHEA Mariam"/>
                <w:color w:val="212529"/>
                <w:sz w:val="24"/>
                <w:szCs w:val="24"/>
                <w:highlight w:val="white"/>
              </w:rPr>
              <w:t xml:space="preserve"> Name</w:t>
            </w:r>
            <w:r>
              <w:rPr>
                <w:rFonts w:ascii="GHEA Mariam" w:eastAsia="GHEA Mariam" w:hAnsi="GHEA Mariam" w:cs="GHEA Mariam"/>
                <w:color w:val="212529"/>
                <w:sz w:val="24"/>
                <w:szCs w:val="24"/>
              </w:rPr>
              <w:t>)</w:t>
            </w:r>
          </w:p>
        </w:tc>
        <w:tc>
          <w:tcPr>
            <w:tcW w:w="4832" w:type="dxa"/>
            <w:vAlign w:val="center"/>
          </w:tcPr>
          <w:p w14:paraId="6D4F51B8"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5100EBB2" w14:textId="77777777">
        <w:tc>
          <w:tcPr>
            <w:tcW w:w="4276" w:type="dxa"/>
            <w:vAlign w:val="center"/>
          </w:tcPr>
          <w:p w14:paraId="4AB55787" w14:textId="77777777" w:rsidR="00941877" w:rsidRDefault="00D70F7D" w:rsidP="00276098">
            <w:pPr>
              <w:shd w:val="clear" w:color="auto" w:fill="FFFFFF"/>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highlight w:val="white"/>
              </w:rPr>
              <w:t xml:space="preserve"> </w:t>
            </w:r>
            <w:r>
              <w:rPr>
                <w:rFonts w:ascii="GHEA Mariam" w:eastAsia="GHEA Mariam" w:hAnsi="GHEA Mariam" w:cs="GHEA Mariam"/>
                <w:color w:val="212529"/>
                <w:sz w:val="24"/>
                <w:szCs w:val="24"/>
              </w:rPr>
              <w:t xml:space="preserve">Բնակավայրի </w:t>
            </w:r>
            <w:r>
              <w:rPr>
                <w:rFonts w:ascii="GHEA Mariam" w:eastAsia="GHEA Mariam" w:hAnsi="GHEA Mariam" w:cs="GHEA Mariam"/>
                <w:color w:val="212529"/>
                <w:sz w:val="24"/>
                <w:szCs w:val="24"/>
                <w:highlight w:val="white"/>
              </w:rPr>
              <w:t>անվանում</w:t>
            </w:r>
            <w:r>
              <w:rPr>
                <w:rFonts w:ascii="GHEA Mariam" w:eastAsia="GHEA Mariam" w:hAnsi="GHEA Mariam" w:cs="GHEA Mariam"/>
                <w:color w:val="212529"/>
                <w:sz w:val="24"/>
                <w:szCs w:val="24"/>
              </w:rPr>
              <w:t xml:space="preserve"> (Settlement_</w:t>
            </w:r>
            <w:r>
              <w:rPr>
                <w:rFonts w:ascii="GHEA Mariam" w:eastAsia="GHEA Mariam" w:hAnsi="GHEA Mariam" w:cs="GHEA Mariam"/>
                <w:color w:val="212529"/>
                <w:sz w:val="24"/>
                <w:szCs w:val="24"/>
                <w:highlight w:val="white"/>
              </w:rPr>
              <w:t>Name</w:t>
            </w:r>
            <w:r>
              <w:rPr>
                <w:rFonts w:ascii="GHEA Mariam" w:eastAsia="GHEA Mariam" w:hAnsi="GHEA Mariam" w:cs="GHEA Mariam"/>
                <w:color w:val="212529"/>
                <w:sz w:val="24"/>
                <w:szCs w:val="24"/>
              </w:rPr>
              <w:t>)</w:t>
            </w:r>
          </w:p>
        </w:tc>
        <w:tc>
          <w:tcPr>
            <w:tcW w:w="4832" w:type="dxa"/>
            <w:vAlign w:val="center"/>
          </w:tcPr>
          <w:p w14:paraId="29EBAAB7"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bl>
    <w:p w14:paraId="2B5EF4DD" w14:textId="77777777" w:rsidR="00941877" w:rsidRDefault="00941877" w:rsidP="00276098">
      <w:pPr>
        <w:spacing w:after="0" w:line="360" w:lineRule="auto"/>
        <w:rPr>
          <w:rFonts w:ascii="GHEA Mariam" w:eastAsia="GHEA Mariam" w:hAnsi="GHEA Mariam" w:cs="GHEA Mariam"/>
          <w:color w:val="212529"/>
          <w:sz w:val="24"/>
          <w:szCs w:val="24"/>
        </w:rPr>
      </w:pPr>
    </w:p>
    <w:p w14:paraId="2BC3B8D7" w14:textId="02148AC9" w:rsidR="00941877" w:rsidRPr="00BC065D" w:rsidRDefault="0065416D" w:rsidP="00276098">
      <w:pPr>
        <w:spacing w:after="0" w:line="360" w:lineRule="auto"/>
        <w:jc w:val="center"/>
        <w:rPr>
          <w:rFonts w:ascii="GHEA Mariam" w:eastAsia="GHEA Mariam" w:hAnsi="GHEA Mariam" w:cs="GHEA Mariam"/>
          <w:b/>
          <w:color w:val="212529"/>
          <w:sz w:val="24"/>
          <w:szCs w:val="24"/>
          <w:lang w:val="en-US"/>
        </w:rPr>
      </w:pPr>
      <w:r w:rsidRPr="00BC065D">
        <w:rPr>
          <w:rFonts w:ascii="GHEA Mariam" w:eastAsia="GHEA Mariam" w:hAnsi="GHEA Mariam" w:cs="GHEA Mariam"/>
          <w:b/>
          <w:color w:val="212529"/>
          <w:sz w:val="24"/>
          <w:szCs w:val="24"/>
          <w:lang w:val="en-US"/>
        </w:rPr>
        <w:t xml:space="preserve">ԳԼՈՒԽ </w:t>
      </w:r>
      <w:r w:rsidR="006E3991" w:rsidRPr="00BC065D">
        <w:rPr>
          <w:rFonts w:ascii="GHEA Mariam" w:eastAsia="GHEA Mariam" w:hAnsi="GHEA Mariam" w:cs="GHEA Mariam"/>
          <w:b/>
          <w:color w:val="212529"/>
          <w:sz w:val="24"/>
          <w:szCs w:val="24"/>
          <w:lang w:val="en-US"/>
        </w:rPr>
        <w:t>8</w:t>
      </w:r>
      <w:r w:rsidRPr="00BC065D">
        <w:rPr>
          <w:rFonts w:ascii="GHEA Mariam" w:eastAsia="GHEA Mariam" w:hAnsi="GHEA Mariam" w:cs="GHEA Mariam"/>
          <w:b/>
          <w:color w:val="212529"/>
          <w:sz w:val="24"/>
          <w:szCs w:val="24"/>
          <w:lang w:val="en-US"/>
        </w:rPr>
        <w:t>.</w:t>
      </w:r>
      <w:r w:rsidR="00D70F7D" w:rsidRPr="00BC065D">
        <w:rPr>
          <w:rFonts w:ascii="GHEA Mariam" w:eastAsia="GHEA Mariam" w:hAnsi="GHEA Mariam" w:cs="GHEA Mariam"/>
          <w:b/>
          <w:color w:val="212529"/>
          <w:sz w:val="24"/>
          <w:szCs w:val="24"/>
        </w:rPr>
        <w:t xml:space="preserve"> «Մ</w:t>
      </w:r>
      <w:r w:rsidRPr="00BC065D">
        <w:rPr>
          <w:rFonts w:ascii="GHEA Mariam" w:eastAsia="GHEA Mariam" w:hAnsi="GHEA Mariam" w:cs="GHEA Mariam"/>
          <w:b/>
          <w:color w:val="212529"/>
          <w:sz w:val="24"/>
          <w:szCs w:val="24"/>
          <w:lang w:val="en-US"/>
        </w:rPr>
        <w:t>ԱԿԵՐևՈՒԹԱՅԻՆ ՋՐԵՐ</w:t>
      </w:r>
      <w:r w:rsidR="00D70F7D" w:rsidRPr="00BC065D">
        <w:rPr>
          <w:rFonts w:ascii="GHEA Mariam" w:eastAsia="GHEA Mariam" w:hAnsi="GHEA Mariam" w:cs="GHEA Mariam"/>
          <w:b/>
          <w:color w:val="212529"/>
          <w:sz w:val="24"/>
          <w:szCs w:val="24"/>
        </w:rPr>
        <w:t>»</w:t>
      </w:r>
      <w:r w:rsidRPr="00BC065D">
        <w:rPr>
          <w:rFonts w:ascii="GHEA Mariam" w:eastAsia="GHEA Mariam" w:hAnsi="GHEA Mariam" w:cs="GHEA Mariam"/>
          <w:b/>
          <w:color w:val="212529"/>
          <w:sz w:val="24"/>
          <w:szCs w:val="24"/>
          <w:lang w:val="en-US"/>
        </w:rPr>
        <w:t xml:space="preserve"> ԲԱԶԱՅԻՆ ԽՄԲԻ ՏԱՐԱԾԱԿԱՆ ՏՎՅԱԼՆԵՐԻ ԲՆՈՒԹԱԳՐՈՒՄԸ ԵՎ ԷԼԵԿՏՐՈՆԱՅԻՆ ՄԻԱՍՆԱԿԱՆ ՏՎՅԱԼՆԵՐԻ ԲԱԶԱՅԻ ԿԱՌՈՒՑՎԱԾՔԸ</w:t>
      </w:r>
    </w:p>
    <w:p w14:paraId="30E4F243" w14:textId="77777777" w:rsidR="0065416D" w:rsidRDefault="0065416D" w:rsidP="00276098">
      <w:pPr>
        <w:spacing w:after="0" w:line="360" w:lineRule="auto"/>
        <w:jc w:val="center"/>
        <w:rPr>
          <w:rFonts w:ascii="GHEA Mariam" w:eastAsia="GHEA Mariam" w:hAnsi="GHEA Mariam" w:cs="GHEA Mariam"/>
          <w:b/>
          <w:color w:val="212529"/>
          <w:sz w:val="24"/>
          <w:szCs w:val="24"/>
        </w:rPr>
      </w:pPr>
    </w:p>
    <w:p w14:paraId="49DF9C89" w14:textId="5E12C06B" w:rsidR="00941877" w:rsidRDefault="00BC065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47</w:t>
      </w:r>
      <w:r w:rsidR="0065416D">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Մակերևութային ջրեր` ջուր (առուներ, գետեր, լճեր, լճակներ, գերխոնավ տարածքներ, ձնածածկույթներ, սառցադաշտեր), որը հոսում է կամ հավաքվել է երկրի մակերևույթի վրա: Մակերևութային ջրերի տարածական տվյալների էլեկտրոնային միասնականբազայի ստեղծման հիմնական նպատակը ջրային ռեսուրսների միասնական տեղեկատվական հենքի ստեղծումն է` արդյունավետ կառավարում,</w:t>
      </w:r>
      <w:r w:rsidR="0065416D">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քարտեզագրում, մոդելավորում իրականացնելու համար:</w:t>
      </w:r>
    </w:p>
    <w:p w14:paraId="2284FE10" w14:textId="5A700F8B" w:rsidR="00941877" w:rsidRDefault="00BC065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48</w:t>
      </w:r>
      <w:r w:rsidR="0065416D">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Մակերևութային ջրեր տարածական տվյալների խմբի մեջ մտնող տարածական շերտերը ներկայացնում են իրական աշխարհի հետևյալ օբյեկտները. </w:t>
      </w:r>
    </w:p>
    <w:p w14:paraId="63137624" w14:textId="650232B1"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65416D">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 xml:space="preserve">Գետեր </w:t>
      </w:r>
    </w:p>
    <w:p w14:paraId="7CA8241B" w14:textId="3BC12763" w:rsidR="00941877" w:rsidRPr="00BC065D"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2) </w:t>
      </w:r>
      <w:r w:rsidR="00D70F7D" w:rsidRPr="00BC065D">
        <w:rPr>
          <w:rFonts w:ascii="GHEA Mariam" w:eastAsia="GHEA Mariam" w:hAnsi="GHEA Mariam" w:cs="GHEA Mariam"/>
          <w:color w:val="212529"/>
          <w:sz w:val="24"/>
          <w:szCs w:val="24"/>
        </w:rPr>
        <w:t xml:space="preserve">Լճեր </w:t>
      </w:r>
    </w:p>
    <w:p w14:paraId="597E28A0" w14:textId="72B0CBF3" w:rsidR="00941877" w:rsidRPr="0065416D"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lang w:val="en-US"/>
        </w:rPr>
        <w:t xml:space="preserve">   </w:t>
      </w:r>
      <w:r w:rsidR="00C974B1">
        <w:rPr>
          <w:rFonts w:ascii="GHEA Mariam" w:eastAsia="GHEA Mariam" w:hAnsi="GHEA Mariam" w:cs="GHEA Mariam"/>
          <w:color w:val="212529"/>
          <w:sz w:val="24"/>
          <w:szCs w:val="24"/>
          <w:lang w:val="en-US"/>
        </w:rPr>
        <w:t xml:space="preserve">3) </w:t>
      </w:r>
      <w:r w:rsidR="00D70F7D" w:rsidRPr="0065416D">
        <w:rPr>
          <w:rFonts w:ascii="GHEA Mariam" w:eastAsia="GHEA Mariam" w:hAnsi="GHEA Mariam" w:cs="GHEA Mariam"/>
          <w:color w:val="212529"/>
          <w:sz w:val="24"/>
          <w:szCs w:val="24"/>
        </w:rPr>
        <w:t>Ջրամբարներ</w:t>
      </w:r>
      <w:r w:rsidR="0065416D">
        <w:rPr>
          <w:rFonts w:ascii="GHEA Mariam" w:eastAsia="GHEA Mariam" w:hAnsi="GHEA Mariam" w:cs="GHEA Mariam"/>
          <w:color w:val="212529"/>
          <w:sz w:val="24"/>
          <w:szCs w:val="24"/>
          <w:lang w:val="en-US"/>
        </w:rPr>
        <w:t>:</w:t>
      </w:r>
    </w:p>
    <w:p w14:paraId="57E9760A" w14:textId="0EFF80E5" w:rsidR="00941877" w:rsidRDefault="00D26E45"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49. </w:t>
      </w:r>
      <w:r w:rsidR="00D70F7D">
        <w:rPr>
          <w:rFonts w:ascii="GHEA Mariam" w:eastAsia="GHEA Mariam" w:hAnsi="GHEA Mariam" w:cs="GHEA Mariam"/>
          <w:color w:val="212529"/>
          <w:sz w:val="24"/>
          <w:szCs w:val="24"/>
        </w:rPr>
        <w:t>Այս երեք տարածական շերտերը ներկայացված են գծային և պոլիգոնային տեսքով:</w:t>
      </w:r>
    </w:p>
    <w:p w14:paraId="32623766" w14:textId="1319234A" w:rsidR="00941877" w:rsidRDefault="00FD3D20"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sidRPr="00D26E45">
        <w:rPr>
          <w:rFonts w:ascii="GHEA Mariam" w:eastAsia="GHEA Mariam" w:hAnsi="GHEA Mariam" w:cs="GHEA Mariam"/>
          <w:color w:val="212529"/>
          <w:sz w:val="24"/>
          <w:szCs w:val="24"/>
          <w:lang w:val="en-US"/>
        </w:rPr>
        <w:t>1)</w:t>
      </w:r>
      <w:r w:rsidR="00D26E45">
        <w:rPr>
          <w:rFonts w:ascii="GHEA Mariam" w:eastAsia="GHEA Mariam" w:hAnsi="GHEA Mariam" w:cs="GHEA Mariam"/>
          <w:b/>
          <w:i/>
          <w:color w:val="212529"/>
          <w:sz w:val="24"/>
          <w:szCs w:val="24"/>
          <w:lang w:val="en-US"/>
        </w:rPr>
        <w:t xml:space="preserve"> </w:t>
      </w:r>
      <w:r w:rsidR="00D70F7D">
        <w:rPr>
          <w:rFonts w:ascii="GHEA Mariam" w:eastAsia="GHEA Mariam" w:hAnsi="GHEA Mariam" w:cs="GHEA Mariam"/>
          <w:b/>
          <w:i/>
          <w:color w:val="212529"/>
          <w:sz w:val="24"/>
          <w:szCs w:val="24"/>
        </w:rPr>
        <w:t>Գետ</w:t>
      </w:r>
      <w:r w:rsidR="00D70F7D">
        <w:rPr>
          <w:rFonts w:ascii="GHEA Mariam" w:eastAsia="GHEA Mariam" w:hAnsi="GHEA Mariam" w:cs="GHEA Mariam"/>
          <w:color w:val="212529"/>
          <w:sz w:val="24"/>
          <w:szCs w:val="24"/>
        </w:rPr>
        <w:t xml:space="preserve"> է կոչվում երկրի մակերևույթով, իր կողմից մշակված բնական հունով հոսող մշտական ջրհոսքը: Գետերին վերաբերող տարածական շերտը ներկայացվում է գծային կամ պոլիգոնային տեսքով:</w:t>
      </w:r>
    </w:p>
    <w:p w14:paraId="7CF40EC1" w14:textId="20344B2D" w:rsidR="00941877" w:rsidRDefault="00FD3D20"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sidRPr="00D26E45">
        <w:rPr>
          <w:rFonts w:ascii="GHEA Mariam" w:eastAsia="GHEA Mariam" w:hAnsi="GHEA Mariam" w:cs="GHEA Mariam"/>
          <w:color w:val="212529"/>
          <w:sz w:val="24"/>
          <w:szCs w:val="24"/>
          <w:lang w:val="en-US"/>
        </w:rPr>
        <w:t>2)</w:t>
      </w:r>
      <w:r w:rsidR="00D26E45">
        <w:rPr>
          <w:rFonts w:ascii="GHEA Mariam" w:eastAsia="GHEA Mariam" w:hAnsi="GHEA Mariam" w:cs="GHEA Mariam"/>
          <w:b/>
          <w:i/>
          <w:color w:val="212529"/>
          <w:sz w:val="24"/>
          <w:szCs w:val="24"/>
          <w:lang w:val="en-US"/>
        </w:rPr>
        <w:t xml:space="preserve"> </w:t>
      </w:r>
      <w:r w:rsidR="00D70F7D">
        <w:rPr>
          <w:rFonts w:ascii="GHEA Mariam" w:eastAsia="GHEA Mariam" w:hAnsi="GHEA Mariam" w:cs="GHEA Mariam"/>
          <w:b/>
          <w:i/>
          <w:color w:val="212529"/>
          <w:sz w:val="24"/>
          <w:szCs w:val="24"/>
        </w:rPr>
        <w:t>Ջրամբարը</w:t>
      </w:r>
      <w:r w:rsidR="00D70F7D">
        <w:rPr>
          <w:rFonts w:ascii="GHEA Mariam" w:eastAsia="GHEA Mariam" w:hAnsi="GHEA Mariam" w:cs="GHEA Mariam"/>
          <w:color w:val="212529"/>
          <w:sz w:val="24"/>
          <w:szCs w:val="24"/>
        </w:rPr>
        <w:t xml:space="preserve"> արհեստական ջրային մարմին է, որը նախատեսված է ջուրը կուտակելու և պահելու համար: Ջրամբարներին վերաբերվող տարածական շերտը ներկայացվում է պոլիգոնային տեսքվ:</w:t>
      </w:r>
    </w:p>
    <w:p w14:paraId="39E705FD" w14:textId="7F84D382" w:rsidR="00941877" w:rsidRDefault="00FD3D20"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sidRPr="00D26E45">
        <w:rPr>
          <w:rFonts w:ascii="GHEA Mariam" w:eastAsia="GHEA Mariam" w:hAnsi="GHEA Mariam" w:cs="GHEA Mariam"/>
          <w:color w:val="212529"/>
          <w:sz w:val="24"/>
          <w:szCs w:val="24"/>
          <w:lang w:val="en-US"/>
        </w:rPr>
        <w:t>3)</w:t>
      </w:r>
      <w:r w:rsidR="00D26E45">
        <w:rPr>
          <w:rFonts w:ascii="GHEA Mariam" w:eastAsia="GHEA Mariam" w:hAnsi="GHEA Mariam" w:cs="GHEA Mariam"/>
          <w:b/>
          <w:i/>
          <w:color w:val="212529"/>
          <w:sz w:val="24"/>
          <w:szCs w:val="24"/>
          <w:lang w:val="en-US"/>
        </w:rPr>
        <w:t xml:space="preserve"> </w:t>
      </w:r>
      <w:r w:rsidR="00D70F7D">
        <w:rPr>
          <w:rFonts w:ascii="GHEA Mariam" w:eastAsia="GHEA Mariam" w:hAnsi="GHEA Mariam" w:cs="GHEA Mariam"/>
          <w:b/>
          <w:i/>
          <w:color w:val="212529"/>
          <w:sz w:val="24"/>
          <w:szCs w:val="24"/>
        </w:rPr>
        <w:t xml:space="preserve">Լիճը </w:t>
      </w:r>
      <w:r w:rsidR="00D70F7D">
        <w:rPr>
          <w:rFonts w:ascii="GHEA Mariam" w:eastAsia="GHEA Mariam" w:hAnsi="GHEA Mariam" w:cs="GHEA Mariam"/>
          <w:color w:val="212529"/>
          <w:sz w:val="24"/>
          <w:szCs w:val="24"/>
        </w:rPr>
        <w:t>երկրի մակերևույթի ջրով լցված գոգավորություն է, որը կապված չէ օվկիանոսի կամ ծովի հետ: Լճերին վերաբերվող տարածական շերտը ներկայացվում է պոլիգոնային տեսքվ:</w:t>
      </w:r>
    </w:p>
    <w:p w14:paraId="6EDD88C2" w14:textId="0C50E397" w:rsidR="00941877" w:rsidRDefault="00BC065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50</w:t>
      </w:r>
      <w:r w:rsidR="00C974B1">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Մակերևութային ջրերի տարածական տվյալների բազան ծառայում է մի քանի ընդհանուր նպատակների.</w:t>
      </w:r>
    </w:p>
    <w:p w14:paraId="43D4701D" w14:textId="2D5837B3" w:rsidR="00941877" w:rsidRPr="00C974B1"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lang w:val="en-US"/>
        </w:rPr>
        <w:t xml:space="preserve">   </w:t>
      </w:r>
      <w:r w:rsidR="00C974B1">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Տեղանքի մասին ընդհանուր պատկերացում կազմելու, տեղանքում կողմնորոշվելու</w:t>
      </w:r>
      <w:r w:rsidR="00C974B1">
        <w:rPr>
          <w:rFonts w:ascii="GHEA Mariam" w:eastAsia="GHEA Mariam" w:hAnsi="GHEA Mariam" w:cs="GHEA Mariam"/>
          <w:color w:val="212529"/>
          <w:sz w:val="24"/>
          <w:szCs w:val="24"/>
          <w:lang w:val="en-US"/>
        </w:rPr>
        <w:t>,</w:t>
      </w:r>
    </w:p>
    <w:p w14:paraId="47DDE944" w14:textId="1BC95738" w:rsidR="00941877" w:rsidRPr="00BC065D"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2) </w:t>
      </w:r>
      <w:r w:rsidR="00D70F7D" w:rsidRPr="00BC065D">
        <w:rPr>
          <w:rFonts w:ascii="GHEA Mariam" w:eastAsia="GHEA Mariam" w:hAnsi="GHEA Mariam" w:cs="GHEA Mariam"/>
          <w:color w:val="212529"/>
          <w:sz w:val="24"/>
          <w:szCs w:val="24"/>
        </w:rPr>
        <w:t>Հիդրոգրաֆիայի հետ կապված բազային քարտեզներ ստեղծելու</w:t>
      </w:r>
      <w:r w:rsidR="00C974B1" w:rsidRPr="00BC065D">
        <w:rPr>
          <w:rFonts w:ascii="GHEA Mariam" w:eastAsia="GHEA Mariam" w:hAnsi="GHEA Mariam" w:cs="GHEA Mariam"/>
          <w:color w:val="212529"/>
          <w:sz w:val="24"/>
          <w:szCs w:val="24"/>
          <w:lang w:val="en-US"/>
        </w:rPr>
        <w:t>,</w:t>
      </w:r>
      <w:r w:rsidR="00D70F7D" w:rsidRPr="00BC065D">
        <w:rPr>
          <w:rFonts w:ascii="GHEA Mariam" w:eastAsia="GHEA Mariam" w:hAnsi="GHEA Mariam" w:cs="GHEA Mariam"/>
          <w:color w:val="212529"/>
          <w:sz w:val="24"/>
          <w:szCs w:val="24"/>
        </w:rPr>
        <w:t xml:space="preserve"> </w:t>
      </w:r>
    </w:p>
    <w:p w14:paraId="274AC2A7" w14:textId="24438110" w:rsidR="00941877" w:rsidRPr="00C974B1"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lang w:val="en-US"/>
        </w:rPr>
        <w:t xml:space="preserve">   </w:t>
      </w:r>
      <w:r w:rsidR="00C974B1">
        <w:rPr>
          <w:rFonts w:ascii="GHEA Mariam" w:eastAsia="GHEA Mariam" w:hAnsi="GHEA Mariam" w:cs="GHEA Mariam"/>
          <w:color w:val="212529"/>
          <w:sz w:val="24"/>
          <w:szCs w:val="24"/>
          <w:lang w:val="en-US"/>
        </w:rPr>
        <w:t xml:space="preserve">3) </w:t>
      </w:r>
      <w:r w:rsidR="00D70F7D">
        <w:rPr>
          <w:rFonts w:ascii="GHEA Mariam" w:eastAsia="GHEA Mariam" w:hAnsi="GHEA Mariam" w:cs="GHEA Mariam"/>
          <w:color w:val="212529"/>
          <w:sz w:val="24"/>
          <w:szCs w:val="24"/>
        </w:rPr>
        <w:t>Որոշակի մոդելներ ստեղծելու</w:t>
      </w:r>
      <w:r w:rsidR="00C974B1">
        <w:rPr>
          <w:rFonts w:ascii="GHEA Mariam" w:eastAsia="GHEA Mariam" w:hAnsi="GHEA Mariam" w:cs="GHEA Mariam"/>
          <w:color w:val="212529"/>
          <w:sz w:val="24"/>
          <w:szCs w:val="24"/>
          <w:lang w:val="en-US"/>
        </w:rPr>
        <w:t>,</w:t>
      </w:r>
    </w:p>
    <w:p w14:paraId="7A1A3830" w14:textId="0282020F"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C974B1">
        <w:rPr>
          <w:rFonts w:ascii="GHEA Mariam" w:eastAsia="GHEA Mariam" w:hAnsi="GHEA Mariam" w:cs="GHEA Mariam"/>
          <w:color w:val="212529"/>
          <w:sz w:val="24"/>
          <w:szCs w:val="24"/>
          <w:lang w:val="en-US"/>
        </w:rPr>
        <w:t xml:space="preserve">4) </w:t>
      </w:r>
      <w:r w:rsidR="00D70F7D">
        <w:rPr>
          <w:rFonts w:ascii="GHEA Mariam" w:eastAsia="GHEA Mariam" w:hAnsi="GHEA Mariam" w:cs="GHEA Mariam"/>
          <w:color w:val="212529"/>
          <w:sz w:val="24"/>
          <w:szCs w:val="24"/>
        </w:rPr>
        <w:t>Հիդրոգրաֆիական ցանցի վերաբերյալ տեղեկատվության շարունակականության պահպանման համար՝ տեղադիրքային առումով և տրամաբանորեն:</w:t>
      </w:r>
    </w:p>
    <w:p w14:paraId="5AEA7A21" w14:textId="4D903676" w:rsidR="00941877" w:rsidRDefault="00D26E45"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51. </w:t>
      </w:r>
      <w:r w:rsidR="00D70F7D">
        <w:rPr>
          <w:rFonts w:ascii="GHEA Mariam" w:eastAsia="GHEA Mariam" w:hAnsi="GHEA Mariam" w:cs="GHEA Mariam"/>
          <w:color w:val="212529"/>
          <w:sz w:val="24"/>
          <w:szCs w:val="24"/>
        </w:rPr>
        <w:t xml:space="preserve">Ստորև ներկայացված է տվյալների բազայում ընդգրկված տվյալների բնութագրիչների նկարագրությունը: </w:t>
      </w:r>
    </w:p>
    <w:p w14:paraId="705C2505" w14:textId="174C03B7" w:rsidR="00941877" w:rsidRDefault="00BC065D" w:rsidP="00276098">
      <w:pPr>
        <w:spacing w:after="0" w:line="360" w:lineRule="auto"/>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D26E45" w:rsidRPr="00D26E45">
        <w:rPr>
          <w:rFonts w:ascii="GHEA Mariam" w:eastAsia="GHEA Mariam" w:hAnsi="GHEA Mariam" w:cs="GHEA Mariam"/>
          <w:color w:val="212529"/>
          <w:sz w:val="24"/>
          <w:szCs w:val="24"/>
          <w:lang w:val="en-US"/>
        </w:rPr>
        <w:t>52</w:t>
      </w:r>
      <w:r w:rsidR="00C974B1" w:rsidRPr="00D26E45">
        <w:rPr>
          <w:rFonts w:ascii="GHEA Mariam" w:eastAsia="GHEA Mariam" w:hAnsi="GHEA Mariam" w:cs="GHEA Mariam"/>
          <w:color w:val="212529"/>
          <w:sz w:val="24"/>
          <w:szCs w:val="24"/>
          <w:lang w:val="en-US"/>
        </w:rPr>
        <w:t>.</w:t>
      </w:r>
      <w:r w:rsidR="00C974B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Գետային</w:t>
      </w:r>
      <w:r w:rsidR="00D70F7D">
        <w:rPr>
          <w:rFonts w:ascii="GHEA Mariam" w:eastAsia="GHEA Mariam" w:hAnsi="GHEA Mariam" w:cs="GHEA Mariam"/>
          <w:color w:val="212529"/>
          <w:sz w:val="24"/>
          <w:szCs w:val="24"/>
        </w:rPr>
        <w:t xml:space="preserve"> շերտի համար կիրառելի են հետևյալ հատկանիշները (աղ. 1)։</w:t>
      </w:r>
    </w:p>
    <w:p w14:paraId="4FC131FB" w14:textId="30A0E151"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C974B1">
        <w:rPr>
          <w:rFonts w:ascii="GHEA Mariam" w:eastAsia="GHEA Mariam" w:hAnsi="GHEA Mariam" w:cs="GHEA Mariam"/>
          <w:b/>
          <w:color w:val="212529"/>
          <w:sz w:val="24"/>
          <w:szCs w:val="24"/>
          <w:lang w:val="en-US"/>
        </w:rPr>
        <w:t xml:space="preserve">1) </w:t>
      </w:r>
      <w:r w:rsidR="00D70F7D">
        <w:rPr>
          <w:rFonts w:ascii="GHEA Mariam" w:eastAsia="GHEA Mariam" w:hAnsi="GHEA Mariam" w:cs="GHEA Mariam"/>
          <w:b/>
          <w:color w:val="212529"/>
          <w:sz w:val="24"/>
          <w:szCs w:val="24"/>
        </w:rPr>
        <w:t>Արտաքին նույնականացուցիչ (Id)</w:t>
      </w:r>
      <w:r>
        <w:rPr>
          <w:rFonts w:ascii="GHEA Mariam" w:eastAsia="GHEA Mariam" w:hAnsi="GHEA Mariam" w:cs="GHEA Mariam"/>
          <w:b/>
          <w:color w:val="212529"/>
          <w:sz w:val="24"/>
          <w:szCs w:val="24"/>
          <w:lang w:val="en-US"/>
        </w:rPr>
        <w:t xml:space="preserve"> </w:t>
      </w:r>
      <w:r w:rsidRPr="00BC065D">
        <w:rPr>
          <w:rFonts w:ascii="GHEA Mariam" w:eastAsia="GHEA Mariam" w:hAnsi="GHEA Mariam" w:cs="GHEA Mariam"/>
          <w:color w:val="212529"/>
          <w:sz w:val="24"/>
          <w:szCs w:val="24"/>
          <w:lang w:val="en-US"/>
        </w:rPr>
        <w:t>օ</w:t>
      </w:r>
      <w:r w:rsidR="00D70F7D">
        <w:rPr>
          <w:rFonts w:ascii="GHEA Mariam" w:eastAsia="GHEA Mariam" w:hAnsi="GHEA Mariam" w:cs="GHEA Mariam"/>
          <w:color w:val="212529"/>
          <w:sz w:val="24"/>
          <w:szCs w:val="24"/>
        </w:rPr>
        <w:t>բյեկտի արտաքին նույնականացուցիչը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Այս նույնականացուցիչի հիմնական նպատակը տարբեր աղբյուրների և մակերևութային ջրային օբյեկտի բաղադրիչների միջև կապ ապահովելն է։</w:t>
      </w:r>
    </w:p>
    <w:p w14:paraId="48E68BFB" w14:textId="038F200C"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C974B1">
        <w:rPr>
          <w:rFonts w:ascii="GHEA Mariam" w:eastAsia="GHEA Mariam" w:hAnsi="GHEA Mariam" w:cs="GHEA Mariam"/>
          <w:b/>
          <w:color w:val="212529"/>
          <w:sz w:val="24"/>
          <w:szCs w:val="24"/>
          <w:lang w:val="en-US"/>
        </w:rPr>
        <w:t xml:space="preserve">2) </w:t>
      </w:r>
      <w:r w:rsidR="00D70F7D">
        <w:rPr>
          <w:rFonts w:ascii="GHEA Mariam" w:eastAsia="GHEA Mariam" w:hAnsi="GHEA Mariam" w:cs="GHEA Mariam"/>
          <w:b/>
          <w:color w:val="212529"/>
          <w:sz w:val="24"/>
          <w:szCs w:val="24"/>
        </w:rPr>
        <w:t xml:space="preserve">Անվանում </w:t>
      </w:r>
      <w:r w:rsidR="00D70F7D">
        <w:rPr>
          <w:rFonts w:ascii="GHEA Mariam" w:eastAsia="GHEA Mariam" w:hAnsi="GHEA Mariam" w:cs="GHEA Mariam"/>
          <w:b/>
          <w:color w:val="212529"/>
          <w:sz w:val="24"/>
          <w:szCs w:val="24"/>
          <w:highlight w:val="white"/>
        </w:rPr>
        <w:t>(Name)</w:t>
      </w:r>
      <w:r>
        <w:rPr>
          <w:rFonts w:ascii="GHEA Mariam" w:eastAsia="GHEA Mariam" w:hAnsi="GHEA Mariam" w:cs="GHEA Mariam"/>
          <w:b/>
          <w:color w:val="212529"/>
          <w:sz w:val="24"/>
          <w:szCs w:val="24"/>
          <w:lang w:val="en-US"/>
        </w:rPr>
        <w:t xml:space="preserve"> </w:t>
      </w:r>
      <w:r w:rsidRPr="00BC065D">
        <w:rPr>
          <w:rFonts w:ascii="GHEA Mariam" w:eastAsia="GHEA Mariam" w:hAnsi="GHEA Mariam" w:cs="GHEA Mariam"/>
          <w:color w:val="212529"/>
          <w:sz w:val="24"/>
          <w:szCs w:val="24"/>
          <w:lang w:val="en-US"/>
        </w:rPr>
        <w:t>հ</w:t>
      </w:r>
      <w:r w:rsidR="00D70F7D">
        <w:rPr>
          <w:rFonts w:ascii="GHEA Mariam" w:eastAsia="GHEA Mariam" w:hAnsi="GHEA Mariam" w:cs="GHEA Mariam"/>
          <w:color w:val="212529"/>
          <w:sz w:val="24"/>
          <w:szCs w:val="24"/>
        </w:rPr>
        <w:t>ատուկ գոյական անուն, որը կիրառվում է իրական աշխարհի օբյեկտի համար: Աշխարհագրական անունն օգտագործվում է իրական աշխարհում հիդրոգրաֆիական օբյեկտը որոշելու համար: Այն եզակի հիդրոլոգիական նույնականացուցիչ է և կարող է օգտագործվել որպես «բանալի» տարբեր հավելվածների միջոցով տարածական օբյեկտին հղում կատարելու նպատակով։</w:t>
      </w:r>
    </w:p>
    <w:p w14:paraId="213BEF84" w14:textId="420EE44B"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C974B1">
        <w:rPr>
          <w:rFonts w:ascii="GHEA Mariam" w:eastAsia="GHEA Mariam" w:hAnsi="GHEA Mariam" w:cs="GHEA Mariam"/>
          <w:b/>
          <w:color w:val="212529"/>
          <w:sz w:val="24"/>
          <w:szCs w:val="24"/>
          <w:lang w:val="en-US"/>
        </w:rPr>
        <w:t xml:space="preserve">3) </w:t>
      </w:r>
      <w:r w:rsidR="00D70F7D">
        <w:rPr>
          <w:rFonts w:ascii="GHEA Mariam" w:eastAsia="GHEA Mariam" w:hAnsi="GHEA Mariam" w:cs="GHEA Mariam"/>
          <w:b/>
          <w:color w:val="212529"/>
          <w:sz w:val="24"/>
          <w:szCs w:val="24"/>
        </w:rPr>
        <w:t>Երկարություն (Length)</w:t>
      </w:r>
      <w:r>
        <w:rPr>
          <w:rFonts w:ascii="GHEA Mariam" w:eastAsia="GHEA Mariam" w:hAnsi="GHEA Mariam" w:cs="GHEA Mariam"/>
          <w:b/>
          <w:color w:val="212529"/>
          <w:sz w:val="24"/>
          <w:szCs w:val="24"/>
          <w:lang w:val="en-US"/>
        </w:rPr>
        <w:t xml:space="preserve"> </w:t>
      </w:r>
      <w:r w:rsidRPr="00BC065D">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ախատեսված է գետի կամ գետահատվածի երկարությունը գրանցելու համար: Ընդունված է գետի երկարության չափման միավոր համարել կմ-ը, ուստի աղյուսակում երկարությունը տրված կլինի կմ-ով:</w:t>
      </w:r>
    </w:p>
    <w:p w14:paraId="74D813A6" w14:textId="521355ED"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C974B1">
        <w:rPr>
          <w:rFonts w:ascii="GHEA Mariam" w:eastAsia="GHEA Mariam" w:hAnsi="GHEA Mariam" w:cs="GHEA Mariam"/>
          <w:b/>
          <w:color w:val="212529"/>
          <w:sz w:val="24"/>
          <w:szCs w:val="24"/>
          <w:lang w:val="en-US"/>
        </w:rPr>
        <w:t xml:space="preserve">4) </w:t>
      </w:r>
      <w:r w:rsidR="00D70F7D">
        <w:rPr>
          <w:rFonts w:ascii="GHEA Mariam" w:eastAsia="GHEA Mariam" w:hAnsi="GHEA Mariam" w:cs="GHEA Mariam"/>
          <w:b/>
          <w:color w:val="212529"/>
          <w:sz w:val="24"/>
          <w:szCs w:val="24"/>
        </w:rPr>
        <w:t>Ամիս և ամսաթիվ (Date)</w:t>
      </w:r>
      <w:r>
        <w:rPr>
          <w:rFonts w:ascii="GHEA Mariam" w:eastAsia="GHEA Mariam" w:hAnsi="GHEA Mariam" w:cs="GHEA Mariam"/>
          <w:b/>
          <w:color w:val="212529"/>
          <w:sz w:val="24"/>
          <w:szCs w:val="24"/>
          <w:lang w:val="en-US"/>
        </w:rPr>
        <w:t xml:space="preserve"> </w:t>
      </w:r>
      <w:r w:rsidRPr="00BC065D">
        <w:rPr>
          <w:rFonts w:ascii="GHEA Mariam" w:eastAsia="GHEA Mariam" w:hAnsi="GHEA Mariam" w:cs="GHEA Mariam"/>
          <w:color w:val="212529"/>
          <w:sz w:val="24"/>
          <w:szCs w:val="24"/>
          <w:lang w:val="en-US"/>
        </w:rPr>
        <w:t>ա</w:t>
      </w:r>
      <w:r w:rsidR="00D70F7D">
        <w:rPr>
          <w:rFonts w:ascii="GHEA Mariam" w:eastAsia="GHEA Mariam" w:hAnsi="GHEA Mariam" w:cs="GHEA Mariam"/>
          <w:color w:val="212529"/>
          <w:sz w:val="24"/>
          <w:szCs w:val="24"/>
        </w:rPr>
        <w:t xml:space="preserve">յս դաշտում գրվում է տվյալների բազայում տվյալի մուտքագրման կամ փոփոխման ամսաթիվը: </w:t>
      </w:r>
    </w:p>
    <w:p w14:paraId="2076CCAE" w14:textId="1954554D" w:rsidR="00941877" w:rsidRDefault="00BC065D" w:rsidP="00276098">
      <w:pPr>
        <w:spacing w:after="0" w:line="360" w:lineRule="auto"/>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C974B1">
        <w:rPr>
          <w:rFonts w:ascii="GHEA Mariam" w:eastAsia="GHEA Mariam" w:hAnsi="GHEA Mariam" w:cs="GHEA Mariam"/>
          <w:b/>
          <w:color w:val="212529"/>
          <w:sz w:val="24"/>
          <w:szCs w:val="24"/>
          <w:lang w:val="en-US"/>
        </w:rPr>
        <w:t>5</w:t>
      </w:r>
      <w:r w:rsidR="00D26E45">
        <w:rPr>
          <w:rFonts w:ascii="GHEA Mariam" w:eastAsia="GHEA Mariam" w:hAnsi="GHEA Mariam" w:cs="GHEA Mariam"/>
          <w:b/>
          <w:color w:val="212529"/>
          <w:sz w:val="24"/>
          <w:szCs w:val="24"/>
          <w:lang w:val="en-US"/>
        </w:rPr>
        <w:t>3</w:t>
      </w:r>
      <w:r w:rsidR="00C974B1">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Լճերի</w:t>
      </w:r>
      <w:r w:rsidR="00D70F7D">
        <w:rPr>
          <w:rFonts w:ascii="GHEA Mariam" w:eastAsia="GHEA Mariam" w:hAnsi="GHEA Mariam" w:cs="GHEA Mariam"/>
          <w:color w:val="212529"/>
          <w:sz w:val="24"/>
          <w:szCs w:val="24"/>
        </w:rPr>
        <w:t xml:space="preserve"> շերտի համար կիրառելի են հետևյալ հատկանիշները (աղ. 2)։</w:t>
      </w:r>
    </w:p>
    <w:p w14:paraId="0896EEFB" w14:textId="508343BD"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C974B1">
        <w:rPr>
          <w:rFonts w:ascii="GHEA Mariam" w:eastAsia="GHEA Mariam" w:hAnsi="GHEA Mariam" w:cs="GHEA Mariam"/>
          <w:b/>
          <w:color w:val="212529"/>
          <w:sz w:val="24"/>
          <w:szCs w:val="24"/>
          <w:lang w:val="en-US"/>
        </w:rPr>
        <w:t xml:space="preserve">1) </w:t>
      </w:r>
      <w:r w:rsidR="00D70F7D">
        <w:rPr>
          <w:rFonts w:ascii="GHEA Mariam" w:eastAsia="GHEA Mariam" w:hAnsi="GHEA Mariam" w:cs="GHEA Mariam"/>
          <w:b/>
          <w:color w:val="212529"/>
          <w:sz w:val="24"/>
          <w:szCs w:val="24"/>
        </w:rPr>
        <w:t>Արտաքին նույնականացուցիչ (Id)</w:t>
      </w:r>
    </w:p>
    <w:p w14:paraId="215AB667" w14:textId="3F6BEE32"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C974B1">
        <w:rPr>
          <w:rFonts w:ascii="GHEA Mariam" w:eastAsia="GHEA Mariam" w:hAnsi="GHEA Mariam" w:cs="GHEA Mariam"/>
          <w:b/>
          <w:color w:val="212529"/>
          <w:sz w:val="24"/>
          <w:szCs w:val="24"/>
          <w:lang w:val="en-US"/>
        </w:rPr>
        <w:t xml:space="preserve">2) </w:t>
      </w:r>
      <w:r w:rsidR="00D70F7D">
        <w:rPr>
          <w:rFonts w:ascii="GHEA Mariam" w:eastAsia="GHEA Mariam" w:hAnsi="GHEA Mariam" w:cs="GHEA Mariam"/>
          <w:b/>
          <w:color w:val="212529"/>
          <w:sz w:val="24"/>
          <w:szCs w:val="24"/>
        </w:rPr>
        <w:t xml:space="preserve">Անվանում </w:t>
      </w:r>
      <w:r w:rsidR="00D70F7D">
        <w:rPr>
          <w:rFonts w:ascii="GHEA Mariam" w:eastAsia="GHEA Mariam" w:hAnsi="GHEA Mariam" w:cs="GHEA Mariam"/>
          <w:b/>
          <w:color w:val="212529"/>
          <w:sz w:val="24"/>
          <w:szCs w:val="24"/>
          <w:highlight w:val="white"/>
        </w:rPr>
        <w:t>(Name)</w:t>
      </w:r>
    </w:p>
    <w:p w14:paraId="162C8A4B" w14:textId="73B58A6F"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C974B1">
        <w:rPr>
          <w:rFonts w:ascii="GHEA Mariam" w:eastAsia="GHEA Mariam" w:hAnsi="GHEA Mariam" w:cs="GHEA Mariam"/>
          <w:b/>
          <w:color w:val="212529"/>
          <w:sz w:val="24"/>
          <w:szCs w:val="24"/>
          <w:lang w:val="en-US"/>
        </w:rPr>
        <w:t xml:space="preserve">3) </w:t>
      </w:r>
      <w:r w:rsidR="00D70F7D">
        <w:rPr>
          <w:rFonts w:ascii="GHEA Mariam" w:eastAsia="GHEA Mariam" w:hAnsi="GHEA Mariam" w:cs="GHEA Mariam"/>
          <w:b/>
          <w:color w:val="212529"/>
          <w:sz w:val="24"/>
          <w:szCs w:val="24"/>
        </w:rPr>
        <w:t>Բարձրություն (Elevation)</w:t>
      </w:r>
      <w:r>
        <w:rPr>
          <w:rFonts w:ascii="GHEA Mariam" w:eastAsia="GHEA Mariam" w:hAnsi="GHEA Mariam" w:cs="GHEA Mariam"/>
          <w:b/>
          <w:color w:val="212529"/>
          <w:sz w:val="24"/>
          <w:szCs w:val="24"/>
          <w:lang w:val="en-US"/>
        </w:rPr>
        <w:t xml:space="preserve"> </w:t>
      </w:r>
      <w:r w:rsidRPr="00BC065D">
        <w:rPr>
          <w:rFonts w:ascii="GHEA Mariam" w:eastAsia="GHEA Mariam" w:hAnsi="GHEA Mariam" w:cs="GHEA Mariam"/>
          <w:color w:val="212529"/>
          <w:sz w:val="24"/>
          <w:szCs w:val="24"/>
          <w:lang w:val="en-US"/>
        </w:rPr>
        <w:t>ս</w:t>
      </w:r>
      <w:r w:rsidR="00D70F7D">
        <w:rPr>
          <w:rFonts w:ascii="GHEA Mariam" w:eastAsia="GHEA Mariam" w:hAnsi="GHEA Mariam" w:cs="GHEA Mariam"/>
          <w:color w:val="212529"/>
          <w:sz w:val="24"/>
          <w:szCs w:val="24"/>
        </w:rPr>
        <w:t>ա ցույց է տալիս ջրային օբյեկտի ծովի մակերևույթից ունեցած բարձրությունը:</w:t>
      </w:r>
    </w:p>
    <w:p w14:paraId="44A7EE99" w14:textId="1AE9F888"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4) </w:t>
      </w:r>
      <w:r w:rsidR="00D70F7D">
        <w:rPr>
          <w:rFonts w:ascii="GHEA Mariam" w:eastAsia="GHEA Mariam" w:hAnsi="GHEA Mariam" w:cs="GHEA Mariam"/>
          <w:b/>
          <w:color w:val="212529"/>
          <w:sz w:val="24"/>
          <w:szCs w:val="24"/>
        </w:rPr>
        <w:t>Մակերես</w:t>
      </w:r>
      <w:r w:rsidR="00C974B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highlight w:val="white"/>
        </w:rPr>
        <w:t>(Area)</w:t>
      </w:r>
      <w:r>
        <w:rPr>
          <w:rFonts w:ascii="GHEA Mariam" w:eastAsia="GHEA Mariam" w:hAnsi="GHEA Mariam" w:cs="GHEA Mariam"/>
          <w:b/>
          <w:color w:val="212529"/>
          <w:sz w:val="24"/>
          <w:szCs w:val="24"/>
          <w:lang w:val="en-US"/>
        </w:rPr>
        <w:t xml:space="preserve"> </w:t>
      </w:r>
      <w:r w:rsidRPr="00BC065D">
        <w:rPr>
          <w:rFonts w:ascii="GHEA Mariam" w:eastAsia="GHEA Mariam" w:hAnsi="GHEA Mariam" w:cs="GHEA Mariam"/>
          <w:color w:val="212529"/>
          <w:sz w:val="24"/>
          <w:szCs w:val="24"/>
          <w:lang w:val="en-US"/>
        </w:rPr>
        <w:t>լ</w:t>
      </w:r>
      <w:r w:rsidR="00D70F7D">
        <w:rPr>
          <w:rFonts w:ascii="GHEA Mariam" w:eastAsia="GHEA Mariam" w:hAnsi="GHEA Mariam" w:cs="GHEA Mariam"/>
          <w:color w:val="212529"/>
          <w:sz w:val="24"/>
          <w:szCs w:val="24"/>
        </w:rPr>
        <w:t>ճի հայելու մակերեսն է, որը ափերվ ու մակարդակով պայմանավորված կարող է տատանվել: Կարելի է վերցնել միջինացված որևէ արժեք:</w:t>
      </w:r>
    </w:p>
    <w:p w14:paraId="3C4FDD3C" w14:textId="0A98273E"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5)</w:t>
      </w:r>
      <w:r w:rsidR="00C974B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Միջին խորություն</w:t>
      </w:r>
      <w:r w:rsidR="00C974B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highlight w:val="white"/>
        </w:rPr>
        <w:t>(</w:t>
      </w:r>
      <w:r w:rsidR="00D70F7D">
        <w:rPr>
          <w:rFonts w:ascii="GHEA Mariam" w:eastAsia="GHEA Mariam" w:hAnsi="GHEA Mariam" w:cs="GHEA Mariam"/>
          <w:b/>
          <w:color w:val="212529"/>
          <w:sz w:val="24"/>
          <w:szCs w:val="24"/>
        </w:rPr>
        <w:t>Average_Depth</w:t>
      </w:r>
      <w:r w:rsidR="00D70F7D">
        <w:rPr>
          <w:rFonts w:ascii="GHEA Mariam" w:eastAsia="GHEA Mariam" w:hAnsi="GHEA Mariam" w:cs="GHEA Mariam"/>
          <w:b/>
          <w:color w:val="212529"/>
          <w:sz w:val="24"/>
          <w:szCs w:val="24"/>
          <w:highlight w:val="white"/>
        </w:rPr>
        <w:t>)</w:t>
      </w:r>
      <w:r>
        <w:rPr>
          <w:rFonts w:ascii="GHEA Mariam" w:eastAsia="GHEA Mariam" w:hAnsi="GHEA Mariam" w:cs="GHEA Mariam"/>
          <w:b/>
          <w:color w:val="212529"/>
          <w:sz w:val="24"/>
          <w:szCs w:val="24"/>
          <w:lang w:val="en-US"/>
        </w:rPr>
        <w:t xml:space="preserve"> </w:t>
      </w:r>
      <w:r w:rsidRPr="00BC065D">
        <w:rPr>
          <w:rFonts w:ascii="GHEA Mariam" w:eastAsia="GHEA Mariam" w:hAnsi="GHEA Mariam" w:cs="GHEA Mariam"/>
          <w:color w:val="212529"/>
          <w:sz w:val="24"/>
          <w:szCs w:val="24"/>
          <w:lang w:val="en-US"/>
        </w:rPr>
        <w:t>հ</w:t>
      </w:r>
      <w:r w:rsidR="00D70F7D">
        <w:rPr>
          <w:rFonts w:ascii="GHEA Mariam" w:eastAsia="GHEA Mariam" w:hAnsi="GHEA Mariam" w:cs="GHEA Mariam"/>
          <w:color w:val="212529"/>
          <w:sz w:val="24"/>
          <w:szCs w:val="24"/>
        </w:rPr>
        <w:t>աշվարկային ցուցանիշ է, որը ստացվում է լճի ջրի ծավալի և մակերեսի հարաբերակցությունից:</w:t>
      </w:r>
    </w:p>
    <w:p w14:paraId="60C28294" w14:textId="5825ABCD"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6)</w:t>
      </w:r>
      <w:r w:rsidR="00C974B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Առավելագույն խորություն</w:t>
      </w:r>
      <w:r w:rsidR="00C974B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highlight w:val="white"/>
        </w:rPr>
        <w:t>(</w:t>
      </w:r>
      <w:r w:rsidR="00D70F7D">
        <w:rPr>
          <w:rFonts w:ascii="GHEA Mariam" w:eastAsia="GHEA Mariam" w:hAnsi="GHEA Mariam" w:cs="GHEA Mariam"/>
          <w:b/>
          <w:color w:val="212529"/>
          <w:sz w:val="24"/>
          <w:szCs w:val="24"/>
        </w:rPr>
        <w:t>Max_Depth</w:t>
      </w:r>
      <w:r w:rsidR="00D70F7D">
        <w:rPr>
          <w:rFonts w:ascii="GHEA Mariam" w:eastAsia="GHEA Mariam" w:hAnsi="GHEA Mariam" w:cs="GHEA Mariam"/>
          <w:b/>
          <w:color w:val="212529"/>
          <w:sz w:val="24"/>
          <w:szCs w:val="24"/>
          <w:highlight w:val="white"/>
        </w:rPr>
        <w:t>)</w:t>
      </w:r>
      <w:r>
        <w:rPr>
          <w:rFonts w:ascii="GHEA Mariam" w:eastAsia="GHEA Mariam" w:hAnsi="GHEA Mariam" w:cs="GHEA Mariam"/>
          <w:b/>
          <w:color w:val="212529"/>
          <w:sz w:val="24"/>
          <w:szCs w:val="24"/>
          <w:lang w:val="en-US"/>
        </w:rPr>
        <w:t xml:space="preserve"> </w:t>
      </w:r>
      <w:r w:rsidRPr="00BC065D">
        <w:rPr>
          <w:rFonts w:ascii="GHEA Mariam" w:eastAsia="GHEA Mariam" w:hAnsi="GHEA Mariam" w:cs="GHEA Mariam"/>
          <w:color w:val="212529"/>
          <w:sz w:val="24"/>
          <w:szCs w:val="24"/>
          <w:lang w:val="en-US"/>
        </w:rPr>
        <w:t>լ</w:t>
      </w:r>
      <w:r w:rsidR="00D70F7D">
        <w:rPr>
          <w:rFonts w:ascii="GHEA Mariam" w:eastAsia="GHEA Mariam" w:hAnsi="GHEA Mariam" w:cs="GHEA Mariam"/>
          <w:color w:val="212529"/>
          <w:sz w:val="24"/>
          <w:szCs w:val="24"/>
        </w:rPr>
        <w:t>ճի հայելու մակերևույթից մինչև դրա հատակը եղած առավելագույն, ուղղահայաց հեռավորությունն է:</w:t>
      </w:r>
    </w:p>
    <w:p w14:paraId="21185A09" w14:textId="4F7275A5" w:rsidR="00941877" w:rsidRDefault="00BC065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D26E45" w:rsidRPr="00D26E45">
        <w:rPr>
          <w:rFonts w:ascii="GHEA Mariam" w:eastAsia="GHEA Mariam" w:hAnsi="GHEA Mariam" w:cs="GHEA Mariam"/>
          <w:color w:val="212529"/>
          <w:sz w:val="24"/>
          <w:szCs w:val="24"/>
          <w:lang w:val="en-US"/>
        </w:rPr>
        <w:t>54</w:t>
      </w:r>
      <w:r w:rsidR="00C974B1" w:rsidRPr="00D26E45">
        <w:rPr>
          <w:rFonts w:ascii="GHEA Mariam" w:eastAsia="GHEA Mariam" w:hAnsi="GHEA Mariam" w:cs="GHEA Mariam"/>
          <w:color w:val="212529"/>
          <w:sz w:val="24"/>
          <w:szCs w:val="24"/>
          <w:lang w:val="en-US"/>
        </w:rPr>
        <w:t>.</w:t>
      </w:r>
      <w:r w:rsidR="00D70F7D">
        <w:rPr>
          <w:rFonts w:ascii="GHEA Mariam" w:eastAsia="GHEA Mariam" w:hAnsi="GHEA Mariam" w:cs="GHEA Mariam"/>
          <w:b/>
          <w:color w:val="212529"/>
          <w:sz w:val="24"/>
          <w:szCs w:val="24"/>
        </w:rPr>
        <w:t xml:space="preserve"> Ջրամբարների</w:t>
      </w:r>
      <w:r w:rsidR="00D70F7D">
        <w:rPr>
          <w:rFonts w:ascii="GHEA Mariam" w:eastAsia="GHEA Mariam" w:hAnsi="GHEA Mariam" w:cs="GHEA Mariam"/>
          <w:color w:val="212529"/>
          <w:sz w:val="24"/>
          <w:szCs w:val="24"/>
        </w:rPr>
        <w:t xml:space="preserve"> շերտի համար կիրառելի են հետևյալ հատկանիշները (աղ. 3)։</w:t>
      </w:r>
    </w:p>
    <w:p w14:paraId="3E42BED2" w14:textId="7ACE332C"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C974B1">
        <w:rPr>
          <w:rFonts w:ascii="GHEA Mariam" w:eastAsia="GHEA Mariam" w:hAnsi="GHEA Mariam" w:cs="GHEA Mariam"/>
          <w:b/>
          <w:color w:val="212529"/>
          <w:sz w:val="24"/>
          <w:szCs w:val="24"/>
          <w:lang w:val="en-US"/>
        </w:rPr>
        <w:t xml:space="preserve">1) </w:t>
      </w:r>
      <w:r w:rsidR="00D70F7D">
        <w:rPr>
          <w:rFonts w:ascii="GHEA Mariam" w:eastAsia="GHEA Mariam" w:hAnsi="GHEA Mariam" w:cs="GHEA Mariam"/>
          <w:b/>
          <w:color w:val="212529"/>
          <w:sz w:val="24"/>
          <w:szCs w:val="24"/>
        </w:rPr>
        <w:t>Արտաքին նույնականացուցիչ (Id)</w:t>
      </w:r>
    </w:p>
    <w:p w14:paraId="219F56EE" w14:textId="4A3922F4"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C974B1">
        <w:rPr>
          <w:rFonts w:ascii="GHEA Mariam" w:eastAsia="GHEA Mariam" w:hAnsi="GHEA Mariam" w:cs="GHEA Mariam"/>
          <w:b/>
          <w:color w:val="212529"/>
          <w:sz w:val="24"/>
          <w:szCs w:val="24"/>
          <w:lang w:val="en-US"/>
        </w:rPr>
        <w:t xml:space="preserve">2) </w:t>
      </w:r>
      <w:r w:rsidR="00D70F7D">
        <w:rPr>
          <w:rFonts w:ascii="GHEA Mariam" w:eastAsia="GHEA Mariam" w:hAnsi="GHEA Mariam" w:cs="GHEA Mariam"/>
          <w:b/>
          <w:color w:val="212529"/>
          <w:sz w:val="24"/>
          <w:szCs w:val="24"/>
        </w:rPr>
        <w:t>Անվանում</w:t>
      </w:r>
      <w:r>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highlight w:val="white"/>
        </w:rPr>
        <w:t>(Name)</w:t>
      </w:r>
    </w:p>
    <w:p w14:paraId="61397D88" w14:textId="69CA27F5"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lang w:val="en-US"/>
        </w:rPr>
        <w:t xml:space="preserve">   </w:t>
      </w:r>
      <w:r w:rsidR="00C974B1">
        <w:rPr>
          <w:rFonts w:ascii="GHEA Mariam" w:eastAsia="GHEA Mariam" w:hAnsi="GHEA Mariam" w:cs="GHEA Mariam"/>
          <w:b/>
          <w:color w:val="212529"/>
          <w:sz w:val="24"/>
          <w:szCs w:val="24"/>
          <w:lang w:val="en-US"/>
        </w:rPr>
        <w:t xml:space="preserve">3) </w:t>
      </w:r>
      <w:r w:rsidR="00D70F7D">
        <w:rPr>
          <w:rFonts w:ascii="GHEA Mariam" w:eastAsia="GHEA Mariam" w:hAnsi="GHEA Mariam" w:cs="GHEA Mariam"/>
          <w:b/>
          <w:color w:val="212529"/>
          <w:sz w:val="24"/>
          <w:szCs w:val="24"/>
        </w:rPr>
        <w:t>Շահագործման</w:t>
      </w:r>
      <w:r w:rsidR="00D70F7D">
        <w:rPr>
          <w:b/>
          <w:color w:val="212529"/>
          <w:sz w:val="24"/>
          <w:szCs w:val="24"/>
        </w:rPr>
        <w:t> </w:t>
      </w:r>
      <w:r w:rsidR="00D70F7D">
        <w:rPr>
          <w:rFonts w:ascii="GHEA Mariam" w:eastAsia="GHEA Mariam" w:hAnsi="GHEA Mariam" w:cs="GHEA Mariam"/>
          <w:b/>
          <w:color w:val="212529"/>
          <w:sz w:val="24"/>
          <w:szCs w:val="24"/>
        </w:rPr>
        <w:t>ամսաթիվ(Start_Date)</w:t>
      </w:r>
      <w:r>
        <w:rPr>
          <w:rFonts w:ascii="GHEA Mariam" w:eastAsia="GHEA Mariam" w:hAnsi="GHEA Mariam" w:cs="GHEA Mariam"/>
          <w:b/>
          <w:color w:val="212529"/>
          <w:sz w:val="24"/>
          <w:szCs w:val="24"/>
          <w:lang w:val="en-US"/>
        </w:rPr>
        <w:t xml:space="preserve"> </w:t>
      </w:r>
      <w:r w:rsidRPr="00BC065D">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highlight w:val="white"/>
        </w:rPr>
        <w:t>ույց է տալիս ջրամբարի շահագործման տարեթիվն ու ամսաթիվը:</w:t>
      </w:r>
    </w:p>
    <w:p w14:paraId="7591B913" w14:textId="3C243602"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highlight w:val="white"/>
        </w:rPr>
      </w:pPr>
      <w:r>
        <w:rPr>
          <w:rFonts w:ascii="GHEA Mariam" w:eastAsia="GHEA Mariam" w:hAnsi="GHEA Mariam" w:cs="GHEA Mariam"/>
          <w:b/>
          <w:color w:val="212529"/>
          <w:sz w:val="24"/>
          <w:szCs w:val="24"/>
          <w:highlight w:val="white"/>
          <w:lang w:val="en-US"/>
        </w:rPr>
        <w:t xml:space="preserve">   </w:t>
      </w:r>
      <w:r w:rsidR="00C974B1">
        <w:rPr>
          <w:rFonts w:ascii="GHEA Mariam" w:eastAsia="GHEA Mariam" w:hAnsi="GHEA Mariam" w:cs="GHEA Mariam"/>
          <w:b/>
          <w:color w:val="212529"/>
          <w:sz w:val="24"/>
          <w:szCs w:val="24"/>
          <w:highlight w:val="white"/>
          <w:lang w:val="en-US"/>
        </w:rPr>
        <w:t xml:space="preserve">4) </w:t>
      </w:r>
      <w:r w:rsidR="00D70F7D">
        <w:rPr>
          <w:rFonts w:ascii="GHEA Mariam" w:eastAsia="GHEA Mariam" w:hAnsi="GHEA Mariam" w:cs="GHEA Mariam"/>
          <w:b/>
          <w:color w:val="212529"/>
          <w:sz w:val="24"/>
          <w:szCs w:val="24"/>
          <w:highlight w:val="white"/>
        </w:rPr>
        <w:t>Մակերես</w:t>
      </w:r>
      <w:r w:rsidR="00C974B1">
        <w:rPr>
          <w:rFonts w:ascii="GHEA Mariam" w:eastAsia="GHEA Mariam" w:hAnsi="GHEA Mariam" w:cs="GHEA Mariam"/>
          <w:b/>
          <w:color w:val="212529"/>
          <w:sz w:val="24"/>
          <w:szCs w:val="24"/>
          <w:highlight w:val="white"/>
          <w:lang w:val="en-US"/>
        </w:rPr>
        <w:t xml:space="preserve"> </w:t>
      </w:r>
      <w:r w:rsidR="00D70F7D">
        <w:rPr>
          <w:rFonts w:ascii="GHEA Mariam" w:eastAsia="GHEA Mariam" w:hAnsi="GHEA Mariam" w:cs="GHEA Mariam"/>
          <w:b/>
          <w:color w:val="212529"/>
          <w:sz w:val="24"/>
          <w:szCs w:val="24"/>
          <w:highlight w:val="white"/>
        </w:rPr>
        <w:t>(Area)</w:t>
      </w:r>
    </w:p>
    <w:p w14:paraId="31E902F2" w14:textId="2E3D596F"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highlight w:val="white"/>
          <w:lang w:val="en-US"/>
        </w:rPr>
        <w:t xml:space="preserve">   </w:t>
      </w:r>
      <w:r w:rsidR="00C974B1">
        <w:rPr>
          <w:rFonts w:ascii="GHEA Mariam" w:eastAsia="GHEA Mariam" w:hAnsi="GHEA Mariam" w:cs="GHEA Mariam"/>
          <w:b/>
          <w:color w:val="212529"/>
          <w:sz w:val="24"/>
          <w:szCs w:val="24"/>
          <w:highlight w:val="white"/>
          <w:lang w:val="en-US"/>
        </w:rPr>
        <w:t xml:space="preserve">5) </w:t>
      </w:r>
      <w:r w:rsidR="00D70F7D">
        <w:rPr>
          <w:rFonts w:ascii="GHEA Mariam" w:eastAsia="GHEA Mariam" w:hAnsi="GHEA Mariam" w:cs="GHEA Mariam"/>
          <w:b/>
          <w:color w:val="212529"/>
          <w:sz w:val="24"/>
          <w:szCs w:val="24"/>
          <w:highlight w:val="white"/>
        </w:rPr>
        <w:t>Ծավալ</w:t>
      </w:r>
      <w:r w:rsidR="00C974B1">
        <w:rPr>
          <w:rFonts w:ascii="GHEA Mariam" w:eastAsia="GHEA Mariam" w:hAnsi="GHEA Mariam" w:cs="GHEA Mariam"/>
          <w:b/>
          <w:color w:val="212529"/>
          <w:sz w:val="24"/>
          <w:szCs w:val="24"/>
          <w:highlight w:val="white"/>
          <w:lang w:val="en-US"/>
        </w:rPr>
        <w:t xml:space="preserve"> </w:t>
      </w:r>
      <w:r w:rsidR="00D70F7D">
        <w:rPr>
          <w:rFonts w:ascii="GHEA Mariam" w:eastAsia="GHEA Mariam" w:hAnsi="GHEA Mariam" w:cs="GHEA Mariam"/>
          <w:b/>
          <w:color w:val="212529"/>
          <w:sz w:val="24"/>
          <w:szCs w:val="24"/>
          <w:highlight w:val="white"/>
        </w:rPr>
        <w:t>(Volume)</w:t>
      </w:r>
      <w:r>
        <w:rPr>
          <w:rFonts w:ascii="GHEA Mariam" w:eastAsia="GHEA Mariam" w:hAnsi="GHEA Mariam" w:cs="GHEA Mariam"/>
          <w:b/>
          <w:color w:val="212529"/>
          <w:sz w:val="24"/>
          <w:szCs w:val="24"/>
          <w:highlight w:val="white"/>
          <w:lang w:val="en-US"/>
        </w:rPr>
        <w:t xml:space="preserve"> </w:t>
      </w:r>
      <w:r w:rsidRPr="00BC065D">
        <w:rPr>
          <w:rFonts w:ascii="GHEA Mariam" w:eastAsia="GHEA Mariam" w:hAnsi="GHEA Mariam" w:cs="GHEA Mariam"/>
          <w:color w:val="212529"/>
          <w:sz w:val="24"/>
          <w:szCs w:val="24"/>
          <w:highlight w:val="white"/>
          <w:lang w:val="en-US"/>
        </w:rPr>
        <w:t>ց</w:t>
      </w:r>
      <w:r w:rsidR="00D70F7D">
        <w:rPr>
          <w:rFonts w:ascii="GHEA Mariam" w:eastAsia="GHEA Mariam" w:hAnsi="GHEA Mariam" w:cs="GHEA Mariam"/>
          <w:color w:val="212529"/>
          <w:sz w:val="24"/>
          <w:szCs w:val="24"/>
          <w:highlight w:val="white"/>
        </w:rPr>
        <w:t xml:space="preserve">ույց է տալիս ջրամբարի ընդհանուր ծավալը: </w:t>
      </w:r>
    </w:p>
    <w:p w14:paraId="775D7F94" w14:textId="76E3DEEA"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lang w:val="en-US"/>
        </w:rPr>
        <w:t xml:space="preserve">   </w:t>
      </w:r>
      <w:r w:rsidR="00C974B1">
        <w:rPr>
          <w:rFonts w:ascii="GHEA Mariam" w:eastAsia="GHEA Mariam" w:hAnsi="GHEA Mariam" w:cs="GHEA Mariam"/>
          <w:b/>
          <w:color w:val="212529"/>
          <w:sz w:val="24"/>
          <w:szCs w:val="24"/>
          <w:lang w:val="en-US"/>
        </w:rPr>
        <w:t xml:space="preserve">6) </w:t>
      </w:r>
      <w:r w:rsidR="00D70F7D">
        <w:rPr>
          <w:rFonts w:ascii="GHEA Mariam" w:eastAsia="GHEA Mariam" w:hAnsi="GHEA Mariam" w:cs="GHEA Mariam"/>
          <w:b/>
          <w:color w:val="212529"/>
          <w:sz w:val="24"/>
          <w:szCs w:val="24"/>
        </w:rPr>
        <w:t>Շահագործումից հանելու ամսաթիվ</w:t>
      </w:r>
      <w:r w:rsidR="00C974B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(End_Date)</w:t>
      </w:r>
      <w:r>
        <w:rPr>
          <w:rFonts w:ascii="GHEA Mariam" w:eastAsia="GHEA Mariam" w:hAnsi="GHEA Mariam" w:cs="GHEA Mariam"/>
          <w:b/>
          <w:color w:val="212529"/>
          <w:sz w:val="24"/>
          <w:szCs w:val="24"/>
          <w:lang w:val="en-US"/>
        </w:rPr>
        <w:t xml:space="preserve"> </w:t>
      </w:r>
      <w:r w:rsidRPr="00BC065D">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highlight w:val="white"/>
        </w:rPr>
        <w:t>ույց է տալիս ջրամբարի շահագործումը դադարեցնելու տարեթիվն ու ամսաթիվը:</w:t>
      </w:r>
    </w:p>
    <w:p w14:paraId="58F45935" w14:textId="75CF6000" w:rsidR="00941877" w:rsidRDefault="00D26E45"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55. </w:t>
      </w:r>
      <w:r w:rsidR="00D70F7D">
        <w:rPr>
          <w:rFonts w:ascii="GHEA Mariam" w:eastAsia="GHEA Mariam" w:hAnsi="GHEA Mariam" w:cs="GHEA Mariam"/>
          <w:color w:val="212529"/>
          <w:sz w:val="24"/>
          <w:szCs w:val="24"/>
        </w:rPr>
        <w:t>Հիդրոգրաֆիական ցանցի տարրերը քիչ հատկանիշներ ունեն, և նախատեսված է, որ անհրաժեշտության դեպքում օգտագործողները կարող են ընդլայնել այն:</w:t>
      </w:r>
    </w:p>
    <w:p w14:paraId="310F3D9E" w14:textId="77777777" w:rsidR="00941877" w:rsidRDefault="00941877" w:rsidP="00276098">
      <w:pPr>
        <w:spacing w:after="0" w:line="360" w:lineRule="auto"/>
        <w:jc w:val="both"/>
        <w:rPr>
          <w:rFonts w:ascii="GHEA Mariam" w:eastAsia="GHEA Mariam" w:hAnsi="GHEA Mariam" w:cs="GHEA Mariam"/>
          <w:color w:val="212529"/>
          <w:sz w:val="24"/>
          <w:szCs w:val="24"/>
        </w:rPr>
      </w:pPr>
    </w:p>
    <w:p w14:paraId="30BB9770" w14:textId="77777777" w:rsidR="00941877" w:rsidRDefault="00D70F7D"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1. Գետեր շերտի հատկանիշներ</w:t>
      </w:r>
    </w:p>
    <w:tbl>
      <w:tblPr>
        <w:tblStyle w:val="af8"/>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85"/>
        <w:gridCol w:w="5065"/>
      </w:tblGrid>
      <w:tr w:rsidR="00941877" w14:paraId="4622A1AD" w14:textId="77777777">
        <w:tc>
          <w:tcPr>
            <w:tcW w:w="4285" w:type="dxa"/>
          </w:tcPr>
          <w:p w14:paraId="27AD70A4"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5065" w:type="dxa"/>
            <w:vAlign w:val="center"/>
          </w:tcPr>
          <w:p w14:paraId="43C70BF5" w14:textId="36BDA8E0" w:rsidR="00941877" w:rsidRDefault="00D70F7D" w:rsidP="00276098">
            <w:pPr>
              <w:spacing w:line="360" w:lineRule="auto"/>
              <w:jc w:val="center"/>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75355B13" w14:textId="77777777">
        <w:tc>
          <w:tcPr>
            <w:tcW w:w="4285" w:type="dxa"/>
          </w:tcPr>
          <w:p w14:paraId="39A1445D"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w:t>
            </w:r>
          </w:p>
        </w:tc>
        <w:tc>
          <w:tcPr>
            <w:tcW w:w="5065" w:type="dxa"/>
            <w:vAlign w:val="center"/>
          </w:tcPr>
          <w:p w14:paraId="7AC86771"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3F24ECC1" w14:textId="77777777">
        <w:tc>
          <w:tcPr>
            <w:tcW w:w="4285" w:type="dxa"/>
          </w:tcPr>
          <w:p w14:paraId="1AF3E004"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Գետի անվանում (Name)</w:t>
            </w:r>
          </w:p>
        </w:tc>
        <w:tc>
          <w:tcPr>
            <w:tcW w:w="5065" w:type="dxa"/>
            <w:vAlign w:val="center"/>
          </w:tcPr>
          <w:p w14:paraId="18E5B386"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(20)</w:t>
            </w:r>
          </w:p>
        </w:tc>
      </w:tr>
      <w:tr w:rsidR="00941877" w14:paraId="0874477A" w14:textId="77777777">
        <w:tc>
          <w:tcPr>
            <w:tcW w:w="4285" w:type="dxa"/>
          </w:tcPr>
          <w:p w14:paraId="069B7020"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Գետի երկարություն (Length)</w:t>
            </w:r>
          </w:p>
        </w:tc>
        <w:tc>
          <w:tcPr>
            <w:tcW w:w="5065" w:type="dxa"/>
            <w:vAlign w:val="center"/>
          </w:tcPr>
          <w:p w14:paraId="14291E18"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Double(4)</w:t>
            </w:r>
          </w:p>
        </w:tc>
      </w:tr>
      <w:tr w:rsidR="00941877" w14:paraId="2788403D" w14:textId="77777777">
        <w:tc>
          <w:tcPr>
            <w:tcW w:w="4285" w:type="dxa"/>
          </w:tcPr>
          <w:p w14:paraId="6FE6D51B"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Ամիս և ամսաթիվ (Date)</w:t>
            </w:r>
          </w:p>
        </w:tc>
        <w:tc>
          <w:tcPr>
            <w:tcW w:w="5065" w:type="dxa"/>
            <w:vAlign w:val="center"/>
          </w:tcPr>
          <w:p w14:paraId="058A5915"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Date</w:t>
            </w:r>
          </w:p>
        </w:tc>
      </w:tr>
    </w:tbl>
    <w:p w14:paraId="3115342F" w14:textId="77777777" w:rsidR="00941877" w:rsidRDefault="00941877" w:rsidP="00276098">
      <w:pPr>
        <w:spacing w:after="0" w:line="360" w:lineRule="auto"/>
        <w:jc w:val="both"/>
        <w:rPr>
          <w:rFonts w:ascii="GHEA Mariam" w:eastAsia="GHEA Mariam" w:hAnsi="GHEA Mariam" w:cs="GHEA Mariam"/>
          <w:color w:val="212529"/>
          <w:sz w:val="24"/>
          <w:szCs w:val="24"/>
        </w:rPr>
      </w:pPr>
    </w:p>
    <w:p w14:paraId="157FC89E" w14:textId="77777777" w:rsidR="00941877" w:rsidRDefault="00D70F7D"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2. Լճեր շերտի հատկանիշներ</w:t>
      </w:r>
    </w:p>
    <w:tbl>
      <w:tblPr>
        <w:tblStyle w:val="af9"/>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85"/>
        <w:gridCol w:w="5065"/>
      </w:tblGrid>
      <w:tr w:rsidR="00941877" w14:paraId="1A4FB75D" w14:textId="77777777">
        <w:tc>
          <w:tcPr>
            <w:tcW w:w="4285" w:type="dxa"/>
          </w:tcPr>
          <w:p w14:paraId="62400B32"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5065" w:type="dxa"/>
            <w:vAlign w:val="center"/>
          </w:tcPr>
          <w:p w14:paraId="4DFA670A" w14:textId="0E53F6F5" w:rsidR="00941877" w:rsidRDefault="00D70F7D" w:rsidP="00276098">
            <w:pPr>
              <w:spacing w:line="360" w:lineRule="auto"/>
              <w:jc w:val="center"/>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05CAC6A2" w14:textId="77777777">
        <w:tc>
          <w:tcPr>
            <w:tcW w:w="4285" w:type="dxa"/>
          </w:tcPr>
          <w:p w14:paraId="7F3A1E42"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w:t>
            </w:r>
          </w:p>
        </w:tc>
        <w:tc>
          <w:tcPr>
            <w:tcW w:w="5065" w:type="dxa"/>
            <w:vAlign w:val="center"/>
          </w:tcPr>
          <w:p w14:paraId="73A7C202"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5DCC3754" w14:textId="77777777">
        <w:tc>
          <w:tcPr>
            <w:tcW w:w="4285" w:type="dxa"/>
          </w:tcPr>
          <w:p w14:paraId="4F32EAB9"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Լճի անվանում (Name)</w:t>
            </w:r>
          </w:p>
        </w:tc>
        <w:tc>
          <w:tcPr>
            <w:tcW w:w="5065" w:type="dxa"/>
            <w:vAlign w:val="center"/>
          </w:tcPr>
          <w:p w14:paraId="6F63AC0C"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(20)</w:t>
            </w:r>
          </w:p>
        </w:tc>
      </w:tr>
      <w:tr w:rsidR="00941877" w14:paraId="4A4181AB" w14:textId="77777777">
        <w:tc>
          <w:tcPr>
            <w:tcW w:w="4285" w:type="dxa"/>
          </w:tcPr>
          <w:p w14:paraId="7E736BCD"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Բարձրություն (Elevation)</w:t>
            </w:r>
          </w:p>
        </w:tc>
        <w:tc>
          <w:tcPr>
            <w:tcW w:w="5065" w:type="dxa"/>
            <w:vAlign w:val="center"/>
          </w:tcPr>
          <w:p w14:paraId="2CFB92F5"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(3)</w:t>
            </w:r>
          </w:p>
        </w:tc>
      </w:tr>
      <w:tr w:rsidR="00941877" w14:paraId="764CBDB0" w14:textId="77777777">
        <w:tc>
          <w:tcPr>
            <w:tcW w:w="4285" w:type="dxa"/>
          </w:tcPr>
          <w:p w14:paraId="4E184D98"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Մակերես (</w:t>
            </w:r>
            <w:r>
              <w:rPr>
                <w:rFonts w:ascii="GHEA Mariam" w:eastAsia="GHEA Mariam" w:hAnsi="GHEA Mariam" w:cs="GHEA Mariam"/>
                <w:color w:val="212529"/>
                <w:sz w:val="24"/>
                <w:szCs w:val="24"/>
                <w:highlight w:val="white"/>
              </w:rPr>
              <w:t>Area</w:t>
            </w:r>
            <w:r>
              <w:rPr>
                <w:rFonts w:ascii="GHEA Mariam" w:eastAsia="GHEA Mariam" w:hAnsi="GHEA Mariam" w:cs="GHEA Mariam"/>
                <w:color w:val="212529"/>
                <w:sz w:val="24"/>
                <w:szCs w:val="24"/>
              </w:rPr>
              <w:t>)</w:t>
            </w:r>
          </w:p>
        </w:tc>
        <w:tc>
          <w:tcPr>
            <w:tcW w:w="5065" w:type="dxa"/>
            <w:vAlign w:val="center"/>
          </w:tcPr>
          <w:p w14:paraId="15659D35"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Double(6)</w:t>
            </w:r>
          </w:p>
        </w:tc>
      </w:tr>
      <w:tr w:rsidR="00941877" w14:paraId="41095363" w14:textId="77777777">
        <w:tc>
          <w:tcPr>
            <w:tcW w:w="4285" w:type="dxa"/>
          </w:tcPr>
          <w:p w14:paraId="7915F50E"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Միջին խորություն (Average_Depth)</w:t>
            </w:r>
          </w:p>
        </w:tc>
        <w:tc>
          <w:tcPr>
            <w:tcW w:w="5065" w:type="dxa"/>
            <w:vAlign w:val="center"/>
          </w:tcPr>
          <w:p w14:paraId="5A671E7C"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(3)</w:t>
            </w:r>
          </w:p>
        </w:tc>
      </w:tr>
      <w:tr w:rsidR="00941877" w14:paraId="3ECFF7FB" w14:textId="77777777">
        <w:tc>
          <w:tcPr>
            <w:tcW w:w="4285" w:type="dxa"/>
          </w:tcPr>
          <w:p w14:paraId="1DD0DCBA"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Առավելագույն խորություն (Max_Depth)</w:t>
            </w:r>
          </w:p>
        </w:tc>
        <w:tc>
          <w:tcPr>
            <w:tcW w:w="5065" w:type="dxa"/>
            <w:vAlign w:val="center"/>
          </w:tcPr>
          <w:p w14:paraId="70B0844A"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(3)</w:t>
            </w:r>
          </w:p>
        </w:tc>
      </w:tr>
    </w:tbl>
    <w:p w14:paraId="4B691DA4" w14:textId="77777777" w:rsidR="00941877" w:rsidRDefault="00941877" w:rsidP="00276098">
      <w:pPr>
        <w:spacing w:after="0" w:line="360" w:lineRule="auto"/>
        <w:jc w:val="both"/>
        <w:rPr>
          <w:rFonts w:ascii="GHEA Mariam" w:eastAsia="GHEA Mariam" w:hAnsi="GHEA Mariam" w:cs="GHEA Mariam"/>
          <w:color w:val="212529"/>
          <w:sz w:val="24"/>
          <w:szCs w:val="24"/>
        </w:rPr>
      </w:pPr>
    </w:p>
    <w:p w14:paraId="1AA30508" w14:textId="77777777" w:rsidR="00941877" w:rsidRDefault="00D70F7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3. Ջրամբարներ շերտի հատկանիշներ</w:t>
      </w:r>
    </w:p>
    <w:tbl>
      <w:tblPr>
        <w:tblStyle w:val="af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88"/>
        <w:gridCol w:w="5062"/>
      </w:tblGrid>
      <w:tr w:rsidR="00941877" w14:paraId="4D31BB3B" w14:textId="77777777">
        <w:tc>
          <w:tcPr>
            <w:tcW w:w="4288" w:type="dxa"/>
          </w:tcPr>
          <w:p w14:paraId="7B04BF52"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5062" w:type="dxa"/>
            <w:vAlign w:val="center"/>
          </w:tcPr>
          <w:p w14:paraId="002CAE92" w14:textId="7D1C1B5F" w:rsidR="00941877" w:rsidRDefault="00D70F7D" w:rsidP="00276098">
            <w:pPr>
              <w:spacing w:line="360" w:lineRule="auto"/>
              <w:jc w:val="center"/>
              <w:rPr>
                <w:rFonts w:ascii="GHEA Mariam" w:eastAsia="GHEA Mariam" w:hAnsi="GHEA Mariam" w:cs="GHEA Mariam"/>
                <w:b/>
                <w:color w:val="212529"/>
                <w:sz w:val="24"/>
                <w:szCs w:val="24"/>
              </w:rPr>
            </w:pPr>
            <w:r>
              <w:rPr>
                <w:rFonts w:ascii="GHEA Mariam" w:eastAsia="GHEA Mariam" w:hAnsi="GHEA Mariam" w:cs="GHEA Mariam"/>
                <w:b/>
                <w:color w:val="212529"/>
                <w:sz w:val="24"/>
                <w:szCs w:val="24"/>
              </w:rPr>
              <w:t>Տվյալի</w:t>
            </w:r>
            <w:r w:rsidR="00474AD9">
              <w:rPr>
                <w:rFonts w:ascii="GHEA Mariam" w:eastAsia="GHEA Mariam" w:hAnsi="GHEA Mariam" w:cs="GHEA Mariam"/>
                <w:b/>
                <w:color w:val="212529"/>
                <w:sz w:val="24"/>
                <w:szCs w:val="24"/>
              </w:rPr>
              <w:t xml:space="preserve">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3A814DFC" w14:textId="77777777">
        <w:tc>
          <w:tcPr>
            <w:tcW w:w="4288" w:type="dxa"/>
          </w:tcPr>
          <w:p w14:paraId="07E89603"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w:t>
            </w:r>
          </w:p>
        </w:tc>
        <w:tc>
          <w:tcPr>
            <w:tcW w:w="5062" w:type="dxa"/>
            <w:vAlign w:val="center"/>
          </w:tcPr>
          <w:p w14:paraId="00CFAF36"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769F42AF" w14:textId="77777777">
        <w:tc>
          <w:tcPr>
            <w:tcW w:w="4288" w:type="dxa"/>
          </w:tcPr>
          <w:p w14:paraId="0D998C33"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Ջրամբարի անվանում (Name)</w:t>
            </w:r>
          </w:p>
        </w:tc>
        <w:tc>
          <w:tcPr>
            <w:tcW w:w="5062" w:type="dxa"/>
            <w:vAlign w:val="center"/>
          </w:tcPr>
          <w:p w14:paraId="56A442B0"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(20)</w:t>
            </w:r>
          </w:p>
        </w:tc>
      </w:tr>
      <w:tr w:rsidR="00941877" w14:paraId="1916EEB6" w14:textId="77777777">
        <w:tc>
          <w:tcPr>
            <w:tcW w:w="4288" w:type="dxa"/>
          </w:tcPr>
          <w:p w14:paraId="56CE313A"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Շահագործման</w:t>
            </w:r>
            <w:r>
              <w:rPr>
                <w:color w:val="212529"/>
                <w:sz w:val="24"/>
                <w:szCs w:val="24"/>
              </w:rPr>
              <w:t> </w:t>
            </w:r>
            <w:r>
              <w:rPr>
                <w:rFonts w:ascii="GHEA Mariam" w:eastAsia="GHEA Mariam" w:hAnsi="GHEA Mariam" w:cs="GHEA Mariam"/>
                <w:color w:val="212529"/>
                <w:sz w:val="24"/>
                <w:szCs w:val="24"/>
              </w:rPr>
              <w:t>ամսաթիվ (Start_Date)</w:t>
            </w:r>
          </w:p>
        </w:tc>
        <w:tc>
          <w:tcPr>
            <w:tcW w:w="5062" w:type="dxa"/>
            <w:vAlign w:val="center"/>
          </w:tcPr>
          <w:p w14:paraId="3F436F70"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Date</w:t>
            </w:r>
          </w:p>
        </w:tc>
      </w:tr>
      <w:tr w:rsidR="00941877" w14:paraId="4995FCC9" w14:textId="77777777">
        <w:tc>
          <w:tcPr>
            <w:tcW w:w="4288" w:type="dxa"/>
          </w:tcPr>
          <w:p w14:paraId="1FD0797C"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highlight w:val="white"/>
              </w:rPr>
              <w:t xml:space="preserve">Մակերես </w:t>
            </w:r>
            <w:r>
              <w:rPr>
                <w:rFonts w:ascii="GHEA Mariam" w:eastAsia="GHEA Mariam" w:hAnsi="GHEA Mariam" w:cs="GHEA Mariam"/>
                <w:color w:val="212529"/>
                <w:sz w:val="24"/>
                <w:szCs w:val="24"/>
              </w:rPr>
              <w:t>(</w:t>
            </w:r>
            <w:r>
              <w:rPr>
                <w:rFonts w:ascii="GHEA Mariam" w:eastAsia="GHEA Mariam" w:hAnsi="GHEA Mariam" w:cs="GHEA Mariam"/>
                <w:color w:val="212529"/>
                <w:sz w:val="24"/>
                <w:szCs w:val="24"/>
                <w:highlight w:val="white"/>
              </w:rPr>
              <w:t>Area</w:t>
            </w:r>
            <w:r>
              <w:rPr>
                <w:rFonts w:ascii="GHEA Mariam" w:eastAsia="GHEA Mariam" w:hAnsi="GHEA Mariam" w:cs="GHEA Mariam"/>
                <w:color w:val="212529"/>
                <w:sz w:val="24"/>
                <w:szCs w:val="24"/>
              </w:rPr>
              <w:t>)</w:t>
            </w:r>
          </w:p>
        </w:tc>
        <w:tc>
          <w:tcPr>
            <w:tcW w:w="5062" w:type="dxa"/>
            <w:vAlign w:val="center"/>
          </w:tcPr>
          <w:p w14:paraId="1BD15AD2"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Double(6)</w:t>
            </w:r>
          </w:p>
        </w:tc>
      </w:tr>
      <w:tr w:rsidR="00941877" w14:paraId="29516460" w14:textId="77777777">
        <w:tc>
          <w:tcPr>
            <w:tcW w:w="4288" w:type="dxa"/>
          </w:tcPr>
          <w:p w14:paraId="1A0F8456"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highlight w:val="white"/>
              </w:rPr>
              <w:t xml:space="preserve">Ծավալ </w:t>
            </w:r>
            <w:r>
              <w:rPr>
                <w:rFonts w:ascii="GHEA Mariam" w:eastAsia="GHEA Mariam" w:hAnsi="GHEA Mariam" w:cs="GHEA Mariam"/>
                <w:color w:val="212529"/>
                <w:sz w:val="24"/>
                <w:szCs w:val="24"/>
              </w:rPr>
              <w:t>(</w:t>
            </w:r>
            <w:r>
              <w:rPr>
                <w:rFonts w:ascii="GHEA Mariam" w:eastAsia="GHEA Mariam" w:hAnsi="GHEA Mariam" w:cs="GHEA Mariam"/>
                <w:color w:val="212529"/>
                <w:sz w:val="24"/>
                <w:szCs w:val="24"/>
                <w:highlight w:val="white"/>
              </w:rPr>
              <w:t>Volume</w:t>
            </w:r>
            <w:r>
              <w:rPr>
                <w:rFonts w:ascii="GHEA Mariam" w:eastAsia="GHEA Mariam" w:hAnsi="GHEA Mariam" w:cs="GHEA Mariam"/>
                <w:color w:val="212529"/>
                <w:sz w:val="24"/>
                <w:szCs w:val="24"/>
              </w:rPr>
              <w:t>)</w:t>
            </w:r>
          </w:p>
        </w:tc>
        <w:tc>
          <w:tcPr>
            <w:tcW w:w="5062" w:type="dxa"/>
            <w:vAlign w:val="center"/>
          </w:tcPr>
          <w:p w14:paraId="60549E7F"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Double(3)</w:t>
            </w:r>
          </w:p>
        </w:tc>
      </w:tr>
      <w:tr w:rsidR="00941877" w14:paraId="1207B056" w14:textId="77777777">
        <w:tc>
          <w:tcPr>
            <w:tcW w:w="4288" w:type="dxa"/>
          </w:tcPr>
          <w:p w14:paraId="3284827B"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Շահագործումից հանելու ամսաթիվ (End_Date) </w:t>
            </w:r>
          </w:p>
        </w:tc>
        <w:tc>
          <w:tcPr>
            <w:tcW w:w="5062" w:type="dxa"/>
            <w:vAlign w:val="center"/>
          </w:tcPr>
          <w:p w14:paraId="208E66BA"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Date</w:t>
            </w:r>
          </w:p>
        </w:tc>
      </w:tr>
    </w:tbl>
    <w:p w14:paraId="4C0480A6" w14:textId="77777777" w:rsidR="00941877" w:rsidRDefault="00941877" w:rsidP="00276098">
      <w:pPr>
        <w:spacing w:after="0" w:line="360" w:lineRule="auto"/>
        <w:jc w:val="both"/>
        <w:rPr>
          <w:rFonts w:ascii="GHEA Mariam" w:eastAsia="GHEA Mariam" w:hAnsi="GHEA Mariam" w:cs="GHEA Mariam"/>
          <w:color w:val="212529"/>
          <w:sz w:val="24"/>
          <w:szCs w:val="24"/>
        </w:rPr>
      </w:pPr>
    </w:p>
    <w:p w14:paraId="63C83CFD" w14:textId="08AAADD0" w:rsidR="00941877" w:rsidRDefault="00BC065D" w:rsidP="00276098">
      <w:pP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D26E45" w:rsidRPr="00D26E45">
        <w:rPr>
          <w:rFonts w:ascii="GHEA Mariam" w:eastAsia="GHEA Mariam" w:hAnsi="GHEA Mariam" w:cs="GHEA Mariam"/>
          <w:color w:val="212529"/>
          <w:sz w:val="24"/>
          <w:szCs w:val="24"/>
          <w:lang w:val="en-US"/>
        </w:rPr>
        <w:t>56</w:t>
      </w:r>
      <w:r w:rsidR="00C974B1" w:rsidRPr="00D26E45">
        <w:rPr>
          <w:rFonts w:ascii="GHEA Mariam" w:eastAsia="GHEA Mariam" w:hAnsi="GHEA Mariam" w:cs="GHEA Mariam"/>
          <w:color w:val="212529"/>
          <w:sz w:val="24"/>
          <w:szCs w:val="24"/>
          <w:lang w:val="en-US"/>
        </w:rPr>
        <w:t>.</w:t>
      </w:r>
      <w:r w:rsidR="00C974B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Տվյալները պիտի համապատասխան են հետևյալ տոպոլոգիական կանոններին՝</w:t>
      </w:r>
    </w:p>
    <w:p w14:paraId="13D8AA34" w14:textId="235061B1"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C974B1">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Գետերը պետք է ունենան հոսքի ճիշտ ուղղություն, այսինքն պիտի թվայնացված լինեն պահպանելով ակունքից գետաբերան սկզբունքը:</w:t>
      </w:r>
    </w:p>
    <w:p w14:paraId="7A063CC4" w14:textId="77C28976" w:rsidR="00941877" w:rsidRPr="00C974B1"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C974B1">
        <w:rPr>
          <w:rFonts w:ascii="GHEA Mariam" w:eastAsia="GHEA Mariam" w:hAnsi="GHEA Mariam" w:cs="GHEA Mariam"/>
          <w:color w:val="212529"/>
          <w:sz w:val="24"/>
          <w:szCs w:val="24"/>
          <w:lang w:val="en-US"/>
        </w:rPr>
        <w:t xml:space="preserve">2) </w:t>
      </w:r>
      <w:r w:rsidR="00D70F7D" w:rsidRPr="00C974B1">
        <w:rPr>
          <w:rFonts w:ascii="GHEA Mariam" w:eastAsia="GHEA Mariam" w:hAnsi="GHEA Mariam" w:cs="GHEA Mariam"/>
          <w:color w:val="212529"/>
          <w:sz w:val="24"/>
          <w:szCs w:val="24"/>
        </w:rPr>
        <w:t>Ջրային հոսքերը պետք է հատվեն այնտեղ, որտեղ կապ գոյություն ունի իրենց ներկայացրած իրական աշխարհի երևույթների միջև, այսինքն այն դեպքում պիտի հատվեն, երբ հնարավոր է ջրի անցումը մեկ տեղից մյուսը:</w:t>
      </w:r>
    </w:p>
    <w:p w14:paraId="5C562E07" w14:textId="50AAF11F"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C974B1">
        <w:rPr>
          <w:rFonts w:ascii="GHEA Mariam" w:eastAsia="GHEA Mariam" w:hAnsi="GHEA Mariam" w:cs="GHEA Mariam"/>
          <w:color w:val="212529"/>
          <w:sz w:val="24"/>
          <w:szCs w:val="24"/>
          <w:lang w:val="en-US"/>
        </w:rPr>
        <w:t xml:space="preserve">3) </w:t>
      </w:r>
      <w:r w:rsidR="00D70F7D">
        <w:rPr>
          <w:rFonts w:ascii="GHEA Mariam" w:eastAsia="GHEA Mariam" w:hAnsi="GHEA Mariam" w:cs="GHEA Mariam"/>
          <w:color w:val="212529"/>
          <w:sz w:val="24"/>
          <w:szCs w:val="24"/>
        </w:rPr>
        <w:t>Գետերը չպետք է խաչվեն:</w:t>
      </w:r>
    </w:p>
    <w:p w14:paraId="7130A213" w14:textId="0F77A758"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C974B1">
        <w:rPr>
          <w:rFonts w:ascii="GHEA Mariam" w:eastAsia="GHEA Mariam" w:hAnsi="GHEA Mariam" w:cs="GHEA Mariam"/>
          <w:color w:val="212529"/>
          <w:sz w:val="24"/>
          <w:szCs w:val="24"/>
          <w:lang w:val="en-US"/>
        </w:rPr>
        <w:t xml:space="preserve">4) </w:t>
      </w:r>
      <w:r w:rsidR="00D70F7D">
        <w:rPr>
          <w:rFonts w:ascii="GHEA Mariam" w:eastAsia="GHEA Mariam" w:hAnsi="GHEA Mariam" w:cs="GHEA Mariam"/>
          <w:color w:val="212529"/>
          <w:sz w:val="24"/>
          <w:szCs w:val="24"/>
        </w:rPr>
        <w:t>Լճերի և ջրամբարների դեպքում անհրաժեշտ է, որ դրանք վրադրումներ և միմյանց հետ հատումներ չունենան:</w:t>
      </w:r>
    </w:p>
    <w:p w14:paraId="71C6A371" w14:textId="396A1849"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C974B1">
        <w:rPr>
          <w:rFonts w:ascii="GHEA Mariam" w:eastAsia="GHEA Mariam" w:hAnsi="GHEA Mariam" w:cs="GHEA Mariam"/>
          <w:color w:val="212529"/>
          <w:sz w:val="24"/>
          <w:szCs w:val="24"/>
          <w:lang w:val="en-US"/>
        </w:rPr>
        <w:t xml:space="preserve">5) </w:t>
      </w:r>
      <w:r w:rsidR="00D70F7D">
        <w:rPr>
          <w:rFonts w:ascii="GHEA Mariam" w:eastAsia="GHEA Mariam" w:hAnsi="GHEA Mariam" w:cs="GHEA Mariam"/>
          <w:color w:val="212529"/>
          <w:sz w:val="24"/>
          <w:szCs w:val="24"/>
        </w:rPr>
        <w:t>Կարևոր է տեղադիրքային ճշտությունը, որը որոշվում է չափված և իրական տեղադիրքերի տարբերությամբ, և այդ տարբերությունը պիտի հնարավորինս փոքր լինի:</w:t>
      </w:r>
    </w:p>
    <w:p w14:paraId="6C791FA8" w14:textId="77777777" w:rsidR="00941877" w:rsidRDefault="00941877"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p>
    <w:p w14:paraId="7DC068BD" w14:textId="45CACBCA" w:rsidR="00941877" w:rsidRDefault="00C974B1" w:rsidP="00276098">
      <w:pPr>
        <w:spacing w:after="0" w:line="360" w:lineRule="auto"/>
        <w:jc w:val="center"/>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ԳԼՈՒԽ</w:t>
      </w:r>
      <w:r w:rsidR="00D70F7D">
        <w:rPr>
          <w:rFonts w:ascii="GHEA Mariam" w:eastAsia="GHEA Mariam" w:hAnsi="GHEA Mariam" w:cs="GHEA Mariam"/>
          <w:b/>
          <w:color w:val="212529"/>
          <w:sz w:val="24"/>
          <w:szCs w:val="24"/>
        </w:rPr>
        <w:t xml:space="preserve"> </w:t>
      </w:r>
      <w:r w:rsidR="006E3991">
        <w:rPr>
          <w:rFonts w:ascii="GHEA Mariam" w:eastAsia="GHEA Mariam" w:hAnsi="GHEA Mariam" w:cs="GHEA Mariam"/>
          <w:b/>
          <w:color w:val="212529"/>
          <w:sz w:val="24"/>
          <w:szCs w:val="24"/>
          <w:lang w:val="en-US"/>
        </w:rPr>
        <w:t>9</w:t>
      </w:r>
      <w:r>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«Պ</w:t>
      </w:r>
      <w:r>
        <w:rPr>
          <w:rFonts w:ascii="GHEA Mariam" w:eastAsia="GHEA Mariam" w:hAnsi="GHEA Mariam" w:cs="GHEA Mariam"/>
          <w:b/>
          <w:color w:val="212529"/>
          <w:sz w:val="24"/>
          <w:szCs w:val="24"/>
          <w:lang w:val="en-US"/>
        </w:rPr>
        <w:t>ԼԱՆԱԲԱՐՁՈՒՆՔԱՅԻՆ ՀԻՄՔ</w:t>
      </w:r>
      <w:r w:rsidR="00D70F7D">
        <w:rPr>
          <w:rFonts w:ascii="GHEA Mariam" w:eastAsia="GHEA Mariam" w:hAnsi="GHEA Mariam" w:cs="GHEA Mariam"/>
          <w:b/>
          <w:color w:val="212529"/>
          <w:sz w:val="24"/>
          <w:szCs w:val="24"/>
        </w:rPr>
        <w:t xml:space="preserve">» </w:t>
      </w:r>
      <w:r w:rsidR="00BE6E44">
        <w:rPr>
          <w:rFonts w:ascii="GHEA Mariam" w:eastAsia="GHEA Mariam" w:hAnsi="GHEA Mariam" w:cs="GHEA Mariam"/>
          <w:b/>
          <w:color w:val="212529"/>
          <w:sz w:val="24"/>
          <w:szCs w:val="24"/>
          <w:lang w:val="en-US"/>
        </w:rPr>
        <w:t>ԲԱԶԱՅԻՆ ԽՄԲԻ ՏԱՐԱԾԱԿԱՆ ՏՎՅԱԼՆԵՐԻ ԲՆՈՒԹԱԳՐՈՒՄԸ ԵՎ ԷԼԵԿՏՐՈՆԱՅԻՆ ՄԻԱՍՆԱԿԱՆ ՏՎՅԱԼՆԵՐԻ ԲԱԶԱՅԻ</w:t>
      </w:r>
      <w:r w:rsidR="00D70F7D">
        <w:rPr>
          <w:rFonts w:ascii="GHEA Mariam" w:eastAsia="GHEA Mariam" w:hAnsi="GHEA Mariam" w:cs="GHEA Mariam"/>
          <w:b/>
          <w:color w:val="212529"/>
          <w:sz w:val="24"/>
          <w:szCs w:val="24"/>
        </w:rPr>
        <w:t xml:space="preserve"> </w:t>
      </w:r>
      <w:r w:rsidR="00BE6E44">
        <w:rPr>
          <w:rFonts w:ascii="GHEA Mariam" w:eastAsia="GHEA Mariam" w:hAnsi="GHEA Mariam" w:cs="GHEA Mariam"/>
          <w:b/>
          <w:color w:val="212529"/>
          <w:sz w:val="24"/>
          <w:szCs w:val="24"/>
          <w:lang w:val="en-US"/>
        </w:rPr>
        <w:t>ԿԱՌՈՒՑՎԱԾՔԸ</w:t>
      </w:r>
    </w:p>
    <w:p w14:paraId="7A0E7ADC" w14:textId="0807D527" w:rsidR="00941877" w:rsidRDefault="00BC065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57</w:t>
      </w:r>
      <w:r w:rsidR="001D5B8D">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«Պլանաբարձունքային հիմք» տարածական տվյալների էլեկտրոնային միասնական բազայի ստեղծման հիմնական նպատակը միասնական տեղեկատվական հենքի ստեղծումն է` միասնական պետական ռազմավարություն և արդյունավետ կառավարում, քարտեզագրում, մեծ ճշգրտությամբ տվյալների ստացում ապահովելու, ինչպես նաև իրական ժամանակում ավտոմատացված, բազմաչափ, բազմաշերտ տեղեկատվական համակարգ ունենալու համար: </w:t>
      </w:r>
    </w:p>
    <w:p w14:paraId="188C4242" w14:textId="3395A1C1" w:rsidR="00941877" w:rsidRDefault="00BC065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 xml:space="preserve">58. </w:t>
      </w:r>
      <w:r w:rsidR="00D70F7D">
        <w:rPr>
          <w:rFonts w:ascii="GHEA Mariam" w:eastAsia="GHEA Mariam" w:hAnsi="GHEA Mariam" w:cs="GHEA Mariam"/>
          <w:color w:val="212529"/>
          <w:sz w:val="24"/>
          <w:szCs w:val="24"/>
        </w:rPr>
        <w:t>Պլանաբարձունքային հիմքին վերաբերվող տվյալների հիմնական առանձնահատկություններն են.</w:t>
      </w:r>
    </w:p>
    <w:p w14:paraId="57D6AD06" w14:textId="209D8122" w:rsidR="00941877" w:rsidRPr="001D5B8D"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lang w:val="en-US"/>
        </w:rPr>
        <w:t xml:space="preserve">   </w:t>
      </w:r>
      <w:r w:rsidR="001D5B8D">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հիմք են հանդիսանում, թե տեղագրական հանույթների և թե ռազմական պաշտպանողական խնդիրներ լուծելու համար</w:t>
      </w:r>
      <w:r w:rsidR="001D5B8D">
        <w:rPr>
          <w:rFonts w:ascii="GHEA Mariam" w:eastAsia="GHEA Mariam" w:hAnsi="GHEA Mariam" w:cs="GHEA Mariam"/>
          <w:color w:val="212529"/>
          <w:sz w:val="24"/>
          <w:szCs w:val="24"/>
          <w:lang w:val="en-US"/>
        </w:rPr>
        <w:t>,</w:t>
      </w:r>
    </w:p>
    <w:p w14:paraId="61B8B138" w14:textId="49AE1669" w:rsidR="00941877" w:rsidRPr="001D5B8D"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lang w:val="en-US"/>
        </w:rPr>
        <w:t xml:space="preserve">   </w:t>
      </w:r>
      <w:r w:rsidR="001D5B8D">
        <w:rPr>
          <w:rFonts w:ascii="GHEA Mariam" w:eastAsia="GHEA Mariam" w:hAnsi="GHEA Mariam" w:cs="GHEA Mariam"/>
          <w:color w:val="212529"/>
          <w:sz w:val="24"/>
          <w:szCs w:val="24"/>
          <w:lang w:val="en-US"/>
        </w:rPr>
        <w:t xml:space="preserve">2) </w:t>
      </w:r>
      <w:r w:rsidR="00D70F7D">
        <w:rPr>
          <w:rFonts w:ascii="GHEA Mariam" w:eastAsia="GHEA Mariam" w:hAnsi="GHEA Mariam" w:cs="GHEA Mariam"/>
          <w:color w:val="212529"/>
          <w:sz w:val="24"/>
          <w:szCs w:val="24"/>
        </w:rPr>
        <w:t>ապահովում են արբանյակային տեխնոլոգիաների, նավիգացիոն միջոցների և թվային կապի միջոցների կիրառումով ստացվող տվյալների մեծ ճշգրտություն</w:t>
      </w:r>
      <w:r w:rsidR="001D5B8D">
        <w:rPr>
          <w:rFonts w:ascii="GHEA Mariam" w:eastAsia="GHEA Mariam" w:hAnsi="GHEA Mariam" w:cs="GHEA Mariam"/>
          <w:color w:val="212529"/>
          <w:sz w:val="24"/>
          <w:szCs w:val="24"/>
          <w:lang w:val="en-US"/>
        </w:rPr>
        <w:t>,</w:t>
      </w:r>
    </w:p>
    <w:p w14:paraId="05739CB8" w14:textId="35757E64" w:rsidR="00941877" w:rsidRDefault="00BC065D"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1D5B8D" w:rsidRPr="00EA4D6D">
        <w:rPr>
          <w:rFonts w:ascii="GHEA Mariam" w:eastAsia="GHEA Mariam" w:hAnsi="GHEA Mariam" w:cs="GHEA Mariam"/>
          <w:color w:val="212529"/>
          <w:sz w:val="24"/>
          <w:szCs w:val="24"/>
          <w:lang w:val="en-US"/>
        </w:rPr>
        <w:t xml:space="preserve">3) </w:t>
      </w:r>
      <w:r w:rsidR="00D70F7D" w:rsidRPr="00EA4D6D">
        <w:rPr>
          <w:rFonts w:ascii="GHEA Mariam" w:eastAsia="GHEA Mariam" w:hAnsi="GHEA Mariam" w:cs="GHEA Mariam"/>
          <w:color w:val="212529"/>
          <w:sz w:val="24"/>
          <w:szCs w:val="24"/>
        </w:rPr>
        <w:t>թույլ են տալիս իրականացնել տրանսպորտային միջոցների և այլ շարժական օբյեկտների աշխատանքի օպտիմալացում և դրանով իսկ լուծել տնտեսության տարբեր բնագավառներում մի շարք կառավարչական խնդիրներ:</w:t>
      </w:r>
      <w:r w:rsidR="00D70F7D">
        <w:rPr>
          <w:rFonts w:ascii="GHEA Mariam" w:eastAsia="GHEA Mariam" w:hAnsi="GHEA Mariam" w:cs="GHEA Mariam"/>
          <w:color w:val="212529"/>
          <w:sz w:val="24"/>
          <w:szCs w:val="24"/>
        </w:rPr>
        <w:t xml:space="preserve"> </w:t>
      </w:r>
    </w:p>
    <w:p w14:paraId="6546F048" w14:textId="6BD58D73" w:rsidR="00BC065D" w:rsidRDefault="00BC065D" w:rsidP="00276098">
      <w:pP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 xml:space="preserve">59. </w:t>
      </w:r>
      <w:r w:rsidR="00D70F7D">
        <w:rPr>
          <w:rFonts w:ascii="GHEA Mariam" w:eastAsia="GHEA Mariam" w:hAnsi="GHEA Mariam" w:cs="GHEA Mariam"/>
          <w:color w:val="212529"/>
          <w:sz w:val="24"/>
          <w:szCs w:val="24"/>
        </w:rPr>
        <w:t>Այս տվյալների օգտագործողներն են հանդիսանում բոլոր նախարարությունները, պետական կամ տեղական ինքնակառավարման մարմինները, ֆիզիկական և իրավաբանական անձինք</w:t>
      </w:r>
      <w:r>
        <w:rPr>
          <w:rFonts w:ascii="GHEA Mariam" w:eastAsia="GHEA Mariam" w:hAnsi="GHEA Mariam" w:cs="GHEA Mariam"/>
          <w:color w:val="212529"/>
          <w:sz w:val="24"/>
          <w:szCs w:val="24"/>
          <w:lang w:val="en-US"/>
        </w:rPr>
        <w:t>:</w:t>
      </w:r>
    </w:p>
    <w:p w14:paraId="7ABC5230" w14:textId="4DBAC1AD" w:rsidR="00941877" w:rsidRDefault="00BC065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 xml:space="preserve">60. </w:t>
      </w:r>
      <w:r w:rsidR="00D70F7D">
        <w:rPr>
          <w:rFonts w:ascii="GHEA Mariam" w:eastAsia="GHEA Mariam" w:hAnsi="GHEA Mariam" w:cs="GHEA Mariam"/>
          <w:color w:val="212529"/>
          <w:sz w:val="24"/>
          <w:szCs w:val="24"/>
        </w:rPr>
        <w:t>Պլանաբարձունքային հիմք տարածական տվյալների խմբի մեջ մտնում են հետևյալ տարածական շերտերը՝ պլանային հիմք, բարձունքային հիմք, պիկետներ։</w:t>
      </w:r>
    </w:p>
    <w:p w14:paraId="25A9FAF8" w14:textId="645D1139" w:rsidR="00941877" w:rsidRDefault="00BC065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6</w:t>
      </w:r>
      <w:r w:rsidR="00D829C8" w:rsidRPr="00D829C8">
        <w:rPr>
          <w:rFonts w:ascii="GHEA Mariam" w:eastAsia="GHEA Mariam" w:hAnsi="GHEA Mariam" w:cs="GHEA Mariam"/>
          <w:color w:val="212529"/>
          <w:sz w:val="24"/>
          <w:szCs w:val="24"/>
          <w:lang w:val="en-US"/>
        </w:rPr>
        <w:t>1.</w:t>
      </w:r>
      <w:r w:rsidR="00D70F7D">
        <w:rPr>
          <w:rFonts w:ascii="GHEA Mariam" w:eastAsia="GHEA Mariam" w:hAnsi="GHEA Mariam" w:cs="GHEA Mariam"/>
          <w:b/>
          <w:i/>
          <w:color w:val="212529"/>
          <w:sz w:val="24"/>
          <w:szCs w:val="24"/>
        </w:rPr>
        <w:t xml:space="preserve"> Պլանային հիմք</w:t>
      </w:r>
      <w:r w:rsidR="00D70F7D">
        <w:rPr>
          <w:rFonts w:ascii="GHEA Mariam" w:eastAsia="GHEA Mariam" w:hAnsi="GHEA Mariam" w:cs="GHEA Mariam"/>
          <w:color w:val="212529"/>
          <w:sz w:val="24"/>
          <w:szCs w:val="24"/>
        </w:rPr>
        <w:t>-ներկայացվում է որպես կետային շերտ, որտեղ ներկայացվում է գեոդեզիական ցանցի կետերը: Պլանային ցանցերի կետերը համաձայն ընդունված ռեֆերենց էլիպսոիդի որոշված են գեոդեզիական կամ հարթ-ուղղանկյուն կոորդինատներով: Պետական պլանային գեոդեզիական ցանցերը կառուցվում են եռանկյունավորմամբ, պոլիգոնոմետրիայով և տրիլատերացիայով:</w:t>
      </w:r>
    </w:p>
    <w:p w14:paraId="050DB591" w14:textId="42E12C3C" w:rsidR="00941877" w:rsidRDefault="00BC065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 xml:space="preserve">62. </w:t>
      </w:r>
      <w:r w:rsidR="00D70F7D">
        <w:rPr>
          <w:rFonts w:ascii="GHEA Mariam" w:eastAsia="GHEA Mariam" w:hAnsi="GHEA Mariam" w:cs="GHEA Mariam"/>
          <w:color w:val="212529"/>
          <w:sz w:val="24"/>
          <w:szCs w:val="24"/>
        </w:rPr>
        <w:t>ՀՀ տարածքում GNSS արբանյակային դիրքորոշման ընդունիչներով դիտարկված WGS-84 (ARMREF 02) ազգային գեոդեզիական կոորդինատային համակարգում ստեղծված Ազգային գեոդեզիական ցանցի /0-ական դասի-5, 1-ին դասի-41, 2-րդ դասի-1069/ կետերը հավասարակշռվել և կոորդինատները հաշվարկվել են (ITRF2008/IGS08) ստանդարտ միջազգային ռեֆերենց շրջանակներում:</w:t>
      </w:r>
    </w:p>
    <w:p w14:paraId="79FB3B5D" w14:textId="43FDD9B1" w:rsidR="00941877" w:rsidRDefault="00D26E45"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63. </w:t>
      </w:r>
      <w:r w:rsidR="00D70F7D">
        <w:rPr>
          <w:rFonts w:ascii="GHEA Mariam" w:eastAsia="GHEA Mariam" w:hAnsi="GHEA Mariam" w:cs="GHEA Mariam"/>
          <w:color w:val="212529"/>
          <w:sz w:val="24"/>
          <w:szCs w:val="24"/>
        </w:rPr>
        <w:t>Պլանային հիմքին վերաբերող հատկանիշներն են (աղ. 1)։</w:t>
      </w:r>
    </w:p>
    <w:p w14:paraId="35CAC9C0" w14:textId="777EEB30" w:rsidR="00941877" w:rsidRDefault="00FD3D20"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C065D">
        <w:rPr>
          <w:rFonts w:ascii="GHEA Mariam" w:eastAsia="GHEA Mariam" w:hAnsi="GHEA Mariam" w:cs="GHEA Mariam"/>
          <w:b/>
          <w:color w:val="212529"/>
          <w:sz w:val="24"/>
          <w:szCs w:val="24"/>
          <w:lang w:val="en-US"/>
        </w:rPr>
        <w:t>1)</w:t>
      </w:r>
      <w:r w:rsidR="00D829C8">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Արտաքին նույնականացուցիչ (Id)</w:t>
      </w:r>
      <w:r w:rsidR="00BC065D">
        <w:rPr>
          <w:rFonts w:ascii="GHEA Mariam" w:eastAsia="GHEA Mariam" w:hAnsi="GHEA Mariam" w:cs="GHEA Mariam"/>
          <w:b/>
          <w:color w:val="212529"/>
          <w:sz w:val="24"/>
          <w:szCs w:val="24"/>
          <w:lang w:val="en-US"/>
        </w:rPr>
        <w:t xml:space="preserve"> </w:t>
      </w:r>
      <w:r w:rsidR="00BC065D" w:rsidRPr="00BC065D">
        <w:rPr>
          <w:rFonts w:ascii="GHEA Mariam" w:eastAsia="GHEA Mariam" w:hAnsi="GHEA Mariam" w:cs="GHEA Mariam"/>
          <w:color w:val="212529"/>
          <w:sz w:val="24"/>
          <w:szCs w:val="24"/>
          <w:lang w:val="en-US"/>
        </w:rPr>
        <w:t>օ</w:t>
      </w:r>
      <w:r w:rsidR="00D70F7D">
        <w:rPr>
          <w:rFonts w:ascii="GHEA Mariam" w:eastAsia="GHEA Mariam" w:hAnsi="GHEA Mariam" w:cs="GHEA Mariam"/>
          <w:color w:val="212529"/>
          <w:sz w:val="24"/>
          <w:szCs w:val="24"/>
        </w:rPr>
        <w:t xml:space="preserve">բյեկտի արտաքին իդենտիֆիկատորը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w:t>
      </w:r>
    </w:p>
    <w:p w14:paraId="0D6E0994" w14:textId="36D21537" w:rsidR="00941877" w:rsidRDefault="00FD3D20"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C065D">
        <w:rPr>
          <w:rFonts w:ascii="GHEA Mariam" w:eastAsia="GHEA Mariam" w:hAnsi="GHEA Mariam" w:cs="GHEA Mariam"/>
          <w:b/>
          <w:color w:val="212529"/>
          <w:sz w:val="24"/>
          <w:szCs w:val="24"/>
          <w:lang w:val="en-US"/>
        </w:rPr>
        <w:t>2)</w:t>
      </w:r>
      <w:r w:rsidR="00D829C8">
        <w:rPr>
          <w:rFonts w:ascii="GHEA Mariam" w:eastAsia="GHEA Mariam" w:hAnsi="GHEA Mariam" w:cs="GHEA Mariam"/>
          <w:b/>
          <w:color w:val="212529"/>
          <w:sz w:val="24"/>
          <w:szCs w:val="24"/>
          <w:lang w:val="en-US"/>
        </w:rPr>
        <w:t xml:space="preserve"> </w:t>
      </w:r>
      <w:r w:rsidR="00093633">
        <w:rPr>
          <w:rFonts w:ascii="GHEA Mariam" w:eastAsia="GHEA Mariam" w:hAnsi="GHEA Mariam" w:cs="GHEA Mariam"/>
          <w:b/>
          <w:color w:val="212529"/>
          <w:sz w:val="24"/>
          <w:szCs w:val="24"/>
        </w:rPr>
        <w:t>Տեսակ</w:t>
      </w:r>
      <w:r w:rsidR="00D70F7D">
        <w:rPr>
          <w:rFonts w:ascii="GHEA Mariam" w:eastAsia="GHEA Mariam" w:hAnsi="GHEA Mariam" w:cs="GHEA Mariam"/>
          <w:b/>
          <w:color w:val="212529"/>
          <w:sz w:val="24"/>
          <w:szCs w:val="24"/>
        </w:rPr>
        <w:t xml:space="preserve"> (Type)</w:t>
      </w:r>
      <w:r w:rsidR="00BC065D">
        <w:rPr>
          <w:rFonts w:ascii="GHEA Mariam" w:eastAsia="GHEA Mariam" w:hAnsi="GHEA Mariam" w:cs="GHEA Mariam"/>
          <w:b/>
          <w:color w:val="212529"/>
          <w:sz w:val="24"/>
          <w:szCs w:val="24"/>
          <w:lang w:val="en-US"/>
        </w:rPr>
        <w:t xml:space="preserve"> </w:t>
      </w:r>
      <w:r w:rsidR="00BC065D" w:rsidRPr="00BC065D">
        <w:rPr>
          <w:rFonts w:ascii="GHEA Mariam" w:eastAsia="GHEA Mariam" w:hAnsi="GHEA Mariam" w:cs="GHEA Mariam"/>
          <w:color w:val="212529"/>
          <w:sz w:val="24"/>
          <w:szCs w:val="24"/>
          <w:lang w:val="en-US"/>
        </w:rPr>
        <w:t>ա</w:t>
      </w:r>
      <w:r w:rsidR="00D70F7D">
        <w:rPr>
          <w:rFonts w:ascii="GHEA Mariam" w:eastAsia="GHEA Mariam" w:hAnsi="GHEA Mariam" w:cs="GHEA Mariam"/>
          <w:color w:val="212529"/>
          <w:sz w:val="24"/>
          <w:szCs w:val="24"/>
        </w:rPr>
        <w:t xml:space="preserve">յստեղ նշվում է թե տվյալ կետն ինչ </w:t>
      </w:r>
      <w:r w:rsidR="00093633">
        <w:rPr>
          <w:rFonts w:ascii="GHEA Mariam" w:eastAsia="GHEA Mariam" w:hAnsi="GHEA Mariam" w:cs="GHEA Mariam"/>
          <w:color w:val="212529"/>
          <w:sz w:val="24"/>
          <w:szCs w:val="24"/>
        </w:rPr>
        <w:t>տեսակ</w:t>
      </w:r>
      <w:r w:rsidR="00D70F7D">
        <w:rPr>
          <w:rFonts w:ascii="GHEA Mariam" w:eastAsia="GHEA Mariam" w:hAnsi="GHEA Mariam" w:cs="GHEA Mariam"/>
          <w:color w:val="212529"/>
          <w:sz w:val="24"/>
          <w:szCs w:val="24"/>
        </w:rPr>
        <w:t>ի է՝ գեոդեզիական կետ, մշտական գործող ռեֆերենց կայան:</w:t>
      </w:r>
    </w:p>
    <w:p w14:paraId="23C4839A" w14:textId="1FE39F94" w:rsidR="00941877" w:rsidRDefault="00FD3D20"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C065D">
        <w:rPr>
          <w:rFonts w:ascii="GHEA Mariam" w:eastAsia="GHEA Mariam" w:hAnsi="GHEA Mariam" w:cs="GHEA Mariam"/>
          <w:b/>
          <w:color w:val="212529"/>
          <w:sz w:val="24"/>
          <w:szCs w:val="24"/>
          <w:lang w:val="en-US"/>
        </w:rPr>
        <w:t>3)</w:t>
      </w:r>
      <w:r w:rsidR="00D829C8">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Գեոդեզիական ցանցի դաս</w:t>
      </w:r>
      <w:r w:rsidR="00BC2815">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(Geodetic_Class)</w:t>
      </w:r>
      <w:r w:rsidR="00BC065D">
        <w:rPr>
          <w:rFonts w:ascii="GHEA Mariam" w:eastAsia="GHEA Mariam" w:hAnsi="GHEA Mariam" w:cs="GHEA Mariam"/>
          <w:b/>
          <w:color w:val="212529"/>
          <w:sz w:val="24"/>
          <w:szCs w:val="24"/>
          <w:lang w:val="en-US"/>
        </w:rPr>
        <w:t xml:space="preserve"> </w:t>
      </w:r>
      <w:r w:rsidR="00BC065D" w:rsidRPr="00BC065D">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գեոդեզիական ցանցի 0-ական, 1-ին թե 2-րդ դասի է:</w:t>
      </w:r>
    </w:p>
    <w:p w14:paraId="30966527" w14:textId="016D661A" w:rsidR="00941877" w:rsidRDefault="00FD3D20"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C065D">
        <w:rPr>
          <w:rFonts w:ascii="GHEA Mariam" w:eastAsia="GHEA Mariam" w:hAnsi="GHEA Mariam" w:cs="GHEA Mariam"/>
          <w:b/>
          <w:color w:val="212529"/>
          <w:sz w:val="24"/>
          <w:szCs w:val="24"/>
          <w:lang w:val="en-US"/>
        </w:rPr>
        <w:t>4)</w:t>
      </w:r>
      <w:r w:rsidR="00D829C8">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Բարձրություն (Elevation)</w:t>
      </w:r>
      <w:r w:rsidR="00BC065D">
        <w:rPr>
          <w:rFonts w:ascii="GHEA Mariam" w:eastAsia="GHEA Mariam" w:hAnsi="GHEA Mariam" w:cs="GHEA Mariam"/>
          <w:b/>
          <w:color w:val="212529"/>
          <w:sz w:val="24"/>
          <w:szCs w:val="24"/>
          <w:lang w:val="en-US"/>
        </w:rPr>
        <w:t xml:space="preserve"> </w:t>
      </w:r>
      <w:r w:rsidR="00BC065D" w:rsidRPr="00BC065D">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կետի բացարձակ բարձրությունը՝ արտահայտված մ-ով:</w:t>
      </w:r>
    </w:p>
    <w:p w14:paraId="40A238A2" w14:textId="36C46C76" w:rsidR="00941877" w:rsidRDefault="00FD3D20"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BC065D">
        <w:rPr>
          <w:rFonts w:ascii="GHEA Mariam" w:eastAsia="GHEA Mariam" w:hAnsi="GHEA Mariam" w:cs="GHEA Mariam"/>
          <w:b/>
          <w:color w:val="212529"/>
          <w:sz w:val="24"/>
          <w:szCs w:val="24"/>
          <w:lang w:val="en-US"/>
        </w:rPr>
        <w:t>5)</w:t>
      </w:r>
      <w:r w:rsidR="00D829C8">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Անվանում (Name)</w:t>
      </w:r>
      <w:r w:rsidR="00BC065D">
        <w:rPr>
          <w:rFonts w:ascii="GHEA Mariam" w:eastAsia="GHEA Mariam" w:hAnsi="GHEA Mariam" w:cs="GHEA Mariam"/>
          <w:b/>
          <w:color w:val="212529"/>
          <w:sz w:val="24"/>
          <w:szCs w:val="24"/>
          <w:lang w:val="en-US"/>
        </w:rPr>
        <w:t xml:space="preserve"> </w:t>
      </w:r>
      <w:r w:rsidR="00BC065D" w:rsidRPr="00BC065D">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գեոդեզիական ցանցի տվյալ կետի անվանումը։</w:t>
      </w:r>
    </w:p>
    <w:p w14:paraId="4339E592" w14:textId="44087D2C" w:rsidR="00941877" w:rsidRDefault="00FD3D20"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C065D">
        <w:rPr>
          <w:rFonts w:ascii="GHEA Mariam" w:eastAsia="GHEA Mariam" w:hAnsi="GHEA Mariam" w:cs="GHEA Mariam"/>
          <w:b/>
          <w:color w:val="212529"/>
          <w:sz w:val="24"/>
          <w:szCs w:val="24"/>
          <w:lang w:val="en-US"/>
        </w:rPr>
        <w:t>6)</w:t>
      </w:r>
      <w:r w:rsidR="00D829C8">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Սկզբի ամսաթիվ</w:t>
      </w:r>
      <w:r w:rsidR="00DC24B1">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(Start_Date)</w:t>
      </w:r>
      <w:r w:rsidR="00BC065D">
        <w:rPr>
          <w:rFonts w:ascii="GHEA Mariam" w:eastAsia="GHEA Mariam" w:hAnsi="GHEA Mariam" w:cs="GHEA Mariam"/>
          <w:b/>
          <w:color w:val="212529"/>
          <w:sz w:val="24"/>
          <w:szCs w:val="24"/>
          <w:lang w:val="en-US"/>
        </w:rPr>
        <w:t xml:space="preserve"> </w:t>
      </w:r>
      <w:r w:rsidR="00BC065D" w:rsidRPr="00BC065D">
        <w:rPr>
          <w:rFonts w:ascii="GHEA Mariam" w:eastAsia="GHEA Mariam" w:hAnsi="GHEA Mariam" w:cs="GHEA Mariam"/>
          <w:color w:val="212529"/>
          <w:sz w:val="24"/>
          <w:szCs w:val="24"/>
          <w:lang w:val="en-US"/>
        </w:rPr>
        <w:t>ա</w:t>
      </w:r>
      <w:r w:rsidR="00D70F7D">
        <w:rPr>
          <w:rFonts w:ascii="GHEA Mariam" w:eastAsia="GHEA Mariam" w:hAnsi="GHEA Mariam" w:cs="GHEA Mariam"/>
          <w:color w:val="212529"/>
          <w:sz w:val="24"/>
          <w:szCs w:val="24"/>
        </w:rPr>
        <w:t>յստեղ նշվում է տվյալ գեոդեզիական կետի կամռեֆերենց կայանի ստեղծման ամսաթիվը:</w:t>
      </w:r>
    </w:p>
    <w:p w14:paraId="7F838D31" w14:textId="3618C31F" w:rsidR="00941877" w:rsidRDefault="00FD3D20"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C065D">
        <w:rPr>
          <w:rFonts w:ascii="GHEA Mariam" w:eastAsia="GHEA Mariam" w:hAnsi="GHEA Mariam" w:cs="GHEA Mariam"/>
          <w:b/>
          <w:color w:val="212529"/>
          <w:sz w:val="24"/>
          <w:szCs w:val="24"/>
          <w:lang w:val="en-US"/>
        </w:rPr>
        <w:t>7)</w:t>
      </w:r>
      <w:r w:rsidR="00D829C8">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Վերջի ամսաթիվ (End_Date)</w:t>
      </w:r>
      <w:r w:rsidR="00BC065D">
        <w:rPr>
          <w:rFonts w:ascii="GHEA Mariam" w:eastAsia="GHEA Mariam" w:hAnsi="GHEA Mariam" w:cs="GHEA Mariam"/>
          <w:b/>
          <w:color w:val="212529"/>
          <w:sz w:val="24"/>
          <w:szCs w:val="24"/>
          <w:lang w:val="en-US"/>
        </w:rPr>
        <w:t xml:space="preserve"> </w:t>
      </w:r>
      <w:r w:rsidR="00BC065D" w:rsidRPr="00BC065D">
        <w:rPr>
          <w:rFonts w:ascii="GHEA Mariam" w:eastAsia="GHEA Mariam" w:hAnsi="GHEA Mariam" w:cs="GHEA Mariam"/>
          <w:color w:val="212529"/>
          <w:sz w:val="24"/>
          <w:szCs w:val="24"/>
          <w:lang w:val="en-US"/>
        </w:rPr>
        <w:t>ա</w:t>
      </w:r>
      <w:r w:rsidR="00D70F7D">
        <w:rPr>
          <w:rFonts w:ascii="GHEA Mariam" w:eastAsia="GHEA Mariam" w:hAnsi="GHEA Mariam" w:cs="GHEA Mariam"/>
          <w:color w:val="212529"/>
          <w:sz w:val="24"/>
          <w:szCs w:val="24"/>
        </w:rPr>
        <w:t>յստեղ նշվում է տվյալ գեոդեզիական կետի կամ</w:t>
      </w:r>
      <w:r w:rsidR="00DC24B1">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ռեֆերենց կայանի շահագործումից դուրս գալու ամսաթիվ:</w:t>
      </w:r>
    </w:p>
    <w:p w14:paraId="74CC8F94" w14:textId="77777777" w:rsidR="00941877" w:rsidRDefault="00941877" w:rsidP="00276098">
      <w:pPr>
        <w:spacing w:after="0" w:line="360" w:lineRule="auto"/>
        <w:jc w:val="both"/>
        <w:rPr>
          <w:rFonts w:ascii="GHEA Mariam" w:eastAsia="GHEA Mariam" w:hAnsi="GHEA Mariam" w:cs="GHEA Mariam"/>
          <w:color w:val="212529"/>
          <w:sz w:val="24"/>
          <w:szCs w:val="24"/>
        </w:rPr>
      </w:pPr>
    </w:p>
    <w:p w14:paraId="66AD077E" w14:textId="77777777" w:rsidR="00941877" w:rsidRDefault="00D70F7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Աղյուսակ 1. Պլանային հիմք </w:t>
      </w:r>
    </w:p>
    <w:tbl>
      <w:tblPr>
        <w:tblStyle w:val="afb"/>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8"/>
        <w:gridCol w:w="4770"/>
      </w:tblGrid>
      <w:tr w:rsidR="00941877" w14:paraId="72A48564" w14:textId="77777777">
        <w:tc>
          <w:tcPr>
            <w:tcW w:w="4698" w:type="dxa"/>
            <w:vAlign w:val="center"/>
          </w:tcPr>
          <w:p w14:paraId="170547D0"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Դաշտի անվանում </w:t>
            </w:r>
            <w:r>
              <w:rPr>
                <w:rFonts w:ascii="GHEA Mariam" w:eastAsia="GHEA Mariam" w:hAnsi="GHEA Mariam" w:cs="GHEA Mariam"/>
                <w:color w:val="212529"/>
                <w:sz w:val="24"/>
                <w:szCs w:val="24"/>
              </w:rPr>
              <w:t>(</w:t>
            </w:r>
            <w:r>
              <w:rPr>
                <w:rFonts w:ascii="GHEA Mariam" w:eastAsia="GHEA Mariam" w:hAnsi="GHEA Mariam" w:cs="GHEA Mariam"/>
                <w:b/>
                <w:color w:val="212529"/>
                <w:sz w:val="24"/>
                <w:szCs w:val="24"/>
              </w:rPr>
              <w:t>Field name</w:t>
            </w:r>
            <w:r>
              <w:rPr>
                <w:rFonts w:ascii="GHEA Mariam" w:eastAsia="GHEA Mariam" w:hAnsi="GHEA Mariam" w:cs="GHEA Mariam"/>
                <w:color w:val="212529"/>
                <w:sz w:val="24"/>
                <w:szCs w:val="24"/>
              </w:rPr>
              <w:t>)</w:t>
            </w:r>
          </w:p>
        </w:tc>
        <w:tc>
          <w:tcPr>
            <w:tcW w:w="4770" w:type="dxa"/>
            <w:vAlign w:val="center"/>
          </w:tcPr>
          <w:p w14:paraId="40A0C4A3" w14:textId="5650D3F3"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6F33CEDA" w14:textId="77777777">
        <w:tc>
          <w:tcPr>
            <w:tcW w:w="4698" w:type="dxa"/>
          </w:tcPr>
          <w:p w14:paraId="2C9E47EA" w14:textId="484A2826"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w:t>
            </w:r>
          </w:p>
        </w:tc>
        <w:tc>
          <w:tcPr>
            <w:tcW w:w="4770" w:type="dxa"/>
          </w:tcPr>
          <w:p w14:paraId="4F3995C7"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7156E1CC" w14:textId="77777777">
        <w:tc>
          <w:tcPr>
            <w:tcW w:w="4698" w:type="dxa"/>
          </w:tcPr>
          <w:p w14:paraId="3193800D" w14:textId="0956D3D5" w:rsidR="00941877" w:rsidRDefault="00093633"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Տեսակ</w:t>
            </w:r>
            <w:r w:rsidR="00D70F7D">
              <w:rPr>
                <w:rFonts w:ascii="GHEA Mariam" w:eastAsia="GHEA Mariam" w:hAnsi="GHEA Mariam" w:cs="GHEA Mariam"/>
                <w:color w:val="212529"/>
                <w:sz w:val="24"/>
                <w:szCs w:val="24"/>
              </w:rPr>
              <w:t xml:space="preserve"> (Type)</w:t>
            </w:r>
          </w:p>
        </w:tc>
        <w:tc>
          <w:tcPr>
            <w:tcW w:w="4770" w:type="dxa"/>
            <w:vAlign w:val="center"/>
          </w:tcPr>
          <w:p w14:paraId="02A43A22"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(20)</w:t>
            </w:r>
          </w:p>
        </w:tc>
      </w:tr>
      <w:tr w:rsidR="00941877" w14:paraId="622843C8" w14:textId="77777777">
        <w:tc>
          <w:tcPr>
            <w:tcW w:w="4698" w:type="dxa"/>
          </w:tcPr>
          <w:p w14:paraId="2D2138D6"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Գեոդեզիական ցանցի դաս (Geodetic_Class)</w:t>
            </w:r>
          </w:p>
        </w:tc>
        <w:tc>
          <w:tcPr>
            <w:tcW w:w="4770" w:type="dxa"/>
            <w:vAlign w:val="center"/>
          </w:tcPr>
          <w:p w14:paraId="6E8E3F88"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(20)</w:t>
            </w:r>
          </w:p>
        </w:tc>
      </w:tr>
      <w:tr w:rsidR="00941877" w14:paraId="6EDD006A" w14:textId="77777777">
        <w:tc>
          <w:tcPr>
            <w:tcW w:w="4698" w:type="dxa"/>
          </w:tcPr>
          <w:p w14:paraId="3DBD47C4"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Բարձրություն (Elevation)</w:t>
            </w:r>
          </w:p>
        </w:tc>
        <w:tc>
          <w:tcPr>
            <w:tcW w:w="4770" w:type="dxa"/>
            <w:vAlign w:val="center"/>
          </w:tcPr>
          <w:p w14:paraId="21770A90"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(3)</w:t>
            </w:r>
          </w:p>
        </w:tc>
      </w:tr>
      <w:tr w:rsidR="00941877" w14:paraId="24A839C8" w14:textId="77777777">
        <w:tc>
          <w:tcPr>
            <w:tcW w:w="4698" w:type="dxa"/>
          </w:tcPr>
          <w:p w14:paraId="2F65D500"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Անվանում (Name)</w:t>
            </w:r>
          </w:p>
        </w:tc>
        <w:tc>
          <w:tcPr>
            <w:tcW w:w="4770" w:type="dxa"/>
            <w:vAlign w:val="center"/>
          </w:tcPr>
          <w:p w14:paraId="70A92974"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(20)</w:t>
            </w:r>
          </w:p>
        </w:tc>
      </w:tr>
      <w:tr w:rsidR="00941877" w14:paraId="7A537F65" w14:textId="77777777">
        <w:tc>
          <w:tcPr>
            <w:tcW w:w="4698" w:type="dxa"/>
          </w:tcPr>
          <w:p w14:paraId="64BD8432"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Սկզբի ամսաթիվ (Start_Date)</w:t>
            </w:r>
          </w:p>
        </w:tc>
        <w:tc>
          <w:tcPr>
            <w:tcW w:w="4770" w:type="dxa"/>
            <w:vAlign w:val="center"/>
          </w:tcPr>
          <w:p w14:paraId="55856A7F"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Date</w:t>
            </w:r>
          </w:p>
        </w:tc>
      </w:tr>
      <w:tr w:rsidR="00941877" w14:paraId="361229C5" w14:textId="77777777">
        <w:tc>
          <w:tcPr>
            <w:tcW w:w="4698" w:type="dxa"/>
          </w:tcPr>
          <w:p w14:paraId="704B5028"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Վերջի ամսաթի (End_Date)</w:t>
            </w:r>
          </w:p>
        </w:tc>
        <w:tc>
          <w:tcPr>
            <w:tcW w:w="4770" w:type="dxa"/>
            <w:vAlign w:val="center"/>
          </w:tcPr>
          <w:p w14:paraId="144F0226"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Date</w:t>
            </w:r>
          </w:p>
        </w:tc>
      </w:tr>
    </w:tbl>
    <w:p w14:paraId="71D94CB8" w14:textId="77777777" w:rsidR="00941877" w:rsidRDefault="00941877" w:rsidP="00276098">
      <w:pPr>
        <w:spacing w:after="0" w:line="360" w:lineRule="auto"/>
        <w:jc w:val="both"/>
        <w:rPr>
          <w:rFonts w:ascii="GHEA Mariam" w:eastAsia="GHEA Mariam" w:hAnsi="GHEA Mariam" w:cs="GHEA Mariam"/>
          <w:color w:val="212529"/>
          <w:sz w:val="24"/>
          <w:szCs w:val="24"/>
        </w:rPr>
      </w:pPr>
    </w:p>
    <w:p w14:paraId="38612D19" w14:textId="5E6368B5" w:rsidR="00941877" w:rsidRDefault="00BC065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64</w:t>
      </w:r>
      <w:r w:rsidR="00D829C8" w:rsidRPr="00D829C8">
        <w:rPr>
          <w:rFonts w:ascii="GHEA Mariam" w:eastAsia="GHEA Mariam" w:hAnsi="GHEA Mariam" w:cs="GHEA Mariam"/>
          <w:color w:val="212529"/>
          <w:sz w:val="24"/>
          <w:szCs w:val="24"/>
          <w:lang w:val="en-US"/>
        </w:rPr>
        <w:t>.</w:t>
      </w:r>
      <w:r w:rsidR="00D70F7D">
        <w:rPr>
          <w:rFonts w:ascii="GHEA Mariam" w:eastAsia="GHEA Mariam" w:hAnsi="GHEA Mariam" w:cs="GHEA Mariam"/>
          <w:b/>
          <w:i/>
          <w:color w:val="212529"/>
          <w:sz w:val="24"/>
          <w:szCs w:val="24"/>
        </w:rPr>
        <w:t xml:space="preserve"> Բարձունքային հիմք</w:t>
      </w:r>
      <w:r w:rsidR="00D70F7D">
        <w:rPr>
          <w:rFonts w:ascii="GHEA Mariam" w:eastAsia="GHEA Mariam" w:hAnsi="GHEA Mariam" w:cs="GHEA Mariam"/>
          <w:color w:val="212529"/>
          <w:sz w:val="24"/>
          <w:szCs w:val="24"/>
        </w:rPr>
        <w:t>- ներկայացնում է բարձունքային ցանցերը, որոնք այն հենանիշերից, դրոշմանիշերից են կազմված, որոնց համար որոշված են բարձրությունները սկզբնական մակերևույթի նկատմամբ: Պետական բարձունքային գեոդեզիական ցանցերը կառուցվում են երկրաչափական, եռանկյունաչափական և բարոմետրական նիվելիրացմամբ:</w:t>
      </w:r>
    </w:p>
    <w:p w14:paraId="030BF479" w14:textId="28B959FD" w:rsidR="00941877" w:rsidRDefault="00BC065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 xml:space="preserve">65. </w:t>
      </w:r>
      <w:r w:rsidR="00D70F7D">
        <w:rPr>
          <w:rFonts w:ascii="GHEA Mariam" w:eastAsia="GHEA Mariam" w:hAnsi="GHEA Mariam" w:cs="GHEA Mariam"/>
          <w:color w:val="212529"/>
          <w:sz w:val="24"/>
          <w:szCs w:val="24"/>
        </w:rPr>
        <w:t xml:space="preserve">ՀՀ տարածքում գիտական և գործնական աշխատանքների իրականացման համար գլխավոր բարձունքային հիմք են հանդիսանում I և II դասի նիվելիրային ցանցերը: Պետական նիվելիրային ցանցերն անհրաժեշտ են կատարվող բոլոր մասշտաբի տեղագրական հանույթների և գեոդեզիական չափումների համար, որոնք բավարարում են տնտեսության, աստղագեոդեզիական, աերոտիեզերահանույթային աշխատանքների և պաշտպանության պահանջները: </w:t>
      </w:r>
    </w:p>
    <w:p w14:paraId="7CAE7801" w14:textId="29AFEDE5" w:rsidR="00941877" w:rsidRDefault="00BC065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 xml:space="preserve">66. </w:t>
      </w:r>
      <w:r w:rsidR="00D70F7D">
        <w:rPr>
          <w:rFonts w:ascii="GHEA Mariam" w:eastAsia="GHEA Mariam" w:hAnsi="GHEA Mariam" w:cs="GHEA Mariam"/>
          <w:color w:val="212529"/>
          <w:sz w:val="24"/>
          <w:szCs w:val="24"/>
        </w:rPr>
        <w:t>Այստեղ բարձունքային հիմքին վերաբերող շերտը ներկայացվում է գծային և կետային տեսքով՝ հետևյալ հատկանիշներով (աղ. 2)։</w:t>
      </w:r>
    </w:p>
    <w:p w14:paraId="4C3ECB75" w14:textId="20A5C89C" w:rsidR="00941877" w:rsidRDefault="00FD3D20"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BC065D">
        <w:rPr>
          <w:rFonts w:ascii="GHEA Mariam" w:eastAsia="GHEA Mariam" w:hAnsi="GHEA Mariam" w:cs="GHEA Mariam"/>
          <w:b/>
          <w:color w:val="212529"/>
          <w:sz w:val="24"/>
          <w:szCs w:val="24"/>
          <w:lang w:val="en-US"/>
        </w:rPr>
        <w:t>1)</w:t>
      </w:r>
      <w:r w:rsidR="00D829C8">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Արտաքին նույնականացուցիչ (Id)</w:t>
      </w:r>
    </w:p>
    <w:p w14:paraId="23B9D737" w14:textId="6A5AE37F" w:rsidR="00941877" w:rsidRDefault="00FD3D20"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C065D">
        <w:rPr>
          <w:rFonts w:ascii="GHEA Mariam" w:eastAsia="GHEA Mariam" w:hAnsi="GHEA Mariam" w:cs="GHEA Mariam"/>
          <w:b/>
          <w:color w:val="212529"/>
          <w:sz w:val="24"/>
          <w:szCs w:val="24"/>
          <w:lang w:val="en-US"/>
        </w:rPr>
        <w:t>2)</w:t>
      </w:r>
      <w:r w:rsidR="00D829C8">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Դաս (Type)</w:t>
      </w:r>
      <w:r w:rsidR="00FB7934">
        <w:rPr>
          <w:rFonts w:ascii="GHEA Mariam" w:eastAsia="GHEA Mariam" w:hAnsi="GHEA Mariam" w:cs="GHEA Mariam"/>
          <w:b/>
          <w:color w:val="212529"/>
          <w:sz w:val="24"/>
          <w:szCs w:val="24"/>
          <w:lang w:val="en-US"/>
        </w:rPr>
        <w:t xml:space="preserve"> </w:t>
      </w:r>
      <w:r w:rsidR="00FB7934" w:rsidRPr="00FB7934">
        <w:rPr>
          <w:rFonts w:ascii="GHEA Mariam" w:eastAsia="GHEA Mariam" w:hAnsi="GHEA Mariam" w:cs="GHEA Mariam"/>
          <w:color w:val="212529"/>
          <w:sz w:val="24"/>
          <w:szCs w:val="24"/>
          <w:lang w:val="en-US"/>
        </w:rPr>
        <w:t>ա</w:t>
      </w:r>
      <w:r w:rsidR="00D70F7D">
        <w:rPr>
          <w:rFonts w:ascii="GHEA Mariam" w:eastAsia="GHEA Mariam" w:hAnsi="GHEA Mariam" w:cs="GHEA Mariam"/>
          <w:color w:val="212529"/>
          <w:sz w:val="24"/>
          <w:szCs w:val="24"/>
        </w:rPr>
        <w:t>յստեղ նշվում է նիվելիրային ցանցերի դասը՝ I և II դասի:</w:t>
      </w:r>
    </w:p>
    <w:p w14:paraId="396F1BCB" w14:textId="2E8F1011" w:rsidR="00941877" w:rsidRDefault="00FD3D20"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C065D">
        <w:rPr>
          <w:rFonts w:ascii="GHEA Mariam" w:eastAsia="GHEA Mariam" w:hAnsi="GHEA Mariam" w:cs="GHEA Mariam"/>
          <w:b/>
          <w:color w:val="212529"/>
          <w:sz w:val="24"/>
          <w:szCs w:val="24"/>
          <w:lang w:val="en-US"/>
        </w:rPr>
        <w:t>3)</w:t>
      </w:r>
      <w:r w:rsidR="00D829C8">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Հավասարակշռման ամսաթիվ (Balance Date)</w:t>
      </w:r>
      <w:r w:rsidR="00FB7934">
        <w:rPr>
          <w:rFonts w:ascii="GHEA Mariam" w:eastAsia="GHEA Mariam" w:hAnsi="GHEA Mariam" w:cs="GHEA Mariam"/>
          <w:b/>
          <w:color w:val="212529"/>
          <w:sz w:val="24"/>
          <w:szCs w:val="24"/>
          <w:lang w:val="en-US"/>
        </w:rPr>
        <w:t xml:space="preserve"> ն</w:t>
      </w:r>
      <w:r w:rsidR="00D70F7D">
        <w:rPr>
          <w:rFonts w:ascii="GHEA Mariam" w:eastAsia="GHEA Mariam" w:hAnsi="GHEA Mariam" w:cs="GHEA Mariam"/>
          <w:color w:val="212529"/>
          <w:sz w:val="24"/>
          <w:szCs w:val="24"/>
        </w:rPr>
        <w:t>երկայացվում է հավասարակշռման ամսաթիվը:</w:t>
      </w:r>
    </w:p>
    <w:p w14:paraId="2AB1CB40" w14:textId="6598C049" w:rsidR="00941877" w:rsidRDefault="00FD3D20"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BC065D">
        <w:rPr>
          <w:rFonts w:ascii="GHEA Mariam" w:eastAsia="GHEA Mariam" w:hAnsi="GHEA Mariam" w:cs="GHEA Mariam"/>
          <w:b/>
          <w:color w:val="212529"/>
          <w:sz w:val="24"/>
          <w:szCs w:val="24"/>
          <w:lang w:val="en-US"/>
        </w:rPr>
        <w:t xml:space="preserve">4) </w:t>
      </w:r>
      <w:r w:rsidR="00D70F7D">
        <w:rPr>
          <w:rFonts w:ascii="GHEA Mariam" w:eastAsia="GHEA Mariam" w:hAnsi="GHEA Mariam" w:cs="GHEA Mariam"/>
          <w:b/>
          <w:color w:val="212529"/>
          <w:sz w:val="24"/>
          <w:szCs w:val="24"/>
        </w:rPr>
        <w:t>Բարձրություն (Elevation)</w:t>
      </w:r>
      <w:r w:rsidR="00FB7934">
        <w:rPr>
          <w:rFonts w:ascii="GHEA Mariam" w:eastAsia="GHEA Mariam" w:hAnsi="GHEA Mariam" w:cs="GHEA Mariam"/>
          <w:b/>
          <w:color w:val="212529"/>
          <w:sz w:val="24"/>
          <w:szCs w:val="24"/>
          <w:lang w:val="en-US"/>
        </w:rPr>
        <w:t xml:space="preserve"> </w:t>
      </w:r>
      <w:r w:rsidR="00FB7934" w:rsidRPr="00FB7934">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կետի բացարձակ բարձրությունը՝ արտահայտված մ-ով:</w:t>
      </w:r>
    </w:p>
    <w:p w14:paraId="01CF2C7F" w14:textId="77777777" w:rsidR="00941877" w:rsidRDefault="00D70F7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2. Բարձունքային հիմք</w:t>
      </w:r>
    </w:p>
    <w:tbl>
      <w:tblPr>
        <w:tblStyle w:val="afc"/>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38"/>
        <w:gridCol w:w="5130"/>
      </w:tblGrid>
      <w:tr w:rsidR="00941877" w14:paraId="5571314F" w14:textId="77777777">
        <w:tc>
          <w:tcPr>
            <w:tcW w:w="4338" w:type="dxa"/>
            <w:vAlign w:val="center"/>
          </w:tcPr>
          <w:p w14:paraId="03EABA3D"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 Field name)</w:t>
            </w:r>
          </w:p>
        </w:tc>
        <w:tc>
          <w:tcPr>
            <w:tcW w:w="5130" w:type="dxa"/>
            <w:vAlign w:val="center"/>
          </w:tcPr>
          <w:p w14:paraId="5EF76F2E" w14:textId="34E1ED8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66F09FAA" w14:textId="77777777">
        <w:tc>
          <w:tcPr>
            <w:tcW w:w="4338" w:type="dxa"/>
          </w:tcPr>
          <w:p w14:paraId="727D8D0C"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w:t>
            </w:r>
          </w:p>
        </w:tc>
        <w:tc>
          <w:tcPr>
            <w:tcW w:w="5130" w:type="dxa"/>
          </w:tcPr>
          <w:p w14:paraId="5598EE09"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6F82EF99" w14:textId="77777777">
        <w:tc>
          <w:tcPr>
            <w:tcW w:w="4338" w:type="dxa"/>
          </w:tcPr>
          <w:p w14:paraId="382A3924"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Դաս (Type)</w:t>
            </w:r>
          </w:p>
        </w:tc>
        <w:tc>
          <w:tcPr>
            <w:tcW w:w="5130" w:type="dxa"/>
            <w:vAlign w:val="center"/>
          </w:tcPr>
          <w:p w14:paraId="46DEE1A2"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(20)</w:t>
            </w:r>
          </w:p>
        </w:tc>
      </w:tr>
      <w:tr w:rsidR="00941877" w14:paraId="5A129863" w14:textId="77777777">
        <w:tc>
          <w:tcPr>
            <w:tcW w:w="4338" w:type="dxa"/>
          </w:tcPr>
          <w:p w14:paraId="0D2EA211"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Հավասարակշռման ամսաթիվ (BalanceDate)</w:t>
            </w:r>
          </w:p>
        </w:tc>
        <w:tc>
          <w:tcPr>
            <w:tcW w:w="5130" w:type="dxa"/>
            <w:vAlign w:val="center"/>
          </w:tcPr>
          <w:p w14:paraId="510C25CA"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Date</w:t>
            </w:r>
          </w:p>
        </w:tc>
      </w:tr>
      <w:tr w:rsidR="00941877" w14:paraId="0BAFBAD2" w14:textId="77777777">
        <w:tc>
          <w:tcPr>
            <w:tcW w:w="4338" w:type="dxa"/>
          </w:tcPr>
          <w:p w14:paraId="166CFE49"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Բարձրություն  (Elevation)</w:t>
            </w:r>
          </w:p>
        </w:tc>
        <w:tc>
          <w:tcPr>
            <w:tcW w:w="5130" w:type="dxa"/>
            <w:vAlign w:val="center"/>
          </w:tcPr>
          <w:p w14:paraId="6E63F4B5"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(3)</w:t>
            </w:r>
          </w:p>
        </w:tc>
      </w:tr>
    </w:tbl>
    <w:p w14:paraId="6F9EAF87" w14:textId="77777777" w:rsidR="00941877" w:rsidRDefault="00941877" w:rsidP="00276098">
      <w:pPr>
        <w:spacing w:after="0" w:line="360" w:lineRule="auto"/>
        <w:jc w:val="both"/>
        <w:rPr>
          <w:rFonts w:ascii="GHEA Mariam" w:eastAsia="GHEA Mariam" w:hAnsi="GHEA Mariam" w:cs="GHEA Mariam"/>
          <w:b/>
          <w:i/>
          <w:color w:val="212529"/>
          <w:sz w:val="24"/>
          <w:szCs w:val="24"/>
        </w:rPr>
      </w:pPr>
    </w:p>
    <w:p w14:paraId="35C0B273" w14:textId="5839E7EF" w:rsidR="00941877" w:rsidRDefault="00FB793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67</w:t>
      </w:r>
      <w:r w:rsidR="00D829C8" w:rsidRPr="00D829C8">
        <w:rPr>
          <w:rFonts w:ascii="GHEA Mariam" w:eastAsia="GHEA Mariam" w:hAnsi="GHEA Mariam" w:cs="GHEA Mariam"/>
          <w:color w:val="212529"/>
          <w:sz w:val="24"/>
          <w:szCs w:val="24"/>
          <w:lang w:val="en-US"/>
        </w:rPr>
        <w:t>.</w:t>
      </w:r>
      <w:r w:rsidR="00D70F7D">
        <w:rPr>
          <w:rFonts w:ascii="GHEA Mariam" w:eastAsia="GHEA Mariam" w:hAnsi="GHEA Mariam" w:cs="GHEA Mariam"/>
          <w:b/>
          <w:i/>
          <w:color w:val="212529"/>
          <w:sz w:val="24"/>
          <w:szCs w:val="24"/>
        </w:rPr>
        <w:t xml:space="preserve"> Պիկետներ</w:t>
      </w:r>
      <w:r w:rsidR="00D70F7D">
        <w:rPr>
          <w:rFonts w:ascii="GHEA Mariam" w:eastAsia="GHEA Mariam" w:hAnsi="GHEA Mariam" w:cs="GHEA Mariam"/>
          <w:color w:val="212529"/>
          <w:sz w:val="24"/>
          <w:szCs w:val="24"/>
        </w:rPr>
        <w:t>-տեղանքի բնորոշիչ կետեր են: Բարձունքային կետերը (պիկետները), որոնք անհրաժեշտ են ռելիեֆի պատկերման համար որոշվում են հիմնական և հանույթային ընթացքների, ինչպես նաև գեոդեզիական հիմքի կետերից: Կախված հանութագրվող տարածքի մասշտաբից և ռելիեֆի անկումից սահմանված են պիկետների միջև եղած առավելագույն հեռավորության թույլատրելի չափեր՝ արտահայտված</w:t>
      </w:r>
      <w:r w:rsidR="00D70F7D">
        <w:rPr>
          <w:color w:val="212529"/>
          <w:sz w:val="24"/>
          <w:szCs w:val="24"/>
        </w:rPr>
        <w:t> </w:t>
      </w:r>
      <w:r w:rsidR="00D70F7D">
        <w:rPr>
          <w:rFonts w:ascii="GHEA Mariam" w:eastAsia="GHEA Mariam" w:hAnsi="GHEA Mariam" w:cs="GHEA Mariam"/>
          <w:color w:val="212529"/>
          <w:sz w:val="24"/>
          <w:szCs w:val="24"/>
        </w:rPr>
        <w:t xml:space="preserve">մ-ով: Պիկետներին վերաբերող շերտը կետային </w:t>
      </w:r>
      <w:r w:rsidR="00093633">
        <w:rPr>
          <w:rFonts w:ascii="GHEA Mariam" w:eastAsia="GHEA Mariam" w:hAnsi="GHEA Mariam" w:cs="GHEA Mariam"/>
          <w:color w:val="212529"/>
          <w:sz w:val="24"/>
          <w:szCs w:val="24"/>
        </w:rPr>
        <w:t>տեսակ</w:t>
      </w:r>
      <w:r w:rsidR="00D70F7D">
        <w:rPr>
          <w:rFonts w:ascii="GHEA Mariam" w:eastAsia="GHEA Mariam" w:hAnsi="GHEA Mariam" w:cs="GHEA Mariam"/>
          <w:color w:val="212529"/>
          <w:sz w:val="24"/>
          <w:szCs w:val="24"/>
        </w:rPr>
        <w:t>ի է հետևյալ հատկանիշներով (աղ. 3)։</w:t>
      </w:r>
    </w:p>
    <w:p w14:paraId="3C8AA88A" w14:textId="15D63B20" w:rsidR="00941877" w:rsidRDefault="00FD3D20"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FB7934">
        <w:rPr>
          <w:rFonts w:ascii="GHEA Mariam" w:eastAsia="GHEA Mariam" w:hAnsi="GHEA Mariam" w:cs="GHEA Mariam"/>
          <w:b/>
          <w:color w:val="212529"/>
          <w:sz w:val="24"/>
          <w:szCs w:val="24"/>
          <w:lang w:val="en-US"/>
        </w:rPr>
        <w:t>1)</w:t>
      </w:r>
      <w:r w:rsidR="00D829C8">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Արտաքին նույնականացուցիչ (Id)</w:t>
      </w:r>
    </w:p>
    <w:p w14:paraId="2E673F9B" w14:textId="513B8947" w:rsidR="00941877" w:rsidRDefault="00FD3D20"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FB7934">
        <w:rPr>
          <w:rFonts w:ascii="GHEA Mariam" w:eastAsia="GHEA Mariam" w:hAnsi="GHEA Mariam" w:cs="GHEA Mariam"/>
          <w:b/>
          <w:color w:val="212529"/>
          <w:sz w:val="24"/>
          <w:szCs w:val="24"/>
          <w:lang w:val="en-US"/>
        </w:rPr>
        <w:t>2)</w:t>
      </w:r>
      <w:r w:rsidR="00D829C8">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Բարձրություն (Elevation)</w:t>
      </w:r>
      <w:r w:rsidR="00FB7934">
        <w:rPr>
          <w:rFonts w:ascii="GHEA Mariam" w:eastAsia="GHEA Mariam" w:hAnsi="GHEA Mariam" w:cs="GHEA Mariam"/>
          <w:b/>
          <w:color w:val="212529"/>
          <w:sz w:val="24"/>
          <w:szCs w:val="24"/>
          <w:lang w:val="en-US"/>
        </w:rPr>
        <w:t xml:space="preserve"> </w:t>
      </w:r>
      <w:r w:rsidR="00FB7934" w:rsidRPr="00FB7934">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կետի բացարձակ բարձրությունը՝ արտահայտված մ-ով:</w:t>
      </w:r>
    </w:p>
    <w:p w14:paraId="79F03309" w14:textId="07F65CE2" w:rsidR="00941877" w:rsidRDefault="00FD3D20"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FB7934">
        <w:rPr>
          <w:rFonts w:ascii="GHEA Mariam" w:eastAsia="GHEA Mariam" w:hAnsi="GHEA Mariam" w:cs="GHEA Mariam"/>
          <w:b/>
          <w:color w:val="212529"/>
          <w:sz w:val="24"/>
          <w:szCs w:val="24"/>
          <w:lang w:val="en-US"/>
        </w:rPr>
        <w:t>3)</w:t>
      </w:r>
      <w:r w:rsidR="00D829C8">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Անվանում (Name)</w:t>
      </w:r>
      <w:r w:rsidR="00FB7934">
        <w:rPr>
          <w:rFonts w:ascii="GHEA Mariam" w:eastAsia="GHEA Mariam" w:hAnsi="GHEA Mariam" w:cs="GHEA Mariam"/>
          <w:b/>
          <w:color w:val="212529"/>
          <w:sz w:val="24"/>
          <w:szCs w:val="24"/>
          <w:lang w:val="en-US"/>
        </w:rPr>
        <w:t xml:space="preserve"> </w:t>
      </w:r>
      <w:r w:rsidR="00FB7934" w:rsidRPr="00FB7934">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պիկետի անվանումը։</w:t>
      </w:r>
    </w:p>
    <w:p w14:paraId="312EEF41" w14:textId="77777777" w:rsidR="00941877" w:rsidRDefault="00D70F7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3. Պիկետներ</w:t>
      </w:r>
    </w:p>
    <w:tbl>
      <w:tblPr>
        <w:tblStyle w:val="afd"/>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8"/>
        <w:gridCol w:w="4410"/>
      </w:tblGrid>
      <w:tr w:rsidR="00941877" w14:paraId="221452E1" w14:textId="77777777">
        <w:tc>
          <w:tcPr>
            <w:tcW w:w="4608" w:type="dxa"/>
            <w:vAlign w:val="center"/>
          </w:tcPr>
          <w:p w14:paraId="709D5ACA"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410" w:type="dxa"/>
            <w:vAlign w:val="center"/>
          </w:tcPr>
          <w:p w14:paraId="5FB0F0D7" w14:textId="66E55E65"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6FEC6327" w14:textId="77777777">
        <w:tc>
          <w:tcPr>
            <w:tcW w:w="4608" w:type="dxa"/>
          </w:tcPr>
          <w:p w14:paraId="00BC555D" w14:textId="731BF926"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Արտաքին նույնականացուցիչ (Id) </w:t>
            </w:r>
          </w:p>
        </w:tc>
        <w:tc>
          <w:tcPr>
            <w:tcW w:w="4410" w:type="dxa"/>
          </w:tcPr>
          <w:p w14:paraId="5423792C"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2088C4CD" w14:textId="77777777">
        <w:tc>
          <w:tcPr>
            <w:tcW w:w="4608" w:type="dxa"/>
          </w:tcPr>
          <w:p w14:paraId="5AA4B020"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Բարձրություն (Elevation)</w:t>
            </w:r>
          </w:p>
        </w:tc>
        <w:tc>
          <w:tcPr>
            <w:tcW w:w="4410" w:type="dxa"/>
            <w:vAlign w:val="center"/>
          </w:tcPr>
          <w:p w14:paraId="7B059742"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 (3)</w:t>
            </w:r>
          </w:p>
        </w:tc>
      </w:tr>
      <w:tr w:rsidR="00941877" w14:paraId="5D073A7C" w14:textId="77777777">
        <w:tc>
          <w:tcPr>
            <w:tcW w:w="4608" w:type="dxa"/>
          </w:tcPr>
          <w:p w14:paraId="39F2AFD5"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Անվանում (Name)</w:t>
            </w:r>
          </w:p>
        </w:tc>
        <w:tc>
          <w:tcPr>
            <w:tcW w:w="4410" w:type="dxa"/>
            <w:vAlign w:val="center"/>
          </w:tcPr>
          <w:p w14:paraId="2E506389" w14:textId="77777777" w:rsidR="00941877" w:rsidRDefault="00D70F7D" w:rsidP="00276098">
            <w:pP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(20)</w:t>
            </w:r>
          </w:p>
        </w:tc>
      </w:tr>
    </w:tbl>
    <w:p w14:paraId="795B9E54" w14:textId="77777777" w:rsidR="00941877" w:rsidRDefault="00941877" w:rsidP="00276098">
      <w:pPr>
        <w:spacing w:after="0" w:line="360" w:lineRule="auto"/>
        <w:jc w:val="both"/>
        <w:rPr>
          <w:rFonts w:ascii="GHEA Mariam" w:eastAsia="GHEA Mariam" w:hAnsi="GHEA Mariam" w:cs="GHEA Mariam"/>
          <w:color w:val="212529"/>
          <w:sz w:val="24"/>
          <w:szCs w:val="24"/>
        </w:rPr>
      </w:pPr>
    </w:p>
    <w:p w14:paraId="20EB1798" w14:textId="34E7A30A" w:rsidR="00941877" w:rsidRDefault="00D829C8" w:rsidP="00276098">
      <w:pPr>
        <w:spacing w:after="0" w:line="360" w:lineRule="auto"/>
        <w:jc w:val="center"/>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ԳԼՈՒԽ </w:t>
      </w:r>
      <w:r w:rsidR="006E3991">
        <w:rPr>
          <w:rFonts w:ascii="GHEA Mariam" w:eastAsia="GHEA Mariam" w:hAnsi="GHEA Mariam" w:cs="GHEA Mariam"/>
          <w:b/>
          <w:color w:val="212529"/>
          <w:sz w:val="24"/>
          <w:szCs w:val="24"/>
          <w:lang w:val="en-US"/>
        </w:rPr>
        <w:t>10</w:t>
      </w:r>
      <w:r>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«Ռ</w:t>
      </w:r>
      <w:r>
        <w:rPr>
          <w:rFonts w:ascii="GHEA Mariam" w:eastAsia="GHEA Mariam" w:hAnsi="GHEA Mariam" w:cs="GHEA Mariam"/>
          <w:b/>
          <w:color w:val="212529"/>
          <w:sz w:val="24"/>
          <w:szCs w:val="24"/>
          <w:lang w:val="en-US"/>
        </w:rPr>
        <w:t>ԵԼԻՖ</w:t>
      </w:r>
      <w:r w:rsidR="00D70F7D">
        <w:rPr>
          <w:rFonts w:ascii="GHEA Mariam" w:eastAsia="GHEA Mariam" w:hAnsi="GHEA Mariam" w:cs="GHEA Mariam"/>
          <w:b/>
          <w:color w:val="212529"/>
          <w:sz w:val="24"/>
          <w:szCs w:val="24"/>
        </w:rPr>
        <w:t>»</w:t>
      </w:r>
      <w:r>
        <w:rPr>
          <w:rFonts w:ascii="GHEA Mariam" w:eastAsia="GHEA Mariam" w:hAnsi="GHEA Mariam" w:cs="GHEA Mariam"/>
          <w:b/>
          <w:color w:val="212529"/>
          <w:sz w:val="24"/>
          <w:szCs w:val="24"/>
          <w:lang w:val="en-US"/>
        </w:rPr>
        <w:t xml:space="preserve"> ԲԱԶԱՅԻՆ ԽՄԲԻ ՏԱՐԱԾԱԿԱՆ ՏՎՅԱԼՆԵՐԻ ԲՆՈՒԹԱԳՐՈՒՄԸ ԵՎ ԷԼԵԿՏՐՈՆԱՅԻՆ ՄԻԱՍՆԱԿԱՆ ՏՎՅԱԼՆԵՐԻ ԲԱԶԱՅԻ ԿԱՌՈՒՑՎԱԾՔԸ</w:t>
      </w:r>
    </w:p>
    <w:p w14:paraId="75F4E6ED" w14:textId="77777777" w:rsidR="00941877" w:rsidRDefault="00941877" w:rsidP="00276098">
      <w:pPr>
        <w:spacing w:after="0" w:line="360" w:lineRule="auto"/>
        <w:jc w:val="center"/>
        <w:rPr>
          <w:rFonts w:ascii="GHEA Mariam" w:eastAsia="GHEA Mariam" w:hAnsi="GHEA Mariam" w:cs="GHEA Mariam"/>
          <w:b/>
          <w:color w:val="212529"/>
          <w:sz w:val="24"/>
          <w:szCs w:val="24"/>
        </w:rPr>
      </w:pPr>
    </w:p>
    <w:p w14:paraId="4F4C0197" w14:textId="752C5059" w:rsidR="00941877" w:rsidRDefault="00FB793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68</w:t>
      </w:r>
      <w:r w:rsidR="00D829C8">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«Ռելիեֆ» տարածական տվյալների էլեկտրոնային միասնական բազայի ստեղծման հիմնական նպատակը միասնական տեղեկատվական հենքի ստեղծումն է` արդյունավետ կառավարում, քարտեզագրում, մոդելավորում իրականացնելու համար: </w:t>
      </w:r>
    </w:p>
    <w:p w14:paraId="31E5E27C" w14:textId="35778F56" w:rsidR="00941877" w:rsidRDefault="00FB793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 xml:space="preserve">69. </w:t>
      </w:r>
      <w:r w:rsidR="00D70F7D">
        <w:rPr>
          <w:rFonts w:ascii="GHEA Mariam" w:eastAsia="GHEA Mariam" w:hAnsi="GHEA Mariam" w:cs="GHEA Mariam"/>
          <w:color w:val="212529"/>
          <w:sz w:val="24"/>
          <w:szCs w:val="24"/>
        </w:rPr>
        <w:t>Ռելիեֆին վերաբերվող տվյալների հիմնական առանձնահատկություններն են.</w:t>
      </w:r>
    </w:p>
    <w:p w14:paraId="5B2E86B6" w14:textId="45E6DEF0" w:rsidR="00941877" w:rsidRDefault="00FB7934"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AD4918">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 xml:space="preserve">Պարունակում են հանրային հատվածի համար հետաքրքրություն ներկայացնող տեղեկատվություն, </w:t>
      </w:r>
    </w:p>
    <w:p w14:paraId="22F2E1E4" w14:textId="3069F1C2" w:rsidR="00941877" w:rsidRDefault="00FB7934"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AD4918">
        <w:rPr>
          <w:rFonts w:ascii="GHEA Mariam" w:eastAsia="GHEA Mariam" w:hAnsi="GHEA Mariam" w:cs="GHEA Mariam"/>
          <w:color w:val="212529"/>
          <w:sz w:val="24"/>
          <w:szCs w:val="24"/>
          <w:lang w:val="en-US"/>
        </w:rPr>
        <w:t xml:space="preserve">2) </w:t>
      </w:r>
      <w:r w:rsidR="00D70F7D">
        <w:rPr>
          <w:rFonts w:ascii="GHEA Mariam" w:eastAsia="GHEA Mariam" w:hAnsi="GHEA Mariam" w:cs="GHEA Mariam"/>
          <w:color w:val="212529"/>
          <w:sz w:val="24"/>
          <w:szCs w:val="24"/>
        </w:rPr>
        <w:t>Տեղեկատվությունը կիրառելի է կառավարման բոլոր մակարդակներում,</w:t>
      </w:r>
    </w:p>
    <w:p w14:paraId="5AD09F46" w14:textId="4AFE8382" w:rsidR="00941877" w:rsidRDefault="00FB7934"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AD4918">
        <w:rPr>
          <w:rFonts w:ascii="GHEA Mariam" w:eastAsia="GHEA Mariam" w:hAnsi="GHEA Mariam" w:cs="GHEA Mariam"/>
          <w:color w:val="212529"/>
          <w:sz w:val="24"/>
          <w:szCs w:val="24"/>
          <w:lang w:val="en-US"/>
        </w:rPr>
        <w:t xml:space="preserve">3) </w:t>
      </w:r>
      <w:r w:rsidR="00D70F7D">
        <w:rPr>
          <w:rFonts w:ascii="GHEA Mariam" w:eastAsia="GHEA Mariam" w:hAnsi="GHEA Mariam" w:cs="GHEA Mariam"/>
          <w:color w:val="212529"/>
          <w:sz w:val="24"/>
          <w:szCs w:val="24"/>
        </w:rPr>
        <w:t>Տեղեկատվությունն իրենից ներկայացնում է կառուցվածք, որը ժամանակի ընթացքում համեմատաբար կայուն է,</w:t>
      </w:r>
    </w:p>
    <w:p w14:paraId="107B2A28" w14:textId="201BD86E" w:rsidR="00941877" w:rsidRDefault="00FB7934"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AD4918" w:rsidRPr="00F238D9">
        <w:rPr>
          <w:rFonts w:ascii="GHEA Mariam" w:eastAsia="GHEA Mariam" w:hAnsi="GHEA Mariam" w:cs="GHEA Mariam"/>
          <w:color w:val="212529"/>
          <w:sz w:val="24"/>
          <w:szCs w:val="24"/>
          <w:lang w:val="en-US"/>
        </w:rPr>
        <w:t xml:space="preserve">4) </w:t>
      </w:r>
      <w:r w:rsidR="00D70F7D" w:rsidRPr="00F238D9">
        <w:rPr>
          <w:rFonts w:ascii="GHEA Mariam" w:eastAsia="GHEA Mariam" w:hAnsi="GHEA Mariam" w:cs="GHEA Mariam"/>
          <w:color w:val="212529"/>
          <w:sz w:val="24"/>
          <w:szCs w:val="24"/>
        </w:rPr>
        <w:t>Հանդիսանալով տարածական տվյալների ենթակառուցվածքի մի մաս, տվյալները կարող են կիրառվել այլ տարածական տվյալների հետ։</w:t>
      </w:r>
      <w:r w:rsidR="00D70F7D">
        <w:rPr>
          <w:rFonts w:ascii="GHEA Mariam" w:eastAsia="GHEA Mariam" w:hAnsi="GHEA Mariam" w:cs="GHEA Mariam"/>
          <w:color w:val="212529"/>
          <w:sz w:val="24"/>
          <w:szCs w:val="24"/>
        </w:rPr>
        <w:t xml:space="preserve"> </w:t>
      </w:r>
    </w:p>
    <w:p w14:paraId="600CFF52" w14:textId="4D69020B" w:rsidR="00941877" w:rsidRDefault="00FB793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70</w:t>
      </w:r>
      <w:r w:rsidR="00FE1E42">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Այս տվյալների օգտագործողներն են հանդիսանում բոլոր պետական կամ տեղական ինքնակառավարման մարմինները, ֆիզիկական և իրավաբանական անձինք:</w:t>
      </w:r>
    </w:p>
    <w:p w14:paraId="6DABCEDE" w14:textId="22C69797" w:rsidR="00941877" w:rsidRDefault="00FB7934"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71</w:t>
      </w:r>
      <w:r w:rsidR="00FE1E42">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Տեղանքի ռելիեֆը իրենից ներկայացնում է Երկրի վրա գտնվող, ձևով և ծագումով իրարից տարբեր բոլոր անհարթությունների ամբողջություն: Ռելիեֆին վերաբերող տվյալները հաճախ օգտագործվում են որպես մուտքային տվյալներ՝ տարածական վերլուծություններ կատարելիս կամ այլ թեմաներին վերաբերող տվյալների (օրինակ՝ հիդրոգրաֆիա, տրանսպորտային ցանց, անշարժ գույք և այլն) ցուցադրման ժամանակ՝ կիրառական և նպատակային տարբեր արդյունքներ ստանալու համար:</w:t>
      </w:r>
    </w:p>
    <w:p w14:paraId="732C11EE" w14:textId="518F2CA4" w:rsidR="00941877" w:rsidRDefault="00FB793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72</w:t>
      </w:r>
      <w:r w:rsidR="00FE1E42">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«Ռելիեֆ» տարածական տվյալների խմբի մեջ ներառված են ինչպես վեկտորային այնպես էլ ռաստերային տվյալներ: Այդ տվյալները ներկայացված են հետևյալ տարածական շերտերով.</w:t>
      </w:r>
    </w:p>
    <w:p w14:paraId="7CB8DE41" w14:textId="0A60A50A" w:rsidR="00941877" w:rsidRDefault="00FB7934"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FE1E42">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Իզոգծեր (հորիզոնականներ)</w:t>
      </w:r>
    </w:p>
    <w:p w14:paraId="5B335B1F" w14:textId="4B3A83B9" w:rsidR="00941877" w:rsidRDefault="00FB7934"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FE1E42">
        <w:rPr>
          <w:rFonts w:ascii="GHEA Mariam" w:eastAsia="GHEA Mariam" w:hAnsi="GHEA Mariam" w:cs="GHEA Mariam"/>
          <w:color w:val="212529"/>
          <w:sz w:val="24"/>
          <w:szCs w:val="24"/>
          <w:lang w:val="en-US"/>
        </w:rPr>
        <w:t xml:space="preserve">2) </w:t>
      </w:r>
      <w:r w:rsidR="00D70F7D">
        <w:rPr>
          <w:rFonts w:ascii="GHEA Mariam" w:eastAsia="GHEA Mariam" w:hAnsi="GHEA Mariam" w:cs="GHEA Mariam"/>
          <w:color w:val="212529"/>
          <w:sz w:val="24"/>
          <w:szCs w:val="24"/>
        </w:rPr>
        <w:t>Բարձունքային կետեր</w:t>
      </w:r>
    </w:p>
    <w:p w14:paraId="5C3BA9AC" w14:textId="274F0ECD" w:rsidR="00941877" w:rsidRPr="00FE1E42" w:rsidRDefault="00FB7934"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lang w:val="en-US"/>
        </w:rPr>
        <w:t xml:space="preserve">   </w:t>
      </w:r>
      <w:r w:rsidR="00FE1E42">
        <w:rPr>
          <w:rFonts w:ascii="GHEA Mariam" w:eastAsia="GHEA Mariam" w:hAnsi="GHEA Mariam" w:cs="GHEA Mariam"/>
          <w:color w:val="212529"/>
          <w:sz w:val="24"/>
          <w:szCs w:val="24"/>
          <w:lang w:val="en-US"/>
        </w:rPr>
        <w:t xml:space="preserve">3) </w:t>
      </w:r>
      <w:r w:rsidR="00D70F7D">
        <w:rPr>
          <w:rFonts w:ascii="GHEA Mariam" w:eastAsia="GHEA Mariam" w:hAnsi="GHEA Mariam" w:cs="GHEA Mariam"/>
          <w:color w:val="212529"/>
          <w:sz w:val="24"/>
          <w:szCs w:val="24"/>
        </w:rPr>
        <w:t>Ռելիեֆի թվային մոդել</w:t>
      </w:r>
      <w:r w:rsidR="00FE1E42">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(ՌԹՄ/DTM)</w:t>
      </w:r>
      <w:r w:rsidR="00FE1E42">
        <w:rPr>
          <w:rFonts w:ascii="GHEA Mariam" w:eastAsia="GHEA Mariam" w:hAnsi="GHEA Mariam" w:cs="GHEA Mariam"/>
          <w:color w:val="212529"/>
          <w:sz w:val="24"/>
          <w:szCs w:val="24"/>
          <w:lang w:val="en-US"/>
        </w:rPr>
        <w:t>:</w:t>
      </w:r>
    </w:p>
    <w:p w14:paraId="77E91D86" w14:textId="1189B061" w:rsidR="00941877" w:rsidRDefault="00FB793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73</w:t>
      </w:r>
      <w:r w:rsidR="00FE1E42">
        <w:rPr>
          <w:rFonts w:ascii="GHEA Mariam" w:eastAsia="GHEA Mariam" w:hAnsi="GHEA Mariam" w:cs="GHEA Mariam"/>
          <w:color w:val="212529"/>
          <w:sz w:val="24"/>
          <w:szCs w:val="24"/>
          <w:lang w:val="en-US"/>
        </w:rPr>
        <w:t>.</w:t>
      </w:r>
      <w:r w:rsidR="00D70F7D">
        <w:rPr>
          <w:rFonts w:ascii="GHEA Mariam" w:eastAsia="GHEA Mariam" w:hAnsi="GHEA Mariam" w:cs="GHEA Mariam"/>
          <w:color w:val="212529"/>
          <w:sz w:val="24"/>
          <w:szCs w:val="24"/>
        </w:rPr>
        <w:t xml:space="preserve"> </w:t>
      </w:r>
      <w:r w:rsidR="00D70F7D">
        <w:rPr>
          <w:rFonts w:ascii="GHEA Mariam" w:eastAsia="GHEA Mariam" w:hAnsi="GHEA Mariam" w:cs="GHEA Mariam"/>
          <w:b/>
          <w:color w:val="212529"/>
          <w:sz w:val="24"/>
          <w:szCs w:val="24"/>
        </w:rPr>
        <w:t xml:space="preserve">Իզոգիծ (հորիզոնական)- </w:t>
      </w:r>
      <w:r w:rsidR="00D70F7D">
        <w:rPr>
          <w:rFonts w:ascii="GHEA Mariam" w:eastAsia="GHEA Mariam" w:hAnsi="GHEA Mariam" w:cs="GHEA Mariam"/>
          <w:color w:val="212529"/>
          <w:sz w:val="24"/>
          <w:szCs w:val="24"/>
        </w:rPr>
        <w:t>միևնույն արժեքներ ունեցող կետերը միացնող սահուն-կոր գծերը (բարձրության, խորության և այլն): Իզոգծերը ներկայացված են որպես գծային շերտ հետևյալ հատկանիշներով.</w:t>
      </w:r>
    </w:p>
    <w:p w14:paraId="3F7C9CCD" w14:textId="101328BD" w:rsidR="00941877" w:rsidRDefault="00FB7934" w:rsidP="00D26E45">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FE1E42">
        <w:rPr>
          <w:rFonts w:ascii="GHEA Mariam" w:eastAsia="GHEA Mariam" w:hAnsi="GHEA Mariam" w:cs="GHEA Mariam"/>
          <w:b/>
          <w:color w:val="212529"/>
          <w:sz w:val="24"/>
          <w:szCs w:val="24"/>
          <w:lang w:val="en-US"/>
        </w:rPr>
        <w:t xml:space="preserve">1) </w:t>
      </w:r>
      <w:r w:rsidR="00D70F7D">
        <w:rPr>
          <w:rFonts w:ascii="GHEA Mariam" w:eastAsia="GHEA Mariam" w:hAnsi="GHEA Mariam" w:cs="GHEA Mariam"/>
          <w:b/>
          <w:color w:val="212529"/>
          <w:sz w:val="24"/>
          <w:szCs w:val="24"/>
        </w:rPr>
        <w:t>Արտաքին նույնականացուցիչ (Id)</w:t>
      </w:r>
      <w:r w:rsidR="00D26E45">
        <w:rPr>
          <w:rFonts w:ascii="GHEA Mariam" w:eastAsia="GHEA Mariam" w:hAnsi="GHEA Mariam" w:cs="GHEA Mariam"/>
          <w:b/>
          <w:color w:val="212529"/>
          <w:sz w:val="24"/>
          <w:szCs w:val="24"/>
          <w:lang w:val="en-US"/>
        </w:rPr>
        <w:t xml:space="preserve"> </w:t>
      </w:r>
      <w:r w:rsidR="00D26E45" w:rsidRPr="00D26E45">
        <w:rPr>
          <w:rFonts w:ascii="GHEA Mariam" w:eastAsia="GHEA Mariam" w:hAnsi="GHEA Mariam" w:cs="GHEA Mariam"/>
          <w:color w:val="212529"/>
          <w:sz w:val="24"/>
          <w:szCs w:val="24"/>
          <w:lang w:val="en-US"/>
        </w:rPr>
        <w:t>օ</w:t>
      </w:r>
      <w:r w:rsidR="00D70F7D">
        <w:rPr>
          <w:rFonts w:ascii="GHEA Mariam" w:eastAsia="GHEA Mariam" w:hAnsi="GHEA Mariam" w:cs="GHEA Mariam"/>
          <w:color w:val="212529"/>
          <w:sz w:val="24"/>
          <w:szCs w:val="24"/>
        </w:rPr>
        <w:t xml:space="preserve">բյեկտի արտաքին իդենտիֆիկատորը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w:t>
      </w:r>
    </w:p>
    <w:p w14:paraId="2DCC328A" w14:textId="21A99D7A" w:rsidR="00941877" w:rsidRDefault="009B24F8"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FE1E42">
        <w:rPr>
          <w:rFonts w:ascii="GHEA Mariam" w:eastAsia="GHEA Mariam" w:hAnsi="GHEA Mariam" w:cs="GHEA Mariam"/>
          <w:b/>
          <w:color w:val="212529"/>
          <w:sz w:val="24"/>
          <w:szCs w:val="24"/>
          <w:lang w:val="en-US"/>
        </w:rPr>
        <w:t xml:space="preserve">2) </w:t>
      </w:r>
      <w:r w:rsidR="00D70F7D">
        <w:rPr>
          <w:rFonts w:ascii="GHEA Mariam" w:eastAsia="GHEA Mariam" w:hAnsi="GHEA Mariam" w:cs="GHEA Mariam"/>
          <w:b/>
          <w:color w:val="212529"/>
          <w:sz w:val="24"/>
          <w:szCs w:val="24"/>
        </w:rPr>
        <w:t>Բարձրություն (Elevation)</w:t>
      </w:r>
      <w:r>
        <w:rPr>
          <w:rFonts w:ascii="GHEA Mariam" w:eastAsia="GHEA Mariam" w:hAnsi="GHEA Mariam" w:cs="GHEA Mariam"/>
          <w:b/>
          <w:color w:val="212529"/>
          <w:sz w:val="24"/>
          <w:szCs w:val="24"/>
          <w:lang w:val="en-US"/>
        </w:rPr>
        <w:t xml:space="preserve"> </w:t>
      </w:r>
      <w:r w:rsidRPr="009B24F8">
        <w:rPr>
          <w:rFonts w:ascii="GHEA Mariam" w:eastAsia="GHEA Mariam" w:hAnsi="GHEA Mariam" w:cs="GHEA Mariam"/>
          <w:color w:val="212529"/>
          <w:sz w:val="24"/>
          <w:szCs w:val="24"/>
          <w:lang w:val="en-US"/>
        </w:rPr>
        <w:t>ա</w:t>
      </w:r>
      <w:r w:rsidR="00D70F7D" w:rsidRPr="009B24F8">
        <w:rPr>
          <w:rFonts w:ascii="GHEA Mariam" w:eastAsia="GHEA Mariam" w:hAnsi="GHEA Mariam" w:cs="GHEA Mariam"/>
          <w:color w:val="212529"/>
          <w:sz w:val="24"/>
          <w:szCs w:val="24"/>
        </w:rPr>
        <w:t>յ</w:t>
      </w:r>
      <w:r w:rsidR="00D70F7D">
        <w:rPr>
          <w:rFonts w:ascii="GHEA Mariam" w:eastAsia="GHEA Mariam" w:hAnsi="GHEA Mariam" w:cs="GHEA Mariam"/>
          <w:color w:val="212529"/>
          <w:sz w:val="24"/>
          <w:szCs w:val="24"/>
        </w:rPr>
        <w:t>ս արժեքը չափվում է երկրի ձգողական դաշտին հակառակ ուղղությամբ՝ դեպի վեր ուղղությամբ: Ցույց է տալիս բացարձակ բարձրությունը՝ ծովի մակերևույթից ունեցած բարձրությունը, արտահայտված մ-ով:</w:t>
      </w:r>
    </w:p>
    <w:p w14:paraId="6FD6469B" w14:textId="7C466748" w:rsidR="00941877" w:rsidRDefault="009B24F8"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FE1E42">
        <w:rPr>
          <w:rFonts w:ascii="GHEA Mariam" w:eastAsia="GHEA Mariam" w:hAnsi="GHEA Mariam" w:cs="GHEA Mariam"/>
          <w:b/>
          <w:color w:val="212529"/>
          <w:sz w:val="24"/>
          <w:szCs w:val="24"/>
          <w:lang w:val="en-US"/>
        </w:rPr>
        <w:t xml:space="preserve">3) </w:t>
      </w:r>
      <w:r w:rsidR="00D70F7D">
        <w:rPr>
          <w:rFonts w:ascii="GHEA Mariam" w:eastAsia="GHEA Mariam" w:hAnsi="GHEA Mariam" w:cs="GHEA Mariam"/>
          <w:b/>
          <w:color w:val="212529"/>
          <w:sz w:val="24"/>
          <w:szCs w:val="24"/>
        </w:rPr>
        <w:t>Խորություն (Depth)</w:t>
      </w:r>
      <w:r>
        <w:rPr>
          <w:rFonts w:ascii="GHEA Mariam" w:eastAsia="GHEA Mariam" w:hAnsi="GHEA Mariam" w:cs="GHEA Mariam"/>
          <w:b/>
          <w:color w:val="212529"/>
          <w:sz w:val="24"/>
          <w:szCs w:val="24"/>
          <w:lang w:val="en-US"/>
        </w:rPr>
        <w:t xml:space="preserve"> </w:t>
      </w:r>
      <w:r w:rsidRPr="009B24F8">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մակերևութային ջրային օբյեկտի խորությունը, որը չափվում է երկրի ձգողական դաշտի ուղղությամբ, արտահայտված մ-ով:</w:t>
      </w:r>
    </w:p>
    <w:p w14:paraId="0A5FAB49" w14:textId="34867236" w:rsidR="00941877" w:rsidRDefault="009B24F8"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D26E45">
        <w:rPr>
          <w:rFonts w:ascii="GHEA Mariam" w:eastAsia="GHEA Mariam" w:hAnsi="GHEA Mariam" w:cs="GHEA Mariam"/>
          <w:color w:val="212529"/>
          <w:sz w:val="24"/>
          <w:szCs w:val="24"/>
          <w:lang w:val="en-US"/>
        </w:rPr>
        <w:t xml:space="preserve">74. </w:t>
      </w:r>
      <w:r w:rsidR="00D70F7D">
        <w:rPr>
          <w:rFonts w:ascii="GHEA Mariam" w:eastAsia="GHEA Mariam" w:hAnsi="GHEA Mariam" w:cs="GHEA Mariam"/>
          <w:color w:val="212529"/>
          <w:sz w:val="24"/>
          <w:szCs w:val="24"/>
        </w:rPr>
        <w:t>Հորիզոնականներին վերաբերող հիմնական հատկանիշների աղյուսակի կառուցվածքը ներկայացված է «Իզոգծեր շերտի հատկանիշներ» աղյուսակում (աղ. 1)։</w:t>
      </w:r>
    </w:p>
    <w:p w14:paraId="133AD67B" w14:textId="77777777" w:rsidR="00941877" w:rsidRDefault="00D70F7D" w:rsidP="00276098">
      <w:pPr>
        <w:pBdr>
          <w:top w:val="nil"/>
          <w:left w:val="nil"/>
          <w:bottom w:val="nil"/>
          <w:right w:val="nil"/>
          <w:between w:val="nil"/>
        </w:pBdr>
        <w:shd w:val="clear" w:color="auto" w:fill="FFFFFF"/>
        <w:spacing w:after="0"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1. Իզոգծեր շերտի հատկանիշներ</w:t>
      </w:r>
    </w:p>
    <w:tbl>
      <w:tblPr>
        <w:tblStyle w:val="afe"/>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28"/>
        <w:gridCol w:w="5040"/>
      </w:tblGrid>
      <w:tr w:rsidR="00941877" w14:paraId="2458B74D" w14:textId="77777777">
        <w:tc>
          <w:tcPr>
            <w:tcW w:w="4428" w:type="dxa"/>
            <w:vAlign w:val="center"/>
          </w:tcPr>
          <w:p w14:paraId="5342E0AF"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5040" w:type="dxa"/>
            <w:vAlign w:val="center"/>
          </w:tcPr>
          <w:p w14:paraId="47B275A9" w14:textId="16EF9653"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4E8D6B75" w14:textId="77777777">
        <w:tc>
          <w:tcPr>
            <w:tcW w:w="4428" w:type="dxa"/>
            <w:vAlign w:val="center"/>
          </w:tcPr>
          <w:p w14:paraId="7A7CD5D1"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w:t>
            </w:r>
          </w:p>
        </w:tc>
        <w:tc>
          <w:tcPr>
            <w:tcW w:w="5040" w:type="dxa"/>
            <w:vAlign w:val="center"/>
          </w:tcPr>
          <w:p w14:paraId="2223B2C1"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4EA03F33" w14:textId="77777777">
        <w:tc>
          <w:tcPr>
            <w:tcW w:w="4428" w:type="dxa"/>
          </w:tcPr>
          <w:p w14:paraId="22603D13"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Բարձրություն (Elevation)</w:t>
            </w:r>
          </w:p>
        </w:tc>
        <w:tc>
          <w:tcPr>
            <w:tcW w:w="5040" w:type="dxa"/>
            <w:vAlign w:val="center"/>
          </w:tcPr>
          <w:p w14:paraId="6113C603"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03802DF6" w14:textId="77777777">
        <w:tc>
          <w:tcPr>
            <w:tcW w:w="4428" w:type="dxa"/>
          </w:tcPr>
          <w:p w14:paraId="74A566C2"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Խորություն (Depth)</w:t>
            </w:r>
          </w:p>
        </w:tc>
        <w:tc>
          <w:tcPr>
            <w:tcW w:w="5040" w:type="dxa"/>
            <w:vAlign w:val="center"/>
          </w:tcPr>
          <w:p w14:paraId="08641B83"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bl>
    <w:p w14:paraId="676FE0C6" w14:textId="77777777" w:rsidR="00941877" w:rsidRDefault="00941877" w:rsidP="00276098">
      <w:pPr>
        <w:spacing w:after="0" w:line="360" w:lineRule="auto"/>
        <w:jc w:val="both"/>
        <w:rPr>
          <w:rFonts w:ascii="GHEA Mariam" w:eastAsia="GHEA Mariam" w:hAnsi="GHEA Mariam" w:cs="GHEA Mariam"/>
          <w:color w:val="212529"/>
          <w:sz w:val="24"/>
          <w:szCs w:val="24"/>
        </w:rPr>
      </w:pPr>
    </w:p>
    <w:p w14:paraId="4A0F04CA" w14:textId="69AD070B" w:rsidR="00941877" w:rsidRDefault="009B24F8"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0F4F52">
        <w:rPr>
          <w:rFonts w:ascii="GHEA Mariam" w:eastAsia="GHEA Mariam" w:hAnsi="GHEA Mariam" w:cs="GHEA Mariam"/>
          <w:color w:val="212529"/>
          <w:sz w:val="24"/>
          <w:szCs w:val="24"/>
          <w:lang w:val="en-US"/>
        </w:rPr>
        <w:t>75</w:t>
      </w:r>
      <w:r w:rsidR="00FE1E42" w:rsidRPr="00FE1E42">
        <w:rPr>
          <w:rFonts w:ascii="GHEA Mariam" w:eastAsia="GHEA Mariam" w:hAnsi="GHEA Mariam" w:cs="GHEA Mariam"/>
          <w:color w:val="212529"/>
          <w:sz w:val="24"/>
          <w:szCs w:val="24"/>
          <w:lang w:val="en-US"/>
        </w:rPr>
        <w:t>.</w:t>
      </w:r>
      <w:r w:rsidR="00D70F7D">
        <w:rPr>
          <w:rFonts w:ascii="GHEA Mariam" w:eastAsia="GHEA Mariam" w:hAnsi="GHEA Mariam" w:cs="GHEA Mariam"/>
          <w:b/>
          <w:i/>
          <w:color w:val="212529"/>
          <w:sz w:val="24"/>
          <w:szCs w:val="24"/>
        </w:rPr>
        <w:t xml:space="preserve"> Բարձունքային կետեր</w:t>
      </w:r>
      <w:r w:rsidR="00D70F7D">
        <w:rPr>
          <w:rFonts w:ascii="GHEA Mariam" w:eastAsia="GHEA Mariam" w:hAnsi="GHEA Mariam" w:cs="GHEA Mariam"/>
          <w:color w:val="212529"/>
          <w:sz w:val="24"/>
          <w:szCs w:val="24"/>
        </w:rPr>
        <w:t>-ռելիեֆի</w:t>
      </w:r>
      <w:r>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լիարժեք պատկերը ստանալու համար քարտեզների վրա 0.1 մ ճշտությամբ տրվում են տեղանքի բնորոշ կետերի` լեռների և բլուրների, ջրբաժանների, լեռնանցքների, թամբարդների բարձր կետերի, գոգավորության և ձորակների համեմատաբար ցածր կետերի, ինչպես նաև կողմնորոշիչ հանդիսացող կետերի բարձունքային նիշերը: Այս տվյալները ներկայացնող շերտը կետային </w:t>
      </w:r>
      <w:r w:rsidR="00093633">
        <w:rPr>
          <w:rFonts w:ascii="GHEA Mariam" w:eastAsia="GHEA Mariam" w:hAnsi="GHEA Mariam" w:cs="GHEA Mariam"/>
          <w:color w:val="212529"/>
          <w:sz w:val="24"/>
          <w:szCs w:val="24"/>
        </w:rPr>
        <w:t>տեսակ</w:t>
      </w:r>
      <w:r w:rsidR="00D70F7D">
        <w:rPr>
          <w:rFonts w:ascii="GHEA Mariam" w:eastAsia="GHEA Mariam" w:hAnsi="GHEA Mariam" w:cs="GHEA Mariam"/>
          <w:color w:val="212529"/>
          <w:sz w:val="24"/>
          <w:szCs w:val="24"/>
        </w:rPr>
        <w:t>ի է և ունի հետևյալ հիմնական հատկանիշները (աղ. 2).</w:t>
      </w:r>
    </w:p>
    <w:p w14:paraId="3D3792B3" w14:textId="5FB37272" w:rsidR="00941877" w:rsidRDefault="009B24F8"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1)</w:t>
      </w:r>
      <w:r w:rsidR="00FE1E42">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Արտաքին նույնականացուցիչ (Id)</w:t>
      </w:r>
    </w:p>
    <w:p w14:paraId="1803A449" w14:textId="58E16235" w:rsidR="00941877" w:rsidRDefault="009B24F8"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2)</w:t>
      </w:r>
      <w:r w:rsidR="00FE1E42">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Բարձրություն (Elevation)</w:t>
      </w:r>
    </w:p>
    <w:p w14:paraId="5EC25464" w14:textId="6478C981" w:rsidR="00941877" w:rsidRDefault="009B24F8"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3)</w:t>
      </w:r>
      <w:r w:rsidR="00FE1E42">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Անվանում (Name)</w:t>
      </w:r>
    </w:p>
    <w:p w14:paraId="602C724B" w14:textId="4B22329B" w:rsidR="00941877" w:rsidRDefault="000F4F52"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76. </w:t>
      </w:r>
      <w:r w:rsidR="00D70F7D">
        <w:rPr>
          <w:rFonts w:ascii="GHEA Mariam" w:eastAsia="GHEA Mariam" w:hAnsi="GHEA Mariam" w:cs="GHEA Mariam"/>
          <w:color w:val="212529"/>
          <w:sz w:val="24"/>
          <w:szCs w:val="24"/>
        </w:rPr>
        <w:t>Ցույց է տալիս տեղանքի բնորոշ կետերին տրված աշխարհագրական անվանումը, եթե այդպիսիք առկա են (օր. լեռնագագաթ, լեռնանցք և այլն):</w:t>
      </w:r>
    </w:p>
    <w:p w14:paraId="24298BA7" w14:textId="77777777" w:rsidR="00941877" w:rsidRDefault="00D70F7D" w:rsidP="00276098">
      <w:pPr>
        <w:pBdr>
          <w:top w:val="nil"/>
          <w:left w:val="nil"/>
          <w:bottom w:val="nil"/>
          <w:right w:val="nil"/>
          <w:between w:val="nil"/>
        </w:pBdr>
        <w:shd w:val="clear" w:color="auto" w:fill="FFFFFF"/>
        <w:tabs>
          <w:tab w:val="left" w:pos="4320"/>
          <w:tab w:val="left" w:pos="4410"/>
        </w:tabs>
        <w:spacing w:after="0"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2. Բարձունքային կետեր շերտի հատկանիշներ</w:t>
      </w:r>
    </w:p>
    <w:tbl>
      <w:tblPr>
        <w:tblStyle w:val="aff"/>
        <w:tblW w:w="9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28"/>
        <w:gridCol w:w="4950"/>
      </w:tblGrid>
      <w:tr w:rsidR="00941877" w14:paraId="36001D9F" w14:textId="77777777">
        <w:tc>
          <w:tcPr>
            <w:tcW w:w="4428" w:type="dxa"/>
            <w:vAlign w:val="center"/>
          </w:tcPr>
          <w:p w14:paraId="68DF486D"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950" w:type="dxa"/>
            <w:vAlign w:val="center"/>
          </w:tcPr>
          <w:p w14:paraId="58EA77BB" w14:textId="6596342D"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4F9E592C" w14:textId="77777777">
        <w:tc>
          <w:tcPr>
            <w:tcW w:w="4428" w:type="dxa"/>
            <w:vAlign w:val="center"/>
          </w:tcPr>
          <w:p w14:paraId="3D7D2AB0"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նույնականացուցիչ(Id)</w:t>
            </w:r>
          </w:p>
        </w:tc>
        <w:tc>
          <w:tcPr>
            <w:tcW w:w="4950" w:type="dxa"/>
            <w:vAlign w:val="center"/>
          </w:tcPr>
          <w:p w14:paraId="05DB782F"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7D890B73" w14:textId="77777777">
        <w:tc>
          <w:tcPr>
            <w:tcW w:w="4428" w:type="dxa"/>
          </w:tcPr>
          <w:p w14:paraId="08CFCC5F" w14:textId="77777777" w:rsidR="00941877" w:rsidRDefault="00D70F7D" w:rsidP="00276098">
            <w:pPr>
              <w:spacing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Բարձրություն (Elevation)</w:t>
            </w:r>
          </w:p>
        </w:tc>
        <w:tc>
          <w:tcPr>
            <w:tcW w:w="4950" w:type="dxa"/>
            <w:vAlign w:val="center"/>
          </w:tcPr>
          <w:p w14:paraId="26E014C2"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3FB9112A" w14:textId="77777777">
        <w:tc>
          <w:tcPr>
            <w:tcW w:w="4428" w:type="dxa"/>
          </w:tcPr>
          <w:p w14:paraId="0D8924BB"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Անվանում (Name)</w:t>
            </w:r>
          </w:p>
        </w:tc>
        <w:tc>
          <w:tcPr>
            <w:tcW w:w="4950" w:type="dxa"/>
            <w:vAlign w:val="center"/>
          </w:tcPr>
          <w:p w14:paraId="6152C76A"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bl>
    <w:p w14:paraId="39D44210" w14:textId="77777777" w:rsidR="00941877" w:rsidRDefault="00941877" w:rsidP="00276098">
      <w:pPr>
        <w:spacing w:after="0" w:line="360" w:lineRule="auto"/>
        <w:jc w:val="both"/>
        <w:rPr>
          <w:rFonts w:ascii="GHEA Mariam" w:eastAsia="GHEA Mariam" w:hAnsi="GHEA Mariam" w:cs="GHEA Mariam"/>
          <w:b/>
          <w:i/>
          <w:color w:val="212529"/>
          <w:sz w:val="24"/>
          <w:szCs w:val="24"/>
        </w:rPr>
      </w:pPr>
    </w:p>
    <w:p w14:paraId="1EF7366F" w14:textId="7B9CF76A" w:rsidR="00941877" w:rsidRDefault="009B24F8"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B6B4A" w:rsidRPr="00EB6B4A">
        <w:rPr>
          <w:rFonts w:ascii="GHEA Mariam" w:eastAsia="GHEA Mariam" w:hAnsi="GHEA Mariam" w:cs="GHEA Mariam"/>
          <w:color w:val="212529"/>
          <w:sz w:val="24"/>
          <w:szCs w:val="24"/>
          <w:lang w:val="en-US"/>
        </w:rPr>
        <w:t>7</w:t>
      </w:r>
      <w:r w:rsidR="000F4F52">
        <w:rPr>
          <w:rFonts w:ascii="GHEA Mariam" w:eastAsia="GHEA Mariam" w:hAnsi="GHEA Mariam" w:cs="GHEA Mariam"/>
          <w:color w:val="212529"/>
          <w:sz w:val="24"/>
          <w:szCs w:val="24"/>
          <w:lang w:val="en-US"/>
        </w:rPr>
        <w:t>7</w:t>
      </w:r>
      <w:r w:rsidR="00EB6B4A" w:rsidRPr="00EB6B4A">
        <w:rPr>
          <w:rFonts w:ascii="GHEA Mariam" w:eastAsia="GHEA Mariam" w:hAnsi="GHEA Mariam" w:cs="GHEA Mariam"/>
          <w:color w:val="212529"/>
          <w:sz w:val="24"/>
          <w:szCs w:val="24"/>
          <w:lang w:val="en-US"/>
        </w:rPr>
        <w:t>.</w:t>
      </w:r>
      <w:r w:rsidR="00D70F7D">
        <w:rPr>
          <w:rFonts w:ascii="GHEA Mariam" w:eastAsia="GHEA Mariam" w:hAnsi="GHEA Mariam" w:cs="GHEA Mariam"/>
          <w:b/>
          <w:i/>
          <w:color w:val="212529"/>
          <w:sz w:val="24"/>
          <w:szCs w:val="24"/>
        </w:rPr>
        <w:t xml:space="preserve"> Ռելիեֆի թվային մոդելներ</w:t>
      </w:r>
      <w:r w:rsidR="00BC2815">
        <w:rPr>
          <w:rFonts w:ascii="GHEA Mariam" w:eastAsia="GHEA Mariam" w:hAnsi="GHEA Mariam" w:cs="GHEA Mariam"/>
          <w:b/>
          <w:i/>
          <w:color w:val="212529"/>
          <w:sz w:val="24"/>
          <w:szCs w:val="24"/>
          <w:lang w:val="en-US"/>
        </w:rPr>
        <w:t xml:space="preserve"> </w:t>
      </w:r>
      <w:r w:rsidR="00D70F7D">
        <w:rPr>
          <w:rFonts w:ascii="GHEA Mariam" w:eastAsia="GHEA Mariam" w:hAnsi="GHEA Mariam" w:cs="GHEA Mariam"/>
          <w:i/>
          <w:color w:val="212529"/>
          <w:sz w:val="24"/>
          <w:szCs w:val="24"/>
        </w:rPr>
        <w:t xml:space="preserve">(ՌԹՄ/DTM) </w:t>
      </w:r>
      <w:r w:rsidR="00D70F7D">
        <w:rPr>
          <w:rFonts w:ascii="GHEA Mariam" w:eastAsia="GHEA Mariam" w:hAnsi="GHEA Mariam" w:cs="GHEA Mariam"/>
          <w:color w:val="212529"/>
          <w:sz w:val="24"/>
          <w:szCs w:val="24"/>
        </w:rPr>
        <w:t xml:space="preserve">- եռաչափ մաթեմատիկական մոդելների հատուկ տեսակ են, որոնք ներկայացնում են երկրի մակերևույթի իրական, եռաչափ ձևը: ՌԹՄ-ն իրենից ներկայացնում է ռաստերային շերտ, որը ներկայացված է պիքսելներից կազմված սյունյակներով և տողերով: Յուրաքանչյուր պիքսել ունի համապատասխան արժեք, որը ցույց է տալիս ռելիեֆի բարձրության նիշը:  </w:t>
      </w:r>
    </w:p>
    <w:p w14:paraId="0CEFF2E7" w14:textId="5DCF0EC8" w:rsidR="00941877" w:rsidRDefault="00FB7934"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0F4F52">
        <w:rPr>
          <w:rFonts w:ascii="GHEA Mariam" w:eastAsia="GHEA Mariam" w:hAnsi="GHEA Mariam" w:cs="GHEA Mariam"/>
          <w:color w:val="212529"/>
          <w:sz w:val="24"/>
          <w:szCs w:val="24"/>
          <w:lang w:val="en-US"/>
        </w:rPr>
        <w:t xml:space="preserve">78. </w:t>
      </w:r>
      <w:r w:rsidR="00D70F7D">
        <w:rPr>
          <w:rFonts w:ascii="GHEA Mariam" w:eastAsia="GHEA Mariam" w:hAnsi="GHEA Mariam" w:cs="GHEA Mariam"/>
          <w:color w:val="212529"/>
          <w:sz w:val="24"/>
          <w:szCs w:val="24"/>
        </w:rPr>
        <w:t>ՌԹՄ-ին վերաբերող տեղեկատվությունը, ի տարբերություն վեկտորային քարտեզագրական շերտերի, մուտքագրվելու և պահպանվելու է մետատվյալների ֆայլում: ՌԹՄ-ին կից ներկայացվող մետատվյալների ֆայլում ներկայացվելու են հետևյալանհրաժեշտ մետատվյալները.</w:t>
      </w:r>
    </w:p>
    <w:p w14:paraId="6C4652B2" w14:textId="02C25075" w:rsidR="00941877" w:rsidRDefault="009B24F8"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1) </w:t>
      </w:r>
      <w:r w:rsidR="00D70F7D">
        <w:rPr>
          <w:rFonts w:ascii="GHEA Mariam" w:eastAsia="GHEA Mariam" w:hAnsi="GHEA Mariam" w:cs="GHEA Mariam"/>
          <w:b/>
          <w:color w:val="212529"/>
          <w:sz w:val="24"/>
          <w:szCs w:val="24"/>
        </w:rPr>
        <w:t>Արտաքին նույնականացուցիչ (Id)</w:t>
      </w:r>
    </w:p>
    <w:p w14:paraId="73B8643E" w14:textId="48B182B5" w:rsidR="00941877" w:rsidRDefault="009B24F8"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2) </w:t>
      </w:r>
      <w:r w:rsidR="00D70F7D">
        <w:rPr>
          <w:rFonts w:ascii="GHEA Mariam" w:eastAsia="GHEA Mariam" w:hAnsi="GHEA Mariam" w:cs="GHEA Mariam"/>
          <w:b/>
          <w:color w:val="212529"/>
          <w:sz w:val="24"/>
          <w:szCs w:val="24"/>
        </w:rPr>
        <w:t>Անվանում (Name)</w:t>
      </w:r>
      <w:r>
        <w:rPr>
          <w:rFonts w:ascii="GHEA Mariam" w:eastAsia="GHEA Mariam" w:hAnsi="GHEA Mariam" w:cs="GHEA Mariam"/>
          <w:b/>
          <w:color w:val="212529"/>
          <w:sz w:val="24"/>
          <w:szCs w:val="24"/>
          <w:lang w:val="en-US"/>
        </w:rPr>
        <w:t xml:space="preserve"> </w:t>
      </w:r>
      <w:r w:rsidRPr="009B24F8">
        <w:rPr>
          <w:rFonts w:ascii="GHEA Mariam" w:eastAsia="GHEA Mariam" w:hAnsi="GHEA Mariam" w:cs="GHEA Mariam"/>
          <w:color w:val="212529"/>
          <w:sz w:val="24"/>
          <w:szCs w:val="24"/>
          <w:lang w:val="en-US"/>
        </w:rPr>
        <w:t>ռ</w:t>
      </w:r>
      <w:r w:rsidR="00D70F7D">
        <w:rPr>
          <w:rFonts w:ascii="GHEA Mariam" w:eastAsia="GHEA Mariam" w:hAnsi="GHEA Mariam" w:cs="GHEA Mariam"/>
          <w:color w:val="212529"/>
          <w:sz w:val="24"/>
          <w:szCs w:val="24"/>
        </w:rPr>
        <w:t>ելիեֆի թվային մոդելի անվանումն է ներկայացվում:</w:t>
      </w:r>
    </w:p>
    <w:p w14:paraId="5A5C7CCD" w14:textId="12ED6322" w:rsidR="00941877" w:rsidRDefault="009B24F8"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3) </w:t>
      </w:r>
      <w:r w:rsidR="00D70F7D">
        <w:rPr>
          <w:rFonts w:ascii="GHEA Mariam" w:eastAsia="GHEA Mariam" w:hAnsi="GHEA Mariam" w:cs="GHEA Mariam"/>
          <w:b/>
          <w:color w:val="212529"/>
          <w:sz w:val="24"/>
          <w:szCs w:val="24"/>
        </w:rPr>
        <w:t>Ստեղծման աղբյուր (Source)</w:t>
      </w:r>
      <w:r>
        <w:rPr>
          <w:rFonts w:ascii="GHEA Mariam" w:eastAsia="GHEA Mariam" w:hAnsi="GHEA Mariam" w:cs="GHEA Mariam"/>
          <w:b/>
          <w:color w:val="212529"/>
          <w:sz w:val="24"/>
          <w:szCs w:val="24"/>
          <w:lang w:val="en-US"/>
        </w:rPr>
        <w:t xml:space="preserve"> </w:t>
      </w:r>
      <w:r w:rsidRPr="009B24F8">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երկայացվում է ՌԹՄ-ի ստեղծման աղբյուրը:</w:t>
      </w:r>
    </w:p>
    <w:p w14:paraId="33402C84" w14:textId="6D2953D5" w:rsidR="00941877" w:rsidRDefault="009B24F8"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4) </w:t>
      </w:r>
      <w:r w:rsidR="00D70F7D">
        <w:rPr>
          <w:rFonts w:ascii="GHEA Mariam" w:eastAsia="GHEA Mariam" w:hAnsi="GHEA Mariam" w:cs="GHEA Mariam"/>
          <w:b/>
          <w:color w:val="212529"/>
          <w:sz w:val="24"/>
          <w:szCs w:val="24"/>
        </w:rPr>
        <w:t>Տարածական լուծաչափ (Resolution)</w:t>
      </w:r>
      <w:r>
        <w:rPr>
          <w:rFonts w:ascii="GHEA Mariam" w:eastAsia="GHEA Mariam" w:hAnsi="GHEA Mariam" w:cs="GHEA Mariam"/>
          <w:b/>
          <w:color w:val="212529"/>
          <w:sz w:val="24"/>
          <w:szCs w:val="24"/>
          <w:lang w:val="en-US"/>
        </w:rPr>
        <w:t xml:space="preserve"> </w:t>
      </w:r>
      <w:r w:rsidRPr="009B24F8">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երկայացվում է ՌԹՄ-ի լուծաչափը կամ որ նույնն է պիքսելի մեծության չափը:</w:t>
      </w:r>
    </w:p>
    <w:p w14:paraId="3D604239" w14:textId="4BFB8460" w:rsidR="00941877" w:rsidRDefault="009B24F8"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5) </w:t>
      </w:r>
      <w:r w:rsidR="00D70F7D">
        <w:rPr>
          <w:rFonts w:ascii="GHEA Mariam" w:eastAsia="GHEA Mariam" w:hAnsi="GHEA Mariam" w:cs="GHEA Mariam"/>
          <w:b/>
          <w:color w:val="212529"/>
          <w:sz w:val="24"/>
          <w:szCs w:val="24"/>
        </w:rPr>
        <w:t xml:space="preserve">Պիքսելի </w:t>
      </w:r>
      <w:r w:rsidR="00093633">
        <w:rPr>
          <w:rFonts w:ascii="GHEA Mariam" w:eastAsia="GHEA Mariam" w:hAnsi="GHEA Mariam" w:cs="GHEA Mariam"/>
          <w:b/>
          <w:color w:val="212529"/>
          <w:sz w:val="24"/>
          <w:szCs w:val="24"/>
        </w:rPr>
        <w:t>տեսակ</w:t>
      </w:r>
      <w:r w:rsidR="00D70F7D">
        <w:rPr>
          <w:rFonts w:ascii="GHEA Mariam" w:eastAsia="GHEA Mariam" w:hAnsi="GHEA Mariam" w:cs="GHEA Mariam"/>
          <w:b/>
          <w:color w:val="212529"/>
          <w:sz w:val="24"/>
          <w:szCs w:val="24"/>
        </w:rPr>
        <w:t xml:space="preserve"> (Pixel_Type)</w:t>
      </w:r>
      <w:r>
        <w:rPr>
          <w:rFonts w:ascii="GHEA Mariam" w:eastAsia="GHEA Mariam" w:hAnsi="GHEA Mariam" w:cs="GHEA Mariam"/>
          <w:b/>
          <w:color w:val="212529"/>
          <w:sz w:val="24"/>
          <w:szCs w:val="24"/>
          <w:lang w:val="en-US"/>
        </w:rPr>
        <w:t xml:space="preserve"> </w:t>
      </w:r>
      <w:r w:rsidRPr="009B24F8">
        <w:rPr>
          <w:rFonts w:ascii="GHEA Mariam" w:eastAsia="GHEA Mariam" w:hAnsi="GHEA Mariam" w:cs="GHEA Mariam"/>
          <w:color w:val="212529"/>
          <w:sz w:val="24"/>
          <w:szCs w:val="24"/>
          <w:lang w:val="en-US"/>
        </w:rPr>
        <w:t>ա</w:t>
      </w:r>
      <w:r w:rsidR="00D70F7D">
        <w:rPr>
          <w:rFonts w:ascii="GHEA Mariam" w:eastAsia="GHEA Mariam" w:hAnsi="GHEA Mariam" w:cs="GHEA Mariam"/>
          <w:color w:val="212529"/>
          <w:sz w:val="24"/>
          <w:szCs w:val="24"/>
        </w:rPr>
        <w:t xml:space="preserve">յստեղ տրվում է տեղեկատվություն պիքսելի </w:t>
      </w:r>
      <w:r w:rsidR="00093633">
        <w:rPr>
          <w:rFonts w:ascii="GHEA Mariam" w:eastAsia="GHEA Mariam" w:hAnsi="GHEA Mariam" w:cs="GHEA Mariam"/>
          <w:color w:val="212529"/>
          <w:sz w:val="24"/>
          <w:szCs w:val="24"/>
        </w:rPr>
        <w:t>տեսակ</w:t>
      </w:r>
      <w:r w:rsidR="00D70F7D">
        <w:rPr>
          <w:rFonts w:ascii="GHEA Mariam" w:eastAsia="GHEA Mariam" w:hAnsi="GHEA Mariam" w:cs="GHEA Mariam"/>
          <w:color w:val="212529"/>
          <w:sz w:val="24"/>
          <w:szCs w:val="24"/>
        </w:rPr>
        <w:t>ի մասին (օր.</w:t>
      </w:r>
      <w:r>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Floating,</w:t>
      </w:r>
      <w:r w:rsidR="00227890">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Signed, Unsigned): Պիքսելի </w:t>
      </w:r>
      <w:r w:rsidR="00093633">
        <w:rPr>
          <w:rFonts w:ascii="GHEA Mariam" w:eastAsia="GHEA Mariam" w:hAnsi="GHEA Mariam" w:cs="GHEA Mariam"/>
          <w:color w:val="212529"/>
          <w:sz w:val="24"/>
          <w:szCs w:val="24"/>
        </w:rPr>
        <w:t>տեսակ</w:t>
      </w:r>
      <w:r w:rsidR="00D70F7D">
        <w:rPr>
          <w:rFonts w:ascii="GHEA Mariam" w:eastAsia="GHEA Mariam" w:hAnsi="GHEA Mariam" w:cs="GHEA Mariam"/>
          <w:color w:val="212529"/>
          <w:sz w:val="24"/>
          <w:szCs w:val="24"/>
        </w:rPr>
        <w:t>ով է պայմանավորված այն արժեքների տիրույթը, որը կարող է արտահայտել ռաստերային պատկերը:</w:t>
      </w:r>
    </w:p>
    <w:p w14:paraId="1E888CF9" w14:textId="3E7F373E" w:rsidR="00941877" w:rsidRDefault="009B24F8"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6) </w:t>
      </w:r>
      <w:r w:rsidR="00D70F7D">
        <w:rPr>
          <w:rFonts w:ascii="GHEA Mariam" w:eastAsia="GHEA Mariam" w:hAnsi="GHEA Mariam" w:cs="GHEA Mariam"/>
          <w:b/>
          <w:color w:val="212529"/>
          <w:sz w:val="24"/>
          <w:szCs w:val="24"/>
        </w:rPr>
        <w:t>Պրոյեկցիա (Projection)</w:t>
      </w:r>
      <w:r>
        <w:rPr>
          <w:rFonts w:ascii="GHEA Mariam" w:eastAsia="GHEA Mariam" w:hAnsi="GHEA Mariam" w:cs="GHEA Mariam"/>
          <w:b/>
          <w:color w:val="212529"/>
          <w:sz w:val="24"/>
          <w:szCs w:val="24"/>
          <w:lang w:val="en-US"/>
        </w:rPr>
        <w:t xml:space="preserve"> </w:t>
      </w:r>
      <w:r w:rsidRPr="009B24F8">
        <w:rPr>
          <w:rFonts w:ascii="GHEA Mariam" w:eastAsia="GHEA Mariam" w:hAnsi="GHEA Mariam" w:cs="GHEA Mariam"/>
          <w:color w:val="212529"/>
          <w:sz w:val="24"/>
          <w:szCs w:val="24"/>
          <w:lang w:val="en-US"/>
        </w:rPr>
        <w:t>ա</w:t>
      </w:r>
      <w:r w:rsidR="00D70F7D">
        <w:rPr>
          <w:rFonts w:ascii="GHEA Mariam" w:eastAsia="GHEA Mariam" w:hAnsi="GHEA Mariam" w:cs="GHEA Mariam"/>
          <w:color w:val="212529"/>
          <w:sz w:val="24"/>
          <w:szCs w:val="24"/>
        </w:rPr>
        <w:t>յս դաշտում ներկայացվում է տեղեկատվություն պրոյեկտման մասին: Եթե պրոյեկտված է տվյալը, ապա գրվում է նաև օգտագործված պրոյեկցիան:</w:t>
      </w:r>
    </w:p>
    <w:p w14:paraId="277EED0E" w14:textId="2C1B7D5B" w:rsidR="00941877" w:rsidRDefault="009B24F8"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7) </w:t>
      </w:r>
      <w:r w:rsidR="00D70F7D">
        <w:rPr>
          <w:rFonts w:ascii="GHEA Mariam" w:eastAsia="GHEA Mariam" w:hAnsi="GHEA Mariam" w:cs="GHEA Mariam"/>
          <w:b/>
          <w:color w:val="212529"/>
          <w:sz w:val="24"/>
          <w:szCs w:val="24"/>
        </w:rPr>
        <w:t>Տվյալ տրամադրող (Provider)</w:t>
      </w:r>
      <w:r>
        <w:rPr>
          <w:rFonts w:ascii="GHEA Mariam" w:eastAsia="GHEA Mariam" w:hAnsi="GHEA Mariam" w:cs="GHEA Mariam"/>
          <w:b/>
          <w:color w:val="212529"/>
          <w:sz w:val="24"/>
          <w:szCs w:val="24"/>
          <w:lang w:val="en-US"/>
        </w:rPr>
        <w:t xml:space="preserve"> </w:t>
      </w:r>
      <w:r w:rsidRPr="009B24F8">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երկայացվում է տվյալ տրամադրող կազմակերպության վերաբերյալ տեղեկատվություն: Հաճախ նշվում է նաև կոնտակտային անձի տվյալները:</w:t>
      </w:r>
    </w:p>
    <w:p w14:paraId="305F6977" w14:textId="1A2D81EC" w:rsidR="00941877" w:rsidRDefault="009B24F8"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8) </w:t>
      </w:r>
      <w:r w:rsidR="00D70F7D">
        <w:rPr>
          <w:rFonts w:ascii="GHEA Mariam" w:eastAsia="GHEA Mariam" w:hAnsi="GHEA Mariam" w:cs="GHEA Mariam"/>
          <w:b/>
          <w:color w:val="212529"/>
          <w:sz w:val="24"/>
          <w:szCs w:val="24"/>
        </w:rPr>
        <w:t>Սկզբի ամսաթիվ</w:t>
      </w:r>
      <w:r w:rsidR="00BC2815">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(Start_Date)</w:t>
      </w:r>
      <w:r>
        <w:rPr>
          <w:rFonts w:ascii="GHEA Mariam" w:eastAsia="GHEA Mariam" w:hAnsi="GHEA Mariam" w:cs="GHEA Mariam"/>
          <w:b/>
          <w:color w:val="212529"/>
          <w:sz w:val="24"/>
          <w:szCs w:val="24"/>
          <w:lang w:val="en-US"/>
        </w:rPr>
        <w:t xml:space="preserve"> </w:t>
      </w:r>
      <w:r w:rsidRPr="009B24F8">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շվում է ՌԹՄ-ի ձեռք բերման ամսաթիվը:</w:t>
      </w:r>
    </w:p>
    <w:p w14:paraId="40E07EC9" w14:textId="53A544F1" w:rsidR="00941877" w:rsidRDefault="009B24F8"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9) </w:t>
      </w:r>
      <w:r w:rsidR="00D70F7D">
        <w:rPr>
          <w:rFonts w:ascii="GHEA Mariam" w:eastAsia="GHEA Mariam" w:hAnsi="GHEA Mariam" w:cs="GHEA Mariam"/>
          <w:b/>
          <w:color w:val="212529"/>
          <w:sz w:val="24"/>
          <w:szCs w:val="24"/>
        </w:rPr>
        <w:t>Վերջի ամսաթիվ (End_Date)</w:t>
      </w:r>
      <w:r>
        <w:rPr>
          <w:rFonts w:ascii="GHEA Mariam" w:eastAsia="GHEA Mariam" w:hAnsi="GHEA Mariam" w:cs="GHEA Mariam"/>
          <w:b/>
          <w:color w:val="212529"/>
          <w:sz w:val="24"/>
          <w:szCs w:val="24"/>
          <w:lang w:val="en-US"/>
        </w:rPr>
        <w:t xml:space="preserve"> </w:t>
      </w:r>
      <w:r w:rsidRPr="009B24F8">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շվում է ՌԹՄ-ի թարմացման կամ փոփոխման ամսաթիվը:</w:t>
      </w:r>
    </w:p>
    <w:p w14:paraId="0BBA3A63" w14:textId="62999F3B" w:rsidR="00941877" w:rsidRDefault="009B24F8"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10) </w:t>
      </w:r>
      <w:r w:rsidR="00D70F7D">
        <w:rPr>
          <w:rFonts w:ascii="GHEA Mariam" w:eastAsia="GHEA Mariam" w:hAnsi="GHEA Mariam" w:cs="GHEA Mariam"/>
          <w:b/>
          <w:color w:val="212529"/>
          <w:sz w:val="24"/>
          <w:szCs w:val="24"/>
        </w:rPr>
        <w:t>Համառոտ բովանդակություն (Summary)</w:t>
      </w:r>
      <w:r>
        <w:rPr>
          <w:rFonts w:ascii="GHEA Mariam" w:eastAsia="GHEA Mariam" w:hAnsi="GHEA Mariam" w:cs="GHEA Mariam"/>
          <w:b/>
          <w:color w:val="212529"/>
          <w:sz w:val="24"/>
          <w:szCs w:val="24"/>
          <w:lang w:val="en-US"/>
        </w:rPr>
        <w:t xml:space="preserve"> </w:t>
      </w:r>
      <w:r w:rsidRPr="009B24F8">
        <w:rPr>
          <w:rFonts w:ascii="GHEA Mariam" w:eastAsia="GHEA Mariam" w:hAnsi="GHEA Mariam" w:cs="GHEA Mariam"/>
          <w:color w:val="212529"/>
          <w:sz w:val="24"/>
          <w:szCs w:val="24"/>
          <w:lang w:val="en-US"/>
        </w:rPr>
        <w:t>ը</w:t>
      </w:r>
      <w:r w:rsidR="00D70F7D">
        <w:rPr>
          <w:rFonts w:ascii="GHEA Mariam" w:eastAsia="GHEA Mariam" w:hAnsi="GHEA Mariam" w:cs="GHEA Mariam"/>
          <w:color w:val="212529"/>
          <w:sz w:val="24"/>
          <w:szCs w:val="24"/>
        </w:rPr>
        <w:t>ստ անհրաժեշտության ներկայացվում է համառոտ նկարագրություն ՌԹՄ-ին վերաբերող հավելյալ տեղեկատվություն տրամադրելու համար:</w:t>
      </w:r>
    </w:p>
    <w:p w14:paraId="04A5F6E5" w14:textId="3EE468DC" w:rsidR="00941877" w:rsidRDefault="009B24F8" w:rsidP="00276098">
      <w:pP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color w:val="212529"/>
          <w:sz w:val="24"/>
          <w:szCs w:val="24"/>
          <w:lang w:val="en-US"/>
        </w:rPr>
        <w:t xml:space="preserve">   </w:t>
      </w:r>
      <w:r w:rsidR="000F4F52">
        <w:rPr>
          <w:rFonts w:ascii="GHEA Mariam" w:eastAsia="GHEA Mariam" w:hAnsi="GHEA Mariam" w:cs="GHEA Mariam"/>
          <w:color w:val="212529"/>
          <w:sz w:val="24"/>
          <w:szCs w:val="24"/>
          <w:lang w:val="en-US"/>
        </w:rPr>
        <w:t>79</w:t>
      </w:r>
      <w:r w:rsidR="00EB6B4A">
        <w:rPr>
          <w:rFonts w:ascii="GHEA Mariam" w:eastAsia="GHEA Mariam" w:hAnsi="GHEA Mariam" w:cs="GHEA Mariam"/>
          <w:color w:val="212529"/>
          <w:sz w:val="24"/>
          <w:szCs w:val="24"/>
          <w:lang w:val="en-US"/>
        </w:rPr>
        <w:t xml:space="preserve">. </w:t>
      </w:r>
      <w:r w:rsidR="00D70F7D">
        <w:rPr>
          <w:rFonts w:ascii="GHEA Mariam" w:eastAsia="GHEA Mariam" w:hAnsi="GHEA Mariam" w:cs="GHEA Mariam"/>
          <w:b/>
          <w:color w:val="212529"/>
          <w:sz w:val="24"/>
          <w:szCs w:val="24"/>
        </w:rPr>
        <w:t>Վեկտորային տվյալները պետք է համապատասխանեն հետևյալ տոպոլոգիական կանոններին.</w:t>
      </w:r>
    </w:p>
    <w:p w14:paraId="6DFD709B" w14:textId="7A752629" w:rsidR="00941877" w:rsidRDefault="009B24F8"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B6B4A">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 xml:space="preserve">Պետք է բացառվեն իզոգծերի վերադրման դեպքերը: </w:t>
      </w:r>
    </w:p>
    <w:p w14:paraId="2ED5CABC" w14:textId="4AC4DBCC" w:rsidR="00941877" w:rsidRDefault="009B24F8" w:rsidP="00276098">
      <w:pPr>
        <w:pBdr>
          <w:top w:val="nil"/>
          <w:left w:val="nil"/>
          <w:bottom w:val="nil"/>
          <w:right w:val="nil"/>
          <w:between w:val="nil"/>
        </w:pBdr>
        <w:spacing w:after="0"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B6B4A">
        <w:rPr>
          <w:rFonts w:ascii="GHEA Mariam" w:eastAsia="GHEA Mariam" w:hAnsi="GHEA Mariam" w:cs="GHEA Mariam"/>
          <w:color w:val="212529"/>
          <w:sz w:val="24"/>
          <w:szCs w:val="24"/>
          <w:lang w:val="en-US"/>
        </w:rPr>
        <w:t xml:space="preserve">2) </w:t>
      </w:r>
      <w:r w:rsidR="00D70F7D">
        <w:rPr>
          <w:rFonts w:ascii="GHEA Mariam" w:eastAsia="GHEA Mariam" w:hAnsi="GHEA Mariam" w:cs="GHEA Mariam"/>
          <w:color w:val="212529"/>
          <w:sz w:val="24"/>
          <w:szCs w:val="24"/>
        </w:rPr>
        <w:t>Յուրաքանչյուր իզոգիծ պետք է ներկայացնի բացառապես բարձրության մեկ նիշ և չունենան հատումներ ու ճյուղավորումներ:</w:t>
      </w:r>
    </w:p>
    <w:p w14:paraId="7F0A5B65" w14:textId="77777777" w:rsidR="00941877" w:rsidRDefault="0094187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rPr>
      </w:pPr>
    </w:p>
    <w:p w14:paraId="4B613231" w14:textId="2E85A4A7" w:rsidR="00941877" w:rsidRDefault="00EB6B4A" w:rsidP="00276098">
      <w:pPr>
        <w:spacing w:after="0" w:line="360" w:lineRule="auto"/>
        <w:jc w:val="center"/>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ԳԼՈՒԽ </w:t>
      </w:r>
      <w:r w:rsidR="006E3991">
        <w:rPr>
          <w:rFonts w:ascii="GHEA Mariam" w:eastAsia="GHEA Mariam" w:hAnsi="GHEA Mariam" w:cs="GHEA Mariam"/>
          <w:b/>
          <w:color w:val="212529"/>
          <w:sz w:val="24"/>
          <w:szCs w:val="24"/>
          <w:lang w:val="en-US"/>
        </w:rPr>
        <w:t>11</w:t>
      </w:r>
      <w:r>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«Տ</w:t>
      </w:r>
      <w:r>
        <w:rPr>
          <w:rFonts w:ascii="GHEA Mariam" w:eastAsia="GHEA Mariam" w:hAnsi="GHEA Mariam" w:cs="GHEA Mariam"/>
          <w:b/>
          <w:color w:val="212529"/>
          <w:sz w:val="24"/>
          <w:szCs w:val="24"/>
          <w:lang w:val="en-US"/>
        </w:rPr>
        <w:t>ՐԱՆՍՊՈՐՏԱՅԻՆ ՑԱՆՑ</w:t>
      </w:r>
      <w:r w:rsidR="00D70F7D">
        <w:rPr>
          <w:rFonts w:ascii="GHEA Mariam" w:eastAsia="GHEA Mariam" w:hAnsi="GHEA Mariam" w:cs="GHEA Mariam"/>
          <w:b/>
          <w:color w:val="212529"/>
          <w:sz w:val="24"/>
          <w:szCs w:val="24"/>
        </w:rPr>
        <w:t>»</w:t>
      </w:r>
      <w:r>
        <w:rPr>
          <w:rFonts w:ascii="GHEA Mariam" w:eastAsia="GHEA Mariam" w:hAnsi="GHEA Mariam" w:cs="GHEA Mariam"/>
          <w:b/>
          <w:color w:val="212529"/>
          <w:sz w:val="24"/>
          <w:szCs w:val="24"/>
          <w:lang w:val="en-US"/>
        </w:rPr>
        <w:t xml:space="preserve"> ԲԱԶԱՅԻՆ</w:t>
      </w:r>
      <w:r w:rsidR="00D70F7D">
        <w:rPr>
          <w:rFonts w:ascii="GHEA Mariam" w:eastAsia="GHEA Mariam" w:hAnsi="GHEA Mariam" w:cs="GHEA Mariam"/>
          <w:b/>
          <w:color w:val="212529"/>
          <w:sz w:val="24"/>
          <w:szCs w:val="24"/>
        </w:rPr>
        <w:t xml:space="preserve"> </w:t>
      </w:r>
      <w:r>
        <w:rPr>
          <w:rFonts w:ascii="GHEA Mariam" w:eastAsia="GHEA Mariam" w:hAnsi="GHEA Mariam" w:cs="GHEA Mariam"/>
          <w:b/>
          <w:color w:val="212529"/>
          <w:sz w:val="24"/>
          <w:szCs w:val="24"/>
          <w:lang w:val="en-US"/>
        </w:rPr>
        <w:t>ԽՄԲԻ ՏԱՐԱԾԱԿԱՆ ՏՎՅԱԼՆԵՐԻ ԲՆՈՒԹԱԳՐՈՒՄԸ ԵՎ</w:t>
      </w:r>
      <w:r w:rsidR="00D70F7D">
        <w:rPr>
          <w:rFonts w:ascii="GHEA Mariam" w:eastAsia="GHEA Mariam" w:hAnsi="GHEA Mariam" w:cs="GHEA Mariam"/>
          <w:b/>
          <w:color w:val="212529"/>
          <w:sz w:val="24"/>
          <w:szCs w:val="24"/>
        </w:rPr>
        <w:t xml:space="preserve"> </w:t>
      </w:r>
      <w:r>
        <w:rPr>
          <w:rFonts w:ascii="GHEA Mariam" w:eastAsia="GHEA Mariam" w:hAnsi="GHEA Mariam" w:cs="GHEA Mariam"/>
          <w:b/>
          <w:color w:val="212529"/>
          <w:sz w:val="24"/>
          <w:szCs w:val="24"/>
          <w:lang w:val="en-US"/>
        </w:rPr>
        <w:t>ԷԼԵԿՏՐՈՆԱՅԻՆ ՄԻԱՍՆԱԿԱՆ ՏՎՅԱԼՆԵՐԻ ԲԱԶԱՅԻ</w:t>
      </w:r>
      <w:r w:rsidR="00D70F7D">
        <w:rPr>
          <w:rFonts w:ascii="GHEA Mariam" w:eastAsia="GHEA Mariam" w:hAnsi="GHEA Mariam" w:cs="GHEA Mariam"/>
          <w:b/>
          <w:color w:val="212529"/>
          <w:sz w:val="24"/>
          <w:szCs w:val="24"/>
        </w:rPr>
        <w:t xml:space="preserve"> </w:t>
      </w:r>
      <w:r>
        <w:rPr>
          <w:rFonts w:ascii="GHEA Mariam" w:eastAsia="GHEA Mariam" w:hAnsi="GHEA Mariam" w:cs="GHEA Mariam"/>
          <w:b/>
          <w:color w:val="212529"/>
          <w:sz w:val="24"/>
          <w:szCs w:val="24"/>
          <w:lang w:val="en-US"/>
        </w:rPr>
        <w:t>ԿԱՌՈՒՑՎԱԾՔԸ</w:t>
      </w:r>
    </w:p>
    <w:p w14:paraId="6ACF6F6B" w14:textId="77777777" w:rsidR="00941877" w:rsidRDefault="00941877" w:rsidP="00276098">
      <w:pPr>
        <w:spacing w:after="0" w:line="360" w:lineRule="auto"/>
        <w:jc w:val="center"/>
        <w:rPr>
          <w:rFonts w:ascii="GHEA Mariam" w:eastAsia="GHEA Mariam" w:hAnsi="GHEA Mariam" w:cs="GHEA Mariam"/>
          <w:b/>
          <w:color w:val="212529"/>
          <w:sz w:val="24"/>
          <w:szCs w:val="24"/>
        </w:rPr>
      </w:pPr>
    </w:p>
    <w:p w14:paraId="32F2521C" w14:textId="270E8482"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0F4F52">
        <w:rPr>
          <w:rFonts w:ascii="GHEA Mariam" w:eastAsia="GHEA Mariam" w:hAnsi="GHEA Mariam" w:cs="GHEA Mariam"/>
          <w:color w:val="212529"/>
          <w:sz w:val="24"/>
          <w:szCs w:val="24"/>
          <w:lang w:val="en-US"/>
        </w:rPr>
        <w:t>80</w:t>
      </w:r>
      <w:r w:rsidR="00EB6B4A">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«Տրանսպորտային ցանց» բազային խմբի տարածական տվյալների էլեկտրոնային միասնական բազայի ստեղծման հիմնական նպատակն է տվյալների իրարամերժության բացառումը, տարածական տվյալների հետ կապված ծախսերի կրճատումը՝ միաժամանակ ավելացնելով տվյալների մատչելիության աստիճանը, միասնական տեղեկատվական հենքի միջոցով բարձրացնել որոշումների կայացման օպերատիվությունը:</w:t>
      </w:r>
    </w:p>
    <w:p w14:paraId="1544C7ED" w14:textId="5CD35E5A"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0F4F52">
        <w:rPr>
          <w:rFonts w:ascii="GHEA Mariam" w:eastAsia="GHEA Mariam" w:hAnsi="GHEA Mariam" w:cs="GHEA Mariam"/>
          <w:color w:val="212529"/>
          <w:sz w:val="24"/>
          <w:szCs w:val="24"/>
          <w:lang w:val="en-US"/>
        </w:rPr>
        <w:t>81</w:t>
      </w:r>
      <w:r w:rsidR="00EB6B4A">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Տրանսպորտային ցանցին վերաբերվող տվյալների հիմնական առանձնահատկություններն են.</w:t>
      </w:r>
    </w:p>
    <w:p w14:paraId="0AB69B14" w14:textId="4E9C1433" w:rsidR="00941877" w:rsidRPr="009B24F8"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lang w:val="en-US"/>
        </w:rPr>
        <w:t xml:space="preserve">   </w:t>
      </w:r>
      <w:r w:rsidR="00EB6B4A">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Պարունակում են հանրային հատվածի համար հատուկ հետաքրքրություն ներկայացնող տեղեկատվություն</w:t>
      </w:r>
      <w:r w:rsidR="009B24F8">
        <w:rPr>
          <w:rFonts w:ascii="GHEA Mariam" w:eastAsia="GHEA Mariam" w:hAnsi="GHEA Mariam" w:cs="GHEA Mariam"/>
          <w:color w:val="212529"/>
          <w:sz w:val="24"/>
          <w:szCs w:val="24"/>
          <w:lang w:val="en-US"/>
        </w:rPr>
        <w:t>.</w:t>
      </w:r>
    </w:p>
    <w:p w14:paraId="1A6808CA" w14:textId="3D8F99D5" w:rsidR="00941877" w:rsidRPr="009B24F8"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lang w:val="en-US"/>
        </w:rPr>
      </w:pPr>
      <w:r>
        <w:rPr>
          <w:rFonts w:ascii="GHEA Mariam" w:eastAsia="GHEA Mariam" w:hAnsi="GHEA Mariam" w:cs="GHEA Mariam"/>
          <w:color w:val="212529"/>
          <w:sz w:val="24"/>
          <w:szCs w:val="24"/>
          <w:lang w:val="en-US"/>
        </w:rPr>
        <w:t xml:space="preserve">   </w:t>
      </w:r>
      <w:r w:rsidR="00EB6B4A">
        <w:rPr>
          <w:rFonts w:ascii="GHEA Mariam" w:eastAsia="GHEA Mariam" w:hAnsi="GHEA Mariam" w:cs="GHEA Mariam"/>
          <w:color w:val="212529"/>
          <w:sz w:val="24"/>
          <w:szCs w:val="24"/>
          <w:lang w:val="en-US"/>
        </w:rPr>
        <w:t xml:space="preserve">2) </w:t>
      </w:r>
      <w:r w:rsidR="00D70F7D">
        <w:rPr>
          <w:rFonts w:ascii="GHEA Mariam" w:eastAsia="GHEA Mariam" w:hAnsi="GHEA Mariam" w:cs="GHEA Mariam"/>
          <w:color w:val="212529"/>
          <w:sz w:val="24"/>
          <w:szCs w:val="24"/>
        </w:rPr>
        <w:t>Տեղեկատվությունը կիրառելի է կառավարման բոլոր մակարդակներում</w:t>
      </w:r>
      <w:r w:rsidR="009B24F8">
        <w:rPr>
          <w:rFonts w:ascii="GHEA Mariam" w:eastAsia="GHEA Mariam" w:hAnsi="GHEA Mariam" w:cs="GHEA Mariam"/>
          <w:color w:val="212529"/>
          <w:sz w:val="24"/>
          <w:szCs w:val="24"/>
          <w:lang w:val="en-US"/>
        </w:rPr>
        <w:t>.</w:t>
      </w:r>
    </w:p>
    <w:p w14:paraId="2425DB8A" w14:textId="730528B8"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B6B4A">
        <w:rPr>
          <w:rFonts w:ascii="GHEA Mariam" w:eastAsia="GHEA Mariam" w:hAnsi="GHEA Mariam" w:cs="GHEA Mariam"/>
          <w:color w:val="212529"/>
          <w:sz w:val="24"/>
          <w:szCs w:val="24"/>
          <w:lang w:val="en-US"/>
        </w:rPr>
        <w:t xml:space="preserve">3) </w:t>
      </w:r>
      <w:r w:rsidR="00D70F7D">
        <w:rPr>
          <w:rFonts w:ascii="GHEA Mariam" w:eastAsia="GHEA Mariam" w:hAnsi="GHEA Mariam" w:cs="GHEA Mariam"/>
          <w:color w:val="212529"/>
          <w:sz w:val="24"/>
          <w:szCs w:val="24"/>
        </w:rPr>
        <w:t xml:space="preserve">Հանդիսանալով տարածական տվյալների ենթակառուցվածքի մի մաս, տվյալները կարող են կիրառվել այլ տարածական տվյալների հետ, ինչպիսիք են՝ աշխարհագրական անվանումները, վարչական միավորները, հասցեները և այլն։ </w:t>
      </w:r>
    </w:p>
    <w:p w14:paraId="5B6412C6" w14:textId="437B3465"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0F4F52">
        <w:rPr>
          <w:rFonts w:ascii="GHEA Mariam" w:eastAsia="GHEA Mariam" w:hAnsi="GHEA Mariam" w:cs="GHEA Mariam"/>
          <w:color w:val="212529"/>
          <w:sz w:val="24"/>
          <w:szCs w:val="24"/>
          <w:lang w:val="en-US"/>
        </w:rPr>
        <w:t>82</w:t>
      </w:r>
      <w:r w:rsidR="00EB6B4A">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Այս տվյալների օգտագործողներ են հանդիսանում բոլոր պետական կամ տեղական ինքնակառավարման մարմինները, ֆիզիկական և իրավաբանական անձինք:</w:t>
      </w:r>
    </w:p>
    <w:p w14:paraId="2931275F" w14:textId="6F8359AB"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0F4F52" w:rsidRPr="000F4F52">
        <w:rPr>
          <w:rFonts w:ascii="GHEA Mariam" w:eastAsia="GHEA Mariam" w:hAnsi="GHEA Mariam" w:cs="GHEA Mariam"/>
          <w:color w:val="212529"/>
          <w:sz w:val="24"/>
          <w:szCs w:val="24"/>
          <w:lang w:val="en-US"/>
        </w:rPr>
        <w:t>83</w:t>
      </w:r>
      <w:r w:rsidR="00EB6B4A" w:rsidRPr="000F4F52">
        <w:rPr>
          <w:rFonts w:ascii="GHEA Mariam" w:eastAsia="GHEA Mariam" w:hAnsi="GHEA Mariam" w:cs="GHEA Mariam"/>
          <w:color w:val="212529"/>
          <w:sz w:val="24"/>
          <w:szCs w:val="24"/>
          <w:lang w:val="en-US"/>
        </w:rPr>
        <w:t>.</w:t>
      </w:r>
      <w:r w:rsidR="00D70F7D">
        <w:rPr>
          <w:rFonts w:ascii="GHEA Mariam" w:eastAsia="GHEA Mariam" w:hAnsi="GHEA Mariam" w:cs="GHEA Mariam"/>
          <w:b/>
          <w:color w:val="212529"/>
          <w:sz w:val="24"/>
          <w:szCs w:val="24"/>
        </w:rPr>
        <w:t xml:space="preserve"> Տրանսպորտը </w:t>
      </w:r>
      <w:r w:rsidR="00D70F7D">
        <w:rPr>
          <w:rFonts w:ascii="GHEA Mariam" w:eastAsia="GHEA Mariam" w:hAnsi="GHEA Mariam" w:cs="GHEA Mariam"/>
          <w:color w:val="212529"/>
          <w:sz w:val="24"/>
          <w:szCs w:val="24"/>
        </w:rPr>
        <w:t>պետության սոցիալ-տնտեսական գործունեության համակարգի բաղկացուցիչ մաս է, որը նախատեսված է քաղաքացիների և իրավաբանական անձանց տրանսպորտային պահանջարկի (կարիքների) բավարարման համար և ունի հետևյալ տեսակները՝ ավտոմոբիլային, երկաթուղային, ջրային, վերգետնյա էլեկտրական, մետրոպոլիտենի և խողովակաշարային:</w:t>
      </w:r>
    </w:p>
    <w:p w14:paraId="5DC04180" w14:textId="5F5EA8C4" w:rsidR="00941877" w:rsidRDefault="000F4F52"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84. </w:t>
      </w:r>
      <w:r w:rsidR="00D70F7D">
        <w:rPr>
          <w:rFonts w:ascii="GHEA Mariam" w:eastAsia="GHEA Mariam" w:hAnsi="GHEA Mariam" w:cs="GHEA Mariam"/>
          <w:color w:val="212529"/>
          <w:sz w:val="24"/>
          <w:szCs w:val="24"/>
        </w:rPr>
        <w:t>Ընդհանուր օգտագործման պետական ավտոմոբիլային ճանապարհները` ըստ նշանակության, դասակարգվում են՝</w:t>
      </w:r>
    </w:p>
    <w:p w14:paraId="339DAB1C" w14:textId="4AFC5B2B"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B6B4A">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միջպետական նշանակության ավտոմոբիլային ճանապարհներ (այդ թվում` համայնքների վարչական սահմանների միջով անցնող տարանցիկ հատվածներ)</w:t>
      </w:r>
    </w:p>
    <w:p w14:paraId="42BA2252" w14:textId="34EBD9F5"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B6B4A">
        <w:rPr>
          <w:rFonts w:ascii="GHEA Mariam" w:eastAsia="GHEA Mariam" w:hAnsi="GHEA Mariam" w:cs="GHEA Mariam"/>
          <w:color w:val="212529"/>
          <w:sz w:val="24"/>
          <w:szCs w:val="24"/>
          <w:lang w:val="en-US"/>
        </w:rPr>
        <w:t xml:space="preserve">2) </w:t>
      </w:r>
      <w:r w:rsidR="00D70F7D">
        <w:rPr>
          <w:rFonts w:ascii="GHEA Mariam" w:eastAsia="GHEA Mariam" w:hAnsi="GHEA Mariam" w:cs="GHEA Mariam"/>
          <w:color w:val="212529"/>
          <w:sz w:val="24"/>
          <w:szCs w:val="24"/>
        </w:rPr>
        <w:t>հանրապետական նշանակության ավտոմոբիլային ճանապարհներ (այդ թվում` համայնքների վարչական սահմանների միջով անցնող տարանցիկ հատվածներ)</w:t>
      </w:r>
    </w:p>
    <w:p w14:paraId="79C372C3" w14:textId="783E5A5A"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B6B4A">
        <w:rPr>
          <w:rFonts w:ascii="GHEA Mariam" w:eastAsia="GHEA Mariam" w:hAnsi="GHEA Mariam" w:cs="GHEA Mariam"/>
          <w:color w:val="212529"/>
          <w:sz w:val="24"/>
          <w:szCs w:val="24"/>
          <w:lang w:val="en-US"/>
        </w:rPr>
        <w:t xml:space="preserve">3) </w:t>
      </w:r>
      <w:r w:rsidR="00D70F7D">
        <w:rPr>
          <w:rFonts w:ascii="GHEA Mariam" w:eastAsia="GHEA Mariam" w:hAnsi="GHEA Mariam" w:cs="GHEA Mariam"/>
          <w:color w:val="212529"/>
          <w:sz w:val="24"/>
          <w:szCs w:val="24"/>
        </w:rPr>
        <w:t>մարզային (տեղական) նշանակության ավտոմոբիլային ճանապարհներ (այդ թվում` համայնքների վարչական սահմանների միջով անցնող տարանցիկ հատվածներ):</w:t>
      </w:r>
    </w:p>
    <w:p w14:paraId="5A168DE9" w14:textId="5C68AED5"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i/>
          <w:color w:val="212529"/>
          <w:sz w:val="24"/>
          <w:szCs w:val="24"/>
          <w:lang w:val="en-US"/>
        </w:rPr>
        <w:t xml:space="preserve">   </w:t>
      </w:r>
      <w:r w:rsidR="00AA6696" w:rsidRPr="00AA6696">
        <w:rPr>
          <w:rFonts w:ascii="GHEA Mariam" w:eastAsia="GHEA Mariam" w:hAnsi="GHEA Mariam" w:cs="GHEA Mariam"/>
          <w:color w:val="212529"/>
          <w:sz w:val="24"/>
          <w:szCs w:val="24"/>
          <w:lang w:val="en-US"/>
        </w:rPr>
        <w:t>85.</w:t>
      </w:r>
      <w:r w:rsidR="00AA6696">
        <w:rPr>
          <w:rFonts w:ascii="GHEA Mariam" w:eastAsia="GHEA Mariam" w:hAnsi="GHEA Mariam" w:cs="GHEA Mariam"/>
          <w:b/>
          <w:i/>
          <w:color w:val="212529"/>
          <w:sz w:val="24"/>
          <w:szCs w:val="24"/>
          <w:lang w:val="en-US"/>
        </w:rPr>
        <w:t xml:space="preserve"> </w:t>
      </w:r>
      <w:r w:rsidR="00D70F7D">
        <w:rPr>
          <w:rFonts w:ascii="GHEA Mariam" w:eastAsia="GHEA Mariam" w:hAnsi="GHEA Mariam" w:cs="GHEA Mariam"/>
          <w:b/>
          <w:i/>
          <w:color w:val="212529"/>
          <w:sz w:val="24"/>
          <w:szCs w:val="24"/>
        </w:rPr>
        <w:t>Միջպետական նշանակության ավտոմոբիլային ճանապարհները</w:t>
      </w:r>
      <w:r w:rsidR="00D70F7D">
        <w:rPr>
          <w:rFonts w:ascii="GHEA Mariam" w:eastAsia="GHEA Mariam" w:hAnsi="GHEA Mariam" w:cs="GHEA Mariam"/>
          <w:color w:val="212529"/>
          <w:sz w:val="24"/>
          <w:szCs w:val="24"/>
        </w:rPr>
        <w:t xml:space="preserve"> նրանք են, որոնք կապում են ՀՀ ճանապարհային ցանցն այլ պետությունների ավտոմոբիլային ճանապահների ցանցին և ապահովում են միջազգային տրանսպորտային հաղորդակցությունը:</w:t>
      </w:r>
    </w:p>
    <w:p w14:paraId="2E4F1337" w14:textId="401BCAE5"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i/>
          <w:color w:val="212529"/>
          <w:sz w:val="24"/>
          <w:szCs w:val="24"/>
          <w:lang w:val="en-US"/>
        </w:rPr>
        <w:t xml:space="preserve">   </w:t>
      </w:r>
      <w:r w:rsidR="00AA6696">
        <w:rPr>
          <w:rFonts w:ascii="GHEA Mariam" w:eastAsia="GHEA Mariam" w:hAnsi="GHEA Mariam" w:cs="GHEA Mariam"/>
          <w:color w:val="212529"/>
          <w:sz w:val="24"/>
          <w:szCs w:val="24"/>
          <w:lang w:val="en-US"/>
        </w:rPr>
        <w:t xml:space="preserve">86. </w:t>
      </w:r>
      <w:r w:rsidR="00D70F7D">
        <w:rPr>
          <w:rFonts w:ascii="GHEA Mariam" w:eastAsia="GHEA Mariam" w:hAnsi="GHEA Mariam" w:cs="GHEA Mariam"/>
          <w:b/>
          <w:i/>
          <w:color w:val="212529"/>
          <w:sz w:val="24"/>
          <w:szCs w:val="24"/>
        </w:rPr>
        <w:t>Հանրապետական նշանակության ավտոմոբիլային ճանապարհները</w:t>
      </w:r>
      <w:r w:rsidR="00D70F7D">
        <w:rPr>
          <w:rFonts w:ascii="GHEA Mariam" w:eastAsia="GHEA Mariam" w:hAnsi="GHEA Mariam" w:cs="GHEA Mariam"/>
          <w:color w:val="212529"/>
          <w:sz w:val="24"/>
          <w:szCs w:val="24"/>
        </w:rPr>
        <w:t xml:space="preserve"> նրանք են, որոնք կապում են հանրապետության քաղաքները մայրաքաղաքի և միմյանց, մշակութային, հոգևոր կենտրոնների և միջպետական նշանակության ավտոմոբիլային ճանապարհների հետ: Միջպետական և հանրապետական նշանակության ավտոմոբիլային ճանապարհներ կարող են լինել նաև խոշոր բնակավայրերի, օդանավակայանների, պատմական հուշարձանների, լեռնանցքների մոտեցումներն ու շրջանցները, ինչպես նաև տրանսպորտային հանգույցները, որոնք չունեն առանձին պայմանանիշ ու համար և նշվում են անվանացանկում հիմնական ճանապարհներից հետո` հանդիսանալով այդ ճանապարհի մասեր:</w:t>
      </w:r>
    </w:p>
    <w:p w14:paraId="2AA0EA37" w14:textId="3638BADA"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i/>
          <w:color w:val="212529"/>
          <w:sz w:val="24"/>
          <w:szCs w:val="24"/>
          <w:lang w:val="en-US"/>
        </w:rPr>
        <w:t xml:space="preserve">   </w:t>
      </w:r>
      <w:r w:rsidR="00AA6696">
        <w:rPr>
          <w:rFonts w:ascii="GHEA Mariam" w:eastAsia="GHEA Mariam" w:hAnsi="GHEA Mariam" w:cs="GHEA Mariam"/>
          <w:color w:val="212529"/>
          <w:sz w:val="24"/>
          <w:szCs w:val="24"/>
          <w:lang w:val="en-US"/>
        </w:rPr>
        <w:t xml:space="preserve">87. </w:t>
      </w:r>
      <w:r w:rsidR="00D70F7D">
        <w:rPr>
          <w:rFonts w:ascii="GHEA Mariam" w:eastAsia="GHEA Mariam" w:hAnsi="GHEA Mariam" w:cs="GHEA Mariam"/>
          <w:b/>
          <w:i/>
          <w:color w:val="212529"/>
          <w:sz w:val="24"/>
          <w:szCs w:val="24"/>
        </w:rPr>
        <w:t>Մարզային (տեղական) նշանակության ավտոմոբիլային ճանապարհները</w:t>
      </w:r>
      <w:r w:rsidR="00D70F7D">
        <w:rPr>
          <w:rFonts w:ascii="GHEA Mariam" w:eastAsia="GHEA Mariam" w:hAnsi="GHEA Mariam" w:cs="GHEA Mariam"/>
          <w:color w:val="212529"/>
          <w:sz w:val="24"/>
          <w:szCs w:val="24"/>
        </w:rPr>
        <w:t xml:space="preserve"> նրանք են, որոնք կապում են հանրապետության գյուղական բնակավայրերը միմյանց, այլ քաղաքների, հանրապետական և միջպետական նշանակության ավտոմոբիլային ճանապարհների հետ:</w:t>
      </w:r>
    </w:p>
    <w:p w14:paraId="6D67E9D2" w14:textId="185F1BF7"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AA6696">
        <w:rPr>
          <w:rFonts w:ascii="GHEA Mariam" w:eastAsia="GHEA Mariam" w:hAnsi="GHEA Mariam" w:cs="GHEA Mariam"/>
          <w:color w:val="212529"/>
          <w:sz w:val="24"/>
          <w:szCs w:val="24"/>
          <w:lang w:val="en-US"/>
        </w:rPr>
        <w:t>88</w:t>
      </w:r>
      <w:r w:rsidR="00EB6B4A">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Տրանսպորտային ցանցին վերաբերող տարածական շերտերը վերաբերում են ավտոմոբիլային և երկաթուղային ուղիներին և ներկայացված են համապատասխանաբար պոլիգոնային և գծային տեսքով:</w:t>
      </w:r>
    </w:p>
    <w:p w14:paraId="46821E17" w14:textId="36E74A6A"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1</w:t>
      </w:r>
      <w:r w:rsidR="00EB6B4A">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Ավտոմոբիլային ճանապարհների տարածական շերտ- </w:t>
      </w:r>
      <w:r w:rsidR="00D70F7D">
        <w:rPr>
          <w:rFonts w:ascii="GHEA Mariam" w:eastAsia="GHEA Mariam" w:hAnsi="GHEA Mariam" w:cs="GHEA Mariam"/>
          <w:color w:val="212529"/>
          <w:sz w:val="24"/>
          <w:szCs w:val="24"/>
        </w:rPr>
        <w:t>պոլիգոնային է և վերաբերում է միջպետական, հանրապետական, մարզային ավտոճանապարհներին ու ներկայացվում է հետևյալ հիմնական հատկանիշներով (աղ. 1):</w:t>
      </w:r>
    </w:p>
    <w:p w14:paraId="08C93B7D" w14:textId="1B8CAFF5"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2) </w:t>
      </w:r>
      <w:r w:rsidR="00D70F7D">
        <w:rPr>
          <w:rFonts w:ascii="GHEA Mariam" w:eastAsia="GHEA Mariam" w:hAnsi="GHEA Mariam" w:cs="GHEA Mariam"/>
          <w:b/>
          <w:color w:val="212529"/>
          <w:sz w:val="24"/>
          <w:szCs w:val="24"/>
        </w:rPr>
        <w:t xml:space="preserve">Արտաքին նույնականացուցիչ (Id) </w:t>
      </w:r>
      <w:r w:rsidR="00D70F7D">
        <w:rPr>
          <w:rFonts w:ascii="GHEA Mariam" w:eastAsia="GHEA Mariam" w:hAnsi="GHEA Mariam" w:cs="GHEA Mariam"/>
          <w:color w:val="212529"/>
          <w:sz w:val="24"/>
          <w:szCs w:val="24"/>
        </w:rPr>
        <w:t xml:space="preserve">Օբյեկտի արտաքին իդենտիֆիկատորը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w:t>
      </w:r>
    </w:p>
    <w:p w14:paraId="1D452A94" w14:textId="3CD305B1"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3) </w:t>
      </w:r>
      <w:r w:rsidR="00D70F7D">
        <w:rPr>
          <w:rFonts w:ascii="GHEA Mariam" w:eastAsia="GHEA Mariam" w:hAnsi="GHEA Mariam" w:cs="GHEA Mariam"/>
          <w:b/>
          <w:color w:val="212529"/>
          <w:sz w:val="24"/>
          <w:szCs w:val="24"/>
        </w:rPr>
        <w:t>Ճանապարհի նշանակություն (Motorway_</w:t>
      </w:r>
      <w:r w:rsidR="00D70F7D">
        <w:rPr>
          <w:b/>
          <w:color w:val="212529"/>
        </w:rPr>
        <w:t xml:space="preserve"> </w:t>
      </w:r>
      <w:r w:rsidR="00D70F7D">
        <w:rPr>
          <w:rFonts w:ascii="GHEA Mariam" w:eastAsia="GHEA Mariam" w:hAnsi="GHEA Mariam" w:cs="GHEA Mariam"/>
          <w:b/>
          <w:color w:val="212529"/>
          <w:sz w:val="24"/>
          <w:szCs w:val="24"/>
        </w:rPr>
        <w:t>Importance)</w:t>
      </w:r>
      <w:r w:rsidR="009B24F8">
        <w:rPr>
          <w:rFonts w:ascii="GHEA Mariam" w:eastAsia="GHEA Mariam" w:hAnsi="GHEA Mariam" w:cs="GHEA Mariam"/>
          <w:b/>
          <w:color w:val="212529"/>
          <w:sz w:val="24"/>
          <w:szCs w:val="24"/>
          <w:lang w:val="en-US"/>
        </w:rPr>
        <w:t xml:space="preserve"> </w:t>
      </w:r>
      <w:r w:rsidR="009B24F8" w:rsidRPr="009B24F8">
        <w:rPr>
          <w:rFonts w:ascii="GHEA Mariam" w:eastAsia="GHEA Mariam" w:hAnsi="GHEA Mariam" w:cs="GHEA Mariam"/>
          <w:color w:val="212529"/>
          <w:sz w:val="24"/>
          <w:szCs w:val="24"/>
          <w:lang w:val="en-US"/>
        </w:rPr>
        <w:t>ա</w:t>
      </w:r>
      <w:r w:rsidR="00D70F7D">
        <w:rPr>
          <w:rFonts w:ascii="GHEA Mariam" w:eastAsia="GHEA Mariam" w:hAnsi="GHEA Mariam" w:cs="GHEA Mariam"/>
          <w:color w:val="212529"/>
          <w:sz w:val="24"/>
          <w:szCs w:val="24"/>
        </w:rPr>
        <w:t>յսինքն նշվում է թե ճանապարհը միջպետական, հանրապետական, մարզային (տեղական) նշանակության:</w:t>
      </w:r>
    </w:p>
    <w:p w14:paraId="04F0B947" w14:textId="03DCF1A6"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4) </w:t>
      </w:r>
      <w:r w:rsidR="00D70F7D">
        <w:rPr>
          <w:rFonts w:ascii="GHEA Mariam" w:eastAsia="GHEA Mariam" w:hAnsi="GHEA Mariam" w:cs="GHEA Mariam"/>
          <w:b/>
          <w:color w:val="212529"/>
          <w:sz w:val="24"/>
          <w:szCs w:val="24"/>
        </w:rPr>
        <w:t>Անվանում (Name)</w:t>
      </w:r>
      <w:r w:rsidR="009B24F8">
        <w:rPr>
          <w:rFonts w:ascii="GHEA Mariam" w:eastAsia="GHEA Mariam" w:hAnsi="GHEA Mariam" w:cs="GHEA Mariam"/>
          <w:b/>
          <w:color w:val="212529"/>
          <w:sz w:val="24"/>
          <w:szCs w:val="24"/>
          <w:lang w:val="en-US"/>
        </w:rPr>
        <w:t xml:space="preserve"> </w:t>
      </w:r>
      <w:r w:rsidR="009B24F8" w:rsidRPr="009B24F8">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շվում է ճանապարհի աշխարհագրական անվանումը:</w:t>
      </w:r>
    </w:p>
    <w:p w14:paraId="0A48ADC8" w14:textId="23B24047"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5) </w:t>
      </w:r>
      <w:r w:rsidR="00D70F7D">
        <w:rPr>
          <w:rFonts w:ascii="GHEA Mariam" w:eastAsia="GHEA Mariam" w:hAnsi="GHEA Mariam" w:cs="GHEA Mariam"/>
          <w:b/>
          <w:color w:val="212529"/>
          <w:sz w:val="24"/>
          <w:szCs w:val="24"/>
        </w:rPr>
        <w:t>Մակերես (Area)</w:t>
      </w:r>
      <w:r w:rsidR="009B24F8">
        <w:rPr>
          <w:rFonts w:ascii="GHEA Mariam" w:eastAsia="GHEA Mariam" w:hAnsi="GHEA Mariam" w:cs="GHEA Mariam"/>
          <w:b/>
          <w:color w:val="212529"/>
          <w:sz w:val="24"/>
          <w:szCs w:val="24"/>
          <w:lang w:val="en-US"/>
        </w:rPr>
        <w:t xml:space="preserve"> </w:t>
      </w:r>
      <w:r w:rsidR="009B24F8" w:rsidRPr="009B24F8">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ճանապարհի մակերեսը:</w:t>
      </w:r>
    </w:p>
    <w:p w14:paraId="1DA2626D" w14:textId="3BD2AF7E"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6) </w:t>
      </w:r>
      <w:r w:rsidR="00D70F7D">
        <w:rPr>
          <w:rFonts w:ascii="GHEA Mariam" w:eastAsia="GHEA Mariam" w:hAnsi="GHEA Mariam" w:cs="GHEA Mariam"/>
          <w:b/>
          <w:color w:val="212529"/>
          <w:sz w:val="24"/>
          <w:szCs w:val="24"/>
        </w:rPr>
        <w:t xml:space="preserve">Ճանապարհի լայնություն (Road_Width) </w:t>
      </w:r>
      <w:r w:rsidR="009B24F8" w:rsidRPr="009B24F8">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ճանապարհի փաստցի լայնությունը արտահայտված մ-ով:</w:t>
      </w:r>
    </w:p>
    <w:p w14:paraId="0AC63AC0" w14:textId="77777777" w:rsidR="00941877" w:rsidRDefault="00D70F7D" w:rsidP="00276098">
      <w:pPr>
        <w:spacing w:after="0"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1. Ավտոճանապարհներ շերտի հատկանիշները</w:t>
      </w:r>
    </w:p>
    <w:tbl>
      <w:tblPr>
        <w:tblStyle w:val="aff0"/>
        <w:tblW w:w="9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28"/>
        <w:gridCol w:w="4950"/>
      </w:tblGrid>
      <w:tr w:rsidR="00941877" w14:paraId="682A31D2" w14:textId="77777777">
        <w:tc>
          <w:tcPr>
            <w:tcW w:w="4428" w:type="dxa"/>
            <w:vAlign w:val="center"/>
          </w:tcPr>
          <w:p w14:paraId="71C89F9B"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950" w:type="dxa"/>
            <w:vAlign w:val="center"/>
          </w:tcPr>
          <w:p w14:paraId="389FDE91" w14:textId="16609D74"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Տվյալի</w:t>
            </w:r>
            <w:r w:rsidR="00A56538">
              <w:rPr>
                <w:rFonts w:ascii="GHEA Mariam" w:eastAsia="GHEA Mariam" w:hAnsi="GHEA Mariam" w:cs="GHEA Mariam"/>
                <w:b/>
                <w:color w:val="212529"/>
                <w:sz w:val="24"/>
                <w:szCs w:val="24"/>
              </w:rPr>
              <w:t xml:space="preserve">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48EF28A8" w14:textId="77777777">
        <w:tc>
          <w:tcPr>
            <w:tcW w:w="4428" w:type="dxa"/>
            <w:vAlign w:val="center"/>
          </w:tcPr>
          <w:p w14:paraId="35C63AA1"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Արտաքին  նույնականացուցիչ  (Id) </w:t>
            </w:r>
          </w:p>
        </w:tc>
        <w:tc>
          <w:tcPr>
            <w:tcW w:w="4950" w:type="dxa"/>
            <w:vAlign w:val="center"/>
          </w:tcPr>
          <w:p w14:paraId="10C3F733"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78AAED37" w14:textId="77777777">
        <w:tc>
          <w:tcPr>
            <w:tcW w:w="4428" w:type="dxa"/>
            <w:vAlign w:val="center"/>
          </w:tcPr>
          <w:p w14:paraId="19F799AA"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Անվանում (Name)</w:t>
            </w:r>
          </w:p>
        </w:tc>
        <w:tc>
          <w:tcPr>
            <w:tcW w:w="4950" w:type="dxa"/>
            <w:vAlign w:val="center"/>
          </w:tcPr>
          <w:p w14:paraId="4ACEC00F"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288E9FFC" w14:textId="77777777">
        <w:tc>
          <w:tcPr>
            <w:tcW w:w="4428" w:type="dxa"/>
            <w:vAlign w:val="center"/>
          </w:tcPr>
          <w:p w14:paraId="505B5B27"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Ճանապարհի նշանակություն (Motorway_</w:t>
            </w:r>
            <w:r>
              <w:rPr>
                <w:color w:val="212529"/>
              </w:rPr>
              <w:t xml:space="preserve"> </w:t>
            </w:r>
            <w:r>
              <w:rPr>
                <w:rFonts w:ascii="GHEA Mariam" w:eastAsia="GHEA Mariam" w:hAnsi="GHEA Mariam" w:cs="GHEA Mariam"/>
                <w:color w:val="212529"/>
                <w:sz w:val="24"/>
                <w:szCs w:val="24"/>
              </w:rPr>
              <w:t>Importance)</w:t>
            </w:r>
          </w:p>
        </w:tc>
        <w:tc>
          <w:tcPr>
            <w:tcW w:w="4950" w:type="dxa"/>
            <w:vAlign w:val="center"/>
          </w:tcPr>
          <w:p w14:paraId="5BC4D0E4"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(12)</w:t>
            </w:r>
          </w:p>
        </w:tc>
      </w:tr>
      <w:tr w:rsidR="00941877" w14:paraId="04100990" w14:textId="77777777">
        <w:tc>
          <w:tcPr>
            <w:tcW w:w="4428" w:type="dxa"/>
            <w:vAlign w:val="center"/>
          </w:tcPr>
          <w:p w14:paraId="029C4245"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Մակերես (Area)</w:t>
            </w:r>
          </w:p>
        </w:tc>
        <w:tc>
          <w:tcPr>
            <w:tcW w:w="4950" w:type="dxa"/>
            <w:vAlign w:val="center"/>
          </w:tcPr>
          <w:p w14:paraId="3FA6FBA0"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Double(6)</w:t>
            </w:r>
          </w:p>
        </w:tc>
      </w:tr>
      <w:tr w:rsidR="00941877" w14:paraId="530FD0B3" w14:textId="77777777">
        <w:tc>
          <w:tcPr>
            <w:tcW w:w="4428" w:type="dxa"/>
          </w:tcPr>
          <w:p w14:paraId="764B9B06"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Ճանապարհի լայնություն (Road_Width)</w:t>
            </w:r>
          </w:p>
        </w:tc>
        <w:tc>
          <w:tcPr>
            <w:tcW w:w="4950" w:type="dxa"/>
            <w:vAlign w:val="center"/>
          </w:tcPr>
          <w:p w14:paraId="4D871A7B"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Double(3)</w:t>
            </w:r>
          </w:p>
        </w:tc>
      </w:tr>
    </w:tbl>
    <w:p w14:paraId="20C65213" w14:textId="77777777" w:rsidR="00941877" w:rsidRDefault="00941877" w:rsidP="00276098">
      <w:pPr>
        <w:spacing w:after="0" w:line="360" w:lineRule="auto"/>
        <w:jc w:val="both"/>
        <w:rPr>
          <w:rFonts w:ascii="GHEA Mariam" w:eastAsia="GHEA Mariam" w:hAnsi="GHEA Mariam" w:cs="GHEA Mariam"/>
          <w:color w:val="212529"/>
          <w:sz w:val="24"/>
          <w:szCs w:val="24"/>
        </w:rPr>
      </w:pPr>
    </w:p>
    <w:p w14:paraId="13E34C3D" w14:textId="52F5C167"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AA6696" w:rsidRPr="00AA6696">
        <w:rPr>
          <w:rFonts w:ascii="GHEA Mariam" w:eastAsia="GHEA Mariam" w:hAnsi="GHEA Mariam" w:cs="GHEA Mariam"/>
          <w:color w:val="212529"/>
          <w:sz w:val="24"/>
          <w:szCs w:val="24"/>
          <w:lang w:val="en-US"/>
        </w:rPr>
        <w:t>89</w:t>
      </w:r>
      <w:r w:rsidR="00EB6B4A" w:rsidRPr="00AA6696">
        <w:rPr>
          <w:rFonts w:ascii="GHEA Mariam" w:eastAsia="GHEA Mariam" w:hAnsi="GHEA Mariam" w:cs="GHEA Mariam"/>
          <w:color w:val="212529"/>
          <w:sz w:val="24"/>
          <w:szCs w:val="24"/>
          <w:lang w:val="en-US"/>
        </w:rPr>
        <w:t>.</w:t>
      </w:r>
      <w:r w:rsidR="00D70F7D">
        <w:rPr>
          <w:rFonts w:ascii="GHEA Mariam" w:eastAsia="GHEA Mariam" w:hAnsi="GHEA Mariam" w:cs="GHEA Mariam"/>
          <w:b/>
          <w:color w:val="212529"/>
          <w:sz w:val="24"/>
          <w:szCs w:val="24"/>
        </w:rPr>
        <w:t xml:space="preserve"> Ավտոմոբիլային ճանապարհի կենտրոնագծի տարածական շերտ</w:t>
      </w:r>
      <w:r w:rsidR="00D70F7D">
        <w:rPr>
          <w:rFonts w:ascii="GHEA Mariam" w:eastAsia="GHEA Mariam" w:hAnsi="GHEA Mariam" w:cs="GHEA Mariam"/>
          <w:color w:val="212529"/>
          <w:sz w:val="24"/>
          <w:szCs w:val="24"/>
        </w:rPr>
        <w:t>-ներկայացվում է գծային տեսքով և ստորև նշված հիմնական հատկանիշներով (աղ. 2):</w:t>
      </w:r>
    </w:p>
    <w:p w14:paraId="11F08552" w14:textId="24BFD637"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1) </w:t>
      </w:r>
      <w:r w:rsidR="00D70F7D">
        <w:rPr>
          <w:rFonts w:ascii="GHEA Mariam" w:eastAsia="GHEA Mariam" w:hAnsi="GHEA Mariam" w:cs="GHEA Mariam"/>
          <w:b/>
          <w:color w:val="212529"/>
          <w:sz w:val="24"/>
          <w:szCs w:val="24"/>
        </w:rPr>
        <w:t>Արտաքին նույնականացուցիչ (Id)</w:t>
      </w:r>
    </w:p>
    <w:p w14:paraId="5337675D" w14:textId="77944CC7"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2) </w:t>
      </w:r>
      <w:r w:rsidR="00D70F7D">
        <w:rPr>
          <w:rFonts w:ascii="GHEA Mariam" w:eastAsia="GHEA Mariam" w:hAnsi="GHEA Mariam" w:cs="GHEA Mariam"/>
          <w:b/>
          <w:color w:val="212529"/>
          <w:sz w:val="24"/>
          <w:szCs w:val="24"/>
        </w:rPr>
        <w:t>Ճանապարհի նշանակությունը (Motorway_</w:t>
      </w:r>
      <w:r w:rsidR="00D70F7D">
        <w:rPr>
          <w:b/>
          <w:color w:val="212529"/>
        </w:rPr>
        <w:t xml:space="preserve"> </w:t>
      </w:r>
      <w:r w:rsidR="00D70F7D">
        <w:rPr>
          <w:rFonts w:ascii="GHEA Mariam" w:eastAsia="GHEA Mariam" w:hAnsi="GHEA Mariam" w:cs="GHEA Mariam"/>
          <w:b/>
          <w:color w:val="212529"/>
          <w:sz w:val="24"/>
          <w:szCs w:val="24"/>
        </w:rPr>
        <w:t>Importance)</w:t>
      </w:r>
    </w:p>
    <w:p w14:paraId="0F854D0E" w14:textId="7B273243"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3) </w:t>
      </w:r>
      <w:r w:rsidR="00D70F7D">
        <w:rPr>
          <w:rFonts w:ascii="GHEA Mariam" w:eastAsia="GHEA Mariam" w:hAnsi="GHEA Mariam" w:cs="GHEA Mariam"/>
          <w:b/>
          <w:color w:val="212529"/>
          <w:sz w:val="24"/>
          <w:szCs w:val="24"/>
        </w:rPr>
        <w:t>Անվանում (Name)</w:t>
      </w:r>
    </w:p>
    <w:p w14:paraId="07E9C5A4" w14:textId="0527796A"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4) </w:t>
      </w:r>
      <w:r w:rsidR="00D70F7D">
        <w:rPr>
          <w:rFonts w:ascii="GHEA Mariam" w:eastAsia="GHEA Mariam" w:hAnsi="GHEA Mariam" w:cs="GHEA Mariam"/>
          <w:b/>
          <w:color w:val="212529"/>
          <w:sz w:val="24"/>
          <w:szCs w:val="24"/>
        </w:rPr>
        <w:t>Երկարություն (Length)</w:t>
      </w:r>
    </w:p>
    <w:p w14:paraId="2E4FD6DB" w14:textId="77777777" w:rsidR="00941877" w:rsidRDefault="00D70F7D" w:rsidP="00276098">
      <w:pPr>
        <w:spacing w:after="0"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2. Ավտոճանապարհների կենտրոնագիծ շերտի հատկանիշները</w:t>
      </w:r>
    </w:p>
    <w:tbl>
      <w:tblPr>
        <w:tblStyle w:val="aff1"/>
        <w:tblW w:w="9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28"/>
        <w:gridCol w:w="4950"/>
      </w:tblGrid>
      <w:tr w:rsidR="00941877" w14:paraId="254C60A2" w14:textId="77777777">
        <w:tc>
          <w:tcPr>
            <w:tcW w:w="4428" w:type="dxa"/>
            <w:vAlign w:val="center"/>
          </w:tcPr>
          <w:p w14:paraId="47F264D4"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950" w:type="dxa"/>
            <w:vAlign w:val="center"/>
          </w:tcPr>
          <w:p w14:paraId="3912E79E" w14:textId="1392F00E"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Տվյալի</w:t>
            </w:r>
            <w:r w:rsidR="00A56538">
              <w:rPr>
                <w:rFonts w:ascii="GHEA Mariam" w:eastAsia="GHEA Mariam" w:hAnsi="GHEA Mariam" w:cs="GHEA Mariam"/>
                <w:b/>
                <w:color w:val="212529"/>
                <w:sz w:val="24"/>
                <w:szCs w:val="24"/>
              </w:rPr>
              <w:t xml:space="preserve">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47247F4B" w14:textId="77777777">
        <w:tc>
          <w:tcPr>
            <w:tcW w:w="4428" w:type="dxa"/>
            <w:vAlign w:val="center"/>
          </w:tcPr>
          <w:p w14:paraId="7E23DE38"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Արտաքին նույնականացուցիչ (Id)  </w:t>
            </w:r>
          </w:p>
        </w:tc>
        <w:tc>
          <w:tcPr>
            <w:tcW w:w="4950" w:type="dxa"/>
            <w:vAlign w:val="center"/>
          </w:tcPr>
          <w:p w14:paraId="41111376"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6D58FC4F" w14:textId="77777777">
        <w:tc>
          <w:tcPr>
            <w:tcW w:w="4428" w:type="dxa"/>
            <w:vAlign w:val="center"/>
          </w:tcPr>
          <w:p w14:paraId="5E342986"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Անվանում (Name)</w:t>
            </w:r>
          </w:p>
        </w:tc>
        <w:tc>
          <w:tcPr>
            <w:tcW w:w="4950" w:type="dxa"/>
            <w:vAlign w:val="center"/>
          </w:tcPr>
          <w:p w14:paraId="1229EC40"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7F0D00EA" w14:textId="77777777">
        <w:tc>
          <w:tcPr>
            <w:tcW w:w="4428" w:type="dxa"/>
            <w:vAlign w:val="center"/>
          </w:tcPr>
          <w:p w14:paraId="09D45139"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Ճանապարհի նշանակությունը (Motorway_</w:t>
            </w:r>
            <w:r>
              <w:rPr>
                <w:color w:val="212529"/>
              </w:rPr>
              <w:t xml:space="preserve"> </w:t>
            </w:r>
            <w:r>
              <w:rPr>
                <w:rFonts w:ascii="GHEA Mariam" w:eastAsia="GHEA Mariam" w:hAnsi="GHEA Mariam" w:cs="GHEA Mariam"/>
                <w:color w:val="212529"/>
                <w:sz w:val="24"/>
                <w:szCs w:val="24"/>
              </w:rPr>
              <w:t xml:space="preserve">Importance) </w:t>
            </w:r>
          </w:p>
        </w:tc>
        <w:tc>
          <w:tcPr>
            <w:tcW w:w="4950" w:type="dxa"/>
            <w:vAlign w:val="center"/>
          </w:tcPr>
          <w:p w14:paraId="313CA830"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(12)</w:t>
            </w:r>
          </w:p>
        </w:tc>
      </w:tr>
      <w:tr w:rsidR="00941877" w14:paraId="17FD322F" w14:textId="77777777">
        <w:tc>
          <w:tcPr>
            <w:tcW w:w="4428" w:type="dxa"/>
          </w:tcPr>
          <w:p w14:paraId="30E91C27"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Երկարություն (Length)</w:t>
            </w:r>
          </w:p>
        </w:tc>
        <w:tc>
          <w:tcPr>
            <w:tcW w:w="4950" w:type="dxa"/>
            <w:vAlign w:val="center"/>
          </w:tcPr>
          <w:p w14:paraId="79E9C37B"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Double(4)</w:t>
            </w:r>
          </w:p>
        </w:tc>
      </w:tr>
    </w:tbl>
    <w:p w14:paraId="677AE926" w14:textId="77777777" w:rsidR="00941877" w:rsidRDefault="00941877" w:rsidP="00276098">
      <w:pPr>
        <w:spacing w:after="0" w:line="360" w:lineRule="auto"/>
        <w:jc w:val="both"/>
        <w:rPr>
          <w:rFonts w:ascii="GHEA Mariam" w:eastAsia="GHEA Mariam" w:hAnsi="GHEA Mariam" w:cs="GHEA Mariam"/>
          <w:color w:val="212529"/>
          <w:sz w:val="24"/>
          <w:szCs w:val="24"/>
        </w:rPr>
      </w:pPr>
    </w:p>
    <w:p w14:paraId="714F39DB" w14:textId="1E58881C"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AA6696">
        <w:rPr>
          <w:rFonts w:ascii="GHEA Mariam" w:eastAsia="GHEA Mariam" w:hAnsi="GHEA Mariam" w:cs="GHEA Mariam"/>
          <w:b/>
          <w:color w:val="212529"/>
          <w:sz w:val="24"/>
          <w:szCs w:val="24"/>
          <w:lang w:val="en-US"/>
        </w:rPr>
        <w:t>90</w:t>
      </w:r>
      <w:r w:rsidR="00EB6B4A">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Երկաթուղիների տարածական շերտ-</w:t>
      </w:r>
      <w:r w:rsidR="00D70F7D">
        <w:rPr>
          <w:rFonts w:ascii="GHEA Mariam" w:eastAsia="GHEA Mariam" w:hAnsi="GHEA Mariam" w:cs="GHEA Mariam"/>
          <w:color w:val="212529"/>
          <w:sz w:val="24"/>
          <w:szCs w:val="24"/>
        </w:rPr>
        <w:t xml:space="preserve"> ներկայացվում է գծային տեսքով և հետևյալ հիմնական հատկանիշներով (աղ. 3):</w:t>
      </w:r>
    </w:p>
    <w:p w14:paraId="076B8BB6" w14:textId="470D0485"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1) </w:t>
      </w:r>
      <w:r w:rsidR="00D70F7D">
        <w:rPr>
          <w:rFonts w:ascii="GHEA Mariam" w:eastAsia="GHEA Mariam" w:hAnsi="GHEA Mariam" w:cs="GHEA Mariam"/>
          <w:b/>
          <w:color w:val="212529"/>
          <w:sz w:val="24"/>
          <w:szCs w:val="24"/>
        </w:rPr>
        <w:t>Արտաքին նույնականացուցիչ (Id)</w:t>
      </w:r>
    </w:p>
    <w:p w14:paraId="43DB700D" w14:textId="52F99DD7"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2) </w:t>
      </w:r>
      <w:r w:rsidR="00D70F7D">
        <w:rPr>
          <w:rFonts w:ascii="GHEA Mariam" w:eastAsia="GHEA Mariam" w:hAnsi="GHEA Mariam" w:cs="GHEA Mariam"/>
          <w:b/>
          <w:color w:val="212529"/>
          <w:sz w:val="24"/>
          <w:szCs w:val="24"/>
        </w:rPr>
        <w:t>Անվանում (Name)</w:t>
      </w:r>
    </w:p>
    <w:p w14:paraId="54667FA2" w14:textId="1C02C2AF"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EB6B4A">
        <w:rPr>
          <w:rFonts w:ascii="GHEA Mariam" w:eastAsia="GHEA Mariam" w:hAnsi="GHEA Mariam" w:cs="GHEA Mariam"/>
          <w:b/>
          <w:color w:val="212529"/>
          <w:sz w:val="24"/>
          <w:szCs w:val="24"/>
          <w:lang w:val="en-US"/>
        </w:rPr>
        <w:t xml:space="preserve">3) </w:t>
      </w:r>
      <w:r w:rsidR="00D70F7D">
        <w:rPr>
          <w:rFonts w:ascii="GHEA Mariam" w:eastAsia="GHEA Mariam" w:hAnsi="GHEA Mariam" w:cs="GHEA Mariam"/>
          <w:b/>
          <w:color w:val="212529"/>
          <w:sz w:val="24"/>
          <w:szCs w:val="24"/>
        </w:rPr>
        <w:t>Երկարություն (Length)</w:t>
      </w:r>
    </w:p>
    <w:p w14:paraId="2CF99F74" w14:textId="77777777" w:rsidR="00941877" w:rsidRDefault="00D70F7D" w:rsidP="00276098">
      <w:pPr>
        <w:spacing w:after="0"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Աղյուսակ 3. Երկաթուղիներ շերտի հատկանիշները</w:t>
      </w:r>
    </w:p>
    <w:tbl>
      <w:tblPr>
        <w:tblStyle w:val="aff2"/>
        <w:tblW w:w="9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28"/>
        <w:gridCol w:w="4950"/>
      </w:tblGrid>
      <w:tr w:rsidR="00941877" w14:paraId="72849169" w14:textId="77777777">
        <w:tc>
          <w:tcPr>
            <w:tcW w:w="4428" w:type="dxa"/>
            <w:vAlign w:val="center"/>
          </w:tcPr>
          <w:p w14:paraId="7F6702DF"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Դաշտի անվանում (Field name)</w:t>
            </w:r>
          </w:p>
        </w:tc>
        <w:tc>
          <w:tcPr>
            <w:tcW w:w="4950" w:type="dxa"/>
            <w:vAlign w:val="center"/>
          </w:tcPr>
          <w:p w14:paraId="2DE62E22" w14:textId="164BA268"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b/>
                <w:color w:val="212529"/>
                <w:sz w:val="24"/>
                <w:szCs w:val="24"/>
              </w:rPr>
              <w:t xml:space="preserve">Տվյալի </w:t>
            </w:r>
            <w:r w:rsidR="00093633">
              <w:rPr>
                <w:rFonts w:ascii="GHEA Mariam" w:eastAsia="GHEA Mariam" w:hAnsi="GHEA Mariam" w:cs="GHEA Mariam"/>
                <w:b/>
                <w:color w:val="212529"/>
                <w:sz w:val="24"/>
                <w:szCs w:val="24"/>
              </w:rPr>
              <w:t>տեսակ</w:t>
            </w:r>
            <w:r>
              <w:rPr>
                <w:rFonts w:ascii="GHEA Mariam" w:eastAsia="GHEA Mariam" w:hAnsi="GHEA Mariam" w:cs="GHEA Mariam"/>
                <w:b/>
                <w:color w:val="212529"/>
                <w:sz w:val="24"/>
                <w:szCs w:val="24"/>
              </w:rPr>
              <w:t xml:space="preserve"> (Data type)</w:t>
            </w:r>
          </w:p>
        </w:tc>
      </w:tr>
      <w:tr w:rsidR="00941877" w14:paraId="37F44EA9" w14:textId="77777777">
        <w:tc>
          <w:tcPr>
            <w:tcW w:w="4428" w:type="dxa"/>
            <w:vAlign w:val="center"/>
          </w:tcPr>
          <w:p w14:paraId="62CB58C9" w14:textId="02446FF7" w:rsidR="00941877" w:rsidRDefault="00D70F7D" w:rsidP="00634F61">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Արտաքին նույնականացուցիչ (Id)</w:t>
            </w:r>
          </w:p>
        </w:tc>
        <w:tc>
          <w:tcPr>
            <w:tcW w:w="4950" w:type="dxa"/>
            <w:vAlign w:val="center"/>
          </w:tcPr>
          <w:p w14:paraId="2E1A09BC"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Integer(10)</w:t>
            </w:r>
          </w:p>
        </w:tc>
      </w:tr>
      <w:tr w:rsidR="00941877" w14:paraId="7581C4D0" w14:textId="77777777">
        <w:tc>
          <w:tcPr>
            <w:tcW w:w="4428" w:type="dxa"/>
            <w:vAlign w:val="center"/>
          </w:tcPr>
          <w:p w14:paraId="327A694F" w14:textId="77777777" w:rsidR="00941877" w:rsidRDefault="00D70F7D" w:rsidP="00276098">
            <w:pPr>
              <w:pBdr>
                <w:top w:val="nil"/>
                <w:left w:val="nil"/>
                <w:bottom w:val="nil"/>
                <w:right w:val="nil"/>
                <w:between w:val="nil"/>
              </w:pBd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Անվանում (Name)</w:t>
            </w:r>
          </w:p>
        </w:tc>
        <w:tc>
          <w:tcPr>
            <w:tcW w:w="4950" w:type="dxa"/>
            <w:vAlign w:val="center"/>
          </w:tcPr>
          <w:p w14:paraId="1D26D338"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VarChar (50)</w:t>
            </w:r>
          </w:p>
        </w:tc>
      </w:tr>
      <w:tr w:rsidR="00941877" w14:paraId="25BED5AB" w14:textId="77777777">
        <w:tc>
          <w:tcPr>
            <w:tcW w:w="4428" w:type="dxa"/>
          </w:tcPr>
          <w:p w14:paraId="0E68459E" w14:textId="77777777" w:rsidR="00941877" w:rsidRDefault="00D70F7D" w:rsidP="00276098">
            <w:pPr>
              <w:spacing w:line="360" w:lineRule="auto"/>
              <w:rPr>
                <w:rFonts w:ascii="GHEA Mariam" w:eastAsia="GHEA Mariam" w:hAnsi="GHEA Mariam" w:cs="GHEA Mariam"/>
                <w:color w:val="212529"/>
                <w:sz w:val="24"/>
                <w:szCs w:val="24"/>
              </w:rPr>
            </w:pPr>
            <w:r>
              <w:rPr>
                <w:rFonts w:ascii="GHEA Mariam" w:eastAsia="GHEA Mariam" w:hAnsi="GHEA Mariam" w:cs="GHEA Mariam"/>
                <w:color w:val="212529"/>
                <w:sz w:val="24"/>
                <w:szCs w:val="24"/>
              </w:rPr>
              <w:t>Երկարություն (Length)</w:t>
            </w:r>
          </w:p>
        </w:tc>
        <w:tc>
          <w:tcPr>
            <w:tcW w:w="4950" w:type="dxa"/>
            <w:vAlign w:val="center"/>
          </w:tcPr>
          <w:p w14:paraId="51438129" w14:textId="77777777" w:rsidR="00941877" w:rsidRDefault="00D70F7D" w:rsidP="00276098">
            <w:pPr>
              <w:pBdr>
                <w:top w:val="nil"/>
                <w:left w:val="nil"/>
                <w:bottom w:val="nil"/>
                <w:right w:val="nil"/>
                <w:between w:val="nil"/>
              </w:pBdr>
              <w:spacing w:line="360" w:lineRule="auto"/>
              <w:jc w:val="center"/>
              <w:rPr>
                <w:rFonts w:ascii="GHEA Mariam" w:eastAsia="GHEA Mariam" w:hAnsi="GHEA Mariam" w:cs="GHEA Mariam"/>
                <w:color w:val="212529"/>
                <w:sz w:val="24"/>
                <w:szCs w:val="24"/>
              </w:rPr>
            </w:pPr>
            <w:r>
              <w:rPr>
                <w:rFonts w:ascii="GHEA Mariam" w:eastAsia="GHEA Mariam" w:hAnsi="GHEA Mariam" w:cs="GHEA Mariam"/>
                <w:color w:val="212529"/>
                <w:sz w:val="24"/>
                <w:szCs w:val="24"/>
              </w:rPr>
              <w:t>Double(4)</w:t>
            </w:r>
          </w:p>
        </w:tc>
      </w:tr>
    </w:tbl>
    <w:p w14:paraId="2517B772" w14:textId="77777777" w:rsidR="00941877" w:rsidRDefault="00941877" w:rsidP="00276098">
      <w:pPr>
        <w:spacing w:after="0" w:line="360" w:lineRule="auto"/>
        <w:jc w:val="both"/>
        <w:rPr>
          <w:rFonts w:ascii="GHEA Mariam" w:eastAsia="GHEA Mariam" w:hAnsi="GHEA Mariam" w:cs="GHEA Mariam"/>
          <w:color w:val="212529"/>
          <w:sz w:val="24"/>
          <w:szCs w:val="24"/>
        </w:rPr>
      </w:pPr>
    </w:p>
    <w:p w14:paraId="19E55E58" w14:textId="5164E5FC" w:rsidR="00941877" w:rsidRDefault="006E3991" w:rsidP="00276098">
      <w:pPr>
        <w:spacing w:after="0" w:line="360" w:lineRule="auto"/>
        <w:jc w:val="both"/>
        <w:rPr>
          <w:rFonts w:ascii="GHEA Mariam" w:eastAsia="GHEA Mariam" w:hAnsi="GHEA Mariam" w:cs="GHEA Mariam"/>
          <w:b/>
          <w:color w:val="212529"/>
          <w:sz w:val="24"/>
          <w:szCs w:val="24"/>
        </w:rPr>
      </w:pPr>
      <w:r>
        <w:rPr>
          <w:rFonts w:ascii="GHEA Mariam" w:eastAsia="GHEA Mariam" w:hAnsi="GHEA Mariam" w:cs="GHEA Mariam"/>
          <w:b/>
          <w:color w:val="212529"/>
          <w:sz w:val="24"/>
          <w:szCs w:val="24"/>
          <w:lang w:val="en-US"/>
        </w:rPr>
        <w:t xml:space="preserve">   </w:t>
      </w:r>
      <w:r w:rsidR="00AA6696">
        <w:rPr>
          <w:rFonts w:ascii="GHEA Mariam" w:eastAsia="GHEA Mariam" w:hAnsi="GHEA Mariam" w:cs="GHEA Mariam"/>
          <w:b/>
          <w:color w:val="212529"/>
          <w:sz w:val="24"/>
          <w:szCs w:val="24"/>
          <w:lang w:val="en-US"/>
        </w:rPr>
        <w:t>91</w:t>
      </w:r>
      <w:r w:rsidR="00EB6B4A">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Տվյալները պիտի համապատասխանեն հետևյալ տոպոլոգիական կանոններին.</w:t>
      </w:r>
    </w:p>
    <w:p w14:paraId="0F6105DA" w14:textId="7A4DC643"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B6B4A">
        <w:rPr>
          <w:rFonts w:ascii="GHEA Mariam" w:eastAsia="GHEA Mariam" w:hAnsi="GHEA Mariam" w:cs="GHEA Mariam"/>
          <w:color w:val="212529"/>
          <w:sz w:val="24"/>
          <w:szCs w:val="24"/>
          <w:lang w:val="en-US"/>
        </w:rPr>
        <w:t xml:space="preserve">1) </w:t>
      </w:r>
      <w:r w:rsidR="00D70F7D">
        <w:rPr>
          <w:rFonts w:ascii="GHEA Mariam" w:eastAsia="GHEA Mariam" w:hAnsi="GHEA Mariam" w:cs="GHEA Mariam"/>
          <w:color w:val="212529"/>
          <w:sz w:val="24"/>
          <w:szCs w:val="24"/>
        </w:rPr>
        <w:t>Ճանապարհները պետք է հատվեն խաչմերուկներում:</w:t>
      </w:r>
    </w:p>
    <w:p w14:paraId="182A324C" w14:textId="45ED369B"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EB6B4A">
        <w:rPr>
          <w:rFonts w:ascii="GHEA Mariam" w:eastAsia="GHEA Mariam" w:hAnsi="GHEA Mariam" w:cs="GHEA Mariam"/>
          <w:color w:val="212529"/>
          <w:sz w:val="24"/>
          <w:szCs w:val="24"/>
          <w:lang w:val="en-US"/>
        </w:rPr>
        <w:t xml:space="preserve">2) </w:t>
      </w:r>
      <w:r w:rsidR="00D70F7D">
        <w:rPr>
          <w:rFonts w:ascii="GHEA Mariam" w:eastAsia="GHEA Mariam" w:hAnsi="GHEA Mariam" w:cs="GHEA Mariam"/>
          <w:color w:val="212529"/>
          <w:sz w:val="24"/>
          <w:szCs w:val="24"/>
        </w:rPr>
        <w:t xml:space="preserve">Պետք է բացառվեն վերադրման (բացառությամբ որոշ դեպքերի՝ օրինակ կամուրջներ), ճանապարհի ընդհատումների դեպքերը: </w:t>
      </w:r>
    </w:p>
    <w:p w14:paraId="6A6B1ED4" w14:textId="77777777" w:rsidR="00941877" w:rsidRDefault="00941877"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p>
    <w:p w14:paraId="2A8A9E68" w14:textId="69F6133B" w:rsidR="00941877" w:rsidRDefault="00EB6B4A" w:rsidP="00276098">
      <w:pPr>
        <w:spacing w:after="0" w:line="360" w:lineRule="auto"/>
        <w:jc w:val="center"/>
        <w:rPr>
          <w:rFonts w:ascii="GHEA Mariam" w:eastAsia="GHEA Mariam" w:hAnsi="GHEA Mariam" w:cs="GHEA Mariam"/>
          <w:b/>
          <w:color w:val="212529"/>
          <w:sz w:val="24"/>
          <w:szCs w:val="24"/>
          <w:lang w:val="en-US"/>
        </w:rPr>
      </w:pPr>
      <w:r>
        <w:rPr>
          <w:rFonts w:ascii="GHEA Mariam" w:eastAsia="GHEA Mariam" w:hAnsi="GHEA Mariam" w:cs="GHEA Mariam"/>
          <w:b/>
          <w:color w:val="212529"/>
          <w:sz w:val="24"/>
          <w:szCs w:val="24"/>
          <w:lang w:val="en-US"/>
        </w:rPr>
        <w:t xml:space="preserve">ԲԱԺԻՆ III. </w:t>
      </w:r>
      <w:r w:rsidR="00D70F7D">
        <w:rPr>
          <w:rFonts w:ascii="GHEA Mariam" w:eastAsia="GHEA Mariam" w:hAnsi="GHEA Mariam" w:cs="GHEA Mariam"/>
          <w:b/>
          <w:color w:val="212529"/>
          <w:sz w:val="24"/>
          <w:szCs w:val="24"/>
        </w:rPr>
        <w:t>«Օ</w:t>
      </w:r>
      <w:r>
        <w:rPr>
          <w:rFonts w:ascii="GHEA Mariam" w:eastAsia="GHEA Mariam" w:hAnsi="GHEA Mariam" w:cs="GHEA Mariam"/>
          <w:b/>
          <w:color w:val="212529"/>
          <w:sz w:val="24"/>
          <w:szCs w:val="24"/>
          <w:lang w:val="en-US"/>
        </w:rPr>
        <w:t>ԴԱՏԻԵԶԵՐԱԿԱՆ ԼՈՒՍԱՆԿԱՐԱՀԱՆՄԱՆ ՏՎՅԱԼՆԵՐ</w:t>
      </w:r>
      <w:r w:rsidR="00D70F7D">
        <w:rPr>
          <w:rFonts w:ascii="GHEA Mariam" w:eastAsia="GHEA Mariam" w:hAnsi="GHEA Mariam" w:cs="GHEA Mariam"/>
          <w:b/>
          <w:color w:val="212529"/>
          <w:sz w:val="24"/>
          <w:szCs w:val="24"/>
        </w:rPr>
        <w:t>»</w:t>
      </w:r>
      <w:r>
        <w:rPr>
          <w:rFonts w:ascii="GHEA Mariam" w:eastAsia="GHEA Mariam" w:hAnsi="GHEA Mariam" w:cs="GHEA Mariam"/>
          <w:b/>
          <w:color w:val="212529"/>
          <w:sz w:val="24"/>
          <w:szCs w:val="24"/>
          <w:lang w:val="en-US"/>
        </w:rPr>
        <w:t xml:space="preserve"> ՏԱՐԱԾԱԿԱՆ ՏՎՅԱԼՆԵՐԻ ԽՈՒՄԲ</w:t>
      </w:r>
    </w:p>
    <w:p w14:paraId="204CA490" w14:textId="77777777" w:rsidR="006E3991" w:rsidRDefault="006E3991" w:rsidP="00276098">
      <w:pPr>
        <w:spacing w:after="0" w:line="360" w:lineRule="auto"/>
        <w:jc w:val="center"/>
        <w:rPr>
          <w:rFonts w:ascii="GHEA Mariam" w:eastAsia="GHEA Mariam" w:hAnsi="GHEA Mariam" w:cs="GHEA Mariam"/>
          <w:b/>
          <w:color w:val="212529"/>
          <w:sz w:val="24"/>
          <w:szCs w:val="24"/>
          <w:highlight w:val="white"/>
        </w:rPr>
      </w:pPr>
    </w:p>
    <w:p w14:paraId="4ADC988A" w14:textId="0F12BD9E" w:rsidR="00941877" w:rsidRDefault="00EB6B4A" w:rsidP="00276098">
      <w:pPr>
        <w:spacing w:after="0" w:line="360" w:lineRule="auto"/>
        <w:jc w:val="center"/>
        <w:rPr>
          <w:rFonts w:ascii="GHEA Mariam" w:eastAsia="GHEA Mariam" w:hAnsi="GHEA Mariam" w:cs="GHEA Mariam"/>
          <w:b/>
          <w:color w:val="212529"/>
          <w:sz w:val="24"/>
          <w:szCs w:val="24"/>
          <w:lang w:val="en-US"/>
        </w:rPr>
      </w:pPr>
      <w:r>
        <w:rPr>
          <w:rFonts w:ascii="GHEA Mariam" w:eastAsia="GHEA Mariam" w:hAnsi="GHEA Mariam" w:cs="GHEA Mariam"/>
          <w:b/>
          <w:color w:val="212529"/>
          <w:sz w:val="24"/>
          <w:szCs w:val="24"/>
          <w:lang w:val="en-US"/>
        </w:rPr>
        <w:t xml:space="preserve"> ԳԼՈՒԽ </w:t>
      </w:r>
      <w:r w:rsidR="006E3991">
        <w:rPr>
          <w:rFonts w:ascii="GHEA Mariam" w:eastAsia="GHEA Mariam" w:hAnsi="GHEA Mariam" w:cs="GHEA Mariam"/>
          <w:b/>
          <w:color w:val="212529"/>
          <w:sz w:val="24"/>
          <w:szCs w:val="24"/>
          <w:lang w:val="en-US"/>
        </w:rPr>
        <w:t>12</w:t>
      </w:r>
      <w:r>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«Օ</w:t>
      </w:r>
      <w:r w:rsidR="006E3991">
        <w:rPr>
          <w:rFonts w:ascii="GHEA Mariam" w:eastAsia="GHEA Mariam" w:hAnsi="GHEA Mariam" w:cs="GHEA Mariam"/>
          <w:b/>
          <w:color w:val="212529"/>
          <w:sz w:val="24"/>
          <w:szCs w:val="24"/>
          <w:lang w:val="en-US"/>
        </w:rPr>
        <w:t>ԴԱՏԻԵԶԵՐԱԿԱՆ ԼՈՒՍԱՆԿԱՐԱՀԱՆՄԱՆ ՏՎՅԱԼՆԵՐ</w:t>
      </w:r>
      <w:r w:rsidR="00D70F7D">
        <w:rPr>
          <w:rFonts w:ascii="GHEA Mariam" w:eastAsia="GHEA Mariam" w:hAnsi="GHEA Mariam" w:cs="GHEA Mariam"/>
          <w:b/>
          <w:color w:val="212529"/>
          <w:sz w:val="24"/>
          <w:szCs w:val="24"/>
        </w:rPr>
        <w:t>»</w:t>
      </w:r>
      <w:r w:rsidR="006E3991">
        <w:rPr>
          <w:rFonts w:ascii="GHEA Mariam" w:eastAsia="GHEA Mariam" w:hAnsi="GHEA Mariam" w:cs="GHEA Mariam"/>
          <w:b/>
          <w:color w:val="212529"/>
          <w:sz w:val="24"/>
          <w:szCs w:val="24"/>
          <w:lang w:val="en-US"/>
        </w:rPr>
        <w:t xml:space="preserve"> ԲԱԶԱՅԻՆ ԽՄԲԻ ՏԱՐԱԾԱԿԱՆ ՏՎՅԱԼՆԵՐԻ ԲՆՈՒԹԱԳՐՈՒՄԸ ԵՎ ԷԼԵԿՏՐՈՆԱՅԻՆ ՄԻԱՍՆԱԿԱՆ</w:t>
      </w:r>
      <w:r w:rsidR="00D70F7D">
        <w:rPr>
          <w:rFonts w:ascii="GHEA Mariam" w:eastAsia="GHEA Mariam" w:hAnsi="GHEA Mariam" w:cs="GHEA Mariam"/>
          <w:b/>
          <w:color w:val="212529"/>
          <w:sz w:val="24"/>
          <w:szCs w:val="24"/>
        </w:rPr>
        <w:t xml:space="preserve"> </w:t>
      </w:r>
      <w:r w:rsidR="006E3991">
        <w:rPr>
          <w:rFonts w:ascii="GHEA Mariam" w:eastAsia="GHEA Mariam" w:hAnsi="GHEA Mariam" w:cs="GHEA Mariam"/>
          <w:b/>
          <w:color w:val="212529"/>
          <w:sz w:val="24"/>
          <w:szCs w:val="24"/>
          <w:lang w:val="en-US"/>
        </w:rPr>
        <w:t>ՏՎՅԱԼՆԵՐԻ</w:t>
      </w:r>
      <w:r w:rsidR="00D70F7D">
        <w:rPr>
          <w:rFonts w:ascii="GHEA Mariam" w:eastAsia="GHEA Mariam" w:hAnsi="GHEA Mariam" w:cs="GHEA Mariam"/>
          <w:b/>
          <w:color w:val="212529"/>
          <w:sz w:val="24"/>
          <w:szCs w:val="24"/>
        </w:rPr>
        <w:t xml:space="preserve"> </w:t>
      </w:r>
      <w:r w:rsidR="006E3991">
        <w:rPr>
          <w:rFonts w:ascii="GHEA Mariam" w:eastAsia="GHEA Mariam" w:hAnsi="GHEA Mariam" w:cs="GHEA Mariam"/>
          <w:b/>
          <w:color w:val="212529"/>
          <w:sz w:val="24"/>
          <w:szCs w:val="24"/>
          <w:lang w:val="en-US"/>
        </w:rPr>
        <w:t>ԲԱԶԱՅԻ</w:t>
      </w:r>
      <w:r w:rsidR="00D70F7D">
        <w:rPr>
          <w:rFonts w:ascii="GHEA Mariam" w:eastAsia="GHEA Mariam" w:hAnsi="GHEA Mariam" w:cs="GHEA Mariam"/>
          <w:b/>
          <w:color w:val="212529"/>
          <w:sz w:val="24"/>
          <w:szCs w:val="24"/>
        </w:rPr>
        <w:t xml:space="preserve"> </w:t>
      </w:r>
      <w:r w:rsidR="006E3991">
        <w:rPr>
          <w:rFonts w:ascii="GHEA Mariam" w:eastAsia="GHEA Mariam" w:hAnsi="GHEA Mariam" w:cs="GHEA Mariam"/>
          <w:b/>
          <w:color w:val="212529"/>
          <w:sz w:val="24"/>
          <w:szCs w:val="24"/>
          <w:lang w:val="en-US"/>
        </w:rPr>
        <w:t>ԿԱՌՈՒՑՎԱԾՔԸ</w:t>
      </w:r>
    </w:p>
    <w:p w14:paraId="5D011CE8" w14:textId="77777777" w:rsidR="006E3991" w:rsidRDefault="006E3991" w:rsidP="00276098">
      <w:pPr>
        <w:spacing w:after="0" w:line="360" w:lineRule="auto"/>
        <w:jc w:val="center"/>
        <w:rPr>
          <w:rFonts w:ascii="GHEA Mariam" w:eastAsia="GHEA Mariam" w:hAnsi="GHEA Mariam" w:cs="GHEA Mariam"/>
          <w:b/>
          <w:color w:val="212529"/>
          <w:sz w:val="24"/>
          <w:szCs w:val="24"/>
        </w:rPr>
      </w:pPr>
    </w:p>
    <w:p w14:paraId="7BFDC351" w14:textId="02D424A3"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AA6696">
        <w:rPr>
          <w:rFonts w:ascii="GHEA Mariam" w:eastAsia="GHEA Mariam" w:hAnsi="GHEA Mariam" w:cs="GHEA Mariam"/>
          <w:color w:val="212529"/>
          <w:sz w:val="24"/>
          <w:szCs w:val="24"/>
          <w:lang w:val="en-US"/>
        </w:rPr>
        <w:t>92</w:t>
      </w:r>
      <w:r>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Այս բազային խմբի տարածական տվյալների ստեղծման հիմնական նպատակը ՀՀ տարածքի միասնական, առավել ճշգրիտ, մանրամասն և հավաստի տեղեկատվական հենքի ստեղծումն է՝ ավելացնելով տվյալների մատչելիության աստիճանն ու բացառելով տվյալների իրարամերժությունը: Այս տվյալները հանդիսանում են տարածական հիմք այլ ոլորտներին վերաբերող թեմատիկ տարածական տվյալները կապակցելու կամ ներկայացնելու համար։</w:t>
      </w:r>
    </w:p>
    <w:p w14:paraId="513AE6D9" w14:textId="66E2FA54"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AA6696">
        <w:rPr>
          <w:rFonts w:ascii="GHEA Mariam" w:eastAsia="GHEA Mariam" w:hAnsi="GHEA Mariam" w:cs="GHEA Mariam"/>
          <w:color w:val="212529"/>
          <w:sz w:val="24"/>
          <w:szCs w:val="24"/>
          <w:lang w:val="en-US"/>
        </w:rPr>
        <w:t>93</w:t>
      </w:r>
      <w:r>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Այս տվյալների օգտագործողներ են հանդիսանում</w:t>
      </w:r>
      <w:r w:rsidR="00D70F7D">
        <w:rPr>
          <w:color w:val="212529"/>
        </w:rPr>
        <w:t xml:space="preserve"> </w:t>
      </w:r>
      <w:r w:rsidR="00D70F7D">
        <w:rPr>
          <w:rFonts w:ascii="GHEA Mariam" w:eastAsia="GHEA Mariam" w:hAnsi="GHEA Mariam" w:cs="GHEA Mariam"/>
          <w:color w:val="212529"/>
          <w:sz w:val="24"/>
          <w:szCs w:val="24"/>
        </w:rPr>
        <w:t>բոլոր, պետական կամ տեղական ինքնակառավարման մարմինները, ֆիզիկական և իրավաբանական անձինք:</w:t>
      </w:r>
    </w:p>
    <w:p w14:paraId="5BB6E660" w14:textId="456F9E73"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AA6696">
        <w:rPr>
          <w:rFonts w:ascii="GHEA Mariam" w:eastAsia="GHEA Mariam" w:hAnsi="GHEA Mariam" w:cs="GHEA Mariam"/>
          <w:color w:val="212529"/>
          <w:sz w:val="24"/>
          <w:szCs w:val="24"/>
          <w:lang w:val="en-US"/>
        </w:rPr>
        <w:t>94</w:t>
      </w:r>
      <w:r>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Օդատիեզերական լուսանկարահանման տվյալների խմբի մեջ ներառվում են՝</w:t>
      </w:r>
    </w:p>
    <w:p w14:paraId="12B0DF06" w14:textId="49D42FB1" w:rsidR="00941877" w:rsidRDefault="00D70F7D"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rPr>
        <w:t xml:space="preserve">օրթոլուսանկարների (օրթոֆոտոհատակագիծ) ծածկույթ (OrthoimageCoverage) և մոզաիկ էլեմենտ (MosaicElement) քարտեզագրական շերտերը: </w:t>
      </w:r>
    </w:p>
    <w:p w14:paraId="26689D1B" w14:textId="60290C04"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i/>
          <w:color w:val="212529"/>
          <w:sz w:val="24"/>
          <w:szCs w:val="24"/>
          <w:lang w:val="en-US"/>
        </w:rPr>
        <w:t xml:space="preserve">  </w:t>
      </w:r>
      <w:r w:rsidRPr="00AA6696">
        <w:rPr>
          <w:rFonts w:ascii="GHEA Mariam" w:eastAsia="GHEA Mariam" w:hAnsi="GHEA Mariam" w:cs="GHEA Mariam"/>
          <w:color w:val="212529"/>
          <w:sz w:val="24"/>
          <w:szCs w:val="24"/>
          <w:lang w:val="en-US"/>
        </w:rPr>
        <w:t xml:space="preserve"> </w:t>
      </w:r>
      <w:r w:rsidR="00AA6696" w:rsidRPr="00AA6696">
        <w:rPr>
          <w:rFonts w:ascii="GHEA Mariam" w:eastAsia="GHEA Mariam" w:hAnsi="GHEA Mariam" w:cs="GHEA Mariam"/>
          <w:color w:val="212529"/>
          <w:sz w:val="24"/>
          <w:szCs w:val="24"/>
          <w:lang w:val="en-US"/>
        </w:rPr>
        <w:t>95.</w:t>
      </w:r>
      <w:r w:rsidR="00AA6696">
        <w:rPr>
          <w:rFonts w:ascii="GHEA Mariam" w:eastAsia="GHEA Mariam" w:hAnsi="GHEA Mariam" w:cs="GHEA Mariam"/>
          <w:b/>
          <w:i/>
          <w:color w:val="212529"/>
          <w:sz w:val="24"/>
          <w:szCs w:val="24"/>
          <w:lang w:val="en-US"/>
        </w:rPr>
        <w:t xml:space="preserve"> </w:t>
      </w:r>
      <w:r w:rsidR="00D70F7D">
        <w:rPr>
          <w:rFonts w:ascii="GHEA Mariam" w:eastAsia="GHEA Mariam" w:hAnsi="GHEA Mariam" w:cs="GHEA Mariam"/>
          <w:b/>
          <w:i/>
          <w:color w:val="212529"/>
          <w:sz w:val="24"/>
          <w:szCs w:val="24"/>
        </w:rPr>
        <w:t>Օրթոլուսանկարների (օրթոֆոտոհատակագիծ) (OrthoimageCoverage) ծածկույթ-</w:t>
      </w:r>
      <w:r w:rsidR="00D70F7D">
        <w:rPr>
          <w:rFonts w:ascii="GHEA Mariam" w:eastAsia="GHEA Mariam" w:hAnsi="GHEA Mariam" w:cs="GHEA Mariam"/>
          <w:color w:val="212529"/>
          <w:sz w:val="24"/>
          <w:szCs w:val="24"/>
        </w:rPr>
        <w:t xml:space="preserve">Երկրի մակերևույթի գեոկապակցված (օրթոռեկտիֆիկացված) լուսանկարներն են, որոնք ստացվել են տիեզերական կամ օդալուսանկարահանման արդյունքում։ </w:t>
      </w:r>
      <w:r w:rsidR="00D70F7D">
        <w:rPr>
          <w:rFonts w:ascii="GHEA Mariam" w:eastAsia="GHEA Mariam" w:hAnsi="GHEA Mariam" w:cs="GHEA Mariam"/>
          <w:i/>
          <w:color w:val="212529"/>
          <w:sz w:val="24"/>
          <w:szCs w:val="24"/>
        </w:rPr>
        <w:t xml:space="preserve">Օրթոլուսանկարը </w:t>
      </w:r>
      <w:r w:rsidR="00D70F7D">
        <w:rPr>
          <w:rFonts w:ascii="GHEA Mariam" w:eastAsia="GHEA Mariam" w:hAnsi="GHEA Mariam" w:cs="GHEA Mariam"/>
          <w:color w:val="212529"/>
          <w:sz w:val="24"/>
          <w:szCs w:val="24"/>
        </w:rPr>
        <w:t>(օրթոֆոտոհատակագիծ)</w:t>
      </w:r>
      <w:r w:rsidR="00D70F7D">
        <w:rPr>
          <w:rFonts w:ascii="GHEA Mariam" w:eastAsia="GHEA Mariam" w:hAnsi="GHEA Mariam" w:cs="GHEA Mariam"/>
          <w:b/>
          <w:color w:val="212529"/>
          <w:sz w:val="24"/>
          <w:szCs w:val="24"/>
        </w:rPr>
        <w:t xml:space="preserve"> </w:t>
      </w:r>
      <w:r w:rsidR="00D70F7D">
        <w:rPr>
          <w:rFonts w:ascii="GHEA Mariam" w:eastAsia="GHEA Mariam" w:hAnsi="GHEA Mariam" w:cs="GHEA Mariam"/>
          <w:color w:val="212529"/>
          <w:sz w:val="24"/>
          <w:szCs w:val="24"/>
        </w:rPr>
        <w:t>ռաստերային տարածական տվային մոդել է, այսինքն բաղկացած է տողերից և սյունյակներից կազմված ուղղանկյուն պիքսելների ցանցից, որը ենթարկվում է օրթոռեկտիֆիկացիայի՝ սենսորի թեքության հետևանքով առաջացած աղավաղումները հեռացնելու նպատակով: Այն բաղկացած է ճառագայթման էներգիայի ինտենսիվությունը բնութագրող տարբեր արժեքներից, որը ներկայացված է կետերի կանոնավոր մատրիցայի տեսքով` համապատասխան մետատվյալների և գեոկապակցման զուգակցմամբ:</w:t>
      </w:r>
    </w:p>
    <w:p w14:paraId="165FE9EE" w14:textId="6E1A8817"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AA6696">
        <w:rPr>
          <w:rFonts w:ascii="GHEA Mariam" w:eastAsia="GHEA Mariam" w:hAnsi="GHEA Mariam" w:cs="GHEA Mariam"/>
          <w:color w:val="212529"/>
          <w:sz w:val="24"/>
          <w:szCs w:val="24"/>
          <w:lang w:val="en-US"/>
        </w:rPr>
        <w:t xml:space="preserve">96. </w:t>
      </w:r>
      <w:r w:rsidR="00D70F7D">
        <w:rPr>
          <w:rFonts w:ascii="GHEA Mariam" w:eastAsia="GHEA Mariam" w:hAnsi="GHEA Mariam" w:cs="GHEA Mariam"/>
          <w:color w:val="212529"/>
          <w:sz w:val="24"/>
          <w:szCs w:val="24"/>
        </w:rPr>
        <w:t xml:space="preserve">Օրթոլուսանկարների (օրթոֆոտոհատակագիծ) ծածկույթը կարող է բաղկացած լինել ինչպես մեկ օրթոլուսանկարից, այնպես էլ տարբեր ժամանակահատվածում արված մոզաիկ լուսանկարներից: </w:t>
      </w:r>
      <w:r w:rsidR="00D70F7D">
        <w:rPr>
          <w:rFonts w:ascii="GHEA Mariam" w:eastAsia="GHEA Mariam" w:hAnsi="GHEA Mariam" w:cs="GHEA Mariam"/>
          <w:b/>
          <w:i/>
          <w:color w:val="212529"/>
          <w:sz w:val="24"/>
          <w:szCs w:val="24"/>
        </w:rPr>
        <w:t xml:space="preserve">Մոզաիկ է </w:t>
      </w:r>
      <w:r w:rsidR="00D70F7D">
        <w:rPr>
          <w:rFonts w:ascii="GHEA Mariam" w:eastAsia="GHEA Mariam" w:hAnsi="GHEA Mariam" w:cs="GHEA Mariam"/>
          <w:color w:val="212529"/>
          <w:sz w:val="24"/>
          <w:szCs w:val="24"/>
        </w:rPr>
        <w:t>կոչվում</w:t>
      </w:r>
      <w:r w:rsidR="00D70F7D">
        <w:rPr>
          <w:rFonts w:ascii="GHEA Mariam" w:eastAsia="GHEA Mariam" w:hAnsi="GHEA Mariam" w:cs="GHEA Mariam"/>
          <w:b/>
          <w:i/>
          <w:color w:val="212529"/>
          <w:sz w:val="24"/>
          <w:szCs w:val="24"/>
        </w:rPr>
        <w:t xml:space="preserve"> </w:t>
      </w:r>
      <w:r w:rsidR="00D70F7D">
        <w:rPr>
          <w:rFonts w:ascii="GHEA Mariam" w:eastAsia="GHEA Mariam" w:hAnsi="GHEA Mariam" w:cs="GHEA Mariam"/>
          <w:color w:val="212529"/>
          <w:sz w:val="24"/>
          <w:szCs w:val="24"/>
        </w:rPr>
        <w:t>օրթոռեկտիֆիկացված, առանձին հարակից նկարների միավորումից ստացված մեկ միասնական լուսանկարը։ Քանի որ կարելի է տարբեր ժամանակահատվածում ստացված նկարներից ստանալ մոզաիկ լուսանկար, ապա կարևոր է, որ նշվի թե յուրաքանչյուր լուսանկար երբ է ձեռք բերվել:</w:t>
      </w:r>
    </w:p>
    <w:p w14:paraId="789E101F" w14:textId="442EC4EA" w:rsidR="00941877" w:rsidRDefault="009B24F8"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AA6696">
        <w:rPr>
          <w:rFonts w:ascii="GHEA Mariam" w:eastAsia="GHEA Mariam" w:hAnsi="GHEA Mariam" w:cs="GHEA Mariam"/>
          <w:color w:val="212529"/>
          <w:sz w:val="24"/>
          <w:szCs w:val="24"/>
          <w:lang w:val="en-US"/>
        </w:rPr>
        <w:t xml:space="preserve">97. </w:t>
      </w:r>
      <w:r w:rsidR="00D70F7D">
        <w:rPr>
          <w:rFonts w:ascii="GHEA Mariam" w:eastAsia="GHEA Mariam" w:hAnsi="GHEA Mariam" w:cs="GHEA Mariam"/>
          <w:color w:val="212529"/>
          <w:sz w:val="24"/>
          <w:szCs w:val="24"/>
        </w:rPr>
        <w:t>Տարբեր նպատակներից և առաջադրված խնդրից ելնելով հաճախ նաև մեկ միասնական օրթոլուսանկարը (օրթոֆոտոհատակագիծ) կարելի է բաժանել առանձին ավելի փոքր մասերի: Ընդորում այն կարելի է բաժանել ինչպես հավասար ուղղանկյունների այնպես էլ անհավասար միավորների</w:t>
      </w:r>
      <w:r w:rsidR="00227890">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 xml:space="preserve">(օր. ըստ վարչական միավորի կամ հետազոտվող առանձին տարածքների): </w:t>
      </w:r>
    </w:p>
    <w:p w14:paraId="62DD6C19" w14:textId="61EBD1F9"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AA6696">
        <w:rPr>
          <w:rFonts w:ascii="GHEA Mariam" w:eastAsia="GHEA Mariam" w:hAnsi="GHEA Mariam" w:cs="GHEA Mariam"/>
          <w:color w:val="212529"/>
          <w:sz w:val="24"/>
          <w:szCs w:val="24"/>
          <w:lang w:val="en-US"/>
        </w:rPr>
        <w:t xml:space="preserve">98. </w:t>
      </w:r>
      <w:r w:rsidR="00D70F7D">
        <w:rPr>
          <w:rFonts w:ascii="GHEA Mariam" w:eastAsia="GHEA Mariam" w:hAnsi="GHEA Mariam" w:cs="GHEA Mariam"/>
          <w:color w:val="212529"/>
          <w:sz w:val="24"/>
          <w:szCs w:val="24"/>
        </w:rPr>
        <w:t>Այլ տարածական տվյալների հետ օրթոլուսանկարների երկրաչափական համապատասխանեցումը բավականին բարդ է, անհրաժեշտ է հաշվի առնել հետևյալը</w:t>
      </w:r>
      <w:r w:rsidR="00D70F7D">
        <w:rPr>
          <w:rFonts w:ascii="Cambria Math" w:eastAsia="Cambria Math" w:hAnsi="Cambria Math" w:cs="Cambria Math"/>
          <w:color w:val="212529"/>
          <w:sz w:val="24"/>
          <w:szCs w:val="24"/>
        </w:rPr>
        <w:t>․</w:t>
      </w:r>
    </w:p>
    <w:p w14:paraId="6388D837" w14:textId="774F6F36"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1) </w:t>
      </w:r>
      <w:r w:rsidR="00D70F7D">
        <w:rPr>
          <w:rFonts w:ascii="GHEA Mariam" w:eastAsia="GHEA Mariam" w:hAnsi="GHEA Mariam" w:cs="GHEA Mariam"/>
          <w:color w:val="212529"/>
          <w:sz w:val="24"/>
          <w:szCs w:val="24"/>
        </w:rPr>
        <w:t>Տարածական լուծաչափեր- համադրելիության համար կարևոր է, որ դրանց չափը լինի խիստ նույնական:</w:t>
      </w:r>
    </w:p>
    <w:p w14:paraId="13DBADB8" w14:textId="6AC96890"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2) </w:t>
      </w:r>
      <w:r w:rsidR="00D70F7D">
        <w:rPr>
          <w:rFonts w:ascii="GHEA Mariam" w:eastAsia="GHEA Mariam" w:hAnsi="GHEA Mariam" w:cs="GHEA Mariam"/>
          <w:color w:val="212529"/>
          <w:sz w:val="24"/>
          <w:szCs w:val="24"/>
        </w:rPr>
        <w:t>Պիքսելները պետք է հավասարեցվեն:</w:t>
      </w:r>
    </w:p>
    <w:p w14:paraId="6DA4295B" w14:textId="75DF0410"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3) </w:t>
      </w:r>
      <w:r w:rsidR="00D70F7D">
        <w:rPr>
          <w:rFonts w:ascii="GHEA Mariam" w:eastAsia="GHEA Mariam" w:hAnsi="GHEA Mariam" w:cs="GHEA Mariam"/>
          <w:color w:val="212529"/>
          <w:sz w:val="24"/>
          <w:szCs w:val="24"/>
        </w:rPr>
        <w:t xml:space="preserve">Օրթոլուսանկարների և հետաքրքրող տարածքների սահմանների հստակ համադրումը բավականին բարդ է, քանի որ որպես կանոն գրեթե չկան կանոնավոր, ուղղանկյուն տեսքի սահմաններ և դրա հետևանքով կանոնավոր ուղղանկյան տեսք ունեցող նկարները հաճախ ավելի շատ տարածք են ներկայացնում քան պարփակված է հետաքրքրող տարածքի սահմանով: </w:t>
      </w:r>
    </w:p>
    <w:p w14:paraId="4DD38D21" w14:textId="4D633DEF"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634F61">
        <w:rPr>
          <w:rFonts w:ascii="GHEA Mariam" w:eastAsia="GHEA Mariam" w:hAnsi="GHEA Mariam" w:cs="GHEA Mariam"/>
          <w:color w:val="212529"/>
          <w:sz w:val="24"/>
          <w:szCs w:val="24"/>
          <w:lang w:val="en-US"/>
        </w:rPr>
        <w:t xml:space="preserve"> </w:t>
      </w:r>
      <w:r>
        <w:rPr>
          <w:rFonts w:ascii="GHEA Mariam" w:eastAsia="GHEA Mariam" w:hAnsi="GHEA Mariam" w:cs="GHEA Mariam"/>
          <w:color w:val="212529"/>
          <w:sz w:val="24"/>
          <w:szCs w:val="24"/>
          <w:lang w:val="en-US"/>
        </w:rPr>
        <w:t xml:space="preserve"> </w:t>
      </w:r>
      <w:r w:rsidR="00AA6696">
        <w:rPr>
          <w:rFonts w:ascii="GHEA Mariam" w:eastAsia="GHEA Mariam" w:hAnsi="GHEA Mariam" w:cs="GHEA Mariam"/>
          <w:color w:val="212529"/>
          <w:sz w:val="24"/>
          <w:szCs w:val="24"/>
          <w:lang w:val="en-US"/>
        </w:rPr>
        <w:t>99.</w:t>
      </w:r>
      <w:r>
        <w:rPr>
          <w:rFonts w:ascii="GHEA Mariam" w:eastAsia="GHEA Mariam" w:hAnsi="GHEA Mariam" w:cs="GHEA Mariam"/>
          <w:color w:val="212529"/>
          <w:sz w:val="24"/>
          <w:szCs w:val="24"/>
          <w:lang w:val="en-US"/>
        </w:rPr>
        <w:t xml:space="preserve"> </w:t>
      </w:r>
      <w:r w:rsidR="00D70F7D">
        <w:rPr>
          <w:rFonts w:ascii="GHEA Mariam" w:eastAsia="GHEA Mariam" w:hAnsi="GHEA Mariam" w:cs="GHEA Mariam"/>
          <w:color w:val="212529"/>
          <w:sz w:val="24"/>
          <w:szCs w:val="24"/>
        </w:rPr>
        <w:t>Օրթոլուսանկարների (օրթոֆոտոհատակագիծ) ծածկույթ տարածական տվյալը հանդես է գալիս առնվազը չորս՝ տեսանելի (Red, Green, Blue) և մոտակա ինֆրակարմիր (NIR), սպեկտրալ շերտերով, մինչև 30 սմ տարածական լուծաչափով (GSD), յուրաքանչյուր շերտի (band) ռադիոմետրիկ լուծաչափը նվազագույնը 8 բիթ</w:t>
      </w:r>
      <w:r w:rsidR="00DC4C27" w:rsidRPr="00286BE6">
        <w:rPr>
          <w:rFonts w:ascii="GHEA Mariam" w:eastAsia="GHEA Mariam" w:hAnsi="GHEA Mariam" w:cs="GHEA Mariam"/>
          <w:color w:val="212529"/>
          <w:sz w:val="24"/>
          <w:szCs w:val="24"/>
        </w:rPr>
        <w:t>:</w:t>
      </w:r>
      <w:r w:rsidR="00D70F7D">
        <w:rPr>
          <w:rFonts w:ascii="GHEA Mariam" w:eastAsia="GHEA Mariam" w:hAnsi="GHEA Mariam" w:cs="GHEA Mariam"/>
          <w:color w:val="212529"/>
          <w:sz w:val="24"/>
          <w:szCs w:val="24"/>
        </w:rPr>
        <w:t xml:space="preserve"> </w:t>
      </w:r>
    </w:p>
    <w:p w14:paraId="47DA1B9B" w14:textId="095660C6" w:rsidR="00941877" w:rsidRDefault="00AA6696"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100. </w:t>
      </w:r>
      <w:r w:rsidR="00D70F7D">
        <w:rPr>
          <w:rFonts w:ascii="GHEA Mariam" w:eastAsia="GHEA Mariam" w:hAnsi="GHEA Mariam" w:cs="GHEA Mariam"/>
          <w:color w:val="212529"/>
          <w:sz w:val="24"/>
          <w:szCs w:val="24"/>
        </w:rPr>
        <w:t xml:space="preserve">Օդատիզերական լուսանկարահանման արդյունքում ստացված օրթոլուսանկարներին վերաբերող հատկանիշային տեղեկատվությունը ներկայացվում է որպես մետատվյալ և պահպանվում է կից մետատվյալների ֆայլում: </w:t>
      </w:r>
    </w:p>
    <w:p w14:paraId="1561E360" w14:textId="4A184A51"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w:t>
      </w:r>
      <w:r w:rsidR="00AA6696">
        <w:rPr>
          <w:rFonts w:ascii="GHEA Mariam" w:eastAsia="GHEA Mariam" w:hAnsi="GHEA Mariam" w:cs="GHEA Mariam"/>
          <w:color w:val="212529"/>
          <w:sz w:val="24"/>
          <w:szCs w:val="24"/>
          <w:lang w:val="en-US"/>
        </w:rPr>
        <w:t>101</w:t>
      </w:r>
      <w:r w:rsidRPr="006E3991">
        <w:rPr>
          <w:rFonts w:ascii="GHEA Mariam" w:eastAsia="GHEA Mariam" w:hAnsi="GHEA Mariam" w:cs="GHEA Mariam"/>
          <w:color w:val="212529"/>
          <w:sz w:val="24"/>
          <w:szCs w:val="24"/>
        </w:rPr>
        <w:t xml:space="preserve">. </w:t>
      </w:r>
      <w:r w:rsidR="00D70F7D">
        <w:rPr>
          <w:rFonts w:ascii="GHEA Mariam" w:eastAsia="GHEA Mariam" w:hAnsi="GHEA Mariam" w:cs="GHEA Mariam"/>
          <w:b/>
          <w:i/>
          <w:color w:val="212529"/>
          <w:sz w:val="24"/>
          <w:szCs w:val="24"/>
        </w:rPr>
        <w:t xml:space="preserve">Օրթոլուսանկարների </w:t>
      </w:r>
      <w:r w:rsidR="00D70F7D">
        <w:rPr>
          <w:rFonts w:ascii="GHEA Mariam" w:eastAsia="GHEA Mariam" w:hAnsi="GHEA Mariam" w:cs="GHEA Mariam"/>
          <w:b/>
          <w:color w:val="212529"/>
          <w:sz w:val="24"/>
          <w:szCs w:val="24"/>
        </w:rPr>
        <w:t>(օրթոֆոտոհատակագիծ)</w:t>
      </w:r>
      <w:r w:rsidR="00D70F7D">
        <w:rPr>
          <w:rFonts w:ascii="GHEA Mariam" w:eastAsia="GHEA Mariam" w:hAnsi="GHEA Mariam" w:cs="GHEA Mariam"/>
          <w:b/>
          <w:i/>
          <w:color w:val="212529"/>
          <w:sz w:val="24"/>
          <w:szCs w:val="24"/>
        </w:rPr>
        <w:t xml:space="preserve"> ծածկույթի (OrthoimageCoverage)</w:t>
      </w:r>
      <w:r w:rsidR="00D70F7D">
        <w:rPr>
          <w:rFonts w:ascii="GHEA Mariam" w:eastAsia="GHEA Mariam" w:hAnsi="GHEA Mariam" w:cs="GHEA Mariam"/>
          <w:color w:val="212529"/>
          <w:sz w:val="24"/>
          <w:szCs w:val="24"/>
        </w:rPr>
        <w:t xml:space="preserve"> համար առանձնացվում են հետևյալ մետատվյալները.</w:t>
      </w:r>
    </w:p>
    <w:p w14:paraId="675C9A16" w14:textId="1167A23B"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1) </w:t>
      </w:r>
      <w:r w:rsidR="00D70F7D">
        <w:rPr>
          <w:rFonts w:ascii="GHEA Mariam" w:eastAsia="GHEA Mariam" w:hAnsi="GHEA Mariam" w:cs="GHEA Mariam"/>
          <w:b/>
          <w:color w:val="212529"/>
          <w:sz w:val="24"/>
          <w:szCs w:val="24"/>
        </w:rPr>
        <w:t>Արտաքին նույնականացուցիչ (Id)</w:t>
      </w:r>
    </w:p>
    <w:p w14:paraId="44C34BF3" w14:textId="591022FE"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2) </w:t>
      </w:r>
      <w:r w:rsidR="00D70F7D">
        <w:rPr>
          <w:rFonts w:ascii="GHEA Mariam" w:eastAsia="GHEA Mariam" w:hAnsi="GHEA Mariam" w:cs="GHEA Mariam"/>
          <w:b/>
          <w:color w:val="212529"/>
          <w:sz w:val="24"/>
          <w:szCs w:val="24"/>
        </w:rPr>
        <w:t xml:space="preserve">Տիրույթի չափսերը </w:t>
      </w:r>
      <w:r w:rsidR="00D70F7D">
        <w:rPr>
          <w:rFonts w:ascii="GHEA Mariam" w:eastAsia="GHEA Mariam" w:hAnsi="GHEA Mariam" w:cs="GHEA Mariam"/>
          <w:color w:val="212529"/>
          <w:sz w:val="24"/>
          <w:szCs w:val="24"/>
          <w:highlight w:val="white"/>
        </w:rPr>
        <w:t>(</w:t>
      </w:r>
      <w:r w:rsidR="00D70F7D">
        <w:rPr>
          <w:rFonts w:ascii="GHEA Mariam" w:eastAsia="GHEA Mariam" w:hAnsi="GHEA Mariam" w:cs="GHEA Mariam"/>
          <w:b/>
          <w:color w:val="212529"/>
          <w:sz w:val="24"/>
          <w:szCs w:val="24"/>
        </w:rPr>
        <w:t>Domain_Extent</w:t>
      </w:r>
      <w:r w:rsidR="00D70F7D">
        <w:rPr>
          <w:rFonts w:ascii="GHEA Mariam" w:eastAsia="GHEA Mariam" w:hAnsi="GHEA Mariam" w:cs="GHEA Mariam"/>
          <w:color w:val="212529"/>
          <w:sz w:val="24"/>
          <w:szCs w:val="24"/>
          <w:highlight w:val="white"/>
        </w:rPr>
        <w:t>)</w:t>
      </w:r>
      <w:r w:rsidR="009B24F8">
        <w:rPr>
          <w:rFonts w:ascii="GHEA Mariam" w:eastAsia="GHEA Mariam" w:hAnsi="GHEA Mariam" w:cs="GHEA Mariam"/>
          <w:color w:val="212529"/>
          <w:sz w:val="24"/>
          <w:szCs w:val="24"/>
          <w:lang w:val="en-US"/>
        </w:rPr>
        <w:t xml:space="preserve"> ց</w:t>
      </w:r>
      <w:r w:rsidR="00D70F7D">
        <w:rPr>
          <w:rFonts w:ascii="GHEA Mariam" w:eastAsia="GHEA Mariam" w:hAnsi="GHEA Mariam" w:cs="GHEA Mariam"/>
          <w:color w:val="212529"/>
          <w:sz w:val="24"/>
          <w:szCs w:val="24"/>
        </w:rPr>
        <w:t xml:space="preserve">ույց է տալիս օրթոլուսանկարների ծածկույթի տիրույթի տարածաժամանակային չափսերը (ընդգրկվածությունը): Տիրույթի չափերը տարածության մեջ պետք է սահմանվի օգտագործելով առնվազն աշխարհագրական ծածկույթ (EX_GeographicExtent) ենթատեսակը: </w:t>
      </w:r>
    </w:p>
    <w:p w14:paraId="6ED1EFE7" w14:textId="1C2C81B3"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3) </w:t>
      </w:r>
      <w:r w:rsidR="00D70F7D">
        <w:rPr>
          <w:rFonts w:ascii="GHEA Mariam" w:eastAsia="GHEA Mariam" w:hAnsi="GHEA Mariam" w:cs="GHEA Mariam"/>
          <w:b/>
          <w:color w:val="212529"/>
          <w:sz w:val="24"/>
          <w:szCs w:val="24"/>
        </w:rPr>
        <w:t xml:space="preserve">Ինտերպոլյացիայի </w:t>
      </w:r>
      <w:r w:rsidR="00093633">
        <w:rPr>
          <w:rFonts w:ascii="GHEA Mariam" w:eastAsia="GHEA Mariam" w:hAnsi="GHEA Mariam" w:cs="GHEA Mariam"/>
          <w:b/>
          <w:color w:val="212529"/>
          <w:sz w:val="24"/>
          <w:szCs w:val="24"/>
        </w:rPr>
        <w:t>տեսակ</w:t>
      </w:r>
      <w:r w:rsidR="00D70F7D">
        <w:rPr>
          <w:rFonts w:ascii="GHEA Mariam" w:eastAsia="GHEA Mariam" w:hAnsi="GHEA Mariam" w:cs="GHEA Mariam"/>
          <w:b/>
          <w:color w:val="212529"/>
          <w:sz w:val="24"/>
          <w:szCs w:val="24"/>
        </w:rPr>
        <w:t xml:space="preserve"> (Interpolation_Type)</w:t>
      </w:r>
      <w:r w:rsidR="009B24F8">
        <w:rPr>
          <w:rFonts w:ascii="GHEA Mariam" w:eastAsia="GHEA Mariam" w:hAnsi="GHEA Mariam" w:cs="GHEA Mariam"/>
          <w:b/>
          <w:color w:val="212529"/>
          <w:sz w:val="24"/>
          <w:szCs w:val="24"/>
          <w:lang w:val="en-US"/>
        </w:rPr>
        <w:t xml:space="preserve"> </w:t>
      </w:r>
      <w:r w:rsidR="009B24F8" w:rsidRPr="009B24F8">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 xml:space="preserve">ույց է տալիս մաթեմատիկական մեթոդի՝ ինտերպոլյացիայի </w:t>
      </w:r>
      <w:r w:rsidR="00093633">
        <w:rPr>
          <w:rFonts w:ascii="GHEA Mariam" w:eastAsia="GHEA Mariam" w:hAnsi="GHEA Mariam" w:cs="GHEA Mariam"/>
          <w:color w:val="212529"/>
          <w:sz w:val="24"/>
          <w:szCs w:val="24"/>
        </w:rPr>
        <w:t>տեսակ</w:t>
      </w:r>
      <w:r w:rsidR="00D70F7D">
        <w:rPr>
          <w:rFonts w:ascii="GHEA Mariam" w:eastAsia="GHEA Mariam" w:hAnsi="GHEA Mariam" w:cs="GHEA Mariam"/>
          <w:color w:val="212529"/>
          <w:sz w:val="24"/>
          <w:szCs w:val="24"/>
        </w:rPr>
        <w:t xml:space="preserve">ը, որը պետք է օգտագործվի շարունակական ծածկույթի գնահատման նպատակով, այսինքն՝ թույլ տա որոշել ծածկույթի արժեքները ցանկացած կետում: Եթե տվյալների մատակարարի կողմից չի սահմանվում ինտերպոլյացիայի </w:t>
      </w:r>
      <w:r w:rsidR="00093633">
        <w:rPr>
          <w:rFonts w:ascii="GHEA Mariam" w:eastAsia="GHEA Mariam" w:hAnsi="GHEA Mariam" w:cs="GHEA Mariam"/>
          <w:color w:val="212529"/>
          <w:sz w:val="24"/>
          <w:szCs w:val="24"/>
        </w:rPr>
        <w:t>տեսակ</w:t>
      </w:r>
      <w:r w:rsidR="00D70F7D">
        <w:rPr>
          <w:rFonts w:ascii="GHEA Mariam" w:eastAsia="GHEA Mariam" w:hAnsi="GHEA Mariam" w:cs="GHEA Mariam"/>
          <w:color w:val="212529"/>
          <w:sz w:val="24"/>
          <w:szCs w:val="24"/>
        </w:rPr>
        <w:t xml:space="preserve">ը, ապա որպես լռելյայն արժեք ընդունվում է Nearest Neighbor </w:t>
      </w:r>
      <w:r w:rsidR="00093633">
        <w:rPr>
          <w:rFonts w:ascii="GHEA Mariam" w:eastAsia="GHEA Mariam" w:hAnsi="GHEA Mariam" w:cs="GHEA Mariam"/>
          <w:color w:val="212529"/>
          <w:sz w:val="24"/>
          <w:szCs w:val="24"/>
        </w:rPr>
        <w:t>տեսակ</w:t>
      </w:r>
      <w:r w:rsidR="00D70F7D">
        <w:rPr>
          <w:rFonts w:ascii="GHEA Mariam" w:eastAsia="GHEA Mariam" w:hAnsi="GHEA Mariam" w:cs="GHEA Mariam"/>
          <w:color w:val="212529"/>
          <w:sz w:val="24"/>
          <w:szCs w:val="24"/>
        </w:rPr>
        <w:t>ը:</w:t>
      </w:r>
    </w:p>
    <w:p w14:paraId="06ED576C" w14:textId="4C6A6968"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4) </w:t>
      </w:r>
      <w:r w:rsidR="00D70F7D">
        <w:rPr>
          <w:rFonts w:ascii="GHEA Mariam" w:eastAsia="GHEA Mariam" w:hAnsi="GHEA Mariam" w:cs="GHEA Mariam"/>
          <w:b/>
          <w:color w:val="212529"/>
          <w:sz w:val="24"/>
          <w:szCs w:val="24"/>
        </w:rPr>
        <w:t xml:space="preserve">Անվանում </w:t>
      </w:r>
      <w:r w:rsidR="00D70F7D">
        <w:rPr>
          <w:rFonts w:ascii="GHEA Mariam" w:eastAsia="GHEA Mariam" w:hAnsi="GHEA Mariam" w:cs="GHEA Mariam"/>
          <w:b/>
          <w:color w:val="212529"/>
          <w:sz w:val="24"/>
          <w:szCs w:val="24"/>
          <w:highlight w:val="white"/>
        </w:rPr>
        <w:t>(Name)</w:t>
      </w:r>
    </w:p>
    <w:p w14:paraId="538F60B7" w14:textId="17589A3F" w:rsidR="00941877" w:rsidRDefault="006E3991" w:rsidP="00276098">
      <w:pPr>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lang w:val="en-US"/>
        </w:rPr>
        <w:t xml:space="preserve">   5) </w:t>
      </w:r>
      <w:r w:rsidR="00D70F7D">
        <w:rPr>
          <w:rFonts w:ascii="GHEA Mariam" w:eastAsia="GHEA Mariam" w:hAnsi="GHEA Mariam" w:cs="GHEA Mariam"/>
          <w:b/>
          <w:color w:val="212529"/>
          <w:sz w:val="24"/>
          <w:szCs w:val="24"/>
        </w:rPr>
        <w:t xml:space="preserve">Սկզբի ամսաթիվ (Start_Date) </w:t>
      </w:r>
      <w:r w:rsidR="009B24F8" w:rsidRPr="009B24F8">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highlight w:val="white"/>
        </w:rPr>
        <w:t>ույց է տալիս տվյալների բազայում տվյալ տարածական օբյեկտի տվյալի մուտքագրման ամսաթիվը:</w:t>
      </w:r>
    </w:p>
    <w:p w14:paraId="0A909272" w14:textId="59C95EB1" w:rsidR="00941877" w:rsidRDefault="006E3991" w:rsidP="00276098">
      <w:pPr>
        <w:shd w:val="clear" w:color="auto" w:fill="FFFFFF"/>
        <w:spacing w:after="0" w:line="360" w:lineRule="auto"/>
        <w:jc w:val="both"/>
        <w:rPr>
          <w:rFonts w:ascii="GHEA Mariam" w:eastAsia="GHEA Mariam" w:hAnsi="GHEA Mariam" w:cs="GHEA Mariam"/>
          <w:color w:val="212529"/>
          <w:sz w:val="24"/>
          <w:szCs w:val="24"/>
          <w:highlight w:val="white"/>
        </w:rPr>
      </w:pPr>
      <w:r>
        <w:rPr>
          <w:rFonts w:ascii="GHEA Mariam" w:eastAsia="GHEA Mariam" w:hAnsi="GHEA Mariam" w:cs="GHEA Mariam"/>
          <w:b/>
          <w:color w:val="212529"/>
          <w:sz w:val="24"/>
          <w:szCs w:val="24"/>
          <w:lang w:val="en-US"/>
        </w:rPr>
        <w:t xml:space="preserve">   6) </w:t>
      </w:r>
      <w:r w:rsidR="00D70F7D">
        <w:rPr>
          <w:rFonts w:ascii="GHEA Mariam" w:eastAsia="GHEA Mariam" w:hAnsi="GHEA Mariam" w:cs="GHEA Mariam"/>
          <w:b/>
          <w:color w:val="212529"/>
          <w:sz w:val="24"/>
          <w:szCs w:val="24"/>
        </w:rPr>
        <w:t>Վերջին ամսաթիվ (End_Date)</w:t>
      </w:r>
      <w:r w:rsidR="009B24F8">
        <w:rPr>
          <w:rFonts w:ascii="GHEA Mariam" w:eastAsia="GHEA Mariam" w:hAnsi="GHEA Mariam" w:cs="GHEA Mariam"/>
          <w:b/>
          <w:color w:val="212529"/>
          <w:sz w:val="24"/>
          <w:szCs w:val="24"/>
          <w:lang w:val="en-US"/>
        </w:rPr>
        <w:t xml:space="preserve"> </w:t>
      </w:r>
      <w:r w:rsidR="009B24F8" w:rsidRPr="009B24F8">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highlight w:val="white"/>
        </w:rPr>
        <w:t>ույց է տալիս տվյալների բազայում տվյալ տարածական օբյեկտի տվյալի հեռացման կամ փոփոխման ամսաթիվը:</w:t>
      </w:r>
    </w:p>
    <w:p w14:paraId="5539CF4B" w14:textId="25FAA5A7" w:rsidR="00941877" w:rsidRDefault="006E3991" w:rsidP="00276098">
      <w:pPr>
        <w:shd w:val="clear" w:color="auto" w:fill="FFFFFF"/>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highlight w:val="white"/>
          <w:lang w:val="en-US"/>
        </w:rPr>
        <w:t xml:space="preserve">   7) </w:t>
      </w:r>
      <w:r w:rsidR="00D70F7D">
        <w:rPr>
          <w:rFonts w:ascii="GHEA Mariam" w:eastAsia="GHEA Mariam" w:hAnsi="GHEA Mariam" w:cs="GHEA Mariam"/>
          <w:b/>
          <w:color w:val="212529"/>
          <w:sz w:val="24"/>
          <w:szCs w:val="24"/>
          <w:highlight w:val="white"/>
        </w:rPr>
        <w:t>Մոզաիկ տարր (Mosaic_Element)</w:t>
      </w:r>
      <w:r w:rsidR="009B24F8">
        <w:rPr>
          <w:rFonts w:ascii="GHEA Mariam" w:eastAsia="GHEA Mariam" w:hAnsi="GHEA Mariam" w:cs="GHEA Mariam"/>
          <w:b/>
          <w:color w:val="212529"/>
          <w:sz w:val="24"/>
          <w:szCs w:val="24"/>
          <w:lang w:val="en-US"/>
        </w:rPr>
        <w:t xml:space="preserve"> </w:t>
      </w:r>
      <w:r w:rsidR="009B24F8" w:rsidRPr="009B24F8">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highlight w:val="white"/>
        </w:rPr>
        <w:t>երկայացվում է մոզաիկ տվյալի ստեղծման ժամանակը: Այս հատկանիշը լրացվում է միայն այն օրթոլուսանկարների համար որոնք մոզաիկ են:</w:t>
      </w:r>
    </w:p>
    <w:p w14:paraId="11202C45" w14:textId="4F72C3E7" w:rsidR="00941877" w:rsidRDefault="006E3991"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AA6696" w:rsidRPr="00AA6696">
        <w:rPr>
          <w:rFonts w:ascii="GHEA Mariam" w:eastAsia="GHEA Mariam" w:hAnsi="GHEA Mariam" w:cs="GHEA Mariam"/>
          <w:color w:val="212529"/>
          <w:sz w:val="24"/>
          <w:szCs w:val="24"/>
          <w:lang w:val="en-US"/>
        </w:rPr>
        <w:t>102</w:t>
      </w:r>
      <w:r w:rsidRPr="00AA6696">
        <w:rPr>
          <w:rFonts w:ascii="GHEA Mariam" w:eastAsia="GHEA Mariam" w:hAnsi="GHEA Mariam" w:cs="GHEA Mariam"/>
          <w:color w:val="212529"/>
          <w:sz w:val="24"/>
          <w:szCs w:val="24"/>
          <w:lang w:val="en-US"/>
        </w:rPr>
        <w:t>.</w:t>
      </w:r>
      <w:r w:rsidR="00D70F7D">
        <w:rPr>
          <w:rFonts w:ascii="GHEA Mariam" w:eastAsia="GHEA Mariam" w:hAnsi="GHEA Mariam" w:cs="GHEA Mariam"/>
          <w:b/>
          <w:color w:val="212529"/>
          <w:sz w:val="24"/>
          <w:szCs w:val="24"/>
        </w:rPr>
        <w:t xml:space="preserve"> Մոզաիկ տարր (Mosaic_Element)-</w:t>
      </w:r>
      <w:r w:rsidR="00D70F7D">
        <w:rPr>
          <w:rFonts w:ascii="GHEA Mariam" w:eastAsia="GHEA Mariam" w:hAnsi="GHEA Mariam" w:cs="GHEA Mariam"/>
          <w:color w:val="212529"/>
          <w:sz w:val="24"/>
          <w:szCs w:val="24"/>
        </w:rPr>
        <w:t xml:space="preserve">նույնականացնում է և՛ սահմանված տարածքը և՛ մեկ կամ մի քանի մուտքագրված լուսանկարների ձեռքբերման ժամանակը, որոնք օգտագործվում են օդալուսանկարների ծածկույթի մոզաիկայի ստացման համար: Ձեռքբերման ժամանակահատվածը կարող է տրամադրվել կամ յուրաքանչյուր մուտքային լուսանկարի համար կամ մուտքային լուսանկարների խմբի համար: </w:t>
      </w:r>
    </w:p>
    <w:p w14:paraId="1A4F01C0" w14:textId="56017E22" w:rsidR="00941877" w:rsidRDefault="00AA6696" w:rsidP="00276098">
      <w:pP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color w:val="212529"/>
          <w:sz w:val="24"/>
          <w:szCs w:val="24"/>
          <w:lang w:val="en-US"/>
        </w:rPr>
        <w:t xml:space="preserve">   103. </w:t>
      </w:r>
      <w:r w:rsidR="00D70F7D">
        <w:rPr>
          <w:rFonts w:ascii="GHEA Mariam" w:eastAsia="GHEA Mariam" w:hAnsi="GHEA Mariam" w:cs="GHEA Mariam"/>
          <w:color w:val="212529"/>
          <w:sz w:val="24"/>
          <w:szCs w:val="24"/>
        </w:rPr>
        <w:t>Այս տարածական շերտի համար առանձնացվում են հետևյալ կարևոր մետատվյալները</w:t>
      </w:r>
      <w:r w:rsidR="00D70F7D">
        <w:rPr>
          <w:rFonts w:ascii="Cambria Math" w:eastAsia="Cambria Math" w:hAnsi="Cambria Math" w:cs="Cambria Math"/>
          <w:color w:val="212529"/>
          <w:sz w:val="24"/>
          <w:szCs w:val="24"/>
        </w:rPr>
        <w:t>․</w:t>
      </w:r>
    </w:p>
    <w:p w14:paraId="5CCFD602" w14:textId="0A36793A"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1) </w:t>
      </w:r>
      <w:r w:rsidR="00D70F7D">
        <w:rPr>
          <w:rFonts w:ascii="GHEA Mariam" w:eastAsia="GHEA Mariam" w:hAnsi="GHEA Mariam" w:cs="GHEA Mariam"/>
          <w:b/>
          <w:color w:val="212529"/>
          <w:sz w:val="24"/>
          <w:szCs w:val="24"/>
        </w:rPr>
        <w:t>Արտաքին նույնականացուցիչ (Id)</w:t>
      </w:r>
      <w:r w:rsidR="009B24F8">
        <w:rPr>
          <w:rFonts w:ascii="GHEA Mariam" w:eastAsia="GHEA Mariam" w:hAnsi="GHEA Mariam" w:cs="GHEA Mariam"/>
          <w:b/>
          <w:color w:val="212529"/>
          <w:sz w:val="24"/>
          <w:szCs w:val="24"/>
          <w:lang w:val="en-US"/>
        </w:rPr>
        <w:t xml:space="preserve"> </w:t>
      </w:r>
      <w:r w:rsidR="009B24F8" w:rsidRPr="009B24F8">
        <w:rPr>
          <w:rFonts w:ascii="GHEA Mariam" w:eastAsia="GHEA Mariam" w:hAnsi="GHEA Mariam" w:cs="GHEA Mariam"/>
          <w:color w:val="212529"/>
          <w:sz w:val="24"/>
          <w:szCs w:val="24"/>
          <w:lang w:val="en-US"/>
        </w:rPr>
        <w:t>օ</w:t>
      </w:r>
      <w:r w:rsidR="00D70F7D">
        <w:rPr>
          <w:rFonts w:ascii="GHEA Mariam" w:eastAsia="GHEA Mariam" w:hAnsi="GHEA Mariam" w:cs="GHEA Mariam"/>
          <w:color w:val="212529"/>
          <w:sz w:val="24"/>
          <w:szCs w:val="24"/>
        </w:rPr>
        <w:t>բյեկտի արտաքին իդենտիֆիկատորը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Այս իդենտիֆիկատորի հիմնական նպատակը տարբեր աղբյուրների և մոզաիկ էլեմենտի տարրերի միջև կապ ապահովելն է:</w:t>
      </w:r>
    </w:p>
    <w:p w14:paraId="5D24BB90" w14:textId="313EBCD5"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Pr>
          <w:rFonts w:ascii="GHEA Mariam" w:eastAsia="GHEA Mariam" w:hAnsi="GHEA Mariam" w:cs="GHEA Mariam"/>
          <w:b/>
          <w:color w:val="212529"/>
          <w:sz w:val="24"/>
          <w:szCs w:val="24"/>
        </w:rPr>
        <w:t>2</w:t>
      </w:r>
      <w:r>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Անվանում </w:t>
      </w:r>
      <w:r w:rsidR="00D70F7D">
        <w:rPr>
          <w:rFonts w:ascii="GHEA Mariam" w:eastAsia="GHEA Mariam" w:hAnsi="GHEA Mariam" w:cs="GHEA Mariam"/>
          <w:b/>
          <w:color w:val="212529"/>
          <w:sz w:val="24"/>
          <w:szCs w:val="24"/>
          <w:highlight w:val="white"/>
        </w:rPr>
        <w:t>(Name)</w:t>
      </w:r>
      <w:r w:rsidR="009B24F8">
        <w:rPr>
          <w:rFonts w:ascii="GHEA Mariam" w:eastAsia="GHEA Mariam" w:hAnsi="GHEA Mariam" w:cs="GHEA Mariam"/>
          <w:b/>
          <w:color w:val="212529"/>
          <w:sz w:val="24"/>
          <w:szCs w:val="24"/>
          <w:lang w:val="en-US"/>
        </w:rPr>
        <w:t xml:space="preserve"> </w:t>
      </w:r>
      <w:r w:rsidR="009B24F8" w:rsidRPr="009B24F8">
        <w:rPr>
          <w:rFonts w:ascii="GHEA Mariam" w:eastAsia="GHEA Mariam" w:hAnsi="GHEA Mariam" w:cs="GHEA Mariam"/>
          <w:color w:val="212529"/>
          <w:sz w:val="24"/>
          <w:szCs w:val="24"/>
          <w:lang w:val="en-US"/>
        </w:rPr>
        <w:t>հ</w:t>
      </w:r>
      <w:r w:rsidR="00D70F7D">
        <w:rPr>
          <w:rFonts w:ascii="GHEA Mariam" w:eastAsia="GHEA Mariam" w:hAnsi="GHEA Mariam" w:cs="GHEA Mariam"/>
          <w:color w:val="212529"/>
          <w:sz w:val="24"/>
          <w:szCs w:val="24"/>
        </w:rPr>
        <w:t>ատուկ գոյական անուն, որը կիրառվում է մոզայիկ էլեմենտի համար: Այն կարող է օգտագործվել որպես «բանալի» տարբեր հավելվածների միջոցով տարածական օբյեկտին հղում կատարելու նպատակով։</w:t>
      </w:r>
    </w:p>
    <w:p w14:paraId="57E291EF" w14:textId="363706B8"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Pr>
          <w:rFonts w:ascii="GHEA Mariam" w:eastAsia="GHEA Mariam" w:hAnsi="GHEA Mariam" w:cs="GHEA Mariam"/>
          <w:b/>
          <w:color w:val="212529"/>
          <w:sz w:val="24"/>
          <w:szCs w:val="24"/>
        </w:rPr>
        <w:t>3</w:t>
      </w:r>
      <w:r>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Տարածական լուծաչափ (Spatial_Resolution)</w:t>
      </w:r>
      <w:r w:rsidR="009B24F8">
        <w:rPr>
          <w:rFonts w:ascii="GHEA Mariam" w:eastAsia="GHEA Mariam" w:hAnsi="GHEA Mariam" w:cs="GHEA Mariam"/>
          <w:b/>
          <w:color w:val="212529"/>
          <w:sz w:val="24"/>
          <w:szCs w:val="24"/>
          <w:lang w:val="en-US"/>
        </w:rPr>
        <w:t xml:space="preserve"> </w:t>
      </w:r>
      <w:r w:rsidR="009B24F8" w:rsidRPr="009B24F8">
        <w:rPr>
          <w:rFonts w:ascii="GHEA Mariam" w:eastAsia="GHEA Mariam" w:hAnsi="GHEA Mariam" w:cs="GHEA Mariam"/>
          <w:color w:val="212529"/>
          <w:sz w:val="24"/>
          <w:szCs w:val="24"/>
          <w:lang w:val="en-US"/>
        </w:rPr>
        <w:t>ն</w:t>
      </w:r>
      <w:r w:rsidR="00D70F7D">
        <w:rPr>
          <w:rFonts w:ascii="GHEA Mariam" w:eastAsia="GHEA Mariam" w:hAnsi="GHEA Mariam" w:cs="GHEA Mariam"/>
          <w:color w:val="212529"/>
          <w:sz w:val="24"/>
          <w:szCs w:val="24"/>
        </w:rPr>
        <w:t>երկայացվում է լուսանկարի լուծաչափը կամ որ նույնն է պիքսելի մեծության չափը:</w:t>
      </w:r>
    </w:p>
    <w:p w14:paraId="2B5CB6C8" w14:textId="5F514312"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Pr>
          <w:rFonts w:ascii="GHEA Mariam" w:eastAsia="GHEA Mariam" w:hAnsi="GHEA Mariam" w:cs="GHEA Mariam"/>
          <w:b/>
          <w:color w:val="212529"/>
          <w:sz w:val="24"/>
          <w:szCs w:val="24"/>
        </w:rPr>
        <w:t>4</w:t>
      </w:r>
      <w:r>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Պրոյեկցիա (Projection)</w:t>
      </w:r>
      <w:r w:rsidR="009B24F8">
        <w:rPr>
          <w:rFonts w:ascii="GHEA Mariam" w:eastAsia="GHEA Mariam" w:hAnsi="GHEA Mariam" w:cs="GHEA Mariam"/>
          <w:b/>
          <w:color w:val="212529"/>
          <w:sz w:val="24"/>
          <w:szCs w:val="24"/>
          <w:lang w:val="en-US"/>
        </w:rPr>
        <w:t xml:space="preserve"> </w:t>
      </w:r>
      <w:r w:rsidR="009B24F8" w:rsidRPr="009B24F8">
        <w:rPr>
          <w:rFonts w:ascii="GHEA Mariam" w:eastAsia="GHEA Mariam" w:hAnsi="GHEA Mariam" w:cs="GHEA Mariam"/>
          <w:color w:val="212529"/>
          <w:sz w:val="24"/>
          <w:szCs w:val="24"/>
          <w:lang w:val="en-US"/>
        </w:rPr>
        <w:t>ա</w:t>
      </w:r>
      <w:r w:rsidR="00D70F7D">
        <w:rPr>
          <w:rFonts w:ascii="GHEA Mariam" w:eastAsia="GHEA Mariam" w:hAnsi="GHEA Mariam" w:cs="GHEA Mariam"/>
          <w:color w:val="212529"/>
          <w:sz w:val="24"/>
          <w:szCs w:val="24"/>
        </w:rPr>
        <w:t>յս դաշտում ներկայացվում է տեղեկատվություն պրոյեկտման մասին: Եթե պրոյեկտված է տվյալը, ապա գրվում է նաև օգտագործված պրոյեկցիան</w:t>
      </w:r>
    </w:p>
    <w:p w14:paraId="1CF4AA75" w14:textId="5C540336"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Pr>
          <w:rFonts w:ascii="GHEA Mariam" w:eastAsia="GHEA Mariam" w:hAnsi="GHEA Mariam" w:cs="GHEA Mariam"/>
          <w:b/>
          <w:color w:val="212529"/>
          <w:sz w:val="24"/>
          <w:szCs w:val="24"/>
        </w:rPr>
        <w:t>5</w:t>
      </w:r>
      <w:r>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Ժամանակահատված (Phenomenon_Time)</w:t>
      </w:r>
      <w:r w:rsidR="009B24F8">
        <w:rPr>
          <w:rFonts w:ascii="GHEA Mariam" w:eastAsia="GHEA Mariam" w:hAnsi="GHEA Mariam" w:cs="GHEA Mariam"/>
          <w:b/>
          <w:color w:val="212529"/>
          <w:sz w:val="24"/>
          <w:szCs w:val="24"/>
          <w:lang w:val="en-US"/>
        </w:rPr>
        <w:t xml:space="preserve"> </w:t>
      </w:r>
      <w:r w:rsidR="009B24F8" w:rsidRPr="009B24F8">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պատկերի (ների) ձեռքբերման ժամանակը: Ընդորում այս հատկանիշը վերաբերում է սենսորի միջոցով լուսանկարահանման պահի ամսաթվին և ժամին:</w:t>
      </w:r>
    </w:p>
    <w:p w14:paraId="28909512" w14:textId="27EAFC2A" w:rsidR="00941877" w:rsidRDefault="006E3991" w:rsidP="00276098">
      <w:pPr>
        <w:pBdr>
          <w:top w:val="nil"/>
          <w:left w:val="nil"/>
          <w:bottom w:val="nil"/>
          <w:right w:val="nil"/>
          <w:between w:val="nil"/>
        </w:pBdr>
        <w:spacing w:after="0" w:line="360" w:lineRule="auto"/>
        <w:jc w:val="both"/>
        <w:rPr>
          <w:rFonts w:ascii="GHEA Mariam" w:eastAsia="GHEA Mariam" w:hAnsi="GHEA Mariam" w:cs="GHEA Mariam"/>
          <w:color w:val="212529"/>
          <w:sz w:val="24"/>
          <w:szCs w:val="24"/>
        </w:rPr>
      </w:pPr>
      <w:r>
        <w:rPr>
          <w:rFonts w:ascii="GHEA Mariam" w:eastAsia="GHEA Mariam" w:hAnsi="GHEA Mariam" w:cs="GHEA Mariam"/>
          <w:b/>
          <w:color w:val="212529"/>
          <w:sz w:val="24"/>
          <w:szCs w:val="24"/>
          <w:lang w:val="en-US"/>
        </w:rPr>
        <w:t xml:space="preserve">   </w:t>
      </w:r>
      <w:r w:rsidR="00D70F7D">
        <w:rPr>
          <w:rFonts w:ascii="GHEA Mariam" w:eastAsia="GHEA Mariam" w:hAnsi="GHEA Mariam" w:cs="GHEA Mariam"/>
          <w:b/>
          <w:color w:val="212529"/>
          <w:sz w:val="24"/>
          <w:szCs w:val="24"/>
        </w:rPr>
        <w:t>6</w:t>
      </w:r>
      <w:r>
        <w:rPr>
          <w:rFonts w:ascii="GHEA Mariam" w:eastAsia="GHEA Mariam" w:hAnsi="GHEA Mariam" w:cs="GHEA Mariam"/>
          <w:b/>
          <w:color w:val="212529"/>
          <w:sz w:val="24"/>
          <w:szCs w:val="24"/>
          <w:lang w:val="en-US"/>
        </w:rPr>
        <w:t>)</w:t>
      </w:r>
      <w:r w:rsidR="00D70F7D">
        <w:rPr>
          <w:rFonts w:ascii="GHEA Mariam" w:eastAsia="GHEA Mariam" w:hAnsi="GHEA Mariam" w:cs="GHEA Mariam"/>
          <w:b/>
          <w:color w:val="212529"/>
          <w:sz w:val="24"/>
          <w:szCs w:val="24"/>
        </w:rPr>
        <w:t xml:space="preserve"> Նկարի աղբյուր (Image_Source_Reference)</w:t>
      </w:r>
      <w:r w:rsidR="009B24F8">
        <w:rPr>
          <w:rFonts w:ascii="GHEA Mariam" w:eastAsia="GHEA Mariam" w:hAnsi="GHEA Mariam" w:cs="GHEA Mariam"/>
          <w:b/>
          <w:color w:val="212529"/>
          <w:sz w:val="24"/>
          <w:szCs w:val="24"/>
          <w:lang w:val="en-US"/>
        </w:rPr>
        <w:t xml:space="preserve"> </w:t>
      </w:r>
      <w:r w:rsidR="009B24F8" w:rsidRPr="009B24F8">
        <w:rPr>
          <w:rFonts w:ascii="GHEA Mariam" w:eastAsia="GHEA Mariam" w:hAnsi="GHEA Mariam" w:cs="GHEA Mariam"/>
          <w:color w:val="212529"/>
          <w:sz w:val="24"/>
          <w:szCs w:val="24"/>
          <w:lang w:val="en-US"/>
        </w:rPr>
        <w:t>ց</w:t>
      </w:r>
      <w:r w:rsidR="00D70F7D">
        <w:rPr>
          <w:rFonts w:ascii="GHEA Mariam" w:eastAsia="GHEA Mariam" w:hAnsi="GHEA Mariam" w:cs="GHEA Mariam"/>
          <w:color w:val="212529"/>
          <w:sz w:val="24"/>
          <w:szCs w:val="24"/>
        </w:rPr>
        <w:t>ույց է տալիս մուտքագրված նկարի ( մշակված կամ չմշակված) աղբյուրը:</w:t>
      </w:r>
    </w:p>
    <w:p w14:paraId="4DB38A9C" w14:textId="77777777" w:rsidR="00941877" w:rsidRDefault="00941877" w:rsidP="00276098">
      <w:pPr>
        <w:spacing w:after="0" w:line="360" w:lineRule="auto"/>
        <w:jc w:val="both"/>
        <w:rPr>
          <w:rFonts w:ascii="GHEA Mariam" w:eastAsia="GHEA Mariam" w:hAnsi="GHEA Mariam" w:cs="GHEA Mariam"/>
          <w:color w:val="212529"/>
          <w:sz w:val="24"/>
          <w:szCs w:val="24"/>
        </w:rPr>
      </w:pPr>
    </w:p>
    <w:p w14:paraId="7BD96FEA" w14:textId="77777777" w:rsidR="00941877" w:rsidRDefault="00941877" w:rsidP="00276098">
      <w:pPr>
        <w:spacing w:after="0" w:line="360" w:lineRule="auto"/>
        <w:jc w:val="both"/>
        <w:rPr>
          <w:rFonts w:ascii="GHEA Mariam" w:eastAsia="GHEA Mariam" w:hAnsi="GHEA Mariam" w:cs="GHEA Mariam"/>
          <w:color w:val="212529"/>
          <w:sz w:val="24"/>
          <w:szCs w:val="24"/>
        </w:rPr>
      </w:pPr>
    </w:p>
    <w:p w14:paraId="5FA75DC4" w14:textId="77777777" w:rsidR="00941877" w:rsidRDefault="00941877" w:rsidP="00276098">
      <w:pPr>
        <w:pBdr>
          <w:top w:val="nil"/>
          <w:left w:val="nil"/>
          <w:bottom w:val="nil"/>
          <w:right w:val="nil"/>
          <w:between w:val="nil"/>
        </w:pBdr>
        <w:shd w:val="clear" w:color="auto" w:fill="FFFFFF"/>
        <w:spacing w:after="0" w:line="360" w:lineRule="auto"/>
        <w:jc w:val="both"/>
        <w:rPr>
          <w:rFonts w:ascii="GHEA Mariam" w:eastAsia="GHEA Mariam" w:hAnsi="GHEA Mariam" w:cs="GHEA Mariam"/>
          <w:color w:val="212529"/>
          <w:sz w:val="24"/>
          <w:szCs w:val="24"/>
          <w:highlight w:val="white"/>
        </w:rPr>
      </w:pPr>
    </w:p>
    <w:sectPr w:rsidR="00941877">
      <w:type w:val="continuous"/>
      <w:pgSz w:w="12240" w:h="15840"/>
      <w:pgMar w:top="1134" w:right="1134" w:bottom="1134" w:left="1700"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799170" w14:textId="77777777" w:rsidR="00CA6675" w:rsidRDefault="00CA6675">
      <w:pPr>
        <w:spacing w:after="0" w:line="240" w:lineRule="auto"/>
      </w:pPr>
      <w:r>
        <w:separator/>
      </w:r>
    </w:p>
  </w:endnote>
  <w:endnote w:type="continuationSeparator" w:id="0">
    <w:p w14:paraId="6CB63F23" w14:textId="77777777" w:rsidR="00CA6675" w:rsidRDefault="00CA6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587596"/>
      <w:docPartObj>
        <w:docPartGallery w:val="Page Numbers (Bottom of Page)"/>
        <w:docPartUnique/>
      </w:docPartObj>
    </w:sdtPr>
    <w:sdtEndPr>
      <w:rPr>
        <w:noProof/>
      </w:rPr>
    </w:sdtEndPr>
    <w:sdtContent>
      <w:p w14:paraId="4D146859" w14:textId="652DD579" w:rsidR="00D26E45" w:rsidRDefault="00D26E45">
        <w:pPr>
          <w:pStyle w:val="Footer"/>
          <w:jc w:val="center"/>
        </w:pPr>
        <w:r>
          <w:fldChar w:fldCharType="begin"/>
        </w:r>
        <w:r>
          <w:instrText xml:space="preserve"> PAGE   \* MERGEFORMAT </w:instrText>
        </w:r>
        <w:r>
          <w:fldChar w:fldCharType="separate"/>
        </w:r>
        <w:r w:rsidR="00CA6675">
          <w:rPr>
            <w:noProof/>
          </w:rPr>
          <w:t>1</w:t>
        </w:r>
        <w:r>
          <w:rPr>
            <w:noProof/>
          </w:rPr>
          <w:fldChar w:fldCharType="end"/>
        </w:r>
      </w:p>
    </w:sdtContent>
  </w:sdt>
  <w:p w14:paraId="277F43FB" w14:textId="77777777" w:rsidR="00D26E45" w:rsidRDefault="00D26E4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932FA" w14:textId="77777777" w:rsidR="00CA6675" w:rsidRDefault="00CA6675">
      <w:pPr>
        <w:spacing w:after="0" w:line="240" w:lineRule="auto"/>
      </w:pPr>
      <w:r>
        <w:separator/>
      </w:r>
    </w:p>
  </w:footnote>
  <w:footnote w:type="continuationSeparator" w:id="0">
    <w:p w14:paraId="329B476B" w14:textId="77777777" w:rsidR="00CA6675" w:rsidRDefault="00CA66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2839"/>
    <w:multiLevelType w:val="multilevel"/>
    <w:tmpl w:val="81145D9E"/>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4D5BD2"/>
    <w:multiLevelType w:val="multilevel"/>
    <w:tmpl w:val="7FEE67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9519FC"/>
    <w:multiLevelType w:val="multilevel"/>
    <w:tmpl w:val="060A09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813816"/>
    <w:multiLevelType w:val="hybridMultilevel"/>
    <w:tmpl w:val="549A2A42"/>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D19A9"/>
    <w:multiLevelType w:val="multilevel"/>
    <w:tmpl w:val="4900F9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D0608D"/>
    <w:multiLevelType w:val="multilevel"/>
    <w:tmpl w:val="BBC4FCEA"/>
    <w:lvl w:ilvl="0">
      <w:start w:val="1"/>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6" w15:restartNumberingAfterBreak="0">
    <w:nsid w:val="0C2466EA"/>
    <w:multiLevelType w:val="multilevel"/>
    <w:tmpl w:val="D37CD1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EAA37ED"/>
    <w:multiLevelType w:val="multilevel"/>
    <w:tmpl w:val="80EE99D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0F322F21"/>
    <w:multiLevelType w:val="multilevel"/>
    <w:tmpl w:val="889AF7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FD213FC"/>
    <w:multiLevelType w:val="multilevel"/>
    <w:tmpl w:val="A24489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4BD433F"/>
    <w:multiLevelType w:val="multilevel"/>
    <w:tmpl w:val="36A4A796"/>
    <w:lvl w:ilvl="0">
      <w:start w:val="1"/>
      <w:numFmt w:val="decimal"/>
      <w:lvlText w:val="%1."/>
      <w:lvlJc w:val="left"/>
      <w:pPr>
        <w:ind w:left="720" w:hanging="360"/>
      </w:pPr>
      <w:rPr>
        <w:rFonts w:ascii="GHEA Mariam" w:eastAsia="GHEA Mariam" w:hAnsi="GHEA Mariam" w:cs="GHEA Mariam"/>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51F727A"/>
    <w:multiLevelType w:val="multilevel"/>
    <w:tmpl w:val="E258CB2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155926B2"/>
    <w:multiLevelType w:val="multilevel"/>
    <w:tmpl w:val="524A7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5657668"/>
    <w:multiLevelType w:val="multilevel"/>
    <w:tmpl w:val="938C01E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7AE2CAE"/>
    <w:multiLevelType w:val="multilevel"/>
    <w:tmpl w:val="AF783E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1A2A614F"/>
    <w:multiLevelType w:val="multilevel"/>
    <w:tmpl w:val="D070DF4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B5F449F"/>
    <w:multiLevelType w:val="multilevel"/>
    <w:tmpl w:val="A5346AA4"/>
    <w:lvl w:ilvl="0">
      <w:start w:val="1"/>
      <w:numFmt w:val="decimal"/>
      <w:lvlText w:val="%1."/>
      <w:lvlJc w:val="left"/>
      <w:pPr>
        <w:ind w:left="720" w:hanging="360"/>
      </w:pPr>
      <w:rPr>
        <w:rFonts w:ascii="GHEA Mariam" w:eastAsia="GHEA Mariam" w:hAnsi="GHEA Mariam" w:cs="GHEA Mariam"/>
        <w:b/>
        <w:i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DE47AAD"/>
    <w:multiLevelType w:val="multilevel"/>
    <w:tmpl w:val="06E012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227C234A"/>
    <w:multiLevelType w:val="multilevel"/>
    <w:tmpl w:val="095661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48F2C8E"/>
    <w:multiLevelType w:val="multilevel"/>
    <w:tmpl w:val="E13E95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56127B0"/>
    <w:multiLevelType w:val="multilevel"/>
    <w:tmpl w:val="A7C6D8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263F03CF"/>
    <w:multiLevelType w:val="multilevel"/>
    <w:tmpl w:val="7D14F210"/>
    <w:lvl w:ilvl="0">
      <w:start w:val="1"/>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22" w15:restartNumberingAfterBreak="0">
    <w:nsid w:val="264259A5"/>
    <w:multiLevelType w:val="multilevel"/>
    <w:tmpl w:val="D40421A2"/>
    <w:lvl w:ilvl="0">
      <w:start w:val="1"/>
      <w:numFmt w:val="decimal"/>
      <w:lvlText w:val="%1."/>
      <w:lvlJc w:val="left"/>
      <w:pPr>
        <w:ind w:left="720" w:hanging="360"/>
      </w:pPr>
    </w:lvl>
    <w:lvl w:ilvl="1">
      <w:start w:val="1"/>
      <w:numFmt w:val="decimal"/>
      <w:lvlText w:val="%1.%2"/>
      <w:lvlJc w:val="left"/>
      <w:pPr>
        <w:ind w:left="825" w:hanging="465"/>
      </w:pPr>
      <w:rPr>
        <w:color w:val="000000"/>
      </w:rPr>
    </w:lvl>
    <w:lvl w:ilvl="2">
      <w:start w:val="1"/>
      <w:numFmt w:val="decimal"/>
      <w:lvlText w:val="%1.%2.%3"/>
      <w:lvlJc w:val="left"/>
      <w:pPr>
        <w:ind w:left="1080" w:hanging="720"/>
      </w:pPr>
      <w:rPr>
        <w:color w:val="000000"/>
      </w:rPr>
    </w:lvl>
    <w:lvl w:ilvl="3">
      <w:start w:val="1"/>
      <w:numFmt w:val="decimal"/>
      <w:lvlText w:val="%1.%2.%3.%4"/>
      <w:lvlJc w:val="left"/>
      <w:pPr>
        <w:ind w:left="1440" w:hanging="1080"/>
      </w:pPr>
      <w:rPr>
        <w:color w:val="000000"/>
      </w:rPr>
    </w:lvl>
    <w:lvl w:ilvl="4">
      <w:start w:val="1"/>
      <w:numFmt w:val="decimal"/>
      <w:lvlText w:val="%1.%2.%3.%4.%5"/>
      <w:lvlJc w:val="left"/>
      <w:pPr>
        <w:ind w:left="1440" w:hanging="1080"/>
      </w:pPr>
      <w:rPr>
        <w:color w:val="000000"/>
      </w:rPr>
    </w:lvl>
    <w:lvl w:ilvl="5">
      <w:start w:val="1"/>
      <w:numFmt w:val="decimal"/>
      <w:lvlText w:val="%1.%2.%3.%4.%5.%6"/>
      <w:lvlJc w:val="left"/>
      <w:pPr>
        <w:ind w:left="1800" w:hanging="1440"/>
      </w:pPr>
      <w:rPr>
        <w:color w:val="000000"/>
      </w:rPr>
    </w:lvl>
    <w:lvl w:ilvl="6">
      <w:start w:val="1"/>
      <w:numFmt w:val="decimal"/>
      <w:lvlText w:val="%1.%2.%3.%4.%5.%6.%7"/>
      <w:lvlJc w:val="left"/>
      <w:pPr>
        <w:ind w:left="1800" w:hanging="1440"/>
      </w:pPr>
      <w:rPr>
        <w:color w:val="000000"/>
      </w:rPr>
    </w:lvl>
    <w:lvl w:ilvl="7">
      <w:start w:val="1"/>
      <w:numFmt w:val="decimal"/>
      <w:lvlText w:val="%1.%2.%3.%4.%5.%6.%7.%8"/>
      <w:lvlJc w:val="left"/>
      <w:pPr>
        <w:ind w:left="2160" w:hanging="1800"/>
      </w:pPr>
      <w:rPr>
        <w:color w:val="000000"/>
      </w:rPr>
    </w:lvl>
    <w:lvl w:ilvl="8">
      <w:start w:val="1"/>
      <w:numFmt w:val="decimal"/>
      <w:lvlText w:val="%1.%2.%3.%4.%5.%6.%7.%8.%9"/>
      <w:lvlJc w:val="left"/>
      <w:pPr>
        <w:ind w:left="2520" w:hanging="2160"/>
      </w:pPr>
      <w:rPr>
        <w:color w:val="000000"/>
      </w:rPr>
    </w:lvl>
  </w:abstractNum>
  <w:abstractNum w:abstractNumId="23" w15:restartNumberingAfterBreak="0">
    <w:nsid w:val="26FA7F6E"/>
    <w:multiLevelType w:val="hybridMultilevel"/>
    <w:tmpl w:val="BA6EBF8A"/>
    <w:lvl w:ilvl="0" w:tplc="68CCBA9E">
      <w:start w:val="17"/>
      <w:numFmt w:val="decimal"/>
      <w:lvlText w:val="%1."/>
      <w:lvlJc w:val="left"/>
      <w:pPr>
        <w:ind w:left="1470" w:hanging="109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15:restartNumberingAfterBreak="0">
    <w:nsid w:val="2B493C27"/>
    <w:multiLevelType w:val="multilevel"/>
    <w:tmpl w:val="A904A3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2CAE40BA"/>
    <w:multiLevelType w:val="multilevel"/>
    <w:tmpl w:val="BCD497E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6" w15:restartNumberingAfterBreak="0">
    <w:nsid w:val="2D705AC7"/>
    <w:multiLevelType w:val="multilevel"/>
    <w:tmpl w:val="7D3494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2E756AD5"/>
    <w:multiLevelType w:val="multilevel"/>
    <w:tmpl w:val="93F0FA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F0C20D4"/>
    <w:multiLevelType w:val="multilevel"/>
    <w:tmpl w:val="364C82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36A23382"/>
    <w:multiLevelType w:val="multilevel"/>
    <w:tmpl w:val="96D6F8AE"/>
    <w:lvl w:ilvl="0">
      <w:start w:val="1"/>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0" w15:restartNumberingAfterBreak="0">
    <w:nsid w:val="3A325C2C"/>
    <w:multiLevelType w:val="multilevel"/>
    <w:tmpl w:val="9D4A9F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3DE65AC3"/>
    <w:multiLevelType w:val="multilevel"/>
    <w:tmpl w:val="8340BEFC"/>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2" w15:restartNumberingAfterBreak="0">
    <w:nsid w:val="46125C4F"/>
    <w:multiLevelType w:val="multilevel"/>
    <w:tmpl w:val="179890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50173CDC"/>
    <w:multiLevelType w:val="multilevel"/>
    <w:tmpl w:val="198EDC8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07906B9"/>
    <w:multiLevelType w:val="multilevel"/>
    <w:tmpl w:val="3A1A80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20854DA"/>
    <w:multiLevelType w:val="multilevel"/>
    <w:tmpl w:val="0846BF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29274D1"/>
    <w:multiLevelType w:val="hybridMultilevel"/>
    <w:tmpl w:val="3DC4EA5E"/>
    <w:lvl w:ilvl="0" w:tplc="87322148">
      <w:start w:val="17"/>
      <w:numFmt w:val="decimal"/>
      <w:lvlText w:val="%1."/>
      <w:lvlJc w:val="left"/>
      <w:pPr>
        <w:ind w:left="1470" w:hanging="109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7" w15:restartNumberingAfterBreak="0">
    <w:nsid w:val="57023723"/>
    <w:multiLevelType w:val="multilevel"/>
    <w:tmpl w:val="022EF1C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94E4EC1"/>
    <w:multiLevelType w:val="multilevel"/>
    <w:tmpl w:val="274039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59710B6F"/>
    <w:multiLevelType w:val="multilevel"/>
    <w:tmpl w:val="8800D3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A635707"/>
    <w:multiLevelType w:val="multilevel"/>
    <w:tmpl w:val="E3A82F4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CE33042"/>
    <w:multiLevelType w:val="hybridMultilevel"/>
    <w:tmpl w:val="0952EDA6"/>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335D5F"/>
    <w:multiLevelType w:val="multilevel"/>
    <w:tmpl w:val="B63A45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65A408E5"/>
    <w:multiLevelType w:val="multilevel"/>
    <w:tmpl w:val="F2C064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15:restartNumberingAfterBreak="0">
    <w:nsid w:val="67F14D20"/>
    <w:multiLevelType w:val="multilevel"/>
    <w:tmpl w:val="175A5E9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5" w15:restartNumberingAfterBreak="0">
    <w:nsid w:val="68427829"/>
    <w:multiLevelType w:val="hybridMultilevel"/>
    <w:tmpl w:val="00A87DAA"/>
    <w:lvl w:ilvl="0" w:tplc="F46EDB6A">
      <w:start w:val="17"/>
      <w:numFmt w:val="decimal"/>
      <w:lvlText w:val="%1."/>
      <w:lvlJc w:val="left"/>
      <w:pPr>
        <w:ind w:left="1470" w:hanging="109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6" w15:restartNumberingAfterBreak="0">
    <w:nsid w:val="68A12327"/>
    <w:multiLevelType w:val="multilevel"/>
    <w:tmpl w:val="A8D228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6A7011D9"/>
    <w:multiLevelType w:val="multilevel"/>
    <w:tmpl w:val="A95A86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8" w15:restartNumberingAfterBreak="0">
    <w:nsid w:val="6C280651"/>
    <w:multiLevelType w:val="multilevel"/>
    <w:tmpl w:val="F64A05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15:restartNumberingAfterBreak="0">
    <w:nsid w:val="6CAC60B3"/>
    <w:multiLevelType w:val="multilevel"/>
    <w:tmpl w:val="06BEEC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6CB0588E"/>
    <w:multiLevelType w:val="hybridMultilevel"/>
    <w:tmpl w:val="621E81CC"/>
    <w:lvl w:ilvl="0" w:tplc="6B1443F4">
      <w:start w:val="17"/>
      <w:numFmt w:val="decimal"/>
      <w:lvlText w:val="%1."/>
      <w:lvlJc w:val="left"/>
      <w:pPr>
        <w:ind w:left="1470" w:hanging="109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1" w15:restartNumberingAfterBreak="0">
    <w:nsid w:val="6CE855EA"/>
    <w:multiLevelType w:val="multilevel"/>
    <w:tmpl w:val="723621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15:restartNumberingAfterBreak="0">
    <w:nsid w:val="723B7F84"/>
    <w:multiLevelType w:val="multilevel"/>
    <w:tmpl w:val="9F448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78923EC7"/>
    <w:multiLevelType w:val="multilevel"/>
    <w:tmpl w:val="0F827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790E5B27"/>
    <w:multiLevelType w:val="multilevel"/>
    <w:tmpl w:val="6F24402A"/>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D353B3D"/>
    <w:multiLevelType w:val="multilevel"/>
    <w:tmpl w:val="820691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5"/>
  </w:num>
  <w:num w:numId="2">
    <w:abstractNumId w:val="24"/>
  </w:num>
  <w:num w:numId="3">
    <w:abstractNumId w:val="11"/>
  </w:num>
  <w:num w:numId="4">
    <w:abstractNumId w:val="52"/>
  </w:num>
  <w:num w:numId="5">
    <w:abstractNumId w:val="9"/>
  </w:num>
  <w:num w:numId="6">
    <w:abstractNumId w:val="29"/>
  </w:num>
  <w:num w:numId="7">
    <w:abstractNumId w:val="54"/>
  </w:num>
  <w:num w:numId="8">
    <w:abstractNumId w:val="5"/>
  </w:num>
  <w:num w:numId="9">
    <w:abstractNumId w:val="21"/>
  </w:num>
  <w:num w:numId="10">
    <w:abstractNumId w:val="53"/>
  </w:num>
  <w:num w:numId="11">
    <w:abstractNumId w:val="8"/>
  </w:num>
  <w:num w:numId="12">
    <w:abstractNumId w:val="38"/>
  </w:num>
  <w:num w:numId="13">
    <w:abstractNumId w:val="10"/>
  </w:num>
  <w:num w:numId="14">
    <w:abstractNumId w:val="46"/>
  </w:num>
  <w:num w:numId="15">
    <w:abstractNumId w:val="28"/>
  </w:num>
  <w:num w:numId="16">
    <w:abstractNumId w:val="6"/>
  </w:num>
  <w:num w:numId="17">
    <w:abstractNumId w:val="49"/>
  </w:num>
  <w:num w:numId="18">
    <w:abstractNumId w:val="51"/>
  </w:num>
  <w:num w:numId="19">
    <w:abstractNumId w:val="42"/>
  </w:num>
  <w:num w:numId="20">
    <w:abstractNumId w:val="20"/>
  </w:num>
  <w:num w:numId="21">
    <w:abstractNumId w:val="22"/>
  </w:num>
  <w:num w:numId="22">
    <w:abstractNumId w:val="44"/>
  </w:num>
  <w:num w:numId="23">
    <w:abstractNumId w:val="40"/>
  </w:num>
  <w:num w:numId="24">
    <w:abstractNumId w:val="33"/>
  </w:num>
  <w:num w:numId="25">
    <w:abstractNumId w:val="13"/>
  </w:num>
  <w:num w:numId="26">
    <w:abstractNumId w:val="31"/>
  </w:num>
  <w:num w:numId="27">
    <w:abstractNumId w:val="18"/>
  </w:num>
  <w:num w:numId="28">
    <w:abstractNumId w:val="47"/>
  </w:num>
  <w:num w:numId="29">
    <w:abstractNumId w:val="2"/>
  </w:num>
  <w:num w:numId="30">
    <w:abstractNumId w:val="30"/>
  </w:num>
  <w:num w:numId="31">
    <w:abstractNumId w:val="27"/>
  </w:num>
  <w:num w:numId="32">
    <w:abstractNumId w:val="37"/>
  </w:num>
  <w:num w:numId="33">
    <w:abstractNumId w:val="25"/>
  </w:num>
  <w:num w:numId="34">
    <w:abstractNumId w:val="48"/>
  </w:num>
  <w:num w:numId="35">
    <w:abstractNumId w:val="15"/>
  </w:num>
  <w:num w:numId="36">
    <w:abstractNumId w:val="16"/>
  </w:num>
  <w:num w:numId="37">
    <w:abstractNumId w:val="17"/>
  </w:num>
  <w:num w:numId="38">
    <w:abstractNumId w:val="12"/>
  </w:num>
  <w:num w:numId="39">
    <w:abstractNumId w:val="26"/>
  </w:num>
  <w:num w:numId="40">
    <w:abstractNumId w:val="39"/>
  </w:num>
  <w:num w:numId="41">
    <w:abstractNumId w:val="34"/>
  </w:num>
  <w:num w:numId="42">
    <w:abstractNumId w:val="7"/>
  </w:num>
  <w:num w:numId="43">
    <w:abstractNumId w:val="19"/>
  </w:num>
  <w:num w:numId="44">
    <w:abstractNumId w:val="32"/>
  </w:num>
  <w:num w:numId="45">
    <w:abstractNumId w:val="14"/>
  </w:num>
  <w:num w:numId="46">
    <w:abstractNumId w:val="43"/>
  </w:num>
  <w:num w:numId="47">
    <w:abstractNumId w:val="1"/>
  </w:num>
  <w:num w:numId="48">
    <w:abstractNumId w:val="4"/>
  </w:num>
  <w:num w:numId="49">
    <w:abstractNumId w:val="0"/>
  </w:num>
  <w:num w:numId="50">
    <w:abstractNumId w:val="55"/>
  </w:num>
  <w:num w:numId="51">
    <w:abstractNumId w:val="23"/>
  </w:num>
  <w:num w:numId="52">
    <w:abstractNumId w:val="50"/>
  </w:num>
  <w:num w:numId="53">
    <w:abstractNumId w:val="36"/>
  </w:num>
  <w:num w:numId="54">
    <w:abstractNumId w:val="45"/>
  </w:num>
  <w:num w:numId="55">
    <w:abstractNumId w:val="41"/>
  </w:num>
  <w:num w:numId="56">
    <w:abstractNumId w:val="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877"/>
    <w:rsid w:val="00002565"/>
    <w:rsid w:val="00017C91"/>
    <w:rsid w:val="00042A0B"/>
    <w:rsid w:val="00047C42"/>
    <w:rsid w:val="00067857"/>
    <w:rsid w:val="00070DA5"/>
    <w:rsid w:val="00093633"/>
    <w:rsid w:val="000A7425"/>
    <w:rsid w:val="000C63C1"/>
    <w:rsid w:val="000C646A"/>
    <w:rsid w:val="000D5F23"/>
    <w:rsid w:val="000F4F52"/>
    <w:rsid w:val="00164AF8"/>
    <w:rsid w:val="001D5B8D"/>
    <w:rsid w:val="001F041C"/>
    <w:rsid w:val="001F5093"/>
    <w:rsid w:val="00200211"/>
    <w:rsid w:val="0022124F"/>
    <w:rsid w:val="00222D86"/>
    <w:rsid w:val="0022521C"/>
    <w:rsid w:val="0022574F"/>
    <w:rsid w:val="00227890"/>
    <w:rsid w:val="00276098"/>
    <w:rsid w:val="00286BE6"/>
    <w:rsid w:val="002A0EED"/>
    <w:rsid w:val="002A6450"/>
    <w:rsid w:val="002D12FC"/>
    <w:rsid w:val="002D35AD"/>
    <w:rsid w:val="00366027"/>
    <w:rsid w:val="003803BD"/>
    <w:rsid w:val="003906FC"/>
    <w:rsid w:val="00393123"/>
    <w:rsid w:val="00393F1E"/>
    <w:rsid w:val="003C48EE"/>
    <w:rsid w:val="003D6127"/>
    <w:rsid w:val="00440AD9"/>
    <w:rsid w:val="00474AD9"/>
    <w:rsid w:val="00486C04"/>
    <w:rsid w:val="00487A9B"/>
    <w:rsid w:val="004A26BA"/>
    <w:rsid w:val="004B676E"/>
    <w:rsid w:val="004F0918"/>
    <w:rsid w:val="004F0F8D"/>
    <w:rsid w:val="00513641"/>
    <w:rsid w:val="00515A52"/>
    <w:rsid w:val="00526448"/>
    <w:rsid w:val="00546353"/>
    <w:rsid w:val="00557469"/>
    <w:rsid w:val="00563582"/>
    <w:rsid w:val="0056698F"/>
    <w:rsid w:val="00570B6C"/>
    <w:rsid w:val="00581A27"/>
    <w:rsid w:val="00593853"/>
    <w:rsid w:val="005F2766"/>
    <w:rsid w:val="00606FD0"/>
    <w:rsid w:val="00607340"/>
    <w:rsid w:val="00634F61"/>
    <w:rsid w:val="006423F1"/>
    <w:rsid w:val="0065416D"/>
    <w:rsid w:val="00667777"/>
    <w:rsid w:val="00677344"/>
    <w:rsid w:val="006D23C9"/>
    <w:rsid w:val="006D5655"/>
    <w:rsid w:val="006D6092"/>
    <w:rsid w:val="006E3991"/>
    <w:rsid w:val="006E57DD"/>
    <w:rsid w:val="00705922"/>
    <w:rsid w:val="00711D66"/>
    <w:rsid w:val="0072711B"/>
    <w:rsid w:val="0074048C"/>
    <w:rsid w:val="00742E3C"/>
    <w:rsid w:val="00766007"/>
    <w:rsid w:val="00771ADC"/>
    <w:rsid w:val="007A766A"/>
    <w:rsid w:val="007F3DBE"/>
    <w:rsid w:val="00825FBC"/>
    <w:rsid w:val="0083208A"/>
    <w:rsid w:val="0086494E"/>
    <w:rsid w:val="008673B9"/>
    <w:rsid w:val="008947BC"/>
    <w:rsid w:val="008A6FD1"/>
    <w:rsid w:val="008E6353"/>
    <w:rsid w:val="00907119"/>
    <w:rsid w:val="0091448C"/>
    <w:rsid w:val="00921F53"/>
    <w:rsid w:val="00930C18"/>
    <w:rsid w:val="00941877"/>
    <w:rsid w:val="00982DFA"/>
    <w:rsid w:val="009A299F"/>
    <w:rsid w:val="009A4CA1"/>
    <w:rsid w:val="009A7DFF"/>
    <w:rsid w:val="009B24F8"/>
    <w:rsid w:val="009D22DC"/>
    <w:rsid w:val="00A0191F"/>
    <w:rsid w:val="00A229C4"/>
    <w:rsid w:val="00A250EB"/>
    <w:rsid w:val="00A56538"/>
    <w:rsid w:val="00A9099A"/>
    <w:rsid w:val="00A918A1"/>
    <w:rsid w:val="00AA45E4"/>
    <w:rsid w:val="00AA6696"/>
    <w:rsid w:val="00AD4918"/>
    <w:rsid w:val="00AF5F04"/>
    <w:rsid w:val="00B0603D"/>
    <w:rsid w:val="00B11B4A"/>
    <w:rsid w:val="00B45099"/>
    <w:rsid w:val="00B461DC"/>
    <w:rsid w:val="00B5434A"/>
    <w:rsid w:val="00B62DA0"/>
    <w:rsid w:val="00B70DEF"/>
    <w:rsid w:val="00B73719"/>
    <w:rsid w:val="00B902FB"/>
    <w:rsid w:val="00BB3133"/>
    <w:rsid w:val="00BC065D"/>
    <w:rsid w:val="00BC2815"/>
    <w:rsid w:val="00BD3630"/>
    <w:rsid w:val="00BD5F1B"/>
    <w:rsid w:val="00BD69D1"/>
    <w:rsid w:val="00BD7D27"/>
    <w:rsid w:val="00BE6E44"/>
    <w:rsid w:val="00C110B3"/>
    <w:rsid w:val="00C15420"/>
    <w:rsid w:val="00C300A1"/>
    <w:rsid w:val="00C36319"/>
    <w:rsid w:val="00C51319"/>
    <w:rsid w:val="00C51472"/>
    <w:rsid w:val="00C941E4"/>
    <w:rsid w:val="00C974B1"/>
    <w:rsid w:val="00CA6675"/>
    <w:rsid w:val="00CB04AB"/>
    <w:rsid w:val="00CD132E"/>
    <w:rsid w:val="00CE2D2A"/>
    <w:rsid w:val="00D21E3E"/>
    <w:rsid w:val="00D26E45"/>
    <w:rsid w:val="00D70F7D"/>
    <w:rsid w:val="00D829C8"/>
    <w:rsid w:val="00D94227"/>
    <w:rsid w:val="00D94E55"/>
    <w:rsid w:val="00D97DA4"/>
    <w:rsid w:val="00DC24B1"/>
    <w:rsid w:val="00DC4C27"/>
    <w:rsid w:val="00DE1F5B"/>
    <w:rsid w:val="00E11FC2"/>
    <w:rsid w:val="00E1602E"/>
    <w:rsid w:val="00E17697"/>
    <w:rsid w:val="00E41CEA"/>
    <w:rsid w:val="00E60829"/>
    <w:rsid w:val="00E80F67"/>
    <w:rsid w:val="00E86FE7"/>
    <w:rsid w:val="00E94ABD"/>
    <w:rsid w:val="00EA4D6D"/>
    <w:rsid w:val="00EB38A2"/>
    <w:rsid w:val="00EB6B4A"/>
    <w:rsid w:val="00EF5786"/>
    <w:rsid w:val="00F00668"/>
    <w:rsid w:val="00F01B9B"/>
    <w:rsid w:val="00F238D9"/>
    <w:rsid w:val="00F37BBF"/>
    <w:rsid w:val="00F44C58"/>
    <w:rsid w:val="00F86777"/>
    <w:rsid w:val="00FA377B"/>
    <w:rsid w:val="00FA6350"/>
    <w:rsid w:val="00FB7934"/>
    <w:rsid w:val="00FC16D5"/>
    <w:rsid w:val="00FD3D20"/>
    <w:rsid w:val="00FE1E42"/>
    <w:rsid w:val="00FE6313"/>
    <w:rsid w:val="00FE758C"/>
    <w:rsid w:val="00FF2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ED62E"/>
  <w15:docId w15:val="{47A2D81C-677C-4A86-8AC0-D9AEE88CC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5E2"/>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rsid w:val="007A3FB3"/>
    <w:pPr>
      <w:keepNext/>
      <w:keepLines/>
      <w:tabs>
        <w:tab w:val="left" w:pos="1095"/>
      </w:tabs>
      <w:spacing w:before="240" w:after="240" w:line="360" w:lineRule="auto"/>
      <w:outlineLvl w:val="1"/>
    </w:pPr>
    <w:rPr>
      <w:b/>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2Char">
    <w:name w:val="Heading 2 Char"/>
    <w:basedOn w:val="DefaultParagraphFont"/>
    <w:link w:val="Heading2"/>
    <w:rsid w:val="007A3FB3"/>
    <w:rPr>
      <w:rFonts w:ascii="Calibri" w:eastAsia="Calibri" w:hAnsi="Calibri" w:cs="Calibri"/>
      <w:b/>
      <w:lang w:val="hy-AM"/>
    </w:rPr>
  </w:style>
  <w:style w:type="character" w:styleId="CommentReference">
    <w:name w:val="annotation reference"/>
    <w:basedOn w:val="DefaultParagraphFont"/>
    <w:uiPriority w:val="99"/>
    <w:semiHidden/>
    <w:unhideWhenUsed/>
    <w:rsid w:val="00B01B6C"/>
    <w:rPr>
      <w:sz w:val="16"/>
      <w:szCs w:val="16"/>
    </w:rPr>
  </w:style>
  <w:style w:type="paragraph" w:styleId="CommentText">
    <w:name w:val="annotation text"/>
    <w:basedOn w:val="Normal"/>
    <w:link w:val="CommentTextChar"/>
    <w:uiPriority w:val="99"/>
    <w:semiHidden/>
    <w:unhideWhenUsed/>
    <w:rsid w:val="00B01B6C"/>
    <w:pPr>
      <w:spacing w:line="240" w:lineRule="auto"/>
    </w:pPr>
    <w:rPr>
      <w:sz w:val="20"/>
      <w:szCs w:val="20"/>
    </w:rPr>
  </w:style>
  <w:style w:type="character" w:customStyle="1" w:styleId="CommentTextChar">
    <w:name w:val="Comment Text Char"/>
    <w:basedOn w:val="DefaultParagraphFont"/>
    <w:link w:val="CommentText"/>
    <w:uiPriority w:val="99"/>
    <w:semiHidden/>
    <w:rsid w:val="00B01B6C"/>
    <w:rPr>
      <w:sz w:val="20"/>
      <w:szCs w:val="20"/>
    </w:rPr>
  </w:style>
  <w:style w:type="paragraph" w:styleId="CommentSubject">
    <w:name w:val="annotation subject"/>
    <w:basedOn w:val="CommentText"/>
    <w:next w:val="CommentText"/>
    <w:link w:val="CommentSubjectChar"/>
    <w:uiPriority w:val="99"/>
    <w:semiHidden/>
    <w:unhideWhenUsed/>
    <w:rsid w:val="00B01B6C"/>
    <w:rPr>
      <w:b/>
      <w:bCs/>
    </w:rPr>
  </w:style>
  <w:style w:type="character" w:customStyle="1" w:styleId="CommentSubjectChar">
    <w:name w:val="Comment Subject Char"/>
    <w:basedOn w:val="CommentTextChar"/>
    <w:link w:val="CommentSubject"/>
    <w:uiPriority w:val="99"/>
    <w:semiHidden/>
    <w:rsid w:val="00B01B6C"/>
    <w:rPr>
      <w:b/>
      <w:bCs/>
      <w:sz w:val="20"/>
      <w:szCs w:val="20"/>
    </w:rPr>
  </w:style>
  <w:style w:type="paragraph" w:styleId="BalloonText">
    <w:name w:val="Balloon Text"/>
    <w:basedOn w:val="Normal"/>
    <w:link w:val="BalloonTextChar"/>
    <w:uiPriority w:val="99"/>
    <w:semiHidden/>
    <w:unhideWhenUsed/>
    <w:rsid w:val="00B01B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1B6C"/>
    <w:rPr>
      <w:rFonts w:ascii="Segoe UI" w:hAnsi="Segoe UI" w:cs="Segoe UI"/>
      <w:sz w:val="18"/>
      <w:szCs w:val="18"/>
    </w:rPr>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Bullets,References"/>
    <w:basedOn w:val="Normal"/>
    <w:link w:val="ListParagraphChar"/>
    <w:uiPriority w:val="34"/>
    <w:qFormat/>
    <w:rsid w:val="00B01B6C"/>
    <w:pPr>
      <w:ind w:left="720"/>
      <w:contextualSpacing/>
    </w:pPr>
  </w:style>
  <w:style w:type="character" w:styleId="Hyperlink">
    <w:name w:val="Hyperlink"/>
    <w:basedOn w:val="DefaultParagraphFont"/>
    <w:uiPriority w:val="99"/>
    <w:semiHidden/>
    <w:unhideWhenUsed/>
    <w:rsid w:val="00B44D0E"/>
    <w:rPr>
      <w:color w:val="0000FF"/>
      <w:u w:val="single"/>
    </w:rPr>
  </w:style>
  <w:style w:type="paragraph" w:customStyle="1" w:styleId="ConsPlusNormal">
    <w:name w:val="ConsPlusNormal"/>
    <w:rsid w:val="00B97407"/>
    <w:pPr>
      <w:widowControl w:val="0"/>
      <w:autoSpaceDE w:val="0"/>
      <w:autoSpaceDN w:val="0"/>
      <w:spacing w:after="0" w:line="240" w:lineRule="auto"/>
    </w:pPr>
    <w:rPr>
      <w:rFonts w:eastAsia="Times New Roman"/>
      <w:szCs w:val="20"/>
      <w:lang w:val="ru-RU" w:eastAsia="ru-RU"/>
    </w:rPr>
  </w:style>
  <w:style w:type="paragraph" w:customStyle="1" w:styleId="mechtex">
    <w:name w:val="mechtex"/>
    <w:basedOn w:val="Normal"/>
    <w:link w:val="mechtexChar"/>
    <w:qFormat/>
    <w:rsid w:val="006B6DA0"/>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6B6DA0"/>
    <w:rPr>
      <w:rFonts w:ascii="Arial Armenian" w:eastAsia="Times New Roman" w:hAnsi="Arial Armenian" w:cs="Times New Roman"/>
      <w:szCs w:val="20"/>
      <w:lang w:eastAsia="ru-RU"/>
    </w:rPr>
  </w:style>
  <w:style w:type="paragraph" w:styleId="NormalWeb">
    <w:name w:val="Normal (Web)"/>
    <w:basedOn w:val="Normal"/>
    <w:uiPriority w:val="99"/>
    <w:unhideWhenUsed/>
    <w:rsid w:val="00D83C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83CFC"/>
    <w:rPr>
      <w:b/>
      <w:bCs/>
    </w:rPr>
  </w:style>
  <w:style w:type="paragraph" w:customStyle="1" w:styleId="norm">
    <w:name w:val="norm"/>
    <w:basedOn w:val="Normal"/>
    <w:qFormat/>
    <w:rsid w:val="00F5796D"/>
    <w:pPr>
      <w:spacing w:after="0" w:line="480" w:lineRule="auto"/>
      <w:ind w:firstLine="709"/>
      <w:jc w:val="both"/>
    </w:pPr>
    <w:rPr>
      <w:rFonts w:ascii="Arial Armenian" w:eastAsia="Times New Roman" w:hAnsi="Arial Armenian" w:cs="Times New Roman"/>
      <w:szCs w:val="20"/>
      <w:lang w:eastAsia="ru-RU"/>
    </w:rPr>
  </w:style>
  <w:style w:type="table" w:styleId="TableGrid">
    <w:name w:val="Table Grid"/>
    <w:basedOn w:val="TableNormal"/>
    <w:uiPriority w:val="39"/>
    <w:rsid w:val="00F56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6B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B7C"/>
  </w:style>
  <w:style w:type="paragraph" w:customStyle="1" w:styleId="Default">
    <w:name w:val="Default"/>
    <w:rsid w:val="00F56B7C"/>
    <w:pPr>
      <w:autoSpaceDE w:val="0"/>
      <w:autoSpaceDN w:val="0"/>
      <w:adjustRightInd w:val="0"/>
      <w:spacing w:after="0" w:line="240" w:lineRule="auto"/>
    </w:pPr>
    <w:rPr>
      <w:rFonts w:ascii="Arial" w:hAnsi="Arial" w:cs="Arial"/>
      <w:color w:val="000000"/>
      <w:sz w:val="24"/>
      <w:szCs w:val="24"/>
    </w:rPr>
  </w:style>
  <w:style w:type="paragraph" w:customStyle="1" w:styleId="nvcaub">
    <w:name w:val="nvcaub"/>
    <w:basedOn w:val="Normal"/>
    <w:rsid w:val="00F56B7C"/>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F56B7C"/>
    <w:pPr>
      <w:spacing w:after="0" w:line="240" w:lineRule="auto"/>
    </w:pPr>
  </w:style>
  <w:style w:type="paragraph" w:styleId="Footer">
    <w:name w:val="footer"/>
    <w:basedOn w:val="Normal"/>
    <w:link w:val="FooterChar"/>
    <w:uiPriority w:val="99"/>
    <w:unhideWhenUsed/>
    <w:rsid w:val="00C91E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1EA0"/>
  </w:style>
  <w:style w:type="character" w:customStyle="1" w:styleId="apple-style-span">
    <w:name w:val="apple-style-span"/>
    <w:basedOn w:val="DefaultParagraphFont"/>
    <w:rsid w:val="00C91EA0"/>
  </w:style>
  <w:style w:type="character" w:styleId="Emphasis">
    <w:name w:val="Emphasis"/>
    <w:basedOn w:val="DefaultParagraphFont"/>
    <w:uiPriority w:val="20"/>
    <w:qFormat/>
    <w:rsid w:val="00C91EA0"/>
    <w:rPr>
      <w:i/>
      <w:iCs/>
    </w:rPr>
  </w:style>
  <w:style w:type="paragraph" w:styleId="BodyTextIndent">
    <w:name w:val="Body Text Indent"/>
    <w:basedOn w:val="Normal"/>
    <w:link w:val="BodyTextIndentChar"/>
    <w:semiHidden/>
    <w:unhideWhenUsed/>
    <w:rsid w:val="00685381"/>
    <w:pPr>
      <w:spacing w:after="0" w:line="240" w:lineRule="auto"/>
      <w:jc w:val="center"/>
    </w:pPr>
    <w:rPr>
      <w:rFonts w:ascii="Arial Armenian" w:eastAsia="Times New Roman" w:hAnsi="Arial Armenian" w:cs="Times New Roman"/>
      <w:sz w:val="18"/>
      <w:szCs w:val="20"/>
    </w:rPr>
  </w:style>
  <w:style w:type="character" w:customStyle="1" w:styleId="BodyTextIndentChar">
    <w:name w:val="Body Text Indent Char"/>
    <w:basedOn w:val="DefaultParagraphFont"/>
    <w:link w:val="BodyTextIndent"/>
    <w:semiHidden/>
    <w:rsid w:val="00685381"/>
    <w:rPr>
      <w:rFonts w:ascii="Arial Armenian" w:eastAsia="Times New Roman" w:hAnsi="Arial Armenian" w:cs="Times New Roman"/>
      <w:sz w:val="18"/>
      <w:szCs w:val="20"/>
    </w:rPr>
  </w:style>
  <w:style w:type="paragraph" w:styleId="BodyText">
    <w:name w:val="Body Text"/>
    <w:basedOn w:val="Normal"/>
    <w:link w:val="BodyTextChar"/>
    <w:uiPriority w:val="99"/>
    <w:semiHidden/>
    <w:unhideWhenUsed/>
    <w:rsid w:val="00BA6D38"/>
    <w:pPr>
      <w:spacing w:after="120"/>
    </w:pPr>
  </w:style>
  <w:style w:type="character" w:customStyle="1" w:styleId="BodyTextChar">
    <w:name w:val="Body Text Char"/>
    <w:basedOn w:val="DefaultParagraphFont"/>
    <w:link w:val="BodyText"/>
    <w:uiPriority w:val="99"/>
    <w:semiHidden/>
    <w:rsid w:val="00BA6D38"/>
  </w:style>
  <w:style w:type="paragraph" w:styleId="Revision">
    <w:name w:val="Revision"/>
    <w:hidden/>
    <w:uiPriority w:val="99"/>
    <w:semiHidden/>
    <w:rsid w:val="001054F8"/>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customStyle="1" w:styleId="af5">
    <w:basedOn w:val="TableNormal"/>
    <w:pPr>
      <w:spacing w:after="0" w:line="240" w:lineRule="auto"/>
    </w:pPr>
    <w:tblPr>
      <w:tblStyleRowBandSize w:val="1"/>
      <w:tblStyleColBandSize w:val="1"/>
    </w:tblPr>
  </w:style>
  <w:style w:type="table" w:customStyle="1" w:styleId="af6">
    <w:basedOn w:val="TableNormal"/>
    <w:pPr>
      <w:spacing w:after="0" w:line="240" w:lineRule="auto"/>
    </w:pPr>
    <w:tblPr>
      <w:tblStyleRowBandSize w:val="1"/>
      <w:tblStyleColBandSize w:val="1"/>
    </w:tblPr>
  </w:style>
  <w:style w:type="table" w:customStyle="1" w:styleId="af7">
    <w:basedOn w:val="TableNormal"/>
    <w:pPr>
      <w:spacing w:after="0" w:line="240" w:lineRule="auto"/>
    </w:pPr>
    <w:tblPr>
      <w:tblStyleRowBandSize w:val="1"/>
      <w:tblStyleColBandSize w:val="1"/>
    </w:tblPr>
  </w:style>
  <w:style w:type="table" w:customStyle="1" w:styleId="af8">
    <w:basedOn w:val="TableNormal"/>
    <w:pPr>
      <w:spacing w:after="0" w:line="240" w:lineRule="auto"/>
    </w:pPr>
    <w:tblPr>
      <w:tblStyleRowBandSize w:val="1"/>
      <w:tblStyleColBandSize w:val="1"/>
    </w:tblPr>
  </w:style>
  <w:style w:type="table" w:customStyle="1" w:styleId="af9">
    <w:basedOn w:val="TableNormal"/>
    <w:pPr>
      <w:spacing w:after="0" w:line="240" w:lineRule="auto"/>
    </w:pPr>
    <w:tblPr>
      <w:tblStyleRowBandSize w:val="1"/>
      <w:tblStyleColBandSize w:val="1"/>
    </w:tblPr>
  </w:style>
  <w:style w:type="table" w:customStyle="1" w:styleId="afa">
    <w:basedOn w:val="TableNormal"/>
    <w:pPr>
      <w:spacing w:after="0" w:line="240" w:lineRule="auto"/>
    </w:pPr>
    <w:tblPr>
      <w:tblStyleRowBandSize w:val="1"/>
      <w:tblStyleColBandSize w:val="1"/>
    </w:tblPr>
  </w:style>
  <w:style w:type="table" w:customStyle="1" w:styleId="afb">
    <w:basedOn w:val="TableNormal"/>
    <w:pPr>
      <w:spacing w:after="0" w:line="240" w:lineRule="auto"/>
    </w:pPr>
    <w:tblPr>
      <w:tblStyleRowBandSize w:val="1"/>
      <w:tblStyleColBandSize w:val="1"/>
    </w:tblPr>
  </w:style>
  <w:style w:type="table" w:customStyle="1" w:styleId="afc">
    <w:basedOn w:val="TableNormal"/>
    <w:pPr>
      <w:spacing w:after="0" w:line="240" w:lineRule="auto"/>
    </w:pPr>
    <w:tblPr>
      <w:tblStyleRowBandSize w:val="1"/>
      <w:tblStyleColBandSize w:val="1"/>
    </w:tblPr>
  </w:style>
  <w:style w:type="table" w:customStyle="1" w:styleId="afd">
    <w:basedOn w:val="TableNormal"/>
    <w:pPr>
      <w:spacing w:after="0" w:line="240" w:lineRule="auto"/>
    </w:pPr>
    <w:tblPr>
      <w:tblStyleRowBandSize w:val="1"/>
      <w:tblStyleColBandSize w:val="1"/>
    </w:tblPr>
  </w:style>
  <w:style w:type="table" w:customStyle="1" w:styleId="afe">
    <w:basedOn w:val="TableNormal"/>
    <w:pPr>
      <w:spacing w:after="0" w:line="240" w:lineRule="auto"/>
    </w:pPr>
    <w:tblPr>
      <w:tblStyleRowBandSize w:val="1"/>
      <w:tblStyleColBandSize w:val="1"/>
    </w:tblPr>
  </w:style>
  <w:style w:type="table" w:customStyle="1" w:styleId="aff">
    <w:basedOn w:val="TableNormal"/>
    <w:pPr>
      <w:spacing w:after="0" w:line="240" w:lineRule="auto"/>
    </w:pPr>
    <w:tblPr>
      <w:tblStyleRowBandSize w:val="1"/>
      <w:tblStyleColBandSize w:val="1"/>
    </w:tblPr>
  </w:style>
  <w:style w:type="table" w:customStyle="1" w:styleId="aff0">
    <w:basedOn w:val="TableNormal"/>
    <w:pPr>
      <w:spacing w:after="0" w:line="240" w:lineRule="auto"/>
    </w:pPr>
    <w:tblPr>
      <w:tblStyleRowBandSize w:val="1"/>
      <w:tblStyleColBandSize w:val="1"/>
    </w:tblPr>
  </w:style>
  <w:style w:type="table" w:customStyle="1" w:styleId="aff1">
    <w:basedOn w:val="TableNormal"/>
    <w:pPr>
      <w:spacing w:after="0" w:line="240" w:lineRule="auto"/>
    </w:pPr>
    <w:tblPr>
      <w:tblStyleRowBandSize w:val="1"/>
      <w:tblStyleColBandSize w:val="1"/>
    </w:tblPr>
  </w:style>
  <w:style w:type="table" w:customStyle="1" w:styleId="aff2">
    <w:basedOn w:val="TableNormal"/>
    <w:pPr>
      <w:spacing w:after="0" w:line="240" w:lineRule="auto"/>
    </w:pPr>
    <w:tblPr>
      <w:tblStyleRowBandSize w:val="1"/>
      <w:tblStyleColBandSize w:val="1"/>
    </w:tbl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Bullets Char"/>
    <w:link w:val="ListParagraph"/>
    <w:uiPriority w:val="34"/>
    <w:qFormat/>
    <w:locked/>
    <w:rsid w:val="00BD6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wBps3wKJFWefxRKQp+9KitUvAQ==">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65</Pages>
  <Words>12352</Words>
  <Characters>70412</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Petrosyan</dc:creator>
  <cp:lastModifiedBy>user</cp:lastModifiedBy>
  <cp:revision>95</cp:revision>
  <dcterms:created xsi:type="dcterms:W3CDTF">2022-03-17T10:12:00Z</dcterms:created>
  <dcterms:modified xsi:type="dcterms:W3CDTF">2022-09-26T05:54:00Z</dcterms:modified>
</cp:coreProperties>
</file>